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33"/>
        <w:gridCol w:w="174"/>
        <w:gridCol w:w="45"/>
        <w:gridCol w:w="86"/>
        <w:gridCol w:w="301"/>
        <w:gridCol w:w="198"/>
        <w:gridCol w:w="509"/>
        <w:gridCol w:w="99"/>
        <w:gridCol w:w="71"/>
        <w:gridCol w:w="375"/>
        <w:gridCol w:w="1009"/>
        <w:gridCol w:w="56"/>
        <w:gridCol w:w="1621"/>
        <w:gridCol w:w="108"/>
        <w:gridCol w:w="540"/>
        <w:gridCol w:w="13"/>
        <w:gridCol w:w="257"/>
        <w:gridCol w:w="468"/>
        <w:gridCol w:w="415"/>
        <w:gridCol w:w="21"/>
        <w:gridCol w:w="218"/>
        <w:gridCol w:w="2853"/>
      </w:tblGrid>
      <w:tr w:rsidR="00C44DE6" w:rsidRPr="008261C7" w14:paraId="49C699BD" w14:textId="77777777" w:rsidTr="00CA4E57">
        <w:trPr>
          <w:trHeight w:val="90"/>
          <w:jc w:val="center"/>
        </w:trPr>
        <w:tc>
          <w:tcPr>
            <w:tcW w:w="10170" w:type="dxa"/>
            <w:gridSpan w:val="22"/>
            <w:shd w:val="clear" w:color="auto" w:fill="D9D9D9" w:themeFill="background1" w:themeFillShade="D9"/>
            <w:noWrap/>
          </w:tcPr>
          <w:p w14:paraId="71EA6F8E" w14:textId="77777777" w:rsidR="00C44DE6" w:rsidRPr="00786D47" w:rsidRDefault="00C44DE6" w:rsidP="00786D47">
            <w:pPr>
              <w:spacing w:after="0" w:line="240" w:lineRule="auto"/>
              <w:jc w:val="center"/>
              <w:rPr>
                <w:rFonts w:ascii="Arial Narrow" w:hAnsi="Arial Narrow" w:cs="Arial"/>
                <w:b/>
                <w:bCs/>
                <w:sz w:val="20"/>
                <w:szCs w:val="20"/>
              </w:rPr>
            </w:pPr>
            <w:r w:rsidRPr="008261C7">
              <w:rPr>
                <w:rFonts w:ascii="Arial Narrow" w:hAnsi="Arial Narrow"/>
              </w:rPr>
              <w:br w:type="page"/>
            </w:r>
            <w:r w:rsidR="00786D47" w:rsidRPr="00786D47">
              <w:rPr>
                <w:rFonts w:ascii="Arial Narrow" w:hAnsi="Arial Narrow"/>
                <w:b/>
                <w:sz w:val="20"/>
                <w:szCs w:val="20"/>
              </w:rPr>
              <w:t>Facility Assessment Information</w:t>
            </w:r>
          </w:p>
        </w:tc>
      </w:tr>
      <w:tr w:rsidR="00C44DE6" w:rsidRPr="008261C7" w14:paraId="143AC8B2" w14:textId="77777777" w:rsidTr="00CA4E57">
        <w:trPr>
          <w:trHeight w:val="178"/>
          <w:jc w:val="center"/>
        </w:trPr>
        <w:tc>
          <w:tcPr>
            <w:tcW w:w="1339" w:type="dxa"/>
            <w:gridSpan w:val="5"/>
            <w:shd w:val="clear" w:color="auto" w:fill="auto"/>
            <w:vAlign w:val="center"/>
          </w:tcPr>
          <w:p w14:paraId="6304CAF0" w14:textId="77777777" w:rsidR="00C44DE6" w:rsidRPr="008261C7" w:rsidRDefault="00C44DE6" w:rsidP="001738A8">
            <w:pPr>
              <w:spacing w:before="20" w:after="0" w:line="240" w:lineRule="auto"/>
              <w:rPr>
                <w:rFonts w:ascii="Arial Narrow" w:hAnsi="Arial Narrow" w:cs="Arial"/>
                <w:sz w:val="20"/>
                <w:szCs w:val="20"/>
              </w:rPr>
            </w:pPr>
            <w:r w:rsidRPr="008261C7">
              <w:rPr>
                <w:rFonts w:ascii="Arial Narrow" w:hAnsi="Arial Narrow" w:cs="Arial"/>
                <w:sz w:val="20"/>
                <w:szCs w:val="20"/>
              </w:rPr>
              <w:t>Name of Facility:</w:t>
            </w:r>
          </w:p>
        </w:tc>
        <w:tc>
          <w:tcPr>
            <w:tcW w:w="3938" w:type="dxa"/>
            <w:gridSpan w:val="8"/>
            <w:shd w:val="clear" w:color="auto" w:fill="auto"/>
            <w:noWrap/>
            <w:vAlign w:val="center"/>
          </w:tcPr>
          <w:p w14:paraId="49EA4CE0" w14:textId="77777777" w:rsidR="00C44DE6" w:rsidRPr="008261C7" w:rsidRDefault="00C44DE6" w:rsidP="001738A8">
            <w:pPr>
              <w:spacing w:before="20" w:after="0" w:line="240" w:lineRule="auto"/>
              <w:rPr>
                <w:rFonts w:ascii="Arial Narrow" w:hAnsi="Arial Narrow" w:cs="Arial"/>
                <w:color w:val="0000FF"/>
                <w:sz w:val="20"/>
                <w:szCs w:val="20"/>
              </w:rPr>
            </w:pPr>
            <w:r>
              <w:rPr>
                <w:rFonts w:ascii="Arial Narrow" w:hAnsi="Arial Narrow"/>
                <w:color w:val="0000FF"/>
                <w:sz w:val="20"/>
                <w:szCs w:val="20"/>
              </w:rPr>
              <w:fldChar w:fldCharType="begin">
                <w:ffData>
                  <w:name w:val=""/>
                  <w:enabled/>
                  <w:calcOnExit w:val="0"/>
                  <w:textInput>
                    <w:default w:val="Name of Facility"/>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 of Facility</w:t>
            </w:r>
            <w:r>
              <w:rPr>
                <w:rFonts w:ascii="Arial Narrow" w:hAnsi="Arial Narrow"/>
                <w:color w:val="0000FF"/>
                <w:sz w:val="20"/>
                <w:szCs w:val="20"/>
              </w:rPr>
              <w:fldChar w:fldCharType="end"/>
            </w:r>
          </w:p>
        </w:tc>
        <w:tc>
          <w:tcPr>
            <w:tcW w:w="1801" w:type="dxa"/>
            <w:gridSpan w:val="6"/>
            <w:shd w:val="clear" w:color="auto" w:fill="auto"/>
            <w:vAlign w:val="center"/>
          </w:tcPr>
          <w:p w14:paraId="3C941899" w14:textId="77777777" w:rsidR="00C44DE6" w:rsidRPr="00026790" w:rsidRDefault="006D78F7" w:rsidP="001738A8">
            <w:pPr>
              <w:spacing w:after="0" w:line="240" w:lineRule="auto"/>
              <w:rPr>
                <w:rFonts w:ascii="Arial Narrow" w:hAnsi="Arial Narrow"/>
                <w:snapToGrid w:val="0"/>
                <w:color w:val="000000"/>
                <w:sz w:val="20"/>
                <w:szCs w:val="20"/>
              </w:rPr>
            </w:pPr>
            <w:r>
              <w:rPr>
                <w:rFonts w:ascii="Arial Narrow" w:hAnsi="Arial Narrow"/>
                <w:snapToGrid w:val="0"/>
                <w:color w:val="000000"/>
                <w:sz w:val="20"/>
                <w:szCs w:val="20"/>
              </w:rPr>
              <w:t>AZ</w:t>
            </w:r>
            <w:r w:rsidR="00C44DE6" w:rsidRPr="00026790">
              <w:rPr>
                <w:rFonts w:ascii="Arial Narrow" w:hAnsi="Arial Narrow"/>
                <w:snapToGrid w:val="0"/>
                <w:color w:val="000000"/>
                <w:sz w:val="20"/>
                <w:szCs w:val="20"/>
              </w:rPr>
              <w:t xml:space="preserve">PDES </w:t>
            </w:r>
            <w:r w:rsidR="00B922FC">
              <w:rPr>
                <w:rFonts w:ascii="Arial Narrow" w:hAnsi="Arial Narrow"/>
                <w:snapToGrid w:val="0"/>
                <w:color w:val="000000"/>
                <w:sz w:val="20"/>
                <w:szCs w:val="20"/>
              </w:rPr>
              <w:t>Auth.</w:t>
            </w:r>
            <w:r w:rsidR="00C44DE6" w:rsidRPr="00026790">
              <w:rPr>
                <w:rFonts w:ascii="Arial Narrow" w:hAnsi="Arial Narrow"/>
                <w:snapToGrid w:val="0"/>
                <w:color w:val="000000"/>
                <w:sz w:val="20"/>
                <w:szCs w:val="20"/>
              </w:rPr>
              <w:t xml:space="preserve"> No.</w:t>
            </w:r>
          </w:p>
        </w:tc>
        <w:tc>
          <w:tcPr>
            <w:tcW w:w="3092" w:type="dxa"/>
            <w:gridSpan w:val="3"/>
            <w:shd w:val="clear" w:color="auto" w:fill="auto"/>
            <w:vAlign w:val="center"/>
          </w:tcPr>
          <w:p w14:paraId="18807CA7" w14:textId="77777777" w:rsidR="00C44DE6" w:rsidRPr="00026790" w:rsidRDefault="00C44DE6" w:rsidP="001738A8">
            <w:pPr>
              <w:spacing w:after="0" w:line="240" w:lineRule="auto"/>
              <w:rPr>
                <w:rFonts w:ascii="Arial Narrow" w:hAnsi="Arial Narrow"/>
                <w:snapToGrid w:val="0"/>
                <w:color w:val="0000FF"/>
                <w:sz w:val="20"/>
                <w:szCs w:val="20"/>
              </w:rPr>
            </w:pPr>
            <w:r w:rsidRPr="00026790">
              <w:rPr>
                <w:rFonts w:ascii="Arial Narrow" w:hAnsi="Arial Narrow"/>
                <w:color w:val="0000FF"/>
                <w:sz w:val="20"/>
                <w:szCs w:val="20"/>
              </w:rPr>
              <w:fldChar w:fldCharType="begin">
                <w:ffData>
                  <w:name w:val=""/>
                  <w:enabled/>
                  <w:calcOnExit w:val="0"/>
                  <w:textInput>
                    <w:default w:val="Insert Tracking No."/>
                  </w:textInput>
                </w:ffData>
              </w:fldChar>
            </w:r>
            <w:r w:rsidRPr="00026790">
              <w:rPr>
                <w:rFonts w:ascii="Arial Narrow" w:hAnsi="Arial Narrow"/>
                <w:color w:val="0000FF"/>
                <w:sz w:val="20"/>
                <w:szCs w:val="20"/>
              </w:rPr>
              <w:instrText xml:space="preserve"> FORMTEXT </w:instrText>
            </w:r>
            <w:r w:rsidRPr="00026790">
              <w:rPr>
                <w:rFonts w:ascii="Arial Narrow" w:hAnsi="Arial Narrow"/>
                <w:color w:val="0000FF"/>
                <w:sz w:val="20"/>
                <w:szCs w:val="20"/>
              </w:rPr>
            </w:r>
            <w:r w:rsidRPr="00026790">
              <w:rPr>
                <w:rFonts w:ascii="Arial Narrow" w:hAnsi="Arial Narrow"/>
                <w:color w:val="0000FF"/>
                <w:sz w:val="20"/>
                <w:szCs w:val="20"/>
              </w:rPr>
              <w:fldChar w:fldCharType="separate"/>
            </w:r>
            <w:r w:rsidRPr="00026790">
              <w:rPr>
                <w:rFonts w:ascii="Arial Narrow" w:hAnsi="Arial Narrow"/>
                <w:noProof/>
                <w:color w:val="0000FF"/>
                <w:sz w:val="20"/>
                <w:szCs w:val="20"/>
              </w:rPr>
              <w:t>Insert Tracking No.</w:t>
            </w:r>
            <w:r w:rsidRPr="00026790">
              <w:rPr>
                <w:rFonts w:ascii="Arial Narrow" w:hAnsi="Arial Narrow"/>
                <w:color w:val="0000FF"/>
                <w:sz w:val="20"/>
                <w:szCs w:val="20"/>
              </w:rPr>
              <w:fldChar w:fldCharType="end"/>
            </w:r>
          </w:p>
        </w:tc>
      </w:tr>
      <w:tr w:rsidR="00C44DE6" w:rsidRPr="008261C7" w14:paraId="7A859073" w14:textId="77777777" w:rsidTr="00CA4E57">
        <w:trPr>
          <w:trHeight w:val="173"/>
          <w:jc w:val="center"/>
        </w:trPr>
        <w:tc>
          <w:tcPr>
            <w:tcW w:w="2216" w:type="dxa"/>
            <w:gridSpan w:val="9"/>
            <w:shd w:val="clear" w:color="auto" w:fill="auto"/>
            <w:vAlign w:val="center"/>
          </w:tcPr>
          <w:p w14:paraId="2E3206B8" w14:textId="77777777" w:rsidR="00C44DE6" w:rsidRPr="008261C7" w:rsidRDefault="00C44DE6" w:rsidP="001738A8">
            <w:pPr>
              <w:spacing w:after="0" w:line="240" w:lineRule="auto"/>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a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w:t>
            </w:r>
            <w:r>
              <w:rPr>
                <w:rFonts w:ascii="Arial Narrow" w:hAnsi="Arial Narrow"/>
                <w:color w:val="0000FF"/>
                <w:sz w:val="20"/>
                <w:szCs w:val="20"/>
              </w:rPr>
              <w:fldChar w:fldCharType="end"/>
            </w:r>
          </w:p>
        </w:tc>
        <w:tc>
          <w:tcPr>
            <w:tcW w:w="3169" w:type="dxa"/>
            <w:gridSpan w:val="5"/>
            <w:shd w:val="clear" w:color="auto" w:fill="auto"/>
            <w:vAlign w:val="center"/>
          </w:tcPr>
          <w:p w14:paraId="50388135" w14:textId="77777777" w:rsidR="00C44DE6" w:rsidRPr="008261C7" w:rsidRDefault="00C44DE6" w:rsidP="00D4777A">
            <w:pPr>
              <w:spacing w:after="0" w:line="240" w:lineRule="auto"/>
              <w:rPr>
                <w:rFonts w:ascii="Arial Narrow" w:hAnsi="Arial Narrow" w:cs="Arial"/>
                <w:sz w:val="20"/>
                <w:szCs w:val="20"/>
              </w:rPr>
            </w:pPr>
            <w:r w:rsidRPr="008261C7">
              <w:rPr>
                <w:rFonts w:ascii="Arial Narrow" w:hAnsi="Arial Narrow" w:cs="Arial"/>
                <w:sz w:val="20"/>
                <w:szCs w:val="20"/>
              </w:rPr>
              <w:t xml:space="preserve">"Substantially Identical </w:t>
            </w:r>
            <w:r>
              <w:rPr>
                <w:rFonts w:ascii="Arial Narrow" w:hAnsi="Arial Narrow" w:cs="Arial"/>
                <w:sz w:val="20"/>
                <w:szCs w:val="20"/>
              </w:rPr>
              <w:t>Discharge Point</w:t>
            </w:r>
            <w:r w:rsidRPr="008261C7">
              <w:rPr>
                <w:rFonts w:ascii="Arial Narrow" w:hAnsi="Arial Narrow" w:cs="Arial"/>
                <w:sz w:val="20"/>
                <w:szCs w:val="20"/>
              </w:rPr>
              <w:t>"?</w:t>
            </w:r>
          </w:p>
        </w:tc>
        <w:tc>
          <w:tcPr>
            <w:tcW w:w="4785" w:type="dxa"/>
            <w:gridSpan w:val="8"/>
            <w:shd w:val="clear" w:color="auto" w:fill="auto"/>
            <w:vAlign w:val="center"/>
          </w:tcPr>
          <w:p w14:paraId="22C1A938" w14:textId="77777777" w:rsidR="00C44DE6" w:rsidRPr="008261C7" w:rsidRDefault="00B63F1A" w:rsidP="00D4777A">
            <w:pPr>
              <w:spacing w:after="0" w:line="240" w:lineRule="auto"/>
              <w:ind w:left="32"/>
              <w:rPr>
                <w:rFonts w:ascii="Arial Narrow" w:hAnsi="Arial Narrow" w:cs="Arial"/>
                <w:sz w:val="20"/>
                <w:szCs w:val="20"/>
              </w:rPr>
            </w:pPr>
            <w:sdt>
              <w:sdtPr>
                <w:rPr>
                  <w:rFonts w:ascii="Arial Narrow" w:hAnsi="Arial Narrow" w:cs="Arial"/>
                  <w:sz w:val="20"/>
                  <w:szCs w:val="20"/>
                </w:rPr>
                <w:id w:val="2001846095"/>
                <w14:checkbox>
                  <w14:checked w14:val="0"/>
                  <w14:checkedState w14:val="2612" w14:font="MS Gothic"/>
                  <w14:uncheckedState w14:val="2610" w14:font="MS Gothic"/>
                </w14:checkbox>
              </w:sdtPr>
              <w:sdtEndPr/>
              <w:sdtContent>
                <w:r w:rsidR="009B3905">
                  <w:rPr>
                    <w:rFonts w:ascii="MS Gothic" w:eastAsia="MS Gothic" w:hAnsi="MS Gothic" w:cs="Arial" w:hint="eastAsia"/>
                    <w:sz w:val="20"/>
                    <w:szCs w:val="20"/>
                  </w:rPr>
                  <w:t>☐</w:t>
                </w:r>
              </w:sdtContent>
            </w:sdt>
            <w:r w:rsidR="00C44DE6" w:rsidRPr="008261C7">
              <w:rPr>
                <w:rFonts w:ascii="Arial Narrow" w:hAnsi="Arial Narrow" w:cs="Arial"/>
                <w:color w:val="0000FF"/>
                <w:sz w:val="20"/>
                <w:szCs w:val="20"/>
              </w:rPr>
              <w:t xml:space="preserve"> </w:t>
            </w:r>
            <w:r w:rsidR="00C44DE6">
              <w:rPr>
                <w:rFonts w:ascii="Arial Narrow" w:hAnsi="Arial Narrow" w:cs="Arial"/>
                <w:sz w:val="20"/>
                <w:szCs w:val="20"/>
              </w:rPr>
              <w:t>Yes</w:t>
            </w:r>
            <w:r w:rsidR="00C44DE6" w:rsidRPr="008261C7">
              <w:rPr>
                <w:rFonts w:ascii="Arial Narrow" w:hAnsi="Arial Narrow" w:cs="Arial"/>
                <w:sz w:val="20"/>
                <w:szCs w:val="20"/>
              </w:rPr>
              <w:t xml:space="preserve"> </w:t>
            </w:r>
            <w:sdt>
              <w:sdtPr>
                <w:rPr>
                  <w:rFonts w:ascii="Arial Narrow" w:hAnsi="Arial Narrow" w:cs="Arial"/>
                  <w:sz w:val="20"/>
                  <w:szCs w:val="20"/>
                </w:rPr>
                <w:id w:val="1281678944"/>
                <w14:checkbox>
                  <w14:checked w14:val="0"/>
                  <w14:checkedState w14:val="2612" w14:font="MS Gothic"/>
                  <w14:uncheckedState w14:val="2610" w14:font="MS Gothic"/>
                </w14:checkbox>
              </w:sdtPr>
              <w:sdtEndPr/>
              <w:sdtContent>
                <w:r w:rsidR="00D4777A">
                  <w:rPr>
                    <w:rFonts w:ascii="MS Gothic" w:eastAsia="MS Gothic" w:hAnsi="MS Gothic" w:cs="Arial" w:hint="eastAsia"/>
                    <w:sz w:val="20"/>
                    <w:szCs w:val="20"/>
                  </w:rPr>
                  <w:t>☐</w:t>
                </w:r>
              </w:sdtContent>
            </w:sdt>
            <w:r w:rsidR="00D4777A" w:rsidRPr="008261C7">
              <w:rPr>
                <w:rFonts w:ascii="Arial Narrow" w:hAnsi="Arial Narrow" w:cs="Arial"/>
                <w:color w:val="0000FF"/>
                <w:sz w:val="20"/>
                <w:szCs w:val="20"/>
              </w:rPr>
              <w:t xml:space="preserve"> </w:t>
            </w:r>
            <w:r w:rsidR="00D4777A" w:rsidRPr="008A7621">
              <w:rPr>
                <w:rFonts w:ascii="Arial Narrow" w:hAnsi="Arial Narrow" w:cs="Arial"/>
                <w:sz w:val="20"/>
                <w:szCs w:val="20"/>
              </w:rPr>
              <w:t>No</w:t>
            </w:r>
            <w:r w:rsidR="00C44DE6">
              <w:rPr>
                <w:rFonts w:ascii="Arial Narrow" w:hAnsi="Arial Narrow" w:cs="Arial"/>
                <w:sz w:val="20"/>
                <w:szCs w:val="20"/>
              </w:rPr>
              <w:t xml:space="preserve"> </w:t>
            </w:r>
            <w:r w:rsidR="00C44DE6">
              <w:rPr>
                <w:rFonts w:ascii="Arial Narrow" w:hAnsi="Arial Narrow"/>
                <w:color w:val="0000FF"/>
                <w:sz w:val="20"/>
                <w:szCs w:val="20"/>
              </w:rPr>
              <w:fldChar w:fldCharType="begin">
                <w:ffData>
                  <w:name w:val=""/>
                  <w:enabled/>
                  <w:calcOnExit w:val="0"/>
                  <w:textInput>
                    <w:default w:val="(identify substantially identical outfalls):"/>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(identify substantially identical outfalls):</w:t>
            </w:r>
            <w:r w:rsidR="00C44DE6">
              <w:rPr>
                <w:rFonts w:ascii="Arial Narrow" w:hAnsi="Arial Narrow"/>
                <w:color w:val="0000FF"/>
                <w:sz w:val="20"/>
                <w:szCs w:val="20"/>
              </w:rPr>
              <w:fldChar w:fldCharType="end"/>
            </w:r>
          </w:p>
        </w:tc>
      </w:tr>
      <w:tr w:rsidR="00C44DE6" w:rsidRPr="008261C7" w14:paraId="2C88F71D" w14:textId="77777777" w:rsidTr="00CA4E57">
        <w:trPr>
          <w:trHeight w:val="315"/>
          <w:jc w:val="center"/>
        </w:trPr>
        <w:tc>
          <w:tcPr>
            <w:tcW w:w="10170" w:type="dxa"/>
            <w:gridSpan w:val="22"/>
            <w:shd w:val="clear" w:color="auto" w:fill="auto"/>
            <w:noWrap/>
            <w:vAlign w:val="center"/>
          </w:tcPr>
          <w:p w14:paraId="71037413" w14:textId="77777777" w:rsidR="00C44DE6" w:rsidRPr="008261C7" w:rsidRDefault="00C44DE6" w:rsidP="005A28C6">
            <w:pPr>
              <w:spacing w:after="0" w:line="240" w:lineRule="auto"/>
              <w:rPr>
                <w:rFonts w:ascii="Arial Narrow" w:hAnsi="Arial Narrow" w:cs="Arial"/>
                <w:sz w:val="20"/>
                <w:szCs w:val="20"/>
              </w:rPr>
            </w:pPr>
            <w:r w:rsidRPr="008261C7">
              <w:rPr>
                <w:rFonts w:ascii="Arial Narrow" w:hAnsi="Arial Narrow" w:cs="Arial"/>
                <w:sz w:val="20"/>
                <w:szCs w:val="20"/>
              </w:rPr>
              <w:t xml:space="preserve">Person(s)/Title(s) collecting sample: </w:t>
            </w:r>
            <w:r w:rsidRPr="003D733A">
              <w:rPr>
                <w:rFonts w:ascii="Arial Narrow" w:hAnsi="Arial Narrow"/>
                <w:noProof/>
                <w:color w:val="0000FF"/>
                <w:sz w:val="20"/>
                <w:szCs w:val="20"/>
              </w:rPr>
              <w:fldChar w:fldCharType="begin">
                <w:ffData>
                  <w:name w:val=""/>
                  <w:enabled/>
                  <w:calcOnExit w:val="0"/>
                  <w:textInput>
                    <w:default w:val="Name/Title"/>
                  </w:textInput>
                </w:ffData>
              </w:fldChar>
            </w:r>
            <w:r w:rsidRPr="003D733A">
              <w:rPr>
                <w:rFonts w:ascii="Arial Narrow" w:hAnsi="Arial Narrow"/>
                <w:noProof/>
                <w:color w:val="0000FF"/>
                <w:sz w:val="20"/>
                <w:szCs w:val="20"/>
              </w:rPr>
              <w:instrText xml:space="preserve"> FORMTEXT </w:instrText>
            </w:r>
            <w:r w:rsidRPr="003D733A">
              <w:rPr>
                <w:rFonts w:ascii="Arial Narrow" w:hAnsi="Arial Narrow"/>
                <w:noProof/>
                <w:color w:val="0000FF"/>
                <w:sz w:val="20"/>
                <w:szCs w:val="20"/>
              </w:rPr>
            </w:r>
            <w:r w:rsidRPr="003D733A">
              <w:rPr>
                <w:rFonts w:ascii="Arial Narrow" w:hAnsi="Arial Narrow"/>
                <w:noProof/>
                <w:color w:val="0000FF"/>
                <w:sz w:val="20"/>
                <w:szCs w:val="20"/>
              </w:rPr>
              <w:fldChar w:fldCharType="separate"/>
            </w:r>
            <w:r w:rsidRPr="003D733A">
              <w:rPr>
                <w:rFonts w:ascii="Arial Narrow" w:hAnsi="Arial Narrow"/>
                <w:noProof/>
                <w:color w:val="0000FF"/>
                <w:sz w:val="20"/>
                <w:szCs w:val="20"/>
              </w:rPr>
              <w:t>Name/Title</w:t>
            </w:r>
            <w:r w:rsidRPr="003D733A">
              <w:rPr>
                <w:rFonts w:ascii="Arial Narrow" w:hAnsi="Arial Narrow"/>
                <w:noProof/>
                <w:color w:val="0000FF"/>
                <w:sz w:val="20"/>
                <w:szCs w:val="20"/>
              </w:rPr>
              <w:fldChar w:fldCharType="end"/>
            </w:r>
          </w:p>
        </w:tc>
      </w:tr>
      <w:tr w:rsidR="00C44DE6" w:rsidRPr="008261C7" w14:paraId="5866FEB1" w14:textId="77777777" w:rsidTr="00CA4E57">
        <w:trPr>
          <w:trHeight w:val="315"/>
          <w:jc w:val="center"/>
        </w:trPr>
        <w:tc>
          <w:tcPr>
            <w:tcW w:w="10170" w:type="dxa"/>
            <w:gridSpan w:val="22"/>
            <w:shd w:val="clear" w:color="auto" w:fill="auto"/>
            <w:noWrap/>
            <w:vAlign w:val="center"/>
          </w:tcPr>
          <w:p w14:paraId="1D7CD0E7" w14:textId="77777777" w:rsidR="00C44DE6" w:rsidRPr="008261C7" w:rsidRDefault="00C44DE6" w:rsidP="005A28C6">
            <w:pPr>
              <w:spacing w:after="0" w:line="240" w:lineRule="auto"/>
              <w:rPr>
                <w:rFonts w:ascii="Arial Narrow" w:hAnsi="Arial Narrow" w:cs="Arial"/>
                <w:sz w:val="20"/>
                <w:szCs w:val="20"/>
              </w:rPr>
            </w:pPr>
            <w:r w:rsidRPr="008261C7">
              <w:rPr>
                <w:rFonts w:ascii="Arial Narrow" w:hAnsi="Arial Narrow" w:cs="Arial"/>
                <w:sz w:val="20"/>
                <w:szCs w:val="20"/>
              </w:rPr>
              <w:t xml:space="preserve">Person(s)/Title(s) examining sample: </w:t>
            </w:r>
            <w:r w:rsidRPr="003D733A">
              <w:rPr>
                <w:rFonts w:ascii="Arial Narrow" w:hAnsi="Arial Narrow"/>
                <w:noProof/>
                <w:color w:val="0000FF"/>
                <w:sz w:val="20"/>
                <w:szCs w:val="20"/>
              </w:rPr>
              <w:fldChar w:fldCharType="begin">
                <w:ffData>
                  <w:name w:val=""/>
                  <w:enabled/>
                  <w:calcOnExit w:val="0"/>
                  <w:textInput>
                    <w:default w:val="Name/Title"/>
                  </w:textInput>
                </w:ffData>
              </w:fldChar>
            </w:r>
            <w:r w:rsidRPr="003D733A">
              <w:rPr>
                <w:rFonts w:ascii="Arial Narrow" w:hAnsi="Arial Narrow"/>
                <w:noProof/>
                <w:color w:val="0000FF"/>
                <w:sz w:val="20"/>
                <w:szCs w:val="20"/>
              </w:rPr>
              <w:instrText xml:space="preserve"> FORMTEXT </w:instrText>
            </w:r>
            <w:r w:rsidRPr="003D733A">
              <w:rPr>
                <w:rFonts w:ascii="Arial Narrow" w:hAnsi="Arial Narrow"/>
                <w:noProof/>
                <w:color w:val="0000FF"/>
                <w:sz w:val="20"/>
                <w:szCs w:val="20"/>
              </w:rPr>
            </w:r>
            <w:r w:rsidRPr="003D733A">
              <w:rPr>
                <w:rFonts w:ascii="Arial Narrow" w:hAnsi="Arial Narrow"/>
                <w:noProof/>
                <w:color w:val="0000FF"/>
                <w:sz w:val="20"/>
                <w:szCs w:val="20"/>
              </w:rPr>
              <w:fldChar w:fldCharType="separate"/>
            </w:r>
            <w:r w:rsidRPr="003D733A">
              <w:rPr>
                <w:rFonts w:ascii="Arial Narrow" w:hAnsi="Arial Narrow"/>
                <w:noProof/>
                <w:color w:val="0000FF"/>
                <w:sz w:val="20"/>
                <w:szCs w:val="20"/>
              </w:rPr>
              <w:t>Name/Title</w:t>
            </w:r>
            <w:r w:rsidRPr="003D733A">
              <w:rPr>
                <w:rFonts w:ascii="Arial Narrow" w:hAnsi="Arial Narrow"/>
                <w:noProof/>
                <w:color w:val="0000FF"/>
                <w:sz w:val="20"/>
                <w:szCs w:val="20"/>
              </w:rPr>
              <w:fldChar w:fldCharType="end"/>
            </w:r>
          </w:p>
        </w:tc>
      </w:tr>
      <w:tr w:rsidR="00C44DE6" w:rsidRPr="008261C7" w14:paraId="27CAFD70" w14:textId="77777777" w:rsidTr="00CA4E57">
        <w:trPr>
          <w:trHeight w:val="781"/>
          <w:jc w:val="center"/>
        </w:trPr>
        <w:tc>
          <w:tcPr>
            <w:tcW w:w="3656" w:type="dxa"/>
            <w:gridSpan w:val="12"/>
            <w:shd w:val="clear" w:color="auto" w:fill="auto"/>
          </w:tcPr>
          <w:p w14:paraId="02459ECD" w14:textId="77777777" w:rsidR="00C44DE6" w:rsidRPr="008261C7" w:rsidRDefault="00C44DE6" w:rsidP="008E76EC">
            <w:pPr>
              <w:spacing w:after="0" w:line="240" w:lineRule="auto"/>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661" w:type="dxa"/>
            <w:gridSpan w:val="9"/>
            <w:shd w:val="clear" w:color="auto" w:fill="auto"/>
            <w:noWrap/>
          </w:tcPr>
          <w:p w14:paraId="43E9D16D" w14:textId="77777777" w:rsidR="00C44DE6" w:rsidRPr="00831F68" w:rsidRDefault="00C44DE6" w:rsidP="008E76EC">
            <w:pPr>
              <w:spacing w:after="0" w:line="240" w:lineRule="auto"/>
              <w:rPr>
                <w:rFonts w:ascii="Arial Narrow" w:hAnsi="Arial Narrow"/>
                <w:color w:val="0000FF"/>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r>
              <w:rPr>
                <w:rFonts w:ascii="Arial Narrow" w:hAnsi="Arial Narrow"/>
                <w:color w:val="0000FF"/>
                <w:sz w:val="20"/>
                <w:szCs w:val="20"/>
              </w:rPr>
              <w:t xml:space="preserve">. If sample not taken within first 30 minutes, explain why. </w:t>
            </w:r>
          </w:p>
        </w:tc>
        <w:tc>
          <w:tcPr>
            <w:tcW w:w="2853" w:type="dxa"/>
            <w:shd w:val="clear" w:color="auto" w:fill="auto"/>
            <w:noWrap/>
          </w:tcPr>
          <w:p w14:paraId="7C1409DA" w14:textId="77777777" w:rsidR="00C44DE6" w:rsidRPr="008261C7" w:rsidRDefault="00C44DE6" w:rsidP="008E76EC">
            <w:pPr>
              <w:spacing w:after="0" w:line="240" w:lineRule="auto"/>
              <w:rPr>
                <w:rFonts w:ascii="Arial Narrow" w:hAnsi="Arial Narrow" w:cs="Arial"/>
                <w:sz w:val="20"/>
                <w:szCs w:val="20"/>
              </w:rPr>
            </w:pPr>
            <w:r w:rsidRPr="008261C7">
              <w:rPr>
                <w:rFonts w:ascii="Arial Narrow" w:hAnsi="Arial Narrow" w:cs="Arial"/>
                <w:sz w:val="20"/>
                <w:szCs w:val="20"/>
              </w:rPr>
              <w:t xml:space="preserve">Date &amp; Time Sample Examined: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r>
      <w:tr w:rsidR="00C44DE6" w:rsidRPr="008261C7" w14:paraId="412A8AC4" w14:textId="77777777" w:rsidTr="00EC49F8">
        <w:trPr>
          <w:trHeight w:val="173"/>
          <w:jc w:val="center"/>
        </w:trPr>
        <w:tc>
          <w:tcPr>
            <w:tcW w:w="2145" w:type="dxa"/>
            <w:gridSpan w:val="8"/>
            <w:shd w:val="clear" w:color="auto" w:fill="auto"/>
          </w:tcPr>
          <w:p w14:paraId="3169744D" w14:textId="77777777" w:rsidR="00C44DE6" w:rsidRPr="008261C7" w:rsidRDefault="00C44DE6" w:rsidP="008E76EC">
            <w:pPr>
              <w:spacing w:after="0" w:line="240" w:lineRule="auto"/>
              <w:rPr>
                <w:rFonts w:ascii="Arial Narrow" w:hAnsi="Arial Narrow" w:cs="Arial"/>
                <w:sz w:val="20"/>
                <w:szCs w:val="20"/>
              </w:rPr>
            </w:pPr>
            <w:r w:rsidRPr="008261C7">
              <w:rPr>
                <w:rFonts w:ascii="Arial Narrow" w:hAnsi="Arial Narrow" w:cs="Arial"/>
                <w:sz w:val="20"/>
                <w:szCs w:val="20"/>
              </w:rPr>
              <w:t xml:space="preserve">Substitute Sample?  </w:t>
            </w:r>
            <w:sdt>
              <w:sdtPr>
                <w:rPr>
                  <w:rFonts w:ascii="Arial Narrow" w:hAnsi="Arial Narrow" w:cs="Arial"/>
                  <w:sz w:val="20"/>
                  <w:szCs w:val="20"/>
                </w:rPr>
                <w:id w:val="-1843541070"/>
                <w14:checkbox>
                  <w14:checked w14:val="0"/>
                  <w14:checkedState w14:val="2612" w14:font="MS Gothic"/>
                  <w14:uncheckedState w14:val="2610" w14:font="MS Gothic"/>
                </w14:checkbox>
              </w:sdtPr>
              <w:sdtEndPr/>
              <w:sdtContent>
                <w:r w:rsidR="008E76EC">
                  <w:rPr>
                    <w:rFonts w:ascii="MS Gothic" w:eastAsia="MS Gothic" w:hAnsi="MS Gothic" w:cs="Arial" w:hint="eastAsia"/>
                    <w:sz w:val="20"/>
                    <w:szCs w:val="20"/>
                  </w:rPr>
                  <w:t>☐</w:t>
                </w:r>
              </w:sdtContent>
            </w:sdt>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8025" w:type="dxa"/>
            <w:gridSpan w:val="14"/>
            <w:shd w:val="clear" w:color="auto" w:fill="auto"/>
          </w:tcPr>
          <w:p w14:paraId="359F73CF" w14:textId="77777777" w:rsidR="00C44DE6" w:rsidRPr="008261C7" w:rsidRDefault="00B63F1A" w:rsidP="008E76EC">
            <w:pPr>
              <w:spacing w:after="0" w:line="240" w:lineRule="auto"/>
              <w:ind w:left="32"/>
              <w:rPr>
                <w:rFonts w:ascii="Arial Narrow" w:hAnsi="Arial Narrow" w:cs="Arial"/>
                <w:sz w:val="20"/>
                <w:szCs w:val="20"/>
              </w:rPr>
            </w:pPr>
            <w:sdt>
              <w:sdtPr>
                <w:rPr>
                  <w:rFonts w:ascii="Arial Narrow" w:hAnsi="Arial Narrow" w:cs="Arial"/>
                  <w:sz w:val="20"/>
                  <w:szCs w:val="20"/>
                </w:rPr>
                <w:id w:val="-431830283"/>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8261C7">
              <w:rPr>
                <w:rFonts w:ascii="Arial Narrow" w:hAnsi="Arial Narrow" w:cs="Arial"/>
                <w:color w:val="0000FF"/>
                <w:sz w:val="20"/>
                <w:szCs w:val="20"/>
              </w:rPr>
              <w:t xml:space="preserve"> </w:t>
            </w:r>
            <w:r w:rsidR="00C44DE6">
              <w:rPr>
                <w:rFonts w:ascii="Arial Narrow" w:hAnsi="Arial Narrow" w:cs="Arial"/>
                <w:color w:val="0000FF"/>
                <w:sz w:val="20"/>
                <w:szCs w:val="20"/>
              </w:rPr>
              <w:t xml:space="preserve"> </w:t>
            </w:r>
            <w:r w:rsidR="00C44DE6">
              <w:rPr>
                <w:rFonts w:ascii="Arial Narrow" w:hAnsi="Arial Narrow" w:cs="Arial"/>
                <w:sz w:val="20"/>
                <w:szCs w:val="20"/>
              </w:rPr>
              <w:t>Yes</w:t>
            </w:r>
            <w:r w:rsidR="00C44DE6" w:rsidRPr="008261C7">
              <w:rPr>
                <w:rFonts w:ascii="Arial Narrow" w:hAnsi="Arial Narrow" w:cs="Arial"/>
                <w:sz w:val="20"/>
                <w:szCs w:val="20"/>
              </w:rPr>
              <w:t xml:space="preserve"> </w:t>
            </w:r>
            <w:r w:rsidR="00C44DE6">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(identify quarter/year when sample was originally scheduled to be collected):</w:t>
            </w:r>
            <w:r w:rsidR="00C44DE6">
              <w:rPr>
                <w:rFonts w:ascii="Arial Narrow" w:hAnsi="Arial Narrow"/>
                <w:color w:val="0000FF"/>
                <w:sz w:val="20"/>
                <w:szCs w:val="20"/>
              </w:rPr>
              <w:fldChar w:fldCharType="end"/>
            </w:r>
          </w:p>
        </w:tc>
      </w:tr>
      <w:tr w:rsidR="00C44DE6" w:rsidRPr="008261C7" w14:paraId="443DBC86" w14:textId="77777777" w:rsidTr="00CA4E57">
        <w:trPr>
          <w:trHeight w:val="255"/>
          <w:jc w:val="center"/>
        </w:trPr>
        <w:tc>
          <w:tcPr>
            <w:tcW w:w="10170" w:type="dxa"/>
            <w:gridSpan w:val="22"/>
            <w:shd w:val="clear" w:color="auto" w:fill="auto"/>
            <w:noWrap/>
          </w:tcPr>
          <w:p w14:paraId="181A4E62" w14:textId="77777777" w:rsidR="00C44DE6" w:rsidRPr="008261C7" w:rsidRDefault="00C44DE6" w:rsidP="008E76EC">
            <w:pPr>
              <w:spacing w:after="0" w:line="240" w:lineRule="auto"/>
              <w:rPr>
                <w:rFonts w:ascii="Arial Narrow" w:hAnsi="Arial Narrow" w:cs="Arial"/>
                <w:sz w:val="20"/>
                <w:szCs w:val="20"/>
              </w:rPr>
            </w:pPr>
            <w:r w:rsidRPr="008261C7">
              <w:rPr>
                <w:rFonts w:ascii="Arial Narrow" w:hAnsi="Arial Narrow" w:cs="Arial"/>
                <w:sz w:val="20"/>
                <w:szCs w:val="20"/>
              </w:rPr>
              <w:t>Nature of Discharge:</w:t>
            </w:r>
            <w:r>
              <w:rPr>
                <w:rFonts w:ascii="Arial Narrow" w:hAnsi="Arial Narrow" w:cs="Arial"/>
                <w:color w:val="0000FF"/>
                <w:sz w:val="20"/>
                <w:szCs w:val="20"/>
              </w:rPr>
              <w:t xml:space="preserve"> </w:t>
            </w:r>
            <w:sdt>
              <w:sdtPr>
                <w:rPr>
                  <w:rFonts w:ascii="Arial Narrow" w:hAnsi="Arial Narrow" w:cs="Arial"/>
                  <w:sz w:val="20"/>
                  <w:szCs w:val="20"/>
                </w:rPr>
                <w:id w:val="-1967348178"/>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Pr="008F06BA">
              <w:rPr>
                <w:rFonts w:ascii="Arial Narrow" w:hAnsi="Arial Narrow" w:cs="Arial"/>
                <w:sz w:val="20"/>
                <w:szCs w:val="20"/>
              </w:rPr>
              <w:t xml:space="preserve"> Rainfall </w:t>
            </w:r>
            <w:r w:rsidRPr="008261C7">
              <w:rPr>
                <w:rFonts w:ascii="Arial Narrow" w:hAnsi="Arial Narrow" w:cs="Arial"/>
                <w:color w:val="0000FF"/>
                <w:sz w:val="20"/>
                <w:szCs w:val="20"/>
              </w:rPr>
              <w:t xml:space="preserve"> </w:t>
            </w:r>
            <w:sdt>
              <w:sdtPr>
                <w:rPr>
                  <w:rFonts w:ascii="Arial Narrow" w:hAnsi="Arial Narrow" w:cs="Arial"/>
                  <w:sz w:val="20"/>
                  <w:szCs w:val="20"/>
                </w:rPr>
                <w:id w:val="-1643658625"/>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Pr>
                <w:rFonts w:ascii="Arial Narrow" w:hAnsi="Arial Narrow" w:cs="Arial"/>
                <w:color w:val="0000FF"/>
                <w:sz w:val="20"/>
                <w:szCs w:val="20"/>
              </w:rPr>
              <w:t xml:space="preserve"> </w:t>
            </w:r>
            <w:r w:rsidRPr="008F06BA">
              <w:rPr>
                <w:rFonts w:ascii="Arial Narrow" w:hAnsi="Arial Narrow" w:cs="Arial"/>
                <w:sz w:val="20"/>
                <w:szCs w:val="20"/>
              </w:rPr>
              <w:t>Snowmelt</w:t>
            </w:r>
          </w:p>
        </w:tc>
      </w:tr>
      <w:tr w:rsidR="00432280" w:rsidRPr="008261C7" w14:paraId="699626FF" w14:textId="77777777" w:rsidTr="009277AF">
        <w:trPr>
          <w:trHeight w:val="440"/>
          <w:jc w:val="center"/>
        </w:trPr>
        <w:tc>
          <w:tcPr>
            <w:tcW w:w="3600" w:type="dxa"/>
            <w:gridSpan w:val="11"/>
            <w:shd w:val="clear" w:color="auto" w:fill="auto"/>
          </w:tcPr>
          <w:p w14:paraId="0F763FFE" w14:textId="77777777" w:rsidR="00432280" w:rsidRPr="008261C7" w:rsidRDefault="00432280" w:rsidP="005C2996">
            <w:pPr>
              <w:spacing w:after="0" w:line="240" w:lineRule="auto"/>
              <w:rPr>
                <w:rFonts w:ascii="Arial Narrow" w:hAnsi="Arial Narrow" w:cs="Arial"/>
                <w:sz w:val="20"/>
                <w:szCs w:val="20"/>
              </w:rPr>
            </w:pPr>
            <w:r w:rsidRPr="008261C7">
              <w:rPr>
                <w:rFonts w:ascii="Arial Narrow" w:hAnsi="Arial Narrow" w:cs="Arial"/>
                <w:sz w:val="20"/>
                <w:szCs w:val="20"/>
              </w:rPr>
              <w:t>Rainfall Amount:</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o of inche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No of inches</w:t>
            </w:r>
            <w:r>
              <w:rPr>
                <w:rFonts w:ascii="Arial Narrow" w:hAnsi="Arial Narrow"/>
                <w:color w:val="0000FF"/>
                <w:sz w:val="20"/>
                <w:szCs w:val="20"/>
              </w:rPr>
              <w:fldChar w:fldCharType="end"/>
            </w:r>
            <w:r w:rsidRPr="008261C7">
              <w:rPr>
                <w:rFonts w:ascii="Arial Narrow" w:hAnsi="Arial Narrow" w:cs="Arial"/>
                <w:color w:val="FFFFFF"/>
                <w:sz w:val="20"/>
                <w:szCs w:val="20"/>
              </w:rPr>
              <w:t>_</w:t>
            </w:r>
          </w:p>
        </w:tc>
        <w:tc>
          <w:tcPr>
            <w:tcW w:w="2595" w:type="dxa"/>
            <w:gridSpan w:val="6"/>
            <w:shd w:val="clear" w:color="auto" w:fill="auto"/>
            <w:noWrap/>
          </w:tcPr>
          <w:p w14:paraId="4681A88C" w14:textId="77777777" w:rsidR="00432280" w:rsidRPr="008261C7" w:rsidRDefault="00432280" w:rsidP="005C2996">
            <w:pPr>
              <w:spacing w:after="0" w:line="240" w:lineRule="auto"/>
              <w:rPr>
                <w:rFonts w:ascii="Arial Narrow" w:hAnsi="Arial Narrow" w:cs="Arial"/>
                <w:sz w:val="20"/>
                <w:szCs w:val="20"/>
              </w:rPr>
            </w:pPr>
            <w:r w:rsidRPr="008261C7">
              <w:rPr>
                <w:rFonts w:ascii="Arial Narrow" w:hAnsi="Arial Narrow" w:cs="Arial"/>
                <w:sz w:val="20"/>
                <w:szCs w:val="20"/>
              </w:rPr>
              <w:t xml:space="preserve">Previous Storm Ended &gt; 72 hours </w:t>
            </w:r>
            <w:r>
              <w:rPr>
                <w:rFonts w:ascii="Arial Narrow" w:hAnsi="Arial Narrow" w:cs="Arial"/>
                <w:sz w:val="20"/>
                <w:szCs w:val="20"/>
              </w:rPr>
              <w:br/>
            </w:r>
            <w:r w:rsidRPr="008261C7">
              <w:rPr>
                <w:rFonts w:ascii="Arial Narrow" w:hAnsi="Arial Narrow" w:cs="Arial"/>
                <w:sz w:val="20"/>
                <w:szCs w:val="20"/>
              </w:rPr>
              <w:t>Before Start of This Storm?</w:t>
            </w:r>
          </w:p>
        </w:tc>
        <w:tc>
          <w:tcPr>
            <w:tcW w:w="3975" w:type="dxa"/>
            <w:gridSpan w:val="5"/>
            <w:shd w:val="clear" w:color="auto" w:fill="auto"/>
          </w:tcPr>
          <w:p w14:paraId="772BE251" w14:textId="77777777" w:rsidR="00432280" w:rsidRPr="008261C7" w:rsidRDefault="00B63F1A" w:rsidP="00432280">
            <w:pPr>
              <w:spacing w:after="0" w:line="240" w:lineRule="auto"/>
              <w:ind w:left="-29"/>
              <w:rPr>
                <w:rFonts w:ascii="Arial Narrow" w:hAnsi="Arial Narrow" w:cs="Arial"/>
                <w:sz w:val="20"/>
                <w:szCs w:val="20"/>
              </w:rPr>
            </w:pPr>
            <w:sdt>
              <w:sdtPr>
                <w:rPr>
                  <w:rFonts w:ascii="Arial Narrow" w:hAnsi="Arial Narrow" w:cs="Arial"/>
                  <w:sz w:val="20"/>
                  <w:szCs w:val="20"/>
                </w:rPr>
                <w:id w:val="-349104887"/>
                <w14:checkbox>
                  <w14:checked w14:val="0"/>
                  <w14:checkedState w14:val="2612" w14:font="MS Gothic"/>
                  <w14:uncheckedState w14:val="2610" w14:font="MS Gothic"/>
                </w14:checkbox>
              </w:sdtPr>
              <w:sdtEndPr/>
              <w:sdtContent>
                <w:r w:rsidR="00432280">
                  <w:rPr>
                    <w:rFonts w:ascii="MS Gothic" w:eastAsia="MS Gothic" w:hAnsi="MS Gothic" w:cs="Arial" w:hint="eastAsia"/>
                    <w:sz w:val="20"/>
                    <w:szCs w:val="20"/>
                  </w:rPr>
                  <w:t>☐</w:t>
                </w:r>
              </w:sdtContent>
            </w:sdt>
            <w:r w:rsidR="00432280">
              <w:rPr>
                <w:rFonts w:ascii="Arial Narrow" w:hAnsi="Arial Narrow" w:cs="Arial"/>
                <w:color w:val="0000FF"/>
                <w:sz w:val="20"/>
                <w:szCs w:val="20"/>
              </w:rPr>
              <w:t xml:space="preserve"> </w:t>
            </w:r>
            <w:r w:rsidR="00432280" w:rsidRPr="008F06BA">
              <w:rPr>
                <w:rFonts w:ascii="Arial Narrow" w:hAnsi="Arial Narrow" w:cs="Arial"/>
                <w:sz w:val="20"/>
                <w:szCs w:val="20"/>
              </w:rPr>
              <w:t>Yes</w:t>
            </w:r>
            <w:r w:rsidR="00432280">
              <w:rPr>
                <w:rFonts w:ascii="Arial Narrow" w:hAnsi="Arial Narrow" w:cs="Arial"/>
                <w:sz w:val="20"/>
                <w:szCs w:val="20"/>
              </w:rPr>
              <w:t xml:space="preserve">  </w:t>
            </w:r>
            <w:sdt>
              <w:sdtPr>
                <w:rPr>
                  <w:rFonts w:ascii="Arial Narrow" w:hAnsi="Arial Narrow" w:cs="Arial"/>
                  <w:sz w:val="20"/>
                  <w:szCs w:val="20"/>
                </w:rPr>
                <w:id w:val="1157266117"/>
                <w14:checkbox>
                  <w14:checked w14:val="0"/>
                  <w14:checkedState w14:val="2612" w14:font="MS Gothic"/>
                  <w14:uncheckedState w14:val="2610" w14:font="MS Gothic"/>
                </w14:checkbox>
              </w:sdtPr>
              <w:sdtEndPr/>
              <w:sdtContent>
                <w:r w:rsidR="00432280">
                  <w:rPr>
                    <w:rFonts w:ascii="MS Gothic" w:eastAsia="MS Gothic" w:hAnsi="MS Gothic" w:cs="Arial" w:hint="eastAsia"/>
                    <w:sz w:val="20"/>
                    <w:szCs w:val="20"/>
                  </w:rPr>
                  <w:t>☐</w:t>
                </w:r>
              </w:sdtContent>
            </w:sdt>
            <w:r w:rsidR="00432280">
              <w:rPr>
                <w:rFonts w:ascii="Arial Narrow" w:hAnsi="Arial Narrow" w:cs="Arial"/>
                <w:color w:val="0000FF"/>
                <w:sz w:val="20"/>
                <w:szCs w:val="20"/>
              </w:rPr>
              <w:t xml:space="preserve"> </w:t>
            </w:r>
            <w:r w:rsidR="00432280" w:rsidRPr="008F06BA">
              <w:rPr>
                <w:rFonts w:ascii="Arial Narrow" w:hAnsi="Arial Narrow" w:cs="Arial"/>
                <w:sz w:val="20"/>
                <w:szCs w:val="20"/>
              </w:rPr>
              <w:t>No*</w:t>
            </w:r>
            <w:r w:rsidR="00432280" w:rsidRPr="008261C7">
              <w:rPr>
                <w:rFonts w:ascii="Arial Narrow" w:hAnsi="Arial Narrow" w:cs="Arial"/>
                <w:sz w:val="20"/>
                <w:szCs w:val="20"/>
              </w:rPr>
              <w:t xml:space="preserve"> </w:t>
            </w:r>
            <w:r w:rsidR="00432280">
              <w:rPr>
                <w:rFonts w:ascii="Arial Narrow" w:hAnsi="Arial Narrow"/>
                <w:color w:val="0000FF"/>
                <w:sz w:val="20"/>
                <w:szCs w:val="20"/>
              </w:rPr>
              <w:fldChar w:fldCharType="begin">
                <w:ffData>
                  <w:name w:val=""/>
                  <w:enabled/>
                  <w:calcOnExit w:val="0"/>
                  <w:textInput>
                    <w:default w:val=" (explain):"/>
                  </w:textInput>
                </w:ffData>
              </w:fldChar>
            </w:r>
            <w:r w:rsidR="00432280">
              <w:rPr>
                <w:rFonts w:ascii="Arial Narrow" w:hAnsi="Arial Narrow"/>
                <w:color w:val="0000FF"/>
                <w:sz w:val="20"/>
                <w:szCs w:val="20"/>
              </w:rPr>
              <w:instrText xml:space="preserve"> FORMTEXT </w:instrText>
            </w:r>
            <w:r w:rsidR="00432280">
              <w:rPr>
                <w:rFonts w:ascii="Arial Narrow" w:hAnsi="Arial Narrow"/>
                <w:color w:val="0000FF"/>
                <w:sz w:val="20"/>
                <w:szCs w:val="20"/>
              </w:rPr>
            </w:r>
            <w:r w:rsidR="00432280">
              <w:rPr>
                <w:rFonts w:ascii="Arial Narrow" w:hAnsi="Arial Narrow"/>
                <w:color w:val="0000FF"/>
                <w:sz w:val="20"/>
                <w:szCs w:val="20"/>
              </w:rPr>
              <w:fldChar w:fldCharType="separate"/>
            </w:r>
            <w:r w:rsidR="00432280">
              <w:rPr>
                <w:rFonts w:ascii="Arial Narrow" w:hAnsi="Arial Narrow"/>
                <w:noProof/>
                <w:color w:val="0000FF"/>
                <w:sz w:val="20"/>
                <w:szCs w:val="20"/>
              </w:rPr>
              <w:t xml:space="preserve"> (explain):</w:t>
            </w:r>
            <w:r w:rsidR="00432280">
              <w:rPr>
                <w:rFonts w:ascii="Arial Narrow" w:hAnsi="Arial Narrow"/>
                <w:color w:val="0000FF"/>
                <w:sz w:val="20"/>
                <w:szCs w:val="20"/>
              </w:rPr>
              <w:fldChar w:fldCharType="end"/>
            </w:r>
          </w:p>
        </w:tc>
      </w:tr>
      <w:tr w:rsidR="00C44DE6" w:rsidRPr="008261C7" w14:paraId="315BC22D" w14:textId="77777777" w:rsidTr="005922EE">
        <w:trPr>
          <w:trHeight w:val="41"/>
          <w:jc w:val="center"/>
        </w:trPr>
        <w:tc>
          <w:tcPr>
            <w:tcW w:w="10170" w:type="dxa"/>
            <w:gridSpan w:val="22"/>
            <w:shd w:val="clear" w:color="auto" w:fill="D9D9D9" w:themeFill="background1" w:themeFillShade="D9"/>
            <w:noWrap/>
            <w:vAlign w:val="center"/>
          </w:tcPr>
          <w:p w14:paraId="4063024B" w14:textId="77777777" w:rsidR="00C44DE6" w:rsidRPr="008261C7" w:rsidRDefault="00C44DE6" w:rsidP="002141F1">
            <w:pPr>
              <w:spacing w:after="0" w:line="240" w:lineRule="auto"/>
              <w:jc w:val="center"/>
              <w:rPr>
                <w:rFonts w:ascii="Arial Narrow" w:hAnsi="Arial Narrow" w:cs="Arial"/>
                <w:b/>
                <w:bCs/>
                <w:sz w:val="20"/>
                <w:szCs w:val="20"/>
              </w:rPr>
            </w:pPr>
            <w:r>
              <w:rPr>
                <w:rFonts w:ascii="Arial Narrow" w:hAnsi="Arial Narrow" w:cs="Arial"/>
                <w:b/>
                <w:bCs/>
                <w:sz w:val="20"/>
                <w:szCs w:val="20"/>
              </w:rPr>
              <w:t>Pollutants Observed</w:t>
            </w:r>
          </w:p>
        </w:tc>
      </w:tr>
      <w:tr w:rsidR="00C44DE6" w:rsidRPr="008261C7" w14:paraId="7422713A" w14:textId="77777777" w:rsidTr="00CA4E57">
        <w:trPr>
          <w:trHeight w:val="255"/>
          <w:jc w:val="center"/>
        </w:trPr>
        <w:tc>
          <w:tcPr>
            <w:tcW w:w="733" w:type="dxa"/>
            <w:shd w:val="clear" w:color="auto" w:fill="auto"/>
            <w:vAlign w:val="center"/>
          </w:tcPr>
          <w:p w14:paraId="28350467" w14:textId="77777777" w:rsidR="00C44DE6" w:rsidRPr="008F06BA"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Color</w:t>
            </w:r>
          </w:p>
        </w:tc>
        <w:tc>
          <w:tcPr>
            <w:tcW w:w="1858" w:type="dxa"/>
            <w:gridSpan w:val="9"/>
            <w:shd w:val="clear" w:color="auto" w:fill="auto"/>
            <w:vAlign w:val="center"/>
          </w:tcPr>
          <w:p w14:paraId="14F6A4E9" w14:textId="77777777" w:rsidR="00C44DE6" w:rsidRPr="008F06BA"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1154413188"/>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8F06BA">
              <w:rPr>
                <w:rFonts w:ascii="Arial Narrow" w:hAnsi="Arial Narrow" w:cs="Arial"/>
                <w:sz w:val="20"/>
                <w:szCs w:val="20"/>
              </w:rPr>
              <w:t xml:space="preserve">None    </w:t>
            </w:r>
            <w:sdt>
              <w:sdtPr>
                <w:rPr>
                  <w:rFonts w:ascii="Arial Narrow" w:hAnsi="Arial Narrow" w:cs="Arial"/>
                  <w:sz w:val="20"/>
                  <w:szCs w:val="20"/>
                </w:rPr>
                <w:id w:val="519286064"/>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8F06BA">
              <w:rPr>
                <w:rFonts w:ascii="Arial Narrow" w:hAnsi="Arial Narrow" w:cs="Arial"/>
                <w:sz w:val="20"/>
                <w:szCs w:val="20"/>
              </w:rPr>
              <w:t>Other</w:t>
            </w:r>
          </w:p>
        </w:tc>
        <w:tc>
          <w:tcPr>
            <w:tcW w:w="7579" w:type="dxa"/>
            <w:gridSpan w:val="12"/>
            <w:shd w:val="clear" w:color="auto" w:fill="auto"/>
            <w:noWrap/>
            <w:vAlign w:val="center"/>
          </w:tcPr>
          <w:p w14:paraId="552128AE" w14:textId="77777777" w:rsidR="00C44DE6" w:rsidRPr="008261C7" w:rsidRDefault="005C2996" w:rsidP="005C2996">
            <w:pPr>
              <w:spacing w:after="0" w:line="240" w:lineRule="auto"/>
              <w:rPr>
                <w:rFonts w:ascii="Arial Narrow" w:hAnsi="Arial Narrow" w:cs="Arial"/>
                <w:sz w:val="20"/>
                <w:szCs w:val="20"/>
              </w:rPr>
            </w:pPr>
            <w:r>
              <w:rPr>
                <w:rFonts w:ascii="Arial Narrow" w:hAnsi="Arial Narrow" w:cs="Arial"/>
                <w:sz w:val="20"/>
                <w:szCs w:val="20"/>
              </w:rPr>
              <w:t>(Describe):</w:t>
            </w:r>
            <w:r w:rsidR="00C44DE6">
              <w:rPr>
                <w:rFonts w:ascii="Arial Narrow" w:hAnsi="Arial Narrow"/>
                <w:color w:val="0000FF"/>
                <w:sz w:val="20"/>
                <w:szCs w:val="20"/>
              </w:rPr>
              <w:t xml:space="preserve"> </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p>
        </w:tc>
      </w:tr>
      <w:tr w:rsidR="00C44DE6" w:rsidRPr="008261C7" w14:paraId="49E99B62" w14:textId="77777777" w:rsidTr="00CA4E57">
        <w:trPr>
          <w:trHeight w:val="510"/>
          <w:jc w:val="center"/>
        </w:trPr>
        <w:tc>
          <w:tcPr>
            <w:tcW w:w="733" w:type="dxa"/>
            <w:shd w:val="clear" w:color="auto" w:fill="auto"/>
            <w:vAlign w:val="center"/>
          </w:tcPr>
          <w:p w14:paraId="685EABFD" w14:textId="77777777" w:rsidR="00C44DE6" w:rsidRPr="008261C7"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Odor</w:t>
            </w:r>
          </w:p>
        </w:tc>
        <w:tc>
          <w:tcPr>
            <w:tcW w:w="9437" w:type="dxa"/>
            <w:gridSpan w:val="21"/>
            <w:shd w:val="clear" w:color="auto" w:fill="auto"/>
            <w:vAlign w:val="center"/>
          </w:tcPr>
          <w:p w14:paraId="12F8F4BC" w14:textId="77777777" w:rsidR="00C44DE6"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1770188306"/>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9B24A9">
              <w:rPr>
                <w:rFonts w:ascii="Arial Narrow" w:hAnsi="Arial Narrow" w:cs="Arial"/>
                <w:sz w:val="20"/>
                <w:szCs w:val="20"/>
              </w:rPr>
              <w:t xml:space="preserve"> None   </w:t>
            </w:r>
            <w:sdt>
              <w:sdtPr>
                <w:rPr>
                  <w:rFonts w:ascii="Arial Narrow" w:hAnsi="Arial Narrow" w:cs="Arial"/>
                  <w:sz w:val="20"/>
                  <w:szCs w:val="20"/>
                </w:rPr>
                <w:id w:val="-1955089181"/>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9B24A9">
              <w:rPr>
                <w:rFonts w:ascii="Arial Narrow" w:hAnsi="Arial Narrow" w:cs="Arial"/>
                <w:sz w:val="20"/>
                <w:szCs w:val="20"/>
              </w:rPr>
              <w:t xml:space="preserve"> Musty    </w:t>
            </w:r>
            <w:sdt>
              <w:sdtPr>
                <w:rPr>
                  <w:rFonts w:ascii="Arial Narrow" w:hAnsi="Arial Narrow" w:cs="Arial"/>
                  <w:sz w:val="20"/>
                  <w:szCs w:val="20"/>
                </w:rPr>
                <w:id w:val="-820660479"/>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9B24A9">
              <w:rPr>
                <w:rFonts w:ascii="Arial Narrow" w:hAnsi="Arial Narrow" w:cs="Arial"/>
                <w:sz w:val="20"/>
                <w:szCs w:val="20"/>
              </w:rPr>
              <w:t xml:space="preserve"> Sewage    </w:t>
            </w:r>
            <w:sdt>
              <w:sdtPr>
                <w:rPr>
                  <w:rFonts w:ascii="Arial Narrow" w:hAnsi="Arial Narrow" w:cs="Arial"/>
                  <w:sz w:val="20"/>
                  <w:szCs w:val="20"/>
                </w:rPr>
                <w:id w:val="-164015660"/>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9B24A9">
              <w:rPr>
                <w:rFonts w:ascii="Arial Narrow" w:hAnsi="Arial Narrow" w:cs="Arial"/>
                <w:sz w:val="20"/>
                <w:szCs w:val="20"/>
              </w:rPr>
              <w:t xml:space="preserve"> Sulfur    </w:t>
            </w:r>
            <w:sdt>
              <w:sdtPr>
                <w:rPr>
                  <w:rFonts w:ascii="Arial Narrow" w:hAnsi="Arial Narrow" w:cs="Arial"/>
                  <w:sz w:val="20"/>
                  <w:szCs w:val="20"/>
                </w:rPr>
                <w:id w:val="-1780328102"/>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Pr>
                <w:rFonts w:ascii="Arial Narrow" w:hAnsi="Arial Narrow" w:cs="Arial"/>
                <w:sz w:val="20"/>
                <w:szCs w:val="20"/>
              </w:rPr>
              <w:t xml:space="preserve"> Sour    </w:t>
            </w:r>
            <w:sdt>
              <w:sdtPr>
                <w:rPr>
                  <w:rFonts w:ascii="Arial Narrow" w:hAnsi="Arial Narrow" w:cs="Arial"/>
                  <w:sz w:val="20"/>
                  <w:szCs w:val="20"/>
                </w:rPr>
                <w:id w:val="670295301"/>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EF582E" w:rsidRPr="009B24A9">
              <w:rPr>
                <w:rFonts w:ascii="Arial Narrow" w:hAnsi="Arial Narrow" w:cs="Arial"/>
                <w:sz w:val="20"/>
                <w:szCs w:val="20"/>
              </w:rPr>
              <w:t xml:space="preserve"> </w:t>
            </w:r>
            <w:r w:rsidR="00C44DE6" w:rsidRPr="009B24A9">
              <w:rPr>
                <w:rFonts w:ascii="Arial Narrow" w:hAnsi="Arial Narrow" w:cs="Arial"/>
                <w:sz w:val="20"/>
                <w:szCs w:val="20"/>
              </w:rPr>
              <w:t xml:space="preserve">Petroleum/Gas  </w:t>
            </w:r>
          </w:p>
          <w:p w14:paraId="73D19261" w14:textId="77777777" w:rsidR="00C44DE6" w:rsidRPr="009B24A9"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1235127843"/>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9B24A9">
              <w:rPr>
                <w:rFonts w:ascii="Arial Narrow" w:hAnsi="Arial Narrow" w:cs="Arial"/>
                <w:sz w:val="20"/>
                <w:szCs w:val="20"/>
              </w:rPr>
              <w:t xml:space="preserve"> Solvents</w:t>
            </w:r>
            <w:r w:rsidR="00C44DE6">
              <w:rPr>
                <w:rFonts w:ascii="Arial Narrow" w:hAnsi="Arial Narrow" w:cs="Arial"/>
                <w:sz w:val="20"/>
                <w:szCs w:val="20"/>
              </w:rPr>
              <w:t xml:space="preserve">    </w:t>
            </w:r>
            <w:sdt>
              <w:sdtPr>
                <w:rPr>
                  <w:rFonts w:ascii="Arial Narrow" w:hAnsi="Arial Narrow" w:cs="Arial"/>
                  <w:sz w:val="20"/>
                  <w:szCs w:val="20"/>
                </w:rPr>
                <w:id w:val="1157491890"/>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9B24A9">
              <w:rPr>
                <w:rFonts w:ascii="Arial Narrow" w:hAnsi="Arial Narrow" w:cs="Arial"/>
                <w:sz w:val="20"/>
                <w:szCs w:val="20"/>
              </w:rPr>
              <w:t xml:space="preserve">Other </w:t>
            </w:r>
            <w:r w:rsidR="005C2996">
              <w:rPr>
                <w:rFonts w:ascii="Arial Narrow" w:hAnsi="Arial Narrow" w:cs="Arial"/>
                <w:sz w:val="20"/>
                <w:szCs w:val="20"/>
              </w:rPr>
              <w:t>(Describe):</w:t>
            </w:r>
            <w:r w:rsidR="00C44DE6">
              <w:rPr>
                <w:rFonts w:ascii="Arial Narrow" w:hAnsi="Arial Narrow"/>
                <w:color w:val="0000FF"/>
                <w:sz w:val="20"/>
                <w:szCs w:val="20"/>
              </w:rPr>
              <w:t xml:space="preserve"> </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p>
        </w:tc>
      </w:tr>
      <w:tr w:rsidR="00C44DE6" w:rsidRPr="008261C7" w14:paraId="60F00430" w14:textId="77777777" w:rsidTr="00CA4E57">
        <w:trPr>
          <w:trHeight w:val="291"/>
          <w:jc w:val="center"/>
        </w:trPr>
        <w:tc>
          <w:tcPr>
            <w:tcW w:w="733" w:type="dxa"/>
            <w:shd w:val="clear" w:color="auto" w:fill="auto"/>
            <w:vAlign w:val="center"/>
          </w:tcPr>
          <w:p w14:paraId="21FADA17" w14:textId="77777777" w:rsidR="00C44DE6" w:rsidRPr="008261C7"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Clarity</w:t>
            </w:r>
          </w:p>
        </w:tc>
        <w:tc>
          <w:tcPr>
            <w:tcW w:w="9437" w:type="dxa"/>
            <w:gridSpan w:val="21"/>
            <w:shd w:val="clear" w:color="auto" w:fill="auto"/>
            <w:vAlign w:val="center"/>
          </w:tcPr>
          <w:p w14:paraId="2F8D75E1" w14:textId="77777777" w:rsidR="00C44DE6" w:rsidRPr="008261C7"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445321506"/>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9B24A9">
              <w:rPr>
                <w:rFonts w:ascii="Arial Narrow" w:hAnsi="Arial Narrow" w:cs="Arial"/>
                <w:sz w:val="20"/>
                <w:szCs w:val="20"/>
              </w:rPr>
              <w:t xml:space="preserve"> Clear    </w:t>
            </w:r>
            <w:sdt>
              <w:sdtPr>
                <w:rPr>
                  <w:rFonts w:ascii="Arial Narrow" w:hAnsi="Arial Narrow" w:cs="Arial"/>
                  <w:sz w:val="20"/>
                  <w:szCs w:val="20"/>
                </w:rPr>
                <w:id w:val="819930722"/>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9B24A9">
              <w:rPr>
                <w:rFonts w:ascii="Arial Narrow" w:hAnsi="Arial Narrow" w:cs="Arial"/>
                <w:sz w:val="20"/>
                <w:szCs w:val="20"/>
              </w:rPr>
              <w:t xml:space="preserve"> Slightly Cloudy    </w:t>
            </w:r>
            <w:sdt>
              <w:sdtPr>
                <w:rPr>
                  <w:rFonts w:ascii="Arial Narrow" w:hAnsi="Arial Narrow" w:cs="Arial"/>
                  <w:sz w:val="20"/>
                  <w:szCs w:val="20"/>
                </w:rPr>
                <w:id w:val="-600337359"/>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9B24A9">
              <w:rPr>
                <w:rFonts w:ascii="Arial Narrow" w:hAnsi="Arial Narrow" w:cs="Arial"/>
                <w:sz w:val="20"/>
                <w:szCs w:val="20"/>
              </w:rPr>
              <w:t xml:space="preserve"> Cloudy     </w:t>
            </w:r>
            <w:sdt>
              <w:sdtPr>
                <w:rPr>
                  <w:rFonts w:ascii="Arial Narrow" w:hAnsi="Arial Narrow" w:cs="Arial"/>
                  <w:sz w:val="20"/>
                  <w:szCs w:val="20"/>
                </w:rPr>
                <w:id w:val="1910725407"/>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9B24A9">
              <w:rPr>
                <w:rFonts w:ascii="Arial Narrow" w:hAnsi="Arial Narrow" w:cs="Arial"/>
                <w:sz w:val="20"/>
                <w:szCs w:val="20"/>
              </w:rPr>
              <w:t xml:space="preserve"> Opaque</w:t>
            </w:r>
            <w:r w:rsidR="00C44DE6">
              <w:rPr>
                <w:rFonts w:ascii="Arial Narrow" w:hAnsi="Arial Narrow" w:cs="Arial"/>
                <w:sz w:val="20"/>
                <w:szCs w:val="20"/>
              </w:rPr>
              <w:t xml:space="preserve"> </w:t>
            </w:r>
            <w:sdt>
              <w:sdtPr>
                <w:rPr>
                  <w:rFonts w:ascii="Arial Narrow" w:hAnsi="Arial Narrow" w:cs="Arial"/>
                  <w:sz w:val="20"/>
                  <w:szCs w:val="20"/>
                </w:rPr>
                <w:id w:val="-108043210"/>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9B24A9">
              <w:rPr>
                <w:rFonts w:ascii="Arial Narrow" w:hAnsi="Arial Narrow" w:cs="Arial"/>
                <w:sz w:val="20"/>
                <w:szCs w:val="20"/>
              </w:rPr>
              <w:t xml:space="preserve"> Other </w:t>
            </w:r>
          </w:p>
        </w:tc>
      </w:tr>
      <w:tr w:rsidR="00C44DE6" w:rsidRPr="008261C7" w14:paraId="102111A3" w14:textId="77777777" w:rsidTr="00CA4E57">
        <w:trPr>
          <w:trHeight w:val="255"/>
          <w:jc w:val="center"/>
        </w:trPr>
        <w:tc>
          <w:tcPr>
            <w:tcW w:w="1537" w:type="dxa"/>
            <w:gridSpan w:val="6"/>
            <w:shd w:val="clear" w:color="auto" w:fill="auto"/>
            <w:vAlign w:val="center"/>
          </w:tcPr>
          <w:p w14:paraId="72DDA244" w14:textId="77777777" w:rsidR="00C44DE6" w:rsidRPr="008261C7"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Floating Solids</w:t>
            </w:r>
          </w:p>
        </w:tc>
        <w:tc>
          <w:tcPr>
            <w:tcW w:w="8633" w:type="dxa"/>
            <w:gridSpan w:val="16"/>
            <w:shd w:val="clear" w:color="auto" w:fill="auto"/>
            <w:noWrap/>
            <w:vAlign w:val="center"/>
          </w:tcPr>
          <w:p w14:paraId="3BA6FC12" w14:textId="77777777" w:rsidR="00C44DE6" w:rsidRPr="008261C7"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7608455"/>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 xml:space="preserve"> No    </w:t>
            </w:r>
            <w:sdt>
              <w:sdtPr>
                <w:rPr>
                  <w:rFonts w:ascii="Arial Narrow" w:hAnsi="Arial Narrow" w:cs="Arial"/>
                  <w:sz w:val="20"/>
                  <w:szCs w:val="20"/>
                </w:rPr>
                <w:id w:val="-2044817997"/>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Yes</w:t>
            </w:r>
            <w:r w:rsidR="00C44DE6">
              <w:rPr>
                <w:rFonts w:ascii="Arial Narrow" w:hAnsi="Arial Narrow" w:cs="Arial"/>
                <w:sz w:val="20"/>
                <w:szCs w:val="20"/>
              </w:rPr>
              <w:t xml:space="preserve"> </w:t>
            </w:r>
            <w:r w:rsidR="005C2996">
              <w:rPr>
                <w:rFonts w:ascii="Arial Narrow" w:hAnsi="Arial Narrow" w:cs="Arial"/>
                <w:sz w:val="20"/>
                <w:szCs w:val="20"/>
              </w:rPr>
              <w:t>(Describe):</w:t>
            </w:r>
            <w:r w:rsidR="00C44DE6">
              <w:rPr>
                <w:rFonts w:ascii="Arial Narrow" w:hAnsi="Arial Narrow"/>
                <w:color w:val="0000FF"/>
                <w:sz w:val="20"/>
                <w:szCs w:val="20"/>
              </w:rPr>
              <w:t xml:space="preserve"> </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p>
        </w:tc>
      </w:tr>
      <w:tr w:rsidR="00C44DE6" w:rsidRPr="008261C7" w14:paraId="7CFD4B3E" w14:textId="77777777" w:rsidTr="00CA4E57">
        <w:trPr>
          <w:trHeight w:val="255"/>
          <w:jc w:val="center"/>
        </w:trPr>
        <w:tc>
          <w:tcPr>
            <w:tcW w:w="1537" w:type="dxa"/>
            <w:gridSpan w:val="6"/>
            <w:shd w:val="clear" w:color="auto" w:fill="auto"/>
            <w:vAlign w:val="center"/>
          </w:tcPr>
          <w:p w14:paraId="5FAE5E8C" w14:textId="77777777" w:rsidR="00C44DE6" w:rsidRPr="008261C7"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Settled Solids**</w:t>
            </w:r>
          </w:p>
        </w:tc>
        <w:tc>
          <w:tcPr>
            <w:tcW w:w="8633" w:type="dxa"/>
            <w:gridSpan w:val="16"/>
            <w:shd w:val="clear" w:color="auto" w:fill="auto"/>
            <w:noWrap/>
            <w:vAlign w:val="center"/>
          </w:tcPr>
          <w:p w14:paraId="3F6E13E0" w14:textId="77777777" w:rsidR="00C44DE6" w:rsidRPr="008261C7"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1845368058"/>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 xml:space="preserve"> No    </w:t>
            </w:r>
            <w:sdt>
              <w:sdtPr>
                <w:rPr>
                  <w:rFonts w:ascii="Arial Narrow" w:hAnsi="Arial Narrow" w:cs="Arial"/>
                  <w:sz w:val="20"/>
                  <w:szCs w:val="20"/>
                </w:rPr>
                <w:id w:val="302276225"/>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Yes</w:t>
            </w:r>
            <w:r w:rsidR="00C44DE6">
              <w:rPr>
                <w:rFonts w:ascii="Arial Narrow" w:hAnsi="Arial Narrow" w:cs="Arial"/>
                <w:sz w:val="20"/>
                <w:szCs w:val="20"/>
              </w:rPr>
              <w:t xml:space="preserve"> </w:t>
            </w:r>
            <w:r w:rsidR="005C2996">
              <w:rPr>
                <w:rFonts w:ascii="Arial Narrow" w:hAnsi="Arial Narrow" w:cs="Arial"/>
                <w:sz w:val="20"/>
                <w:szCs w:val="20"/>
              </w:rPr>
              <w:t>(Describe):</w:t>
            </w:r>
            <w:r w:rsidR="00C44DE6">
              <w:rPr>
                <w:rFonts w:ascii="Arial Narrow" w:hAnsi="Arial Narrow"/>
                <w:color w:val="0000FF"/>
                <w:sz w:val="20"/>
                <w:szCs w:val="20"/>
              </w:rPr>
              <w:t xml:space="preserve"> </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p>
        </w:tc>
      </w:tr>
      <w:tr w:rsidR="00C44DE6" w:rsidRPr="008261C7" w14:paraId="53F98BB0" w14:textId="77777777" w:rsidTr="00CA4E57">
        <w:trPr>
          <w:trHeight w:val="255"/>
          <w:jc w:val="center"/>
        </w:trPr>
        <w:tc>
          <w:tcPr>
            <w:tcW w:w="1537" w:type="dxa"/>
            <w:gridSpan w:val="6"/>
            <w:shd w:val="clear" w:color="auto" w:fill="auto"/>
            <w:vAlign w:val="center"/>
          </w:tcPr>
          <w:p w14:paraId="1C3C85AF" w14:textId="77777777" w:rsidR="00C44DE6" w:rsidRPr="008261C7"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Suspended Solids</w:t>
            </w:r>
          </w:p>
        </w:tc>
        <w:tc>
          <w:tcPr>
            <w:tcW w:w="8633" w:type="dxa"/>
            <w:gridSpan w:val="16"/>
            <w:shd w:val="clear" w:color="auto" w:fill="auto"/>
            <w:noWrap/>
            <w:vAlign w:val="center"/>
          </w:tcPr>
          <w:p w14:paraId="58E13D4D" w14:textId="77777777" w:rsidR="00C44DE6" w:rsidRPr="008261C7"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604805321"/>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F53909">
              <w:rPr>
                <w:rFonts w:ascii="Arial Narrow" w:hAnsi="Arial Narrow" w:cs="Arial"/>
                <w:sz w:val="20"/>
                <w:szCs w:val="20"/>
              </w:rPr>
              <w:t xml:space="preserve"> No    </w:t>
            </w:r>
            <w:sdt>
              <w:sdtPr>
                <w:rPr>
                  <w:rFonts w:ascii="Arial Narrow" w:hAnsi="Arial Narrow" w:cs="Arial"/>
                  <w:sz w:val="20"/>
                  <w:szCs w:val="20"/>
                </w:rPr>
                <w:id w:val="162825485"/>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Yes</w:t>
            </w:r>
            <w:r w:rsidR="00C44DE6">
              <w:rPr>
                <w:rFonts w:ascii="Arial Narrow" w:hAnsi="Arial Narrow" w:cs="Arial"/>
                <w:sz w:val="20"/>
                <w:szCs w:val="20"/>
              </w:rPr>
              <w:t xml:space="preserve"> </w:t>
            </w:r>
            <w:r w:rsidR="005C2996">
              <w:rPr>
                <w:rFonts w:ascii="Arial Narrow" w:hAnsi="Arial Narrow" w:cs="Arial"/>
                <w:sz w:val="20"/>
                <w:szCs w:val="20"/>
              </w:rPr>
              <w:t>(Describe):</w:t>
            </w:r>
            <w:r w:rsidR="00C44DE6">
              <w:rPr>
                <w:rFonts w:ascii="Arial Narrow" w:hAnsi="Arial Narrow"/>
                <w:color w:val="0000FF"/>
                <w:sz w:val="20"/>
                <w:szCs w:val="20"/>
              </w:rPr>
              <w:t xml:space="preserve"> </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p>
        </w:tc>
      </w:tr>
      <w:tr w:rsidR="00C44DE6" w:rsidRPr="008261C7" w14:paraId="0E06C8A0" w14:textId="77777777" w:rsidTr="00CA4E57">
        <w:trPr>
          <w:trHeight w:val="268"/>
          <w:jc w:val="center"/>
        </w:trPr>
        <w:tc>
          <w:tcPr>
            <w:tcW w:w="2216" w:type="dxa"/>
            <w:gridSpan w:val="9"/>
            <w:shd w:val="clear" w:color="auto" w:fill="auto"/>
            <w:vAlign w:val="center"/>
          </w:tcPr>
          <w:p w14:paraId="2770BB2D" w14:textId="77777777" w:rsidR="00C44DE6" w:rsidRPr="008261C7"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Foam (gently shake sample)</w:t>
            </w:r>
          </w:p>
        </w:tc>
        <w:tc>
          <w:tcPr>
            <w:tcW w:w="7954" w:type="dxa"/>
            <w:gridSpan w:val="13"/>
            <w:shd w:val="clear" w:color="auto" w:fill="auto"/>
            <w:vAlign w:val="center"/>
          </w:tcPr>
          <w:p w14:paraId="2AC977D4" w14:textId="77777777" w:rsidR="00C44DE6" w:rsidRPr="008261C7"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1835516989"/>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sidRPr="00F53909">
              <w:rPr>
                <w:rFonts w:ascii="Arial Narrow" w:hAnsi="Arial Narrow" w:cs="Arial"/>
                <w:sz w:val="20"/>
                <w:szCs w:val="20"/>
              </w:rPr>
              <w:t xml:space="preserve"> No    </w:t>
            </w:r>
            <w:sdt>
              <w:sdtPr>
                <w:rPr>
                  <w:rFonts w:ascii="Arial Narrow" w:hAnsi="Arial Narrow" w:cs="Arial"/>
                  <w:sz w:val="20"/>
                  <w:szCs w:val="20"/>
                </w:rPr>
                <w:id w:val="-1424022744"/>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EF582E" w:rsidRPr="00F53909">
              <w:rPr>
                <w:rFonts w:ascii="Arial Narrow" w:hAnsi="Arial Narrow" w:cs="Arial"/>
                <w:sz w:val="20"/>
                <w:szCs w:val="20"/>
              </w:rPr>
              <w:t xml:space="preserve"> </w:t>
            </w:r>
            <w:r w:rsidR="00C44DE6" w:rsidRPr="00F53909">
              <w:rPr>
                <w:rFonts w:ascii="Arial Narrow" w:hAnsi="Arial Narrow" w:cs="Arial"/>
                <w:sz w:val="20"/>
                <w:szCs w:val="20"/>
              </w:rPr>
              <w:t>Yes</w:t>
            </w:r>
            <w:r w:rsidR="00C44DE6">
              <w:rPr>
                <w:rFonts w:ascii="Arial Narrow" w:hAnsi="Arial Narrow" w:cs="Arial"/>
                <w:sz w:val="20"/>
                <w:szCs w:val="20"/>
              </w:rPr>
              <w:t xml:space="preserve"> </w:t>
            </w:r>
            <w:r w:rsidR="005C2996">
              <w:rPr>
                <w:rFonts w:ascii="Arial Narrow" w:hAnsi="Arial Narrow" w:cs="Arial"/>
                <w:sz w:val="20"/>
                <w:szCs w:val="20"/>
              </w:rPr>
              <w:t>(Describe):</w:t>
            </w:r>
            <w:r w:rsidR="00C44DE6">
              <w:rPr>
                <w:rFonts w:ascii="Arial Narrow" w:hAnsi="Arial Narrow"/>
                <w:color w:val="0000FF"/>
                <w:sz w:val="20"/>
                <w:szCs w:val="20"/>
              </w:rPr>
              <w:t xml:space="preserve"> </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r w:rsidR="00C44DE6">
              <w:rPr>
                <w:rFonts w:ascii="Arial Narrow" w:hAnsi="Arial Narrow"/>
                <w:color w:val="0000FF"/>
                <w:sz w:val="20"/>
                <w:szCs w:val="20"/>
              </w:rPr>
              <w:t xml:space="preserve"> </w:t>
            </w:r>
          </w:p>
        </w:tc>
      </w:tr>
      <w:tr w:rsidR="00C44DE6" w:rsidRPr="008261C7" w14:paraId="11F1C8A0" w14:textId="77777777" w:rsidTr="00CA4E57">
        <w:trPr>
          <w:trHeight w:val="510"/>
          <w:jc w:val="center"/>
        </w:trPr>
        <w:tc>
          <w:tcPr>
            <w:tcW w:w="952" w:type="dxa"/>
            <w:gridSpan w:val="3"/>
            <w:shd w:val="clear" w:color="auto" w:fill="auto"/>
            <w:vAlign w:val="center"/>
          </w:tcPr>
          <w:p w14:paraId="354B55FA" w14:textId="77777777" w:rsidR="00C44DE6" w:rsidRPr="008261C7"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Oil Sheen</w:t>
            </w:r>
          </w:p>
        </w:tc>
        <w:tc>
          <w:tcPr>
            <w:tcW w:w="9218" w:type="dxa"/>
            <w:gridSpan w:val="19"/>
            <w:shd w:val="clear" w:color="auto" w:fill="auto"/>
            <w:vAlign w:val="center"/>
          </w:tcPr>
          <w:p w14:paraId="262E25F9" w14:textId="77777777" w:rsidR="00C44DE6" w:rsidRPr="008261C7"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46449135"/>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EF582E" w:rsidRPr="00F53909">
              <w:rPr>
                <w:rFonts w:ascii="Arial Narrow" w:hAnsi="Arial Narrow" w:cs="Arial"/>
                <w:sz w:val="20"/>
                <w:szCs w:val="20"/>
              </w:rPr>
              <w:t xml:space="preserve"> </w:t>
            </w:r>
            <w:r w:rsidR="00C44DE6" w:rsidRPr="00F53909">
              <w:rPr>
                <w:rFonts w:ascii="Arial Narrow" w:hAnsi="Arial Narrow" w:cs="Arial"/>
                <w:sz w:val="20"/>
                <w:szCs w:val="20"/>
              </w:rPr>
              <w:t xml:space="preserve">None   </w:t>
            </w:r>
            <w:r w:rsidR="00C44DE6">
              <w:rPr>
                <w:rFonts w:ascii="Arial Narrow" w:hAnsi="Arial Narrow" w:cs="Arial"/>
                <w:sz w:val="20"/>
                <w:szCs w:val="20"/>
              </w:rPr>
              <w:t xml:space="preserve"> </w:t>
            </w:r>
            <w:sdt>
              <w:sdtPr>
                <w:rPr>
                  <w:rFonts w:ascii="Arial Narrow" w:hAnsi="Arial Narrow" w:cs="Arial"/>
                  <w:sz w:val="20"/>
                  <w:szCs w:val="20"/>
                </w:rPr>
                <w:id w:val="1629976721"/>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EF582E" w:rsidRPr="00F53909">
              <w:rPr>
                <w:rFonts w:ascii="Arial Narrow" w:hAnsi="Arial Narrow" w:cs="Arial"/>
                <w:sz w:val="20"/>
                <w:szCs w:val="20"/>
              </w:rPr>
              <w:t xml:space="preserve"> </w:t>
            </w:r>
            <w:r w:rsidR="00C44DE6" w:rsidRPr="00F53909">
              <w:rPr>
                <w:rFonts w:ascii="Arial Narrow" w:hAnsi="Arial Narrow" w:cs="Arial"/>
                <w:sz w:val="20"/>
                <w:szCs w:val="20"/>
              </w:rPr>
              <w:t xml:space="preserve">Flecks    </w:t>
            </w:r>
            <w:sdt>
              <w:sdtPr>
                <w:rPr>
                  <w:rFonts w:ascii="Arial Narrow" w:hAnsi="Arial Narrow" w:cs="Arial"/>
                  <w:sz w:val="20"/>
                  <w:szCs w:val="20"/>
                </w:rPr>
                <w:id w:val="-1646574128"/>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 xml:space="preserve">Globs </w:t>
            </w:r>
            <w:r w:rsidR="00C44DE6">
              <w:rPr>
                <w:rFonts w:ascii="Arial Narrow" w:hAnsi="Arial Narrow" w:cs="Arial"/>
                <w:sz w:val="20"/>
                <w:szCs w:val="20"/>
              </w:rPr>
              <w:t xml:space="preserve">   </w:t>
            </w:r>
            <w:sdt>
              <w:sdtPr>
                <w:rPr>
                  <w:rFonts w:ascii="Arial Narrow" w:hAnsi="Arial Narrow" w:cs="Arial"/>
                  <w:sz w:val="20"/>
                  <w:szCs w:val="20"/>
                </w:rPr>
                <w:id w:val="16059390"/>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 xml:space="preserve">Sheen    </w:t>
            </w:r>
            <w:sdt>
              <w:sdtPr>
                <w:rPr>
                  <w:rFonts w:ascii="Arial Narrow" w:hAnsi="Arial Narrow" w:cs="Arial"/>
                  <w:sz w:val="20"/>
                  <w:szCs w:val="20"/>
                </w:rPr>
                <w:id w:val="1798095703"/>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Slick</w:t>
            </w:r>
          </w:p>
          <w:p w14:paraId="5373863E" w14:textId="77777777" w:rsidR="00C44DE6" w:rsidRPr="00F53909"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1239212250"/>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sidRPr="00F53909">
              <w:rPr>
                <w:rFonts w:ascii="Arial Narrow" w:hAnsi="Arial Narrow" w:cs="Arial"/>
                <w:sz w:val="20"/>
                <w:szCs w:val="20"/>
              </w:rPr>
              <w:t>Other</w:t>
            </w:r>
            <w:r w:rsidR="00C44DE6">
              <w:rPr>
                <w:rFonts w:ascii="Arial Narrow" w:hAnsi="Arial Narrow" w:cs="Arial"/>
                <w:sz w:val="20"/>
                <w:szCs w:val="20"/>
              </w:rPr>
              <w:t xml:space="preserve"> </w:t>
            </w:r>
            <w:r w:rsidR="005C2996">
              <w:rPr>
                <w:rFonts w:ascii="Arial Narrow" w:hAnsi="Arial Narrow" w:cs="Arial"/>
                <w:sz w:val="20"/>
                <w:szCs w:val="20"/>
              </w:rPr>
              <w:t>(Describe):</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p>
        </w:tc>
      </w:tr>
      <w:tr w:rsidR="00C44DE6" w14:paraId="2E25450F" w14:textId="77777777" w:rsidTr="00CA4E57">
        <w:trPr>
          <w:trHeight w:val="255"/>
          <w:jc w:val="center"/>
        </w:trPr>
        <w:tc>
          <w:tcPr>
            <w:tcW w:w="2046" w:type="dxa"/>
            <w:gridSpan w:val="7"/>
            <w:vAlign w:val="center"/>
          </w:tcPr>
          <w:p w14:paraId="03AA5C46" w14:textId="77777777" w:rsidR="00C44DE6" w:rsidRDefault="00C44DE6" w:rsidP="005C2996">
            <w:pPr>
              <w:spacing w:after="0" w:line="240" w:lineRule="auto"/>
              <w:rPr>
                <w:rFonts w:ascii="Arial Narrow" w:hAnsi="Arial Narrow" w:cs="Arial"/>
                <w:sz w:val="20"/>
                <w:szCs w:val="20"/>
              </w:rPr>
            </w:pPr>
            <w:r w:rsidRPr="008261C7">
              <w:rPr>
                <w:rFonts w:ascii="Arial Narrow" w:hAnsi="Arial Narrow" w:cs="Arial"/>
                <w:sz w:val="20"/>
                <w:szCs w:val="20"/>
              </w:rPr>
              <w:t>Other Obvious Indicators of Stormwater Pollution</w:t>
            </w:r>
          </w:p>
        </w:tc>
        <w:tc>
          <w:tcPr>
            <w:tcW w:w="8124" w:type="dxa"/>
            <w:gridSpan w:val="15"/>
            <w:noWrap/>
            <w:vAlign w:val="center"/>
          </w:tcPr>
          <w:p w14:paraId="39A29B1C" w14:textId="77777777" w:rsidR="00C44DE6" w:rsidRDefault="00B63F1A" w:rsidP="005C2996">
            <w:pPr>
              <w:spacing w:after="0" w:line="240" w:lineRule="auto"/>
              <w:rPr>
                <w:rFonts w:ascii="Arial Narrow" w:hAnsi="Arial Narrow" w:cs="Arial"/>
                <w:sz w:val="20"/>
                <w:szCs w:val="20"/>
              </w:rPr>
            </w:pPr>
            <w:sdt>
              <w:sdtPr>
                <w:rPr>
                  <w:rFonts w:ascii="Arial Narrow" w:hAnsi="Arial Narrow" w:cs="Arial"/>
                  <w:sz w:val="20"/>
                  <w:szCs w:val="20"/>
                </w:rPr>
                <w:id w:val="1742370567"/>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Pr>
                <w:rFonts w:ascii="Arial Narrow" w:hAnsi="Arial Narrow" w:cs="Arial"/>
                <w:sz w:val="20"/>
                <w:szCs w:val="20"/>
              </w:rPr>
              <w:t xml:space="preserve">No </w:t>
            </w:r>
            <w:sdt>
              <w:sdtPr>
                <w:rPr>
                  <w:rFonts w:ascii="Arial Narrow" w:hAnsi="Arial Narrow" w:cs="Arial"/>
                  <w:sz w:val="20"/>
                  <w:szCs w:val="20"/>
                </w:rPr>
                <w:id w:val="-1555926407"/>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sidR="00C44DE6">
              <w:rPr>
                <w:rFonts w:ascii="Arial Narrow" w:hAnsi="Arial Narrow" w:cs="Arial"/>
                <w:color w:val="0000FF"/>
                <w:sz w:val="20"/>
                <w:szCs w:val="20"/>
              </w:rPr>
              <w:t xml:space="preserve"> </w:t>
            </w:r>
            <w:r w:rsidR="00C44DE6">
              <w:rPr>
                <w:rFonts w:ascii="Arial Narrow" w:hAnsi="Arial Narrow" w:cs="Arial"/>
                <w:sz w:val="20"/>
                <w:szCs w:val="20"/>
              </w:rPr>
              <w:t xml:space="preserve">Yes </w:t>
            </w:r>
            <w:r w:rsidR="005C2996">
              <w:rPr>
                <w:rFonts w:ascii="Arial Narrow" w:hAnsi="Arial Narrow" w:cs="Arial"/>
                <w:sz w:val="20"/>
                <w:szCs w:val="20"/>
              </w:rPr>
              <w:t>(Describe):</w:t>
            </w:r>
            <w:r w:rsidR="00C44DE6">
              <w:rPr>
                <w:rFonts w:ascii="Arial Narrow" w:hAnsi="Arial Narrow"/>
                <w:color w:val="0000FF"/>
                <w:sz w:val="20"/>
                <w:szCs w:val="20"/>
              </w:rPr>
              <w:fldChar w:fldCharType="begin">
                <w:ffData>
                  <w:name w:val=""/>
                  <w:enabled/>
                  <w:calcOnExit w:val="0"/>
                  <w:textInput>
                    <w:default w:val="______________________"/>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______________________</w:t>
            </w:r>
            <w:r w:rsidR="00C44DE6">
              <w:rPr>
                <w:rFonts w:ascii="Arial Narrow" w:hAnsi="Arial Narrow"/>
                <w:color w:val="0000FF"/>
                <w:sz w:val="20"/>
                <w:szCs w:val="20"/>
              </w:rPr>
              <w:fldChar w:fldCharType="end"/>
            </w:r>
          </w:p>
        </w:tc>
      </w:tr>
      <w:tr w:rsidR="00C44DE6" w:rsidRPr="008261C7" w14:paraId="4D238F3F" w14:textId="77777777" w:rsidTr="00CA4E57">
        <w:trPr>
          <w:trHeight w:val="419"/>
          <w:jc w:val="center"/>
        </w:trPr>
        <w:tc>
          <w:tcPr>
            <w:tcW w:w="10170" w:type="dxa"/>
            <w:gridSpan w:val="22"/>
            <w:shd w:val="clear" w:color="auto" w:fill="auto"/>
          </w:tcPr>
          <w:p w14:paraId="66D719A7" w14:textId="77777777" w:rsidR="00C44DE6" w:rsidRDefault="00C44DE6" w:rsidP="002C14D5">
            <w:pPr>
              <w:spacing w:after="0" w:line="240" w:lineRule="auto"/>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p w14:paraId="65000743" w14:textId="77777777" w:rsidR="002C14D5" w:rsidRPr="008261C7" w:rsidRDefault="002C14D5" w:rsidP="002C14D5">
            <w:pPr>
              <w:spacing w:after="0" w:line="240" w:lineRule="auto"/>
              <w:rPr>
                <w:rFonts w:ascii="Arial Narrow" w:hAnsi="Arial Narrow" w:cs="Arial"/>
                <w:sz w:val="18"/>
                <w:szCs w:val="18"/>
              </w:rPr>
            </w:pPr>
            <w:r w:rsidRPr="008261C7">
              <w:rPr>
                <w:rFonts w:ascii="Arial Narrow" w:hAnsi="Arial Narrow" w:cs="Arial"/>
                <w:sz w:val="18"/>
                <w:szCs w:val="18"/>
              </w:rPr>
              <w:t>** Observe for settled solids after allowing the sample to sit for approximately one-half hour.</w:t>
            </w:r>
          </w:p>
        </w:tc>
      </w:tr>
      <w:tr w:rsidR="00C44DE6" w:rsidRPr="008261C7" w14:paraId="553A6E48" w14:textId="77777777" w:rsidTr="00CA1123">
        <w:trPr>
          <w:trHeight w:val="1361"/>
          <w:jc w:val="center"/>
        </w:trPr>
        <w:tc>
          <w:tcPr>
            <w:tcW w:w="10170" w:type="dxa"/>
            <w:gridSpan w:val="22"/>
            <w:shd w:val="clear" w:color="auto" w:fill="auto"/>
          </w:tcPr>
          <w:p w14:paraId="683B5207" w14:textId="77777777" w:rsidR="00C44DE6" w:rsidRDefault="00EF582E" w:rsidP="00880A15">
            <w:pPr>
              <w:rPr>
                <w:rFonts w:ascii="Arial Narrow" w:hAnsi="Arial Narrow" w:cs="Arial"/>
                <w:b/>
                <w:bCs/>
                <w:sz w:val="20"/>
                <w:szCs w:val="20"/>
              </w:rPr>
            </w:pPr>
            <w:r>
              <w:rPr>
                <w:rFonts w:ascii="Arial Narrow" w:hAnsi="Arial Narrow" w:cs="Arial"/>
                <w:b/>
                <w:bCs/>
                <w:sz w:val="20"/>
                <w:szCs w:val="20"/>
              </w:rPr>
              <w:t>Identify probable</w:t>
            </w:r>
            <w:r w:rsidR="00C44DE6">
              <w:rPr>
                <w:rFonts w:ascii="Arial Narrow" w:hAnsi="Arial Narrow" w:cs="Arial"/>
                <w:b/>
                <w:bCs/>
                <w:sz w:val="20"/>
                <w:szCs w:val="20"/>
              </w:rPr>
              <w:t xml:space="preserve"> sources of any observed stormwater contamination. Also, include any </w:t>
            </w:r>
            <w:r w:rsidR="00C44DE6" w:rsidRPr="008261C7">
              <w:rPr>
                <w:rFonts w:ascii="Arial Narrow" w:hAnsi="Arial Narrow" w:cs="Arial"/>
                <w:b/>
                <w:bCs/>
                <w:sz w:val="20"/>
                <w:szCs w:val="20"/>
              </w:rPr>
              <w:t xml:space="preserve">additional comments, descriptions of pictures taken, and any corrective actions </w:t>
            </w:r>
            <w:r w:rsidR="00C44DE6">
              <w:rPr>
                <w:rFonts w:ascii="Arial Narrow" w:hAnsi="Arial Narrow" w:cs="Arial"/>
                <w:b/>
                <w:bCs/>
                <w:sz w:val="20"/>
                <w:szCs w:val="20"/>
              </w:rPr>
              <w:t>necessary</w:t>
            </w:r>
            <w:r w:rsidR="00C44DE6" w:rsidRPr="008261C7">
              <w:rPr>
                <w:rFonts w:ascii="Arial Narrow" w:hAnsi="Arial Narrow" w:cs="Arial"/>
                <w:b/>
                <w:bCs/>
                <w:sz w:val="20"/>
                <w:szCs w:val="20"/>
              </w:rPr>
              <w:t xml:space="preserve"> below (attach additional sheets as necessary).</w:t>
            </w:r>
            <w:r w:rsidR="00C44DE6">
              <w:rPr>
                <w:rFonts w:ascii="Arial Narrow" w:hAnsi="Arial Narrow" w:cs="Arial"/>
                <w:b/>
                <w:bCs/>
                <w:sz w:val="20"/>
                <w:szCs w:val="20"/>
              </w:rPr>
              <w:t xml:space="preserve"> </w:t>
            </w:r>
            <w:r w:rsidR="00C44DE6">
              <w:rPr>
                <w:rFonts w:ascii="Arial Narrow" w:hAnsi="Arial Narrow"/>
                <w:color w:val="0000FF"/>
                <w:sz w:val="20"/>
                <w:szCs w:val="20"/>
              </w:rPr>
              <w:fldChar w:fldCharType="begin">
                <w:ffData>
                  <w:name w:val=""/>
                  <w:enabled/>
                  <w:calcOnExit w:val="0"/>
                  <w:textInput>
                    <w:default w:val="Insert details"/>
                  </w:textInput>
                </w:ffData>
              </w:fldChar>
            </w:r>
            <w:r w:rsidR="00C44DE6">
              <w:rPr>
                <w:rFonts w:ascii="Arial Narrow" w:hAnsi="Arial Narrow"/>
                <w:color w:val="0000FF"/>
                <w:sz w:val="20"/>
                <w:szCs w:val="20"/>
              </w:rPr>
              <w:instrText xml:space="preserve"> FORMTEXT </w:instrText>
            </w:r>
            <w:r w:rsidR="00C44DE6">
              <w:rPr>
                <w:rFonts w:ascii="Arial Narrow" w:hAnsi="Arial Narrow"/>
                <w:color w:val="0000FF"/>
                <w:sz w:val="20"/>
                <w:szCs w:val="20"/>
              </w:rPr>
            </w:r>
            <w:r w:rsidR="00C44DE6">
              <w:rPr>
                <w:rFonts w:ascii="Arial Narrow" w:hAnsi="Arial Narrow"/>
                <w:color w:val="0000FF"/>
                <w:sz w:val="20"/>
                <w:szCs w:val="20"/>
              </w:rPr>
              <w:fldChar w:fldCharType="separate"/>
            </w:r>
            <w:r w:rsidR="00C44DE6">
              <w:rPr>
                <w:rFonts w:ascii="Arial Narrow" w:hAnsi="Arial Narrow"/>
                <w:noProof/>
                <w:color w:val="0000FF"/>
                <w:sz w:val="20"/>
                <w:szCs w:val="20"/>
              </w:rPr>
              <w:t>Insert details</w:t>
            </w:r>
            <w:r w:rsidR="00C44DE6">
              <w:rPr>
                <w:rFonts w:ascii="Arial Narrow" w:hAnsi="Arial Narrow"/>
                <w:color w:val="0000FF"/>
                <w:sz w:val="20"/>
                <w:szCs w:val="20"/>
              </w:rPr>
              <w:fldChar w:fldCharType="end"/>
            </w:r>
          </w:p>
          <w:p w14:paraId="46C6D732" w14:textId="77777777" w:rsidR="00C44DE6" w:rsidRPr="008261C7" w:rsidRDefault="00C44DE6" w:rsidP="00880A15">
            <w:pPr>
              <w:rPr>
                <w:rFonts w:ascii="Arial Narrow" w:hAnsi="Arial Narrow" w:cs="Arial"/>
                <w:b/>
                <w:bCs/>
                <w:sz w:val="20"/>
                <w:szCs w:val="20"/>
              </w:rPr>
            </w:pPr>
          </w:p>
        </w:tc>
      </w:tr>
      <w:tr w:rsidR="00C44DE6" w:rsidRPr="008261C7" w14:paraId="170B868D" w14:textId="77777777" w:rsidTr="00CA4E57">
        <w:trPr>
          <w:trHeight w:val="51"/>
          <w:jc w:val="center"/>
        </w:trPr>
        <w:tc>
          <w:tcPr>
            <w:tcW w:w="10170" w:type="dxa"/>
            <w:gridSpan w:val="22"/>
            <w:shd w:val="clear" w:color="auto" w:fill="D9D9D9" w:themeFill="background1" w:themeFillShade="D9"/>
            <w:noWrap/>
            <w:vAlign w:val="center"/>
          </w:tcPr>
          <w:p w14:paraId="3DA5A72F" w14:textId="77777777" w:rsidR="00C44DE6" w:rsidRPr="008261C7" w:rsidRDefault="00C44DE6" w:rsidP="00F12E6C">
            <w:pPr>
              <w:spacing w:after="0" w:line="240" w:lineRule="auto"/>
              <w:jc w:val="center"/>
              <w:rPr>
                <w:rFonts w:ascii="Arial Narrow" w:hAnsi="Arial Narrow" w:cs="Arial"/>
                <w:b/>
                <w:bCs/>
                <w:sz w:val="18"/>
                <w:szCs w:val="18"/>
              </w:rPr>
            </w:pPr>
            <w:r w:rsidRPr="0036203C">
              <w:rPr>
                <w:rFonts w:ascii="Arial Narrow" w:hAnsi="Arial Narrow" w:cs="Arial"/>
                <w:b/>
                <w:bCs/>
                <w:sz w:val="20"/>
                <w:szCs w:val="20"/>
              </w:rPr>
              <w:t xml:space="preserve">Certification Statement (Refer to MSGP </w:t>
            </w:r>
            <w:r w:rsidR="00F12E6C" w:rsidRPr="0036203C">
              <w:rPr>
                <w:rFonts w:ascii="Arial Narrow" w:hAnsi="Arial Narrow" w:cs="Arial"/>
                <w:b/>
                <w:bCs/>
                <w:sz w:val="20"/>
                <w:szCs w:val="20"/>
              </w:rPr>
              <w:t>Appendix B</w:t>
            </w:r>
            <w:r w:rsidR="00F12E6C">
              <w:rPr>
                <w:rFonts w:ascii="Arial Narrow" w:hAnsi="Arial Narrow" w:cs="Arial"/>
                <w:b/>
                <w:bCs/>
                <w:sz w:val="20"/>
                <w:szCs w:val="20"/>
              </w:rPr>
              <w:t>,</w:t>
            </w:r>
            <w:r w:rsidR="00F12E6C" w:rsidRPr="0036203C">
              <w:rPr>
                <w:rFonts w:ascii="Arial Narrow" w:hAnsi="Arial Narrow" w:cs="Arial"/>
                <w:b/>
                <w:bCs/>
                <w:sz w:val="20"/>
                <w:szCs w:val="20"/>
              </w:rPr>
              <w:t xml:space="preserve"> </w:t>
            </w:r>
            <w:r w:rsidR="00F12E6C">
              <w:rPr>
                <w:rFonts w:ascii="Arial Narrow" w:hAnsi="Arial Narrow" w:cs="Arial"/>
                <w:b/>
                <w:bCs/>
                <w:sz w:val="20"/>
                <w:szCs w:val="20"/>
              </w:rPr>
              <w:t>Paragraph 9,</w:t>
            </w:r>
            <w:r w:rsidRPr="0036203C">
              <w:rPr>
                <w:rFonts w:ascii="Arial Narrow" w:hAnsi="Arial Narrow" w:cs="Arial"/>
                <w:b/>
                <w:bCs/>
                <w:sz w:val="20"/>
                <w:szCs w:val="20"/>
              </w:rPr>
              <w:t xml:space="preserve"> for Signatory Requirements)</w:t>
            </w:r>
          </w:p>
        </w:tc>
      </w:tr>
      <w:tr w:rsidR="00C44DE6" w:rsidRPr="008261C7" w14:paraId="105C9945" w14:textId="77777777" w:rsidTr="00CA4E57">
        <w:trPr>
          <w:trHeight w:val="853"/>
          <w:jc w:val="center"/>
        </w:trPr>
        <w:tc>
          <w:tcPr>
            <w:tcW w:w="10170" w:type="dxa"/>
            <w:gridSpan w:val="22"/>
            <w:shd w:val="clear" w:color="auto" w:fill="auto"/>
          </w:tcPr>
          <w:p w14:paraId="303585D9" w14:textId="77777777" w:rsidR="00C44DE6" w:rsidRPr="008261C7" w:rsidRDefault="00103694" w:rsidP="00880A15">
            <w:pPr>
              <w:rPr>
                <w:rFonts w:ascii="Arial Narrow" w:hAnsi="Arial Narrow" w:cs="Arial"/>
                <w:sz w:val="18"/>
                <w:szCs w:val="18"/>
              </w:rPr>
            </w:pPr>
            <w:r>
              <w:rPr>
                <w:rFonts w:ascii="Arial Narrow" w:hAnsi="Arial Narrow" w:cs="Arial"/>
                <w:sz w:val="18"/>
                <w:szCs w:val="18"/>
              </w:rPr>
              <w:t>“</w:t>
            </w:r>
            <w:r w:rsidR="00C44DE6"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sidR="00C44DE6">
              <w:rPr>
                <w:rFonts w:ascii="Arial Narrow" w:hAnsi="Arial Narrow" w:cs="Arial"/>
                <w:sz w:val="18"/>
                <w:szCs w:val="18"/>
              </w:rPr>
              <w:t xml:space="preserve"> </w:t>
            </w:r>
            <w:r w:rsidR="00C44DE6"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sidR="00C44DE6">
              <w:rPr>
                <w:rFonts w:ascii="Arial Narrow" w:hAnsi="Arial Narrow" w:cs="Arial"/>
                <w:sz w:val="18"/>
                <w:szCs w:val="18"/>
              </w:rPr>
              <w:t xml:space="preserve"> </w:t>
            </w:r>
            <w:r w:rsidR="00C44DE6" w:rsidRPr="008261C7">
              <w:rPr>
                <w:rFonts w:ascii="Arial Narrow" w:hAnsi="Arial Narrow" w:cs="Arial"/>
                <w:sz w:val="18"/>
                <w:szCs w:val="18"/>
              </w:rPr>
              <w:t>I am aware that there are significant penalties for submitting false information, including the possibility of fine and imprisonment for knowing violations.</w:t>
            </w:r>
            <w:r>
              <w:rPr>
                <w:rFonts w:ascii="Arial Narrow" w:hAnsi="Arial Narrow" w:cs="Arial"/>
                <w:sz w:val="18"/>
                <w:szCs w:val="18"/>
              </w:rPr>
              <w:t>”</w:t>
            </w:r>
          </w:p>
        </w:tc>
      </w:tr>
      <w:tr w:rsidR="00C44DE6" w:rsidRPr="008261C7" w14:paraId="17A4C237" w14:textId="77777777" w:rsidTr="005E6A30">
        <w:trPr>
          <w:trHeight w:val="360"/>
          <w:jc w:val="center"/>
        </w:trPr>
        <w:tc>
          <w:tcPr>
            <w:tcW w:w="907" w:type="dxa"/>
            <w:gridSpan w:val="2"/>
            <w:shd w:val="clear" w:color="auto" w:fill="auto"/>
            <w:noWrap/>
            <w:vAlign w:val="center"/>
          </w:tcPr>
          <w:p w14:paraId="4B70B1D3" w14:textId="77777777" w:rsidR="00C44DE6" w:rsidRPr="008261C7" w:rsidRDefault="00C44DE6" w:rsidP="005E6A30">
            <w:pPr>
              <w:spacing w:after="0" w:line="240" w:lineRule="auto"/>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5031" w:type="dxa"/>
            <w:gridSpan w:val="14"/>
            <w:shd w:val="clear" w:color="auto" w:fill="auto"/>
            <w:vAlign w:val="center"/>
          </w:tcPr>
          <w:p w14:paraId="3D62C99D" w14:textId="77777777" w:rsidR="00C44DE6" w:rsidRPr="008261C7" w:rsidRDefault="00C44DE6" w:rsidP="005E6A30">
            <w:pPr>
              <w:spacing w:after="0" w:line="240" w:lineRule="auto"/>
              <w:rPr>
                <w:rFonts w:ascii="Arial Narrow" w:hAnsi="Arial Narrow" w:cs="Arial"/>
                <w:sz w:val="18"/>
                <w:szCs w:val="18"/>
              </w:rPr>
            </w:pPr>
          </w:p>
        </w:tc>
        <w:tc>
          <w:tcPr>
            <w:tcW w:w="725" w:type="dxa"/>
            <w:gridSpan w:val="2"/>
            <w:shd w:val="clear" w:color="auto" w:fill="auto"/>
            <w:noWrap/>
            <w:vAlign w:val="center"/>
          </w:tcPr>
          <w:p w14:paraId="11DD5D56" w14:textId="77777777" w:rsidR="00C44DE6" w:rsidRPr="008261C7" w:rsidRDefault="00C44DE6" w:rsidP="005E6A30">
            <w:pPr>
              <w:spacing w:after="0" w:line="240" w:lineRule="auto"/>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3507" w:type="dxa"/>
            <w:gridSpan w:val="4"/>
            <w:shd w:val="clear" w:color="auto" w:fill="auto"/>
            <w:vAlign w:val="center"/>
          </w:tcPr>
          <w:p w14:paraId="745262CA" w14:textId="77777777" w:rsidR="00C44DE6" w:rsidRPr="008261C7" w:rsidRDefault="00C44DE6" w:rsidP="005E6A30">
            <w:pPr>
              <w:spacing w:after="0" w:line="240" w:lineRule="auto"/>
              <w:rPr>
                <w:rFonts w:ascii="Arial Narrow" w:hAnsi="Arial Narrow" w:cs="Arial"/>
                <w:sz w:val="18"/>
                <w:szCs w:val="18"/>
              </w:rPr>
            </w:pPr>
          </w:p>
        </w:tc>
      </w:tr>
      <w:tr w:rsidR="00C44DE6" w:rsidRPr="008261C7" w14:paraId="0D2F95EC" w14:textId="77777777" w:rsidTr="005E6A30">
        <w:trPr>
          <w:trHeight w:val="360"/>
          <w:jc w:val="center"/>
        </w:trPr>
        <w:tc>
          <w:tcPr>
            <w:tcW w:w="1038" w:type="dxa"/>
            <w:gridSpan w:val="4"/>
            <w:shd w:val="clear" w:color="auto" w:fill="auto"/>
            <w:noWrap/>
            <w:vAlign w:val="center"/>
          </w:tcPr>
          <w:p w14:paraId="26BB81F0" w14:textId="77777777" w:rsidR="00C44DE6" w:rsidRPr="008261C7" w:rsidRDefault="00C44DE6" w:rsidP="005E6A30">
            <w:pPr>
              <w:spacing w:after="0" w:line="240" w:lineRule="auto"/>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887" w:type="dxa"/>
            <w:gridSpan w:val="11"/>
            <w:shd w:val="clear" w:color="auto" w:fill="auto"/>
            <w:vAlign w:val="center"/>
          </w:tcPr>
          <w:p w14:paraId="02749262" w14:textId="77777777" w:rsidR="00C44DE6" w:rsidRPr="008261C7" w:rsidRDefault="00C44DE6" w:rsidP="005E6A30">
            <w:pPr>
              <w:spacing w:after="0" w:line="240" w:lineRule="auto"/>
              <w:rPr>
                <w:rFonts w:ascii="Arial Narrow" w:hAnsi="Arial Narrow" w:cs="Arial"/>
                <w:sz w:val="18"/>
                <w:szCs w:val="18"/>
              </w:rPr>
            </w:pPr>
          </w:p>
        </w:tc>
        <w:tc>
          <w:tcPr>
            <w:tcW w:w="1174" w:type="dxa"/>
            <w:gridSpan w:val="5"/>
            <w:shd w:val="clear" w:color="auto" w:fill="auto"/>
            <w:noWrap/>
            <w:vAlign w:val="center"/>
          </w:tcPr>
          <w:p w14:paraId="4D2063F0" w14:textId="77777777" w:rsidR="00C44DE6" w:rsidRPr="008261C7" w:rsidRDefault="00C44DE6" w:rsidP="005E6A30">
            <w:pPr>
              <w:spacing w:after="0" w:line="240" w:lineRule="auto"/>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071" w:type="dxa"/>
            <w:gridSpan w:val="2"/>
            <w:shd w:val="clear" w:color="auto" w:fill="auto"/>
            <w:vAlign w:val="center"/>
          </w:tcPr>
          <w:p w14:paraId="6EA6B9B7" w14:textId="77777777" w:rsidR="00C44DE6" w:rsidRPr="008261C7" w:rsidRDefault="00C44DE6" w:rsidP="005E6A30">
            <w:pPr>
              <w:spacing w:after="0" w:line="240" w:lineRule="auto"/>
              <w:rPr>
                <w:rFonts w:ascii="Arial Narrow" w:hAnsi="Arial Narrow" w:cs="Arial"/>
                <w:sz w:val="18"/>
                <w:szCs w:val="18"/>
              </w:rPr>
            </w:pPr>
          </w:p>
        </w:tc>
      </w:tr>
    </w:tbl>
    <w:p w14:paraId="75973CB2" w14:textId="77777777" w:rsidR="00D66CF5" w:rsidRDefault="00D66CF5" w:rsidP="00C44DE6">
      <w:pPr>
        <w:jc w:val="center"/>
      </w:pPr>
      <w:bookmarkStart w:id="0" w:name="_GoBack"/>
      <w:bookmarkEnd w:id="0"/>
    </w:p>
    <w:sectPr w:rsidR="00D66CF5" w:rsidSect="00CA1123">
      <w:headerReference w:type="default" r:id="rId9"/>
      <w:footerReference w:type="even" r:id="rId10"/>
      <w:footerReference w:type="default" r:id="rId11"/>
      <w:pgSz w:w="12240" w:h="15840"/>
      <w:pgMar w:top="5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F3095" w14:textId="77777777" w:rsidR="001A373A" w:rsidRDefault="001A373A" w:rsidP="00AF4277">
      <w:pPr>
        <w:spacing w:after="0" w:line="240" w:lineRule="auto"/>
      </w:pPr>
      <w:r>
        <w:separator/>
      </w:r>
    </w:p>
  </w:endnote>
  <w:endnote w:type="continuationSeparator" w:id="0">
    <w:p w14:paraId="6F1B5059" w14:textId="77777777" w:rsidR="001A373A" w:rsidRDefault="001A373A" w:rsidP="00AF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8E21" w14:textId="77777777" w:rsidR="00AF4277" w:rsidRDefault="00AF4277" w:rsidP="005C4E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DD776" w14:textId="77777777" w:rsidR="00AF4277" w:rsidRDefault="00AF4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C4DAD" w14:textId="77777777" w:rsidR="00AF4277" w:rsidRPr="00AF4277" w:rsidRDefault="00AF4277" w:rsidP="005C4E62">
    <w:pPr>
      <w:pStyle w:val="Footer"/>
      <w:framePr w:wrap="none" w:vAnchor="text" w:hAnchor="margin" w:xAlign="center" w:y="1"/>
      <w:rPr>
        <w:rStyle w:val="PageNumber"/>
        <w:rFonts w:ascii="Arial Narrow" w:hAnsi="Arial Narrow"/>
        <w:sz w:val="16"/>
        <w:szCs w:val="16"/>
      </w:rPr>
    </w:pPr>
    <w:r w:rsidRPr="00AF4277">
      <w:rPr>
        <w:rStyle w:val="PageNumber"/>
        <w:rFonts w:ascii="Arial Narrow" w:hAnsi="Arial Narrow"/>
        <w:sz w:val="16"/>
        <w:szCs w:val="16"/>
      </w:rPr>
      <w:fldChar w:fldCharType="begin"/>
    </w:r>
    <w:r w:rsidRPr="00AF4277">
      <w:rPr>
        <w:rStyle w:val="PageNumber"/>
        <w:rFonts w:ascii="Arial Narrow" w:hAnsi="Arial Narrow"/>
        <w:sz w:val="16"/>
        <w:szCs w:val="16"/>
      </w:rPr>
      <w:instrText xml:space="preserve">PAGE  </w:instrText>
    </w:r>
    <w:r w:rsidRPr="00AF4277">
      <w:rPr>
        <w:rStyle w:val="PageNumber"/>
        <w:rFonts w:ascii="Arial Narrow" w:hAnsi="Arial Narrow"/>
        <w:sz w:val="16"/>
        <w:szCs w:val="16"/>
      </w:rPr>
      <w:fldChar w:fldCharType="separate"/>
    </w:r>
    <w:r w:rsidR="00B63F1A">
      <w:rPr>
        <w:rStyle w:val="PageNumber"/>
        <w:rFonts w:ascii="Arial Narrow" w:hAnsi="Arial Narrow"/>
        <w:noProof/>
        <w:sz w:val="16"/>
        <w:szCs w:val="16"/>
      </w:rPr>
      <w:t>1</w:t>
    </w:r>
    <w:r w:rsidRPr="00AF4277">
      <w:rPr>
        <w:rStyle w:val="PageNumber"/>
        <w:rFonts w:ascii="Arial Narrow" w:hAnsi="Arial Narrow"/>
        <w:sz w:val="16"/>
        <w:szCs w:val="16"/>
      </w:rPr>
      <w:fldChar w:fldCharType="end"/>
    </w:r>
  </w:p>
  <w:p w14:paraId="1DD4128A" w14:textId="467FF942" w:rsidR="00AF4277" w:rsidRPr="00AF4277" w:rsidRDefault="00AF4277" w:rsidP="00B63F1A">
    <w:pPr>
      <w:pStyle w:val="Footer"/>
      <w:tabs>
        <w:tab w:val="clear" w:pos="9360"/>
        <w:tab w:val="right" w:pos="10530"/>
      </w:tabs>
      <w:ind w:left="270"/>
      <w:rPr>
        <w:rFonts w:ascii="Arial Narrow" w:hAnsi="Arial Narrow"/>
        <w:sz w:val="16"/>
        <w:szCs w:val="16"/>
      </w:rPr>
    </w:pPr>
    <w:r>
      <w:rPr>
        <w:rFonts w:ascii="Arial Narrow" w:hAnsi="Arial Narrow"/>
        <w:sz w:val="16"/>
        <w:szCs w:val="16"/>
      </w:rPr>
      <w:t>Stormwater Multi-Sector General Permit</w:t>
    </w:r>
    <w:r>
      <w:rPr>
        <w:rFonts w:ascii="Arial Narrow" w:hAnsi="Arial Narrow"/>
        <w:sz w:val="16"/>
        <w:szCs w:val="16"/>
      </w:rPr>
      <w:tab/>
    </w:r>
    <w:r>
      <w:rPr>
        <w:rFonts w:ascii="Arial Narrow" w:hAnsi="Arial Narrow"/>
        <w:sz w:val="16"/>
        <w:szCs w:val="16"/>
      </w:rPr>
      <w:tab/>
      <w:t>Visual Assessment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6C227" w14:textId="77777777" w:rsidR="001A373A" w:rsidRDefault="001A373A" w:rsidP="00AF4277">
      <w:pPr>
        <w:spacing w:after="0" w:line="240" w:lineRule="auto"/>
      </w:pPr>
      <w:r>
        <w:separator/>
      </w:r>
    </w:p>
  </w:footnote>
  <w:footnote w:type="continuationSeparator" w:id="0">
    <w:p w14:paraId="3C1DAA7E" w14:textId="77777777" w:rsidR="001A373A" w:rsidRDefault="001A373A" w:rsidP="00AF4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3498" w14:textId="004693E7" w:rsidR="00AF4277" w:rsidRDefault="00AF4277" w:rsidP="00AF4277">
    <w:pPr>
      <w:spacing w:after="0" w:line="240" w:lineRule="auto"/>
      <w:rPr>
        <w:rFonts w:ascii="Arial Narrow" w:hAnsi="Arial Narrow" w:cs="Arial"/>
        <w:b/>
        <w:bCs/>
        <w:sz w:val="32"/>
        <w:szCs w:val="32"/>
      </w:rPr>
    </w:pPr>
    <w:r>
      <w:rPr>
        <w:rFonts w:ascii="Arial Narrow" w:hAnsi="Arial Narrow"/>
        <w:b/>
        <w:noProof/>
        <w:sz w:val="26"/>
        <w:szCs w:val="26"/>
      </w:rPr>
      <w:drawing>
        <wp:inline distT="0" distB="0" distL="0" distR="0" wp14:anchorId="6B7347A5" wp14:editId="40907B7A">
          <wp:extent cx="1208405" cy="432777"/>
          <wp:effectExtent l="0" t="0" r="10795" b="0"/>
          <wp:docPr id="4" name="Picture 4" descr="../Desktop/ADEQ%20logo_b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EQ%20logo_bw-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868" cy="444403"/>
                  </a:xfrm>
                  <a:prstGeom prst="rect">
                    <a:avLst/>
                  </a:prstGeom>
                  <a:noFill/>
                  <a:ln>
                    <a:noFill/>
                  </a:ln>
                </pic:spPr>
              </pic:pic>
            </a:graphicData>
          </a:graphic>
        </wp:inline>
      </w:drawing>
    </w:r>
    <w:r>
      <w:rPr>
        <w:rFonts w:ascii="Arial Narrow" w:hAnsi="Arial Narrow"/>
        <w:b/>
        <w:sz w:val="26"/>
        <w:szCs w:val="26"/>
      </w:rPr>
      <w:tab/>
      <w:t xml:space="preserve">          </w:t>
    </w:r>
    <w:r w:rsidRPr="0001259F">
      <w:rPr>
        <w:rFonts w:ascii="Arial Narrow" w:hAnsi="Arial Narrow"/>
        <w:b/>
        <w:sz w:val="32"/>
        <w:szCs w:val="32"/>
      </w:rPr>
      <w:t>Stormwater</w:t>
    </w:r>
    <w:r w:rsidRPr="0001259F">
      <w:rPr>
        <w:rFonts w:ascii="Arial Narrow" w:hAnsi="Arial Narrow"/>
        <w:sz w:val="32"/>
        <w:szCs w:val="32"/>
      </w:rPr>
      <w:t xml:space="preserve"> </w:t>
    </w:r>
    <w:r w:rsidRPr="0001259F">
      <w:rPr>
        <w:rFonts w:ascii="Arial Narrow" w:hAnsi="Arial Narrow" w:cs="Arial"/>
        <w:b/>
        <w:bCs/>
        <w:sz w:val="32"/>
        <w:szCs w:val="32"/>
      </w:rPr>
      <w:t>MSGP Visual Assessment Form</w:t>
    </w:r>
  </w:p>
  <w:p w14:paraId="2EA4B998" w14:textId="6E301C90" w:rsidR="006A6A15" w:rsidRDefault="006A6A15" w:rsidP="006A6A15">
    <w:pPr>
      <w:spacing w:after="0" w:line="240" w:lineRule="auto"/>
      <w:jc w:val="center"/>
      <w:rPr>
        <w:rFonts w:ascii="Arial Narrow" w:hAnsi="Arial Narrow" w:cs="Arial"/>
        <w:sz w:val="16"/>
        <w:szCs w:val="16"/>
      </w:rPr>
    </w:pPr>
    <w:r>
      <w:rPr>
        <w:rFonts w:ascii="Arial Narrow" w:hAnsi="Arial Narrow" w:cs="Arial"/>
        <w:sz w:val="16"/>
        <w:szCs w:val="16"/>
      </w:rPr>
      <w:t>(</w:t>
    </w:r>
    <w:r w:rsidRPr="00AF4277">
      <w:rPr>
        <w:rFonts w:ascii="Arial Narrow" w:hAnsi="Arial Narrow" w:cs="Arial"/>
        <w:sz w:val="16"/>
        <w:szCs w:val="16"/>
      </w:rPr>
      <w:t>Complete a separate</w:t>
    </w:r>
    <w:r>
      <w:rPr>
        <w:rFonts w:ascii="Arial Narrow" w:hAnsi="Arial Narrow" w:cs="Arial"/>
        <w:sz w:val="16"/>
        <w:szCs w:val="16"/>
      </w:rPr>
      <w:t xml:space="preserve"> form for each </w:t>
    </w:r>
    <w:r w:rsidR="00B63F1A">
      <w:rPr>
        <w:rFonts w:ascii="Arial Narrow" w:hAnsi="Arial Narrow" w:cs="Arial"/>
        <w:sz w:val="16"/>
        <w:szCs w:val="16"/>
      </w:rPr>
      <w:t>assessed</w:t>
    </w:r>
    <w:r w:rsidR="00B63F1A">
      <w:rPr>
        <w:rFonts w:ascii="Arial Narrow" w:hAnsi="Arial Narrow" w:cs="Arial"/>
        <w:sz w:val="16"/>
        <w:szCs w:val="16"/>
      </w:rPr>
      <w:t xml:space="preserve"> </w:t>
    </w:r>
    <w:r>
      <w:rPr>
        <w:rFonts w:ascii="Arial Narrow" w:hAnsi="Arial Narrow" w:cs="Arial"/>
        <w:sz w:val="16"/>
        <w:szCs w:val="16"/>
      </w:rPr>
      <w:t>outfall)</w:t>
    </w:r>
  </w:p>
  <w:p w14:paraId="7E44511F" w14:textId="77777777" w:rsidR="006A6A15" w:rsidRPr="006A6A15" w:rsidRDefault="006A6A15" w:rsidP="006A6A15">
    <w:pPr>
      <w:spacing w:after="0" w:line="240" w:lineRule="auto"/>
      <w:jc w:val="center"/>
      <w:rPr>
        <w:rFonts w:ascii="Arial Narrow" w:hAnsi="Arial Narrow" w:cs="Arial"/>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8D"/>
    <w:rsid w:val="0001259F"/>
    <w:rsid w:val="0008559E"/>
    <w:rsid w:val="00103694"/>
    <w:rsid w:val="001738A8"/>
    <w:rsid w:val="001A373A"/>
    <w:rsid w:val="002141F1"/>
    <w:rsid w:val="002C14D5"/>
    <w:rsid w:val="0036203C"/>
    <w:rsid w:val="003B7E07"/>
    <w:rsid w:val="003D1C7C"/>
    <w:rsid w:val="003D733A"/>
    <w:rsid w:val="00432280"/>
    <w:rsid w:val="005922EE"/>
    <w:rsid w:val="005A28C6"/>
    <w:rsid w:val="005C2996"/>
    <w:rsid w:val="005E6A30"/>
    <w:rsid w:val="006A6A15"/>
    <w:rsid w:val="006D78F7"/>
    <w:rsid w:val="00757DD1"/>
    <w:rsid w:val="00786D47"/>
    <w:rsid w:val="007C4271"/>
    <w:rsid w:val="008248B4"/>
    <w:rsid w:val="008D5467"/>
    <w:rsid w:val="008E76EC"/>
    <w:rsid w:val="00912D71"/>
    <w:rsid w:val="009529FD"/>
    <w:rsid w:val="00966804"/>
    <w:rsid w:val="00996338"/>
    <w:rsid w:val="009A2C8D"/>
    <w:rsid w:val="009B3905"/>
    <w:rsid w:val="00AF4277"/>
    <w:rsid w:val="00B63F1A"/>
    <w:rsid w:val="00B922FC"/>
    <w:rsid w:val="00C166D4"/>
    <w:rsid w:val="00C44DE6"/>
    <w:rsid w:val="00CA1123"/>
    <w:rsid w:val="00CA4E57"/>
    <w:rsid w:val="00D4777A"/>
    <w:rsid w:val="00D66CF5"/>
    <w:rsid w:val="00D91AF3"/>
    <w:rsid w:val="00E562A7"/>
    <w:rsid w:val="00EC49F8"/>
    <w:rsid w:val="00EF582E"/>
    <w:rsid w:val="00F1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1879A"/>
  <w15:chartTrackingRefBased/>
  <w15:docId w15:val="{F35F323D-09BA-460F-8CF7-CFCD599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ext">
    <w:name w:val="Table Text"/>
    <w:basedOn w:val="TableNormal"/>
    <w:uiPriority w:val="99"/>
    <w:rsid w:val="00757DD1"/>
    <w:pPr>
      <w:spacing w:after="0" w:line="240" w:lineRule="auto"/>
    </w:pPr>
    <w:rPr>
      <w:rFonts w:ascii="Arial" w:hAnsi="Arial"/>
      <w:sz w:val="18"/>
    </w:rPr>
    <w:tblPr/>
  </w:style>
  <w:style w:type="paragraph" w:styleId="Header">
    <w:name w:val="header"/>
    <w:basedOn w:val="Normal"/>
    <w:link w:val="HeaderChar"/>
    <w:uiPriority w:val="99"/>
    <w:unhideWhenUsed/>
    <w:rsid w:val="00AF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277"/>
  </w:style>
  <w:style w:type="paragraph" w:styleId="Footer">
    <w:name w:val="footer"/>
    <w:basedOn w:val="Normal"/>
    <w:link w:val="FooterChar"/>
    <w:uiPriority w:val="99"/>
    <w:unhideWhenUsed/>
    <w:rsid w:val="00AF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77"/>
  </w:style>
  <w:style w:type="character" w:styleId="PageNumber">
    <w:name w:val="page number"/>
    <w:basedOn w:val="DefaultParagraphFont"/>
    <w:uiPriority w:val="99"/>
    <w:semiHidden/>
    <w:unhideWhenUsed/>
    <w:rsid w:val="00AF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CDD3E-DAB5-44CF-BADF-A2F18EF4D42A}">
  <ds:schemaRef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47B3B6A-E213-4912-AB63-C8DAD5F07048}">
  <ds:schemaRefs>
    <ds:schemaRef ds:uri="http://schemas.microsoft.com/sharepoint/v3/contenttype/forms"/>
  </ds:schemaRefs>
</ds:datastoreItem>
</file>

<file path=customXml/itemProps3.xml><?xml version="1.0" encoding="utf-8"?>
<ds:datastoreItem xmlns:ds="http://schemas.openxmlformats.org/officeDocument/2006/customXml" ds:itemID="{F1DA5AB5-A99E-4EC4-841D-6416EEBD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Turner</dc:creator>
  <cp:keywords/>
  <dc:description/>
  <cp:lastModifiedBy>Sean Turner</cp:lastModifiedBy>
  <cp:revision>5</cp:revision>
  <dcterms:created xsi:type="dcterms:W3CDTF">2017-11-07T22:09:00Z</dcterms:created>
  <dcterms:modified xsi:type="dcterms:W3CDTF">2017-11-09T16:03:00Z</dcterms:modified>
</cp:coreProperties>
</file>