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6" w:type="dxa"/>
        <w:jc w:val="center"/>
        <w:tblLayout w:type="fixed"/>
        <w:tblCellMar>
          <w:left w:w="120" w:type="dxa"/>
          <w:right w:w="120" w:type="dxa"/>
        </w:tblCellMar>
        <w:tblLook w:val="0000" w:firstRow="0" w:lastRow="0" w:firstColumn="0" w:lastColumn="0" w:noHBand="0" w:noVBand="0"/>
      </w:tblPr>
      <w:tblGrid>
        <w:gridCol w:w="6438"/>
        <w:gridCol w:w="4458"/>
      </w:tblGrid>
      <w:tr w:rsidR="000A61B7" w:rsidRPr="000C2BF8" w:rsidTr="004417DE">
        <w:trPr>
          <w:trHeight w:val="358"/>
          <w:tblHeader/>
          <w:jc w:val="center"/>
        </w:trPr>
        <w:tc>
          <w:tcPr>
            <w:tcW w:w="6438"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0A61B7" w:rsidRPr="00146492" w:rsidRDefault="000A61B7" w:rsidP="0072647C">
            <w:pPr>
              <w:tabs>
                <w:tab w:val="left" w:pos="3198"/>
              </w:tabs>
              <w:jc w:val="center"/>
              <w:rPr>
                <w:rFonts w:asciiTheme="minorHAnsi" w:hAnsiTheme="minorHAnsi" w:cs="Calibri"/>
                <w:b/>
              </w:rPr>
            </w:pPr>
            <w:r w:rsidRPr="00146492">
              <w:rPr>
                <w:rFonts w:asciiTheme="minorHAnsi" w:hAnsiTheme="minorHAnsi" w:cs="Calibri"/>
                <w:b/>
              </w:rPr>
              <w:t>Requirement</w:t>
            </w:r>
            <w:r w:rsidR="00AE596B" w:rsidRPr="00146492">
              <w:rPr>
                <w:rFonts w:asciiTheme="minorHAnsi" w:hAnsiTheme="minorHAnsi" w:cs="Calibri"/>
                <w:b/>
              </w:rPr>
              <w:t>s</w:t>
            </w:r>
            <w:r w:rsidRPr="00146492">
              <w:rPr>
                <w:rFonts w:asciiTheme="minorHAnsi" w:hAnsiTheme="minorHAnsi" w:cs="Calibri"/>
                <w:b/>
              </w:rPr>
              <w:t xml:space="preserve"> from General Permit</w:t>
            </w:r>
          </w:p>
        </w:tc>
        <w:tc>
          <w:tcPr>
            <w:tcW w:w="4458"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0A61B7" w:rsidRPr="00146492" w:rsidRDefault="000A61B7" w:rsidP="0072647C">
            <w:pPr>
              <w:tabs>
                <w:tab w:val="center" w:pos="1186"/>
              </w:tabs>
              <w:spacing w:after="58"/>
              <w:jc w:val="center"/>
              <w:rPr>
                <w:rFonts w:asciiTheme="minorHAnsi" w:hAnsiTheme="minorHAnsi" w:cs="Calibri"/>
                <w:b/>
              </w:rPr>
            </w:pPr>
            <w:r w:rsidRPr="00146492">
              <w:rPr>
                <w:rFonts w:asciiTheme="minorHAnsi" w:hAnsiTheme="minorHAnsi" w:cs="Calibri"/>
                <w:b/>
              </w:rPr>
              <w:t xml:space="preserve">Requirement Met? (Yes, No, N/A) </w:t>
            </w:r>
          </w:p>
          <w:p w:rsidR="000A61B7" w:rsidRPr="00146492" w:rsidRDefault="000A61B7" w:rsidP="0072647C">
            <w:pPr>
              <w:tabs>
                <w:tab w:val="center" w:pos="1186"/>
              </w:tabs>
              <w:spacing w:after="58"/>
              <w:jc w:val="center"/>
              <w:rPr>
                <w:rFonts w:asciiTheme="minorHAnsi" w:hAnsiTheme="minorHAnsi" w:cs="Calibri"/>
              </w:rPr>
            </w:pPr>
            <w:r w:rsidRPr="00146492">
              <w:rPr>
                <w:rFonts w:asciiTheme="minorHAnsi" w:hAnsiTheme="minorHAnsi" w:cs="Calibri"/>
                <w:b/>
              </w:rPr>
              <w:t>Please include any comments.</w:t>
            </w:r>
          </w:p>
        </w:tc>
      </w:tr>
      <w:tr w:rsidR="00CF37E3" w:rsidRPr="00CA09AA" w:rsidTr="004417DE">
        <w:trPr>
          <w:trHeight w:val="457"/>
          <w:jc w:val="center"/>
        </w:trPr>
        <w:tc>
          <w:tcPr>
            <w:tcW w:w="10896"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CF37E3" w:rsidRPr="00146492" w:rsidRDefault="00146492" w:rsidP="0072647C">
            <w:pPr>
              <w:jc w:val="center"/>
              <w:rPr>
                <w:rFonts w:asciiTheme="minorHAnsi" w:hAnsiTheme="minorHAnsi" w:cs="Calibri"/>
              </w:rPr>
            </w:pPr>
            <w:r w:rsidRPr="00146492">
              <w:rPr>
                <w:rFonts w:asciiTheme="minorHAnsi" w:hAnsiTheme="minorHAnsi" w:cs="Calibri"/>
                <w:b/>
              </w:rPr>
              <w:t>ATTACHMENT A:  GENERAL PROVISIONS</w:t>
            </w:r>
          </w:p>
        </w:tc>
      </w:tr>
      <w:tr w:rsidR="009072B9" w:rsidRPr="0013660D" w:rsidTr="004417DE">
        <w:trPr>
          <w:jc w:val="center"/>
        </w:trPr>
        <w:tc>
          <w:tcPr>
            <w:tcW w:w="6438" w:type="dxa"/>
            <w:tcBorders>
              <w:top w:val="single" w:sz="8" w:space="0" w:color="000000"/>
              <w:left w:val="single" w:sz="7" w:space="0" w:color="000000"/>
              <w:bottom w:val="single" w:sz="7" w:space="0" w:color="000000"/>
              <w:right w:val="single" w:sz="7" w:space="0" w:color="000000"/>
            </w:tcBorders>
          </w:tcPr>
          <w:p w:rsidR="00C00B24" w:rsidRPr="00137F3B" w:rsidRDefault="00C00B24" w:rsidP="00C00B24">
            <w:pPr>
              <w:jc w:val="both"/>
              <w:rPr>
                <w:rFonts w:asciiTheme="minorHAnsi" w:hAnsiTheme="minorHAnsi" w:cs="Calibri"/>
                <w:b/>
              </w:rPr>
            </w:pPr>
            <w:r w:rsidRPr="00137F3B">
              <w:rPr>
                <w:rFonts w:asciiTheme="minorHAnsi" w:hAnsiTheme="minorHAnsi" w:cs="Calibri"/>
                <w:b/>
              </w:rPr>
              <w:t>Posting of Permit</w:t>
            </w:r>
          </w:p>
          <w:p w:rsidR="00C00B24" w:rsidRPr="00137F3B" w:rsidRDefault="00C00B24" w:rsidP="00C00B24">
            <w:pPr>
              <w:jc w:val="both"/>
              <w:rPr>
                <w:rFonts w:asciiTheme="minorHAnsi" w:hAnsiTheme="minorHAnsi" w:cs="Calibri"/>
                <w:b/>
              </w:rPr>
            </w:pPr>
            <w:r w:rsidRPr="00137F3B">
              <w:rPr>
                <w:rFonts w:asciiTheme="minorHAnsi" w:hAnsiTheme="minorHAnsi" w:cs="Calibri"/>
                <w:b/>
              </w:rPr>
              <w:t>Attachment A, Section IV.A</w:t>
            </w:r>
          </w:p>
          <w:p w:rsidR="009072B9" w:rsidRPr="00DB1BD7" w:rsidRDefault="009072B9" w:rsidP="00C00B24">
            <w:pPr>
              <w:jc w:val="both"/>
              <w:rPr>
                <w:rFonts w:asciiTheme="minorHAnsi" w:hAnsiTheme="minorHAnsi" w:cs="Calibri"/>
              </w:rPr>
            </w:pPr>
            <w:r w:rsidRPr="00DB1BD7">
              <w:rPr>
                <w:rFonts w:asciiTheme="minorHAnsi" w:hAnsiTheme="minorHAnsi" w:cs="Calibri"/>
              </w:rPr>
              <w:t xml:space="preserve">General Permit or certificate posted and is clearly </w:t>
            </w:r>
            <w:r w:rsidR="00C00B24">
              <w:rPr>
                <w:rFonts w:asciiTheme="minorHAnsi" w:hAnsiTheme="minorHAnsi" w:cs="Calibri"/>
              </w:rPr>
              <w:t>visible and accessible.</w:t>
            </w:r>
          </w:p>
        </w:tc>
        <w:tc>
          <w:tcPr>
            <w:tcW w:w="4458" w:type="dxa"/>
            <w:tcBorders>
              <w:top w:val="single" w:sz="8" w:space="0" w:color="000000"/>
              <w:left w:val="single" w:sz="7" w:space="0" w:color="000000"/>
              <w:bottom w:val="single" w:sz="7" w:space="0" w:color="000000"/>
              <w:right w:val="single" w:sz="7" w:space="0" w:color="000000"/>
            </w:tcBorders>
          </w:tcPr>
          <w:p w:rsidR="009072B9" w:rsidRPr="00DB1BD7" w:rsidRDefault="00401776" w:rsidP="00236CD3">
            <w:pPr>
              <w:rPr>
                <w:rStyle w:val="Style2"/>
                <w:rFonts w:asciiTheme="minorHAnsi" w:hAnsiTheme="minorHAnsi"/>
                <w:sz w:val="24"/>
              </w:rPr>
            </w:pPr>
            <w:sdt>
              <w:sdtPr>
                <w:rPr>
                  <w:rStyle w:val="Style2"/>
                  <w:rFonts w:asciiTheme="minorHAnsi" w:hAnsiTheme="minorHAnsi"/>
                  <w:sz w:val="24"/>
                </w:rPr>
                <w:id w:val="-1763825518"/>
                <w:placeholder>
                  <w:docPart w:val="D16FB63176EF4CEFB9AD7E208814C2B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072B9" w:rsidRPr="00DB1BD7">
                  <w:rPr>
                    <w:rStyle w:val="PlaceholderText"/>
                    <w:rFonts w:asciiTheme="minorHAnsi" w:hAnsiTheme="minorHAnsi" w:cs="Calibri"/>
                  </w:rPr>
                  <w:t>Choose an item.</w:t>
                </w:r>
              </w:sdtContent>
            </w:sdt>
          </w:p>
        </w:tc>
      </w:tr>
      <w:tr w:rsidR="009072B9" w:rsidRPr="0013660D" w:rsidTr="004417DE">
        <w:trPr>
          <w:jc w:val="center"/>
        </w:trPr>
        <w:tc>
          <w:tcPr>
            <w:tcW w:w="6438" w:type="dxa"/>
            <w:tcBorders>
              <w:top w:val="single" w:sz="8" w:space="0" w:color="000000"/>
              <w:left w:val="single" w:sz="7" w:space="0" w:color="000000"/>
              <w:bottom w:val="single" w:sz="7" w:space="0" w:color="000000"/>
              <w:right w:val="single" w:sz="7" w:space="0" w:color="000000"/>
            </w:tcBorders>
          </w:tcPr>
          <w:p w:rsidR="00C00B24" w:rsidRPr="00137F3B" w:rsidRDefault="00C00B24" w:rsidP="00C00B24">
            <w:pPr>
              <w:jc w:val="both"/>
              <w:rPr>
                <w:rFonts w:asciiTheme="minorHAnsi" w:hAnsiTheme="minorHAnsi" w:cs="Calibri"/>
                <w:b/>
              </w:rPr>
            </w:pPr>
            <w:r w:rsidRPr="00137F3B">
              <w:rPr>
                <w:rFonts w:asciiTheme="minorHAnsi" w:hAnsiTheme="minorHAnsi" w:cs="Calibri"/>
                <w:b/>
              </w:rPr>
              <w:t>Posting of Permit</w:t>
            </w:r>
          </w:p>
          <w:p w:rsidR="00C00B24" w:rsidRPr="00137F3B" w:rsidRDefault="00C00B24" w:rsidP="00C00B24">
            <w:pPr>
              <w:jc w:val="both"/>
              <w:rPr>
                <w:rFonts w:asciiTheme="minorHAnsi" w:hAnsiTheme="minorHAnsi" w:cs="Calibri"/>
                <w:b/>
              </w:rPr>
            </w:pPr>
            <w:r w:rsidRPr="00137F3B">
              <w:rPr>
                <w:rFonts w:asciiTheme="minorHAnsi" w:hAnsiTheme="minorHAnsi" w:cs="Calibri"/>
                <w:b/>
              </w:rPr>
              <w:t>Attachment A, Section IV.A</w:t>
            </w:r>
          </w:p>
          <w:p w:rsidR="009072B9" w:rsidRPr="00DB1BD7" w:rsidRDefault="009072B9" w:rsidP="00C00B24">
            <w:pPr>
              <w:jc w:val="both"/>
              <w:rPr>
                <w:rFonts w:asciiTheme="minorHAnsi" w:hAnsiTheme="minorHAnsi" w:cs="Calibri"/>
              </w:rPr>
            </w:pPr>
            <w:r w:rsidRPr="00DB1BD7">
              <w:rPr>
                <w:rFonts w:asciiTheme="minorHAnsi" w:hAnsiTheme="minorHAnsi" w:cs="Calibri"/>
              </w:rPr>
              <w:t>All equipment covered by the permit is clearly marked with one of the following: Current permit number, serial number, or equipment ID listed in the permit?</w:t>
            </w:r>
          </w:p>
        </w:tc>
        <w:tc>
          <w:tcPr>
            <w:tcW w:w="4458" w:type="dxa"/>
            <w:tcBorders>
              <w:top w:val="single" w:sz="8" w:space="0" w:color="000000"/>
              <w:left w:val="single" w:sz="7" w:space="0" w:color="000000"/>
              <w:bottom w:val="single" w:sz="7" w:space="0" w:color="000000"/>
              <w:right w:val="single" w:sz="7" w:space="0" w:color="000000"/>
            </w:tcBorders>
          </w:tcPr>
          <w:p w:rsidR="009072B9" w:rsidRPr="00DB1BD7" w:rsidRDefault="00401776" w:rsidP="00236CD3">
            <w:pPr>
              <w:rPr>
                <w:rFonts w:asciiTheme="minorHAnsi" w:hAnsiTheme="minorHAnsi" w:cs="Calibri"/>
              </w:rPr>
            </w:pPr>
            <w:sdt>
              <w:sdtPr>
                <w:rPr>
                  <w:rStyle w:val="Style2"/>
                  <w:rFonts w:asciiTheme="minorHAnsi" w:hAnsiTheme="minorHAnsi"/>
                  <w:sz w:val="24"/>
                </w:rPr>
                <w:id w:val="-1790201008"/>
                <w:placeholder>
                  <w:docPart w:val="9B5F2DEE9ABB40FB8EE45381C3BE887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072B9" w:rsidRPr="00DB1BD7">
                  <w:rPr>
                    <w:rStyle w:val="PlaceholderText"/>
                    <w:rFonts w:asciiTheme="minorHAnsi" w:hAnsiTheme="minorHAnsi" w:cs="Calibri"/>
                  </w:rPr>
                  <w:t>Choose an item.</w:t>
                </w:r>
              </w:sdtContent>
            </w:sdt>
            <w:r w:rsidR="009072B9" w:rsidRPr="00DB1BD7">
              <w:rPr>
                <w:rFonts w:asciiTheme="minorHAnsi" w:hAnsiTheme="minorHAnsi" w:cs="Calibri"/>
              </w:rPr>
              <w:t xml:space="preserve">     </w:t>
            </w:r>
          </w:p>
        </w:tc>
      </w:tr>
      <w:tr w:rsidR="009072B9"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C00B24" w:rsidRPr="00137F3B" w:rsidRDefault="00C00B24" w:rsidP="00C00B24">
            <w:pPr>
              <w:jc w:val="both"/>
              <w:rPr>
                <w:rFonts w:asciiTheme="minorHAnsi" w:hAnsiTheme="minorHAnsi" w:cs="Calibri"/>
                <w:b/>
              </w:rPr>
            </w:pPr>
            <w:r w:rsidRPr="00137F3B">
              <w:rPr>
                <w:rFonts w:asciiTheme="minorHAnsi" w:hAnsiTheme="minorHAnsi" w:cs="Calibri"/>
                <w:b/>
              </w:rPr>
              <w:t>Posting of Permit</w:t>
            </w:r>
          </w:p>
          <w:p w:rsidR="00C00B24" w:rsidRPr="00137F3B" w:rsidRDefault="00C00B24" w:rsidP="00C00B24">
            <w:pPr>
              <w:jc w:val="both"/>
              <w:rPr>
                <w:rFonts w:asciiTheme="minorHAnsi" w:hAnsiTheme="minorHAnsi" w:cs="Calibri"/>
                <w:b/>
              </w:rPr>
            </w:pPr>
            <w:r w:rsidRPr="00137F3B">
              <w:rPr>
                <w:rFonts w:asciiTheme="minorHAnsi" w:hAnsiTheme="minorHAnsi" w:cs="Calibri"/>
                <w:b/>
              </w:rPr>
              <w:t>Attachment A, Section</w:t>
            </w:r>
            <w:r>
              <w:rPr>
                <w:rFonts w:asciiTheme="minorHAnsi" w:hAnsiTheme="minorHAnsi" w:cs="Calibri"/>
                <w:b/>
              </w:rPr>
              <w:t xml:space="preserve"> IV.B</w:t>
            </w:r>
          </w:p>
          <w:p w:rsidR="009072B9" w:rsidRPr="00DB1BD7" w:rsidRDefault="009072B9" w:rsidP="00C00B24">
            <w:pPr>
              <w:jc w:val="both"/>
              <w:rPr>
                <w:rFonts w:asciiTheme="minorHAnsi" w:hAnsiTheme="minorHAnsi" w:cs="Calibri"/>
              </w:rPr>
            </w:pPr>
            <w:r w:rsidRPr="00DB1BD7">
              <w:rPr>
                <w:rFonts w:asciiTheme="minorHAnsi" w:hAnsiTheme="minorHAnsi" w:cs="Calibri"/>
              </w:rPr>
              <w:t>A copy of the complete permit is kept onsite?</w:t>
            </w:r>
          </w:p>
        </w:tc>
        <w:tc>
          <w:tcPr>
            <w:tcW w:w="4458" w:type="dxa"/>
            <w:tcBorders>
              <w:top w:val="single" w:sz="7" w:space="0" w:color="000000"/>
              <w:left w:val="single" w:sz="7" w:space="0" w:color="000000"/>
              <w:bottom w:val="single" w:sz="7" w:space="0" w:color="000000"/>
              <w:right w:val="single" w:sz="7" w:space="0" w:color="000000"/>
            </w:tcBorders>
          </w:tcPr>
          <w:p w:rsidR="009072B9" w:rsidRPr="00DB1BD7" w:rsidRDefault="00401776" w:rsidP="00236CD3">
            <w:pPr>
              <w:rPr>
                <w:rFonts w:asciiTheme="minorHAnsi" w:hAnsiTheme="minorHAnsi" w:cs="Calibri"/>
              </w:rPr>
            </w:pPr>
            <w:sdt>
              <w:sdtPr>
                <w:rPr>
                  <w:rStyle w:val="Style2"/>
                  <w:rFonts w:asciiTheme="minorHAnsi" w:hAnsiTheme="minorHAnsi"/>
                  <w:sz w:val="24"/>
                </w:rPr>
                <w:id w:val="830031247"/>
                <w:placeholder>
                  <w:docPart w:val="B7A93A247B95456C878AD5131AFC7F7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072B9" w:rsidRPr="00DB1BD7">
                  <w:rPr>
                    <w:rStyle w:val="PlaceholderText"/>
                    <w:rFonts w:asciiTheme="minorHAnsi" w:hAnsiTheme="minorHAnsi" w:cs="Calibri"/>
                  </w:rPr>
                  <w:t>Choose an item.</w:t>
                </w:r>
              </w:sdtContent>
            </w:sdt>
            <w:r w:rsidR="009072B9" w:rsidRPr="00DB1BD7">
              <w:rPr>
                <w:rFonts w:asciiTheme="minorHAnsi" w:hAnsiTheme="minorHAnsi" w:cs="Calibri"/>
              </w:rPr>
              <w:t xml:space="preserve">     </w:t>
            </w:r>
          </w:p>
        </w:tc>
      </w:tr>
      <w:tr w:rsidR="0038251A"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38251A" w:rsidRPr="0038251A" w:rsidRDefault="0038251A" w:rsidP="0038251A">
            <w:pPr>
              <w:jc w:val="both"/>
              <w:rPr>
                <w:rFonts w:asciiTheme="minorHAnsi" w:hAnsiTheme="minorHAnsi" w:cs="Calibri"/>
                <w:b/>
              </w:rPr>
            </w:pPr>
            <w:r w:rsidRPr="0038251A">
              <w:rPr>
                <w:rFonts w:asciiTheme="minorHAnsi" w:hAnsiTheme="minorHAnsi" w:cs="Calibri"/>
                <w:b/>
              </w:rPr>
              <w:t>Annual Emission Inventory Questionnaire</w:t>
            </w:r>
          </w:p>
          <w:p w:rsidR="0038251A" w:rsidRPr="0038251A" w:rsidRDefault="0038251A" w:rsidP="0038251A">
            <w:pPr>
              <w:jc w:val="both"/>
              <w:rPr>
                <w:rFonts w:asciiTheme="minorHAnsi" w:hAnsiTheme="minorHAnsi" w:cs="Calibri"/>
                <w:b/>
              </w:rPr>
            </w:pPr>
            <w:r w:rsidRPr="0038251A">
              <w:rPr>
                <w:rFonts w:asciiTheme="minorHAnsi" w:hAnsiTheme="minorHAnsi" w:cs="Calibri"/>
                <w:b/>
              </w:rPr>
              <w:t>Attachment A, Section VI.A</w:t>
            </w:r>
          </w:p>
          <w:p w:rsidR="0038251A" w:rsidRPr="00DB1BD7" w:rsidRDefault="0038251A" w:rsidP="0038251A">
            <w:pPr>
              <w:jc w:val="both"/>
              <w:rPr>
                <w:rFonts w:asciiTheme="minorHAnsi" w:hAnsiTheme="minorHAnsi" w:cs="Calibri"/>
              </w:rPr>
            </w:pPr>
            <w:r w:rsidRPr="0038251A">
              <w:rPr>
                <w:rFonts w:asciiTheme="minorHAnsi" w:hAnsiTheme="minorHAnsi" w:cs="Calibri"/>
              </w:rPr>
              <w:t>The Permittee shall complete and submit to the Director an annual emissions inventory questionnaire.  The questionnaire is due by March 31st or ninety days after the Director makes the inventory form available each year, whichever occurs later, and shall include emissions information for the previous calendar year.</w:t>
            </w:r>
          </w:p>
        </w:tc>
        <w:tc>
          <w:tcPr>
            <w:tcW w:w="4458" w:type="dxa"/>
            <w:tcBorders>
              <w:top w:val="single" w:sz="7" w:space="0" w:color="000000"/>
              <w:left w:val="single" w:sz="7" w:space="0" w:color="000000"/>
              <w:bottom w:val="single" w:sz="7" w:space="0" w:color="000000"/>
              <w:right w:val="single" w:sz="7" w:space="0" w:color="000000"/>
            </w:tcBorders>
          </w:tcPr>
          <w:p w:rsidR="0038251A" w:rsidRPr="00DB1BD7" w:rsidRDefault="00401776" w:rsidP="0038251A">
            <w:pPr>
              <w:rPr>
                <w:rFonts w:asciiTheme="minorHAnsi" w:hAnsiTheme="minorHAnsi" w:cs="Calibri"/>
              </w:rPr>
            </w:pPr>
            <w:sdt>
              <w:sdtPr>
                <w:rPr>
                  <w:rStyle w:val="Style2"/>
                  <w:rFonts w:asciiTheme="minorHAnsi" w:hAnsiTheme="minorHAnsi"/>
                  <w:sz w:val="24"/>
                </w:rPr>
                <w:id w:val="694733272"/>
                <w:placeholder>
                  <w:docPart w:val="EE4ABF8007AB49D2802D41041E53C3B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38251A" w:rsidRPr="00DB1BD7">
                  <w:rPr>
                    <w:rStyle w:val="PlaceholderText"/>
                    <w:rFonts w:asciiTheme="minorHAnsi" w:hAnsiTheme="minorHAnsi" w:cs="Calibri"/>
                  </w:rPr>
                  <w:t>Choose an item.</w:t>
                </w:r>
              </w:sdtContent>
            </w:sdt>
            <w:r w:rsidR="0038251A" w:rsidRPr="00DB1BD7">
              <w:rPr>
                <w:rFonts w:asciiTheme="minorHAnsi" w:hAnsiTheme="minorHAnsi" w:cs="Calibri"/>
              </w:rPr>
              <w:t xml:space="preserve">     </w:t>
            </w:r>
          </w:p>
        </w:tc>
      </w:tr>
      <w:tr w:rsidR="0038251A"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38251A" w:rsidRPr="0038251A" w:rsidRDefault="0038251A" w:rsidP="0038251A">
            <w:pPr>
              <w:jc w:val="both"/>
              <w:rPr>
                <w:rFonts w:asciiTheme="minorHAnsi" w:hAnsiTheme="minorHAnsi" w:cs="Calibri"/>
                <w:b/>
              </w:rPr>
            </w:pPr>
            <w:r w:rsidRPr="0038251A">
              <w:rPr>
                <w:rFonts w:asciiTheme="minorHAnsi" w:hAnsiTheme="minorHAnsi" w:cs="Calibri"/>
                <w:b/>
              </w:rPr>
              <w:t>Compliance Certification</w:t>
            </w:r>
          </w:p>
          <w:p w:rsidR="0038251A" w:rsidRPr="0038251A" w:rsidRDefault="0038251A" w:rsidP="0038251A">
            <w:pPr>
              <w:jc w:val="both"/>
              <w:rPr>
                <w:rFonts w:asciiTheme="minorHAnsi" w:hAnsiTheme="minorHAnsi" w:cs="Calibri"/>
                <w:b/>
              </w:rPr>
            </w:pPr>
            <w:r w:rsidRPr="0038251A">
              <w:rPr>
                <w:rFonts w:asciiTheme="minorHAnsi" w:hAnsiTheme="minorHAnsi" w:cs="Calibri"/>
                <w:b/>
              </w:rPr>
              <w:t>Attachment A, Section VII.A</w:t>
            </w:r>
          </w:p>
          <w:p w:rsidR="0038251A" w:rsidRPr="00DB1BD7" w:rsidRDefault="0038251A" w:rsidP="0038251A">
            <w:pPr>
              <w:jc w:val="both"/>
              <w:rPr>
                <w:rFonts w:asciiTheme="minorHAnsi" w:hAnsiTheme="minorHAnsi" w:cs="Calibri"/>
              </w:rPr>
            </w:pPr>
            <w:r w:rsidRPr="0038251A">
              <w:rPr>
                <w:rFonts w:asciiTheme="minorHAnsi" w:hAnsiTheme="minorHAnsi" w:cs="Calibri"/>
              </w:rPr>
              <w:t xml:space="preserve">The Permittee shall submit to the Director a compliance certification once each year, which describes the compliance status of the source with respect to each General Permit condition and the methods used for determining the compliance status.  The Permittee shall list on the compliance certification all items of equipment issued ATO(s), on site at the time of annual certification.  This certification shall be submitted by September 30th and shall cover the period from </w:t>
            </w:r>
            <w:r w:rsidRPr="0038251A">
              <w:rPr>
                <w:rFonts w:asciiTheme="minorHAnsi" w:hAnsiTheme="minorHAnsi" w:cs="Calibri"/>
              </w:rPr>
              <w:lastRenderedPageBreak/>
              <w:t xml:space="preserve">September 1st of the previous year to August 31st of the current year.  </w:t>
            </w:r>
          </w:p>
        </w:tc>
        <w:tc>
          <w:tcPr>
            <w:tcW w:w="4458" w:type="dxa"/>
            <w:tcBorders>
              <w:top w:val="single" w:sz="7" w:space="0" w:color="000000"/>
              <w:left w:val="single" w:sz="7" w:space="0" w:color="000000"/>
              <w:bottom w:val="single" w:sz="7" w:space="0" w:color="000000"/>
              <w:right w:val="single" w:sz="7" w:space="0" w:color="000000"/>
            </w:tcBorders>
          </w:tcPr>
          <w:p w:rsidR="0038251A" w:rsidRPr="00DB1BD7" w:rsidRDefault="00401776" w:rsidP="0038251A">
            <w:pPr>
              <w:rPr>
                <w:rFonts w:asciiTheme="minorHAnsi" w:hAnsiTheme="minorHAnsi" w:cs="Calibri"/>
              </w:rPr>
            </w:pPr>
            <w:sdt>
              <w:sdtPr>
                <w:rPr>
                  <w:rStyle w:val="Style2"/>
                  <w:rFonts w:asciiTheme="minorHAnsi" w:hAnsiTheme="minorHAnsi"/>
                  <w:sz w:val="24"/>
                </w:rPr>
                <w:id w:val="-577832751"/>
                <w:placeholder>
                  <w:docPart w:val="6076ACDB22BC40F9B72301AB4854EDD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38251A" w:rsidRPr="00DB1BD7">
                  <w:rPr>
                    <w:rStyle w:val="PlaceholderText"/>
                    <w:rFonts w:asciiTheme="minorHAnsi" w:hAnsiTheme="minorHAnsi" w:cs="Calibri"/>
                  </w:rPr>
                  <w:t>Choose an item.</w:t>
                </w:r>
              </w:sdtContent>
            </w:sdt>
            <w:r w:rsidR="0038251A" w:rsidRPr="00DB1BD7">
              <w:rPr>
                <w:rFonts w:asciiTheme="minorHAnsi" w:hAnsiTheme="minorHAnsi" w:cs="Calibri"/>
              </w:rPr>
              <w:t xml:space="preserve">     </w:t>
            </w:r>
          </w:p>
        </w:tc>
      </w:tr>
      <w:tr w:rsidR="0038251A" w:rsidRPr="0013660D" w:rsidTr="0038251A">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38251A" w:rsidRPr="0038251A" w:rsidRDefault="0038251A" w:rsidP="0038251A">
            <w:pPr>
              <w:jc w:val="center"/>
              <w:rPr>
                <w:rStyle w:val="Style2"/>
                <w:rFonts w:asciiTheme="minorHAnsi" w:hAnsiTheme="minorHAnsi"/>
                <w:b/>
                <w:sz w:val="24"/>
              </w:rPr>
            </w:pPr>
            <w:r w:rsidRPr="0038251A">
              <w:rPr>
                <w:rStyle w:val="Style2"/>
                <w:rFonts w:asciiTheme="minorHAnsi" w:hAnsiTheme="minorHAnsi"/>
                <w:b/>
                <w:sz w:val="24"/>
              </w:rPr>
              <w:t>II. FACILITY WIDE LIMITATIONS</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286E23" w:rsidRDefault="00D600D5" w:rsidP="00D600D5">
            <w:pPr>
              <w:jc w:val="both"/>
              <w:rPr>
                <w:rFonts w:asciiTheme="minorHAnsi" w:hAnsiTheme="minorHAnsi" w:cs="Calibri"/>
                <w:b/>
              </w:rPr>
            </w:pPr>
            <w:r>
              <w:rPr>
                <w:rFonts w:asciiTheme="minorHAnsi" w:hAnsiTheme="minorHAnsi" w:cs="Calibri"/>
                <w:b/>
              </w:rPr>
              <w:t>Operating Limitations</w:t>
            </w:r>
          </w:p>
          <w:p w:rsidR="00D600D5" w:rsidRPr="00286E23" w:rsidRDefault="00D600D5" w:rsidP="00D600D5">
            <w:pPr>
              <w:jc w:val="both"/>
              <w:rPr>
                <w:rFonts w:asciiTheme="minorHAnsi" w:hAnsiTheme="minorHAnsi" w:cs="Calibri"/>
                <w:b/>
              </w:rPr>
            </w:pPr>
            <w:r>
              <w:rPr>
                <w:rFonts w:asciiTheme="minorHAnsi" w:hAnsiTheme="minorHAnsi" w:cs="Calibri"/>
                <w:b/>
              </w:rPr>
              <w:t xml:space="preserve">Attachment B, Section </w:t>
            </w:r>
            <w:r w:rsidRPr="00286E23">
              <w:rPr>
                <w:rFonts w:asciiTheme="minorHAnsi" w:hAnsiTheme="minorHAnsi" w:cs="Calibri"/>
                <w:b/>
              </w:rPr>
              <w:t>II.A</w:t>
            </w:r>
            <w:r>
              <w:rPr>
                <w:rFonts w:asciiTheme="minorHAnsi" w:hAnsiTheme="minorHAnsi" w:cs="Calibri"/>
                <w:b/>
              </w:rPr>
              <w:t>.2</w:t>
            </w:r>
          </w:p>
          <w:p w:rsidR="00D600D5" w:rsidRPr="00DB1BD7" w:rsidRDefault="00D600D5" w:rsidP="00D600D5">
            <w:pPr>
              <w:jc w:val="both"/>
              <w:rPr>
                <w:rFonts w:asciiTheme="minorHAnsi" w:hAnsiTheme="minorHAnsi" w:cs="Calibri"/>
              </w:rPr>
            </w:pPr>
            <w:r w:rsidRPr="00286E23">
              <w:rPr>
                <w:rFonts w:asciiTheme="minorHAnsi" w:hAnsiTheme="minorHAnsi" w:cs="Calibri"/>
              </w:rPr>
              <w:t>The Permittee shall display the name, address, and phone number of a current contact person at the site of the SVEU in a manner that is clearly visible and accessible.</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1068959799"/>
                <w:placeholder>
                  <w:docPart w:val="A4927954AAE342549C038E902221FDC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286E23" w:rsidRDefault="00D600D5" w:rsidP="00D600D5">
            <w:pPr>
              <w:jc w:val="both"/>
              <w:rPr>
                <w:rFonts w:asciiTheme="minorHAnsi" w:hAnsiTheme="minorHAnsi" w:cs="Calibri"/>
                <w:b/>
              </w:rPr>
            </w:pPr>
            <w:r w:rsidRPr="00286E23">
              <w:rPr>
                <w:rFonts w:asciiTheme="minorHAnsi" w:hAnsiTheme="minorHAnsi" w:cs="Calibri"/>
                <w:b/>
              </w:rPr>
              <w:t>Operating Limitations</w:t>
            </w:r>
          </w:p>
          <w:p w:rsidR="00D600D5" w:rsidRPr="00286E23" w:rsidRDefault="00D600D5" w:rsidP="00D600D5">
            <w:pPr>
              <w:jc w:val="both"/>
              <w:rPr>
                <w:rFonts w:asciiTheme="minorHAnsi" w:hAnsiTheme="minorHAnsi" w:cs="Calibri"/>
                <w:b/>
              </w:rPr>
            </w:pPr>
            <w:r w:rsidRPr="00286E23">
              <w:rPr>
                <w:rFonts w:asciiTheme="minorHAnsi" w:hAnsiTheme="minorHAnsi" w:cs="Calibri"/>
                <w:b/>
              </w:rPr>
              <w:t>Attachment B, Section II.A.3</w:t>
            </w:r>
          </w:p>
          <w:p w:rsidR="00D600D5" w:rsidRPr="00DB1BD7" w:rsidRDefault="00D600D5" w:rsidP="00D600D5">
            <w:pPr>
              <w:jc w:val="both"/>
              <w:rPr>
                <w:rFonts w:asciiTheme="minorHAnsi" w:hAnsiTheme="minorHAnsi" w:cs="Calibri"/>
              </w:rPr>
            </w:pPr>
            <w:r w:rsidRPr="00286E23">
              <w:rPr>
                <w:rFonts w:asciiTheme="minorHAnsi" w:hAnsiTheme="minorHAnsi" w:cs="Calibri"/>
              </w:rPr>
              <w:t>The Permittee shall operate and maintain the equipment identified in the Authorization to Operate (ATO) in accordance with manufacturer’s specifications.</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160588880"/>
                <w:placeholder>
                  <w:docPart w:val="1587E45F3898474AA8CF6AA549B113D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286E23" w:rsidRDefault="00D600D5" w:rsidP="00D600D5">
            <w:pPr>
              <w:jc w:val="both"/>
              <w:rPr>
                <w:rFonts w:asciiTheme="minorHAnsi" w:hAnsiTheme="minorHAnsi" w:cs="Calibri"/>
                <w:b/>
              </w:rPr>
            </w:pPr>
            <w:r w:rsidRPr="00286E23">
              <w:rPr>
                <w:rFonts w:asciiTheme="minorHAnsi" w:hAnsiTheme="minorHAnsi" w:cs="Calibri"/>
                <w:b/>
              </w:rPr>
              <w:t>Operating Limitations</w:t>
            </w:r>
          </w:p>
          <w:p w:rsidR="00D600D5" w:rsidRPr="00286E23" w:rsidRDefault="00D600D5" w:rsidP="00D600D5">
            <w:pPr>
              <w:jc w:val="both"/>
              <w:rPr>
                <w:rFonts w:asciiTheme="minorHAnsi" w:hAnsiTheme="minorHAnsi" w:cs="Calibri"/>
                <w:b/>
              </w:rPr>
            </w:pPr>
            <w:r w:rsidRPr="00286E23">
              <w:rPr>
                <w:rFonts w:asciiTheme="minorHAnsi" w:hAnsiTheme="minorHAnsi" w:cs="Calibri"/>
                <w:b/>
              </w:rPr>
              <w:t>Attachment B, Section II.A.4</w:t>
            </w:r>
          </w:p>
          <w:p w:rsidR="00D600D5" w:rsidRPr="00DB1BD7" w:rsidRDefault="00D600D5" w:rsidP="00D600D5">
            <w:pPr>
              <w:jc w:val="both"/>
              <w:rPr>
                <w:rFonts w:asciiTheme="minorHAnsi" w:hAnsiTheme="minorHAnsi" w:cs="Calibri"/>
              </w:rPr>
            </w:pPr>
            <w:r w:rsidRPr="00286E23">
              <w:rPr>
                <w:rFonts w:asciiTheme="minorHAnsi" w:hAnsiTheme="minorHAnsi" w:cs="Calibri"/>
              </w:rPr>
              <w:t>Where a stack, vent or other outlet is at such a level that fumes, gas mist, odor, smoke, vapor or any combination thereof constituting air pollution is discharged to adjoining property, the Director may require the installation of abatement equipment or the alteration of such stack, vent, or other outlet by the Permittee thereof to a degree that will adequately dilute, reduce or eliminate the discharge of air pollution to adjoining property.</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13215819"/>
                <w:placeholder>
                  <w:docPart w:val="DA3162902BD542E890C8A3D9FB29A35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286E23" w:rsidRDefault="00D600D5" w:rsidP="00D600D5">
            <w:pPr>
              <w:jc w:val="both"/>
              <w:rPr>
                <w:rFonts w:asciiTheme="minorHAnsi" w:hAnsiTheme="minorHAnsi" w:cs="Calibri"/>
                <w:b/>
              </w:rPr>
            </w:pPr>
            <w:r w:rsidRPr="00286E23">
              <w:rPr>
                <w:rFonts w:asciiTheme="minorHAnsi" w:hAnsiTheme="minorHAnsi" w:cs="Calibri"/>
                <w:b/>
              </w:rPr>
              <w:t>Operating Limitations</w:t>
            </w:r>
          </w:p>
          <w:p w:rsidR="00D600D5" w:rsidRPr="005D6637" w:rsidRDefault="00D600D5" w:rsidP="00D600D5">
            <w:pPr>
              <w:jc w:val="both"/>
              <w:rPr>
                <w:rFonts w:asciiTheme="minorHAnsi" w:hAnsiTheme="minorHAnsi" w:cs="Calibri"/>
                <w:b/>
              </w:rPr>
            </w:pPr>
            <w:r>
              <w:rPr>
                <w:rFonts w:asciiTheme="minorHAnsi" w:hAnsiTheme="minorHAnsi" w:cs="Calibri"/>
                <w:b/>
              </w:rPr>
              <w:t>Attachment B, Section II.A.5</w:t>
            </w:r>
          </w:p>
          <w:p w:rsidR="00D600D5" w:rsidRPr="00DB1BD7" w:rsidRDefault="00D600D5" w:rsidP="00D600D5">
            <w:pPr>
              <w:jc w:val="both"/>
              <w:rPr>
                <w:rFonts w:asciiTheme="minorHAnsi" w:hAnsiTheme="minorHAnsi" w:cs="Calibri"/>
              </w:rPr>
            </w:pPr>
            <w:r w:rsidRPr="00286E23">
              <w:rPr>
                <w:rFonts w:asciiTheme="minorHAnsi" w:hAnsiTheme="minorHAnsi" w:cs="Calibri"/>
              </w:rPr>
              <w:t>The Permittee shall not emit gaseous or odorous material from equipment, operations or premises under their control in such quantities or concentrations as to cause air pollution.</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2103214997"/>
                <w:placeholder>
                  <w:docPart w:val="35226CC9DD0945128B840541B5BF878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286E23" w:rsidRDefault="00D600D5" w:rsidP="00D600D5">
            <w:pPr>
              <w:jc w:val="both"/>
              <w:rPr>
                <w:rFonts w:asciiTheme="minorHAnsi" w:hAnsiTheme="minorHAnsi" w:cs="Calibri"/>
                <w:b/>
              </w:rPr>
            </w:pPr>
            <w:r w:rsidRPr="00286E23">
              <w:rPr>
                <w:rFonts w:asciiTheme="minorHAnsi" w:hAnsiTheme="minorHAnsi" w:cs="Calibri"/>
                <w:b/>
              </w:rPr>
              <w:t>Operating Limitations</w:t>
            </w:r>
          </w:p>
          <w:p w:rsidR="00D600D5" w:rsidRPr="005D6637" w:rsidRDefault="00D600D5" w:rsidP="00D600D5">
            <w:pPr>
              <w:jc w:val="both"/>
              <w:rPr>
                <w:rFonts w:asciiTheme="minorHAnsi" w:hAnsiTheme="minorHAnsi" w:cs="Calibri"/>
                <w:b/>
              </w:rPr>
            </w:pPr>
            <w:r>
              <w:rPr>
                <w:rFonts w:asciiTheme="minorHAnsi" w:hAnsiTheme="minorHAnsi" w:cs="Calibri"/>
                <w:b/>
              </w:rPr>
              <w:t>Attachment B, Section II.A.6</w:t>
            </w:r>
          </w:p>
          <w:p w:rsidR="00D600D5" w:rsidRPr="00DB1BD7" w:rsidRDefault="00D600D5" w:rsidP="00D600D5">
            <w:pPr>
              <w:jc w:val="both"/>
              <w:rPr>
                <w:rFonts w:asciiTheme="minorHAnsi" w:hAnsiTheme="minorHAnsi" w:cs="Calibri"/>
              </w:rPr>
            </w:pPr>
            <w:r w:rsidRPr="00286E23">
              <w:rPr>
                <w:rFonts w:asciiTheme="minorHAnsi" w:hAnsiTheme="minorHAnsi" w:cs="Calibri"/>
              </w:rPr>
              <w:t>The stack height for the SVEU shall not be less than 13 feet from ground level.</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330018100"/>
                <w:placeholder>
                  <w:docPart w:val="BB9438A343E24D55A563C0DAAFD0FDA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286E23" w:rsidRDefault="00D600D5" w:rsidP="00D600D5">
            <w:pPr>
              <w:jc w:val="both"/>
              <w:rPr>
                <w:rFonts w:asciiTheme="minorHAnsi" w:hAnsiTheme="minorHAnsi" w:cs="Calibri"/>
                <w:b/>
              </w:rPr>
            </w:pPr>
            <w:r w:rsidRPr="00286E23">
              <w:rPr>
                <w:rFonts w:asciiTheme="minorHAnsi" w:hAnsiTheme="minorHAnsi" w:cs="Calibri"/>
                <w:b/>
              </w:rPr>
              <w:t>Operating Limitations</w:t>
            </w:r>
          </w:p>
          <w:p w:rsidR="00D600D5" w:rsidRPr="005D6637" w:rsidRDefault="00D600D5" w:rsidP="00D600D5">
            <w:pPr>
              <w:jc w:val="both"/>
              <w:rPr>
                <w:rFonts w:asciiTheme="minorHAnsi" w:hAnsiTheme="minorHAnsi" w:cs="Calibri"/>
                <w:b/>
              </w:rPr>
            </w:pPr>
            <w:r>
              <w:rPr>
                <w:rFonts w:asciiTheme="minorHAnsi" w:hAnsiTheme="minorHAnsi" w:cs="Calibri"/>
                <w:b/>
              </w:rPr>
              <w:t>Attachment B, Section II.A.7</w:t>
            </w:r>
          </w:p>
          <w:p w:rsidR="00D600D5" w:rsidRPr="00DB1BD7" w:rsidRDefault="00D600D5" w:rsidP="00D600D5">
            <w:pPr>
              <w:jc w:val="both"/>
              <w:rPr>
                <w:rFonts w:asciiTheme="minorHAnsi" w:hAnsiTheme="minorHAnsi" w:cs="Calibri"/>
              </w:rPr>
            </w:pPr>
            <w:r w:rsidRPr="005D6637">
              <w:rPr>
                <w:rFonts w:asciiTheme="minorHAnsi" w:hAnsiTheme="minorHAnsi" w:cs="Calibri"/>
              </w:rPr>
              <w:t>The Permittee shall not directly discharge Volatile Organic Compounds (VOCs) into the atmosphere at any time without passing through the operating air pollution control device identified in the ATO.</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436877285"/>
                <w:placeholder>
                  <w:docPart w:val="766CC900B5FE4962B4A073D3975923B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286E23" w:rsidRDefault="00D600D5" w:rsidP="00D600D5">
            <w:pPr>
              <w:jc w:val="both"/>
              <w:rPr>
                <w:rFonts w:asciiTheme="minorHAnsi" w:hAnsiTheme="minorHAnsi" w:cs="Calibri"/>
                <w:b/>
              </w:rPr>
            </w:pPr>
            <w:r w:rsidRPr="00286E23">
              <w:rPr>
                <w:rFonts w:asciiTheme="minorHAnsi" w:hAnsiTheme="minorHAnsi" w:cs="Calibri"/>
                <w:b/>
              </w:rPr>
              <w:t>Operating Limitations</w:t>
            </w:r>
          </w:p>
          <w:p w:rsidR="00D600D5" w:rsidRPr="005D6637" w:rsidRDefault="00D600D5" w:rsidP="00D600D5">
            <w:pPr>
              <w:jc w:val="both"/>
              <w:rPr>
                <w:rFonts w:asciiTheme="minorHAnsi" w:hAnsiTheme="minorHAnsi" w:cs="Calibri"/>
                <w:b/>
              </w:rPr>
            </w:pPr>
            <w:r>
              <w:rPr>
                <w:rFonts w:asciiTheme="minorHAnsi" w:hAnsiTheme="minorHAnsi" w:cs="Calibri"/>
                <w:b/>
              </w:rPr>
              <w:t>Attachment B, Section II.A.8</w:t>
            </w:r>
          </w:p>
          <w:p w:rsidR="00D600D5" w:rsidRPr="00DB1BD7" w:rsidRDefault="00D600D5" w:rsidP="00D600D5">
            <w:pPr>
              <w:jc w:val="both"/>
              <w:rPr>
                <w:rFonts w:asciiTheme="minorHAnsi" w:hAnsiTheme="minorHAnsi" w:cs="Calibri"/>
              </w:rPr>
            </w:pPr>
            <w:r w:rsidRPr="005D6637">
              <w:rPr>
                <w:rFonts w:asciiTheme="minorHAnsi" w:hAnsiTheme="minorHAnsi" w:cs="Calibri"/>
              </w:rPr>
              <w:t xml:space="preserve">The Permittee shall use only natural gas, propane, or electric </w:t>
            </w:r>
            <w:r w:rsidRPr="005D6637">
              <w:rPr>
                <w:rFonts w:asciiTheme="minorHAnsi" w:hAnsiTheme="minorHAnsi" w:cs="Calibri"/>
              </w:rPr>
              <w:lastRenderedPageBreak/>
              <w:t>power to operate the SVEU.</w:t>
            </w:r>
            <w:r w:rsidRPr="005D6637">
              <w:rPr>
                <w:rFonts w:asciiTheme="minorHAnsi" w:hAnsiTheme="minorHAnsi" w:cs="Calibri"/>
              </w:rPr>
              <w:tab/>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1527861718"/>
                <w:placeholder>
                  <w:docPart w:val="52BD23219BB747DFB24846B006684F8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286E23" w:rsidRDefault="00D600D5" w:rsidP="00D600D5">
            <w:pPr>
              <w:jc w:val="both"/>
              <w:rPr>
                <w:rFonts w:asciiTheme="minorHAnsi" w:hAnsiTheme="minorHAnsi" w:cs="Calibri"/>
                <w:b/>
              </w:rPr>
            </w:pPr>
            <w:r w:rsidRPr="00286E23">
              <w:rPr>
                <w:rFonts w:asciiTheme="minorHAnsi" w:hAnsiTheme="minorHAnsi" w:cs="Calibri"/>
                <w:b/>
              </w:rPr>
              <w:t>Operating Limitations</w:t>
            </w:r>
          </w:p>
          <w:p w:rsidR="00D600D5" w:rsidRPr="005D6637" w:rsidRDefault="00D600D5" w:rsidP="00D600D5">
            <w:pPr>
              <w:jc w:val="both"/>
              <w:rPr>
                <w:rFonts w:asciiTheme="minorHAnsi" w:hAnsiTheme="minorHAnsi" w:cs="Calibri"/>
                <w:b/>
              </w:rPr>
            </w:pPr>
            <w:r>
              <w:rPr>
                <w:rFonts w:asciiTheme="minorHAnsi" w:hAnsiTheme="minorHAnsi" w:cs="Calibri"/>
                <w:b/>
              </w:rPr>
              <w:t>Attachment B, Section II.A.9</w:t>
            </w:r>
          </w:p>
          <w:p w:rsidR="00D600D5" w:rsidRPr="005D6637" w:rsidRDefault="00D600D5" w:rsidP="00D600D5">
            <w:pPr>
              <w:jc w:val="both"/>
              <w:rPr>
                <w:rFonts w:asciiTheme="minorHAnsi" w:hAnsiTheme="minorHAnsi" w:cs="Calibri"/>
                <w:i/>
                <w:u w:val="single"/>
              </w:rPr>
            </w:pPr>
            <w:r w:rsidRPr="005D6637">
              <w:rPr>
                <w:rFonts w:asciiTheme="minorHAnsi" w:hAnsiTheme="minorHAnsi" w:cs="Calibri"/>
                <w:i/>
                <w:u w:val="single"/>
              </w:rPr>
              <w:t>The Permittee shall not remediate any gas stream entering the SVEU control device with a VOC concentration greater than 20,000 ppmv or the manufacturer’s specifications, whichever is less.</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1429551803"/>
                <w:placeholder>
                  <w:docPart w:val="5758E57007924D21B7EEE04BD59E5DD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5D6637" w:rsidRDefault="00D600D5" w:rsidP="00D600D5">
            <w:pPr>
              <w:jc w:val="both"/>
              <w:rPr>
                <w:rFonts w:asciiTheme="minorHAnsi" w:hAnsiTheme="minorHAnsi" w:cs="Calibri"/>
                <w:b/>
              </w:rPr>
            </w:pPr>
            <w:r w:rsidRPr="005D6637">
              <w:rPr>
                <w:rFonts w:asciiTheme="minorHAnsi" w:hAnsiTheme="minorHAnsi" w:cs="Calibri"/>
                <w:b/>
              </w:rPr>
              <w:t xml:space="preserve">Monitoring and Record Keeping Requirements </w:t>
            </w:r>
          </w:p>
          <w:p w:rsidR="00D600D5" w:rsidRPr="005D6637" w:rsidRDefault="00D600D5" w:rsidP="00D600D5">
            <w:pPr>
              <w:jc w:val="both"/>
              <w:rPr>
                <w:rFonts w:asciiTheme="minorHAnsi" w:hAnsiTheme="minorHAnsi" w:cs="Calibri"/>
                <w:b/>
              </w:rPr>
            </w:pPr>
            <w:r>
              <w:rPr>
                <w:rFonts w:asciiTheme="minorHAnsi" w:hAnsiTheme="minorHAnsi" w:cs="Calibri"/>
                <w:b/>
              </w:rPr>
              <w:t>Attachment B, Section II.B.1</w:t>
            </w:r>
          </w:p>
          <w:p w:rsidR="00D600D5" w:rsidRPr="00DB1BD7" w:rsidRDefault="00D600D5" w:rsidP="00D600D5">
            <w:pPr>
              <w:jc w:val="both"/>
              <w:rPr>
                <w:rFonts w:asciiTheme="minorHAnsi" w:hAnsiTheme="minorHAnsi" w:cs="Calibri"/>
              </w:rPr>
            </w:pPr>
            <w:r w:rsidRPr="005D6637">
              <w:rPr>
                <w:rFonts w:asciiTheme="minorHAnsi" w:hAnsiTheme="minorHAnsi" w:cs="Calibri"/>
              </w:rPr>
              <w:t>The Permittee shall maintain copies of the manufacturer’s specifications for all of the equipment identified in the ATO on site.</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810898266"/>
                <w:placeholder>
                  <w:docPart w:val="C603E748851A461DBAE3C18813FAB9B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5D6637" w:rsidRDefault="00D600D5" w:rsidP="00D600D5">
            <w:pPr>
              <w:jc w:val="both"/>
              <w:rPr>
                <w:rFonts w:asciiTheme="minorHAnsi" w:hAnsiTheme="minorHAnsi" w:cs="Calibri"/>
                <w:b/>
              </w:rPr>
            </w:pPr>
            <w:r w:rsidRPr="005D6637">
              <w:rPr>
                <w:rFonts w:asciiTheme="minorHAnsi" w:hAnsiTheme="minorHAnsi" w:cs="Calibri"/>
                <w:b/>
              </w:rPr>
              <w:t xml:space="preserve">Monitoring and Record Keeping Requirements </w:t>
            </w:r>
          </w:p>
          <w:p w:rsidR="00D600D5" w:rsidRPr="005D6637" w:rsidRDefault="00D600D5" w:rsidP="00D600D5">
            <w:pPr>
              <w:jc w:val="both"/>
              <w:rPr>
                <w:rFonts w:asciiTheme="minorHAnsi" w:hAnsiTheme="minorHAnsi" w:cs="Calibri"/>
                <w:b/>
              </w:rPr>
            </w:pPr>
            <w:r>
              <w:rPr>
                <w:rFonts w:asciiTheme="minorHAnsi" w:hAnsiTheme="minorHAnsi" w:cs="Calibri"/>
                <w:b/>
              </w:rPr>
              <w:t>Attachment B, Section II.B.2</w:t>
            </w:r>
          </w:p>
          <w:p w:rsidR="00D600D5" w:rsidRPr="00DB1BD7" w:rsidRDefault="00D600D5" w:rsidP="00D600D5">
            <w:pPr>
              <w:jc w:val="both"/>
              <w:rPr>
                <w:rFonts w:asciiTheme="minorHAnsi" w:hAnsiTheme="minorHAnsi" w:cs="Calibri"/>
              </w:rPr>
            </w:pPr>
            <w:r w:rsidRPr="005D6637">
              <w:rPr>
                <w:rFonts w:asciiTheme="minorHAnsi" w:hAnsiTheme="minorHAnsi" w:cs="Calibri"/>
              </w:rPr>
              <w:t>The Permittee shall retain records of all required monitoring data and support information for a minimum of five years from the date of generation in accordance with Section XI of Attachment “A”.</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140856955"/>
                <w:placeholder>
                  <w:docPart w:val="CB5F651D3DE84640ABDE63B02C97CDE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5D6637">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600D5" w:rsidRPr="005D6637" w:rsidRDefault="00D600D5" w:rsidP="00D600D5">
            <w:pPr>
              <w:jc w:val="center"/>
              <w:rPr>
                <w:rStyle w:val="Style2"/>
                <w:rFonts w:asciiTheme="minorHAnsi" w:hAnsiTheme="minorHAnsi"/>
                <w:b/>
                <w:sz w:val="24"/>
              </w:rPr>
            </w:pPr>
            <w:r>
              <w:rPr>
                <w:rStyle w:val="Style2"/>
                <w:rFonts w:asciiTheme="minorHAnsi" w:hAnsiTheme="minorHAnsi"/>
                <w:b/>
                <w:sz w:val="24"/>
              </w:rPr>
              <w:t>III. THERMAL/</w:t>
            </w:r>
            <w:r w:rsidRPr="005D6637">
              <w:rPr>
                <w:rStyle w:val="Style2"/>
                <w:rFonts w:asciiTheme="minorHAnsi" w:hAnsiTheme="minorHAnsi"/>
                <w:b/>
                <w:sz w:val="24"/>
              </w:rPr>
              <w:t>CATALYTIC OXIDIZERS REQUIREMENTS</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8025F1" w:rsidRDefault="00D600D5" w:rsidP="00D600D5">
            <w:pPr>
              <w:jc w:val="both"/>
              <w:rPr>
                <w:rFonts w:asciiTheme="minorHAnsi" w:hAnsiTheme="minorHAnsi" w:cs="Calibri"/>
                <w:b/>
              </w:rPr>
            </w:pPr>
            <w:r w:rsidRPr="008025F1">
              <w:rPr>
                <w:rFonts w:asciiTheme="minorHAnsi" w:hAnsiTheme="minorHAnsi" w:cs="Calibri"/>
                <w:b/>
              </w:rPr>
              <w:t>Thermal and Catalytic Oxidizer Operating Requirements</w:t>
            </w:r>
          </w:p>
          <w:p w:rsidR="00D600D5" w:rsidRPr="008025F1" w:rsidRDefault="00D600D5" w:rsidP="00D600D5">
            <w:pPr>
              <w:jc w:val="both"/>
              <w:rPr>
                <w:rFonts w:asciiTheme="minorHAnsi" w:hAnsiTheme="minorHAnsi" w:cs="Calibri"/>
                <w:b/>
              </w:rPr>
            </w:pPr>
            <w:r w:rsidRPr="008025F1">
              <w:rPr>
                <w:rFonts w:asciiTheme="minorHAnsi" w:hAnsiTheme="minorHAnsi" w:cs="Calibri"/>
                <w:b/>
              </w:rPr>
              <w:t>Attachment B, Section III.A.1.a</w:t>
            </w:r>
          </w:p>
          <w:p w:rsidR="00D600D5" w:rsidRPr="00DB1BD7" w:rsidRDefault="00D600D5" w:rsidP="00D600D5">
            <w:pPr>
              <w:jc w:val="both"/>
              <w:rPr>
                <w:rFonts w:asciiTheme="minorHAnsi" w:hAnsiTheme="minorHAnsi" w:cs="Calibri"/>
              </w:rPr>
            </w:pPr>
            <w:r w:rsidRPr="008025F1">
              <w:rPr>
                <w:rFonts w:asciiTheme="minorHAnsi" w:hAnsiTheme="minorHAnsi" w:cs="Calibri"/>
                <w:i/>
                <w:u w:val="single"/>
              </w:rPr>
              <w:t>The Permittee shall operate the thermal or catalytic oxidizer such that it shall achieve a minimum 90% VOC destruction efficiency</w:t>
            </w:r>
            <w:r w:rsidRPr="008025F1">
              <w:rPr>
                <w:rFonts w:asciiTheme="minorHAnsi" w:hAnsiTheme="minorHAnsi" w:cs="Calibri"/>
              </w:rPr>
              <w:t>.  This limit is not applicable when the inlet VOC concentration is less than or equal to 1000 ppmv.</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1106960351"/>
                <w:placeholder>
                  <w:docPart w:val="EDD43A4450CB44849A9614B48AC9B41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8025F1" w:rsidRDefault="00D600D5" w:rsidP="00D600D5">
            <w:pPr>
              <w:jc w:val="both"/>
              <w:rPr>
                <w:rFonts w:asciiTheme="minorHAnsi" w:hAnsiTheme="minorHAnsi" w:cs="Calibri"/>
                <w:b/>
              </w:rPr>
            </w:pPr>
            <w:r w:rsidRPr="008025F1">
              <w:rPr>
                <w:rFonts w:asciiTheme="minorHAnsi" w:hAnsiTheme="minorHAnsi" w:cs="Calibri"/>
                <w:b/>
              </w:rPr>
              <w:t>Thermal and Catalytic Oxidizer Operating Requirements</w:t>
            </w:r>
          </w:p>
          <w:p w:rsidR="00D600D5" w:rsidRPr="008025F1" w:rsidRDefault="00D600D5" w:rsidP="00D600D5">
            <w:pPr>
              <w:jc w:val="both"/>
              <w:rPr>
                <w:rFonts w:asciiTheme="minorHAnsi" w:hAnsiTheme="minorHAnsi" w:cs="Calibri"/>
                <w:b/>
              </w:rPr>
            </w:pPr>
            <w:r w:rsidRPr="008025F1">
              <w:rPr>
                <w:rFonts w:asciiTheme="minorHAnsi" w:hAnsiTheme="minorHAnsi" w:cs="Calibri"/>
                <w:b/>
              </w:rPr>
              <w:t>Attachment B, Section III.A.1.c</w:t>
            </w:r>
          </w:p>
          <w:p w:rsidR="00D600D5" w:rsidRPr="00DB1BD7" w:rsidRDefault="00D600D5" w:rsidP="00D600D5">
            <w:pPr>
              <w:jc w:val="both"/>
              <w:rPr>
                <w:rFonts w:asciiTheme="minorHAnsi" w:hAnsiTheme="minorHAnsi" w:cs="Calibri"/>
              </w:rPr>
            </w:pPr>
            <w:r w:rsidRPr="008025F1">
              <w:rPr>
                <w:rFonts w:asciiTheme="minorHAnsi" w:hAnsiTheme="minorHAnsi" w:cs="Calibri"/>
              </w:rPr>
              <w:t>The Permittee shall maintain the process temperature of the thermal oxidizer to be equal to or greater than 1400°F.</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406391242"/>
                <w:placeholder>
                  <w:docPart w:val="E6BBE23656E84E7D9453859E23BA4C75"/>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E029CA" w:rsidRDefault="00D600D5" w:rsidP="00D600D5">
            <w:pPr>
              <w:jc w:val="both"/>
              <w:rPr>
                <w:rFonts w:asciiTheme="minorHAnsi" w:hAnsiTheme="minorHAnsi" w:cs="Calibri"/>
                <w:b/>
              </w:rPr>
            </w:pPr>
            <w:r w:rsidRPr="00E029CA">
              <w:rPr>
                <w:rFonts w:asciiTheme="minorHAnsi" w:hAnsiTheme="minorHAnsi" w:cs="Calibri"/>
                <w:b/>
              </w:rPr>
              <w:t>Thermal and Catalytic Oxidizer Operating Requirements</w:t>
            </w:r>
          </w:p>
          <w:p w:rsidR="00D600D5" w:rsidRPr="00E029CA" w:rsidRDefault="00D600D5" w:rsidP="00D600D5">
            <w:pPr>
              <w:jc w:val="both"/>
              <w:rPr>
                <w:rFonts w:asciiTheme="minorHAnsi" w:hAnsiTheme="minorHAnsi" w:cs="Calibri"/>
                <w:b/>
              </w:rPr>
            </w:pPr>
            <w:r w:rsidRPr="00E029CA">
              <w:rPr>
                <w:rFonts w:asciiTheme="minorHAnsi" w:hAnsiTheme="minorHAnsi" w:cs="Calibri"/>
                <w:b/>
              </w:rPr>
              <w:t>Attachment B, Section III.A.1.d</w:t>
            </w:r>
          </w:p>
          <w:p w:rsidR="00D600D5" w:rsidRPr="00DB1BD7" w:rsidRDefault="00D600D5" w:rsidP="00D600D5">
            <w:pPr>
              <w:jc w:val="both"/>
              <w:rPr>
                <w:rFonts w:asciiTheme="minorHAnsi" w:hAnsiTheme="minorHAnsi" w:cs="Calibri"/>
              </w:rPr>
            </w:pPr>
            <w:r w:rsidRPr="00E029CA">
              <w:rPr>
                <w:rFonts w:asciiTheme="minorHAnsi" w:hAnsiTheme="minorHAnsi" w:cs="Calibri"/>
              </w:rPr>
              <w:t>The Permittee shall maintain the process temperature of the catalytic oxidizer to be equal to or greater than 600°F.</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561333747"/>
                <w:placeholder>
                  <w:docPart w:val="817B5319A0CE42E19055B145C381636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E029CA" w:rsidRDefault="00D600D5" w:rsidP="00D600D5">
            <w:pPr>
              <w:jc w:val="both"/>
              <w:rPr>
                <w:rFonts w:asciiTheme="minorHAnsi" w:hAnsiTheme="minorHAnsi" w:cs="Calibri"/>
                <w:b/>
              </w:rPr>
            </w:pPr>
            <w:r w:rsidRPr="00E029CA">
              <w:rPr>
                <w:rFonts w:asciiTheme="minorHAnsi" w:hAnsiTheme="minorHAnsi" w:cs="Calibri"/>
                <w:b/>
              </w:rPr>
              <w:t>Thermal and Catalytic Oxidizer Operating Requirements</w:t>
            </w:r>
          </w:p>
          <w:p w:rsidR="00D600D5" w:rsidRPr="00E029CA" w:rsidRDefault="00D600D5" w:rsidP="00D600D5">
            <w:pPr>
              <w:jc w:val="both"/>
              <w:rPr>
                <w:rFonts w:asciiTheme="minorHAnsi" w:hAnsiTheme="minorHAnsi" w:cs="Calibri"/>
                <w:b/>
              </w:rPr>
            </w:pPr>
            <w:r>
              <w:rPr>
                <w:rFonts w:asciiTheme="minorHAnsi" w:hAnsiTheme="minorHAnsi" w:cs="Calibri"/>
                <w:b/>
              </w:rPr>
              <w:t>Attachment B, Section III.A.1.e</w:t>
            </w:r>
          </w:p>
          <w:p w:rsidR="00D600D5" w:rsidRPr="00E029CA" w:rsidRDefault="00D600D5" w:rsidP="00D600D5">
            <w:pPr>
              <w:jc w:val="both"/>
              <w:rPr>
                <w:rFonts w:asciiTheme="minorHAnsi" w:hAnsiTheme="minorHAnsi" w:cs="Calibri"/>
                <w:i/>
                <w:u w:val="single"/>
              </w:rPr>
            </w:pPr>
            <w:r w:rsidRPr="00E029CA">
              <w:rPr>
                <w:rFonts w:asciiTheme="minorHAnsi" w:hAnsiTheme="minorHAnsi" w:cs="Calibri"/>
                <w:i/>
                <w:u w:val="single"/>
              </w:rPr>
              <w:t>The Permittee shall not remediate any gas stream at the inlet of an SVEU device using catalytic or thermal oxidation with a mass flowrate of halogenated compounds greater than 0.052 grams/second.</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224880010"/>
                <w:placeholder>
                  <w:docPart w:val="6B906E818128417288B00F79FC21018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FE4D52" w:rsidRDefault="00D600D5" w:rsidP="00D600D5">
            <w:pPr>
              <w:jc w:val="both"/>
              <w:rPr>
                <w:rFonts w:asciiTheme="minorHAnsi" w:hAnsiTheme="minorHAnsi" w:cs="Calibri"/>
                <w:b/>
              </w:rPr>
            </w:pPr>
            <w:r>
              <w:rPr>
                <w:rFonts w:asciiTheme="minorHAnsi" w:hAnsiTheme="minorHAnsi" w:cs="Calibri"/>
                <w:b/>
              </w:rPr>
              <w:t>Monitoring Requirements</w:t>
            </w:r>
          </w:p>
          <w:p w:rsidR="00D600D5" w:rsidRPr="00FE4D52" w:rsidRDefault="00D600D5" w:rsidP="00D600D5">
            <w:pPr>
              <w:jc w:val="both"/>
              <w:rPr>
                <w:rFonts w:asciiTheme="minorHAnsi" w:hAnsiTheme="minorHAnsi" w:cs="Calibri"/>
                <w:b/>
              </w:rPr>
            </w:pPr>
            <w:r>
              <w:rPr>
                <w:rFonts w:asciiTheme="minorHAnsi" w:hAnsiTheme="minorHAnsi" w:cs="Calibri"/>
                <w:b/>
              </w:rPr>
              <w:t>Attachment B, Section III.A.2.a</w:t>
            </w:r>
          </w:p>
          <w:p w:rsidR="00D600D5" w:rsidRPr="00FE4D52" w:rsidRDefault="00D600D5" w:rsidP="00D600D5">
            <w:pPr>
              <w:jc w:val="both"/>
              <w:rPr>
                <w:rFonts w:asciiTheme="minorHAnsi" w:hAnsiTheme="minorHAnsi" w:cs="Calibri"/>
                <w:i/>
                <w:u w:val="single"/>
              </w:rPr>
            </w:pPr>
            <w:r w:rsidRPr="00FE4D52">
              <w:rPr>
                <w:rFonts w:asciiTheme="minorHAnsi" w:hAnsiTheme="minorHAnsi" w:cs="Calibri"/>
                <w:i/>
                <w:u w:val="single"/>
              </w:rPr>
              <w:lastRenderedPageBreak/>
              <w:t>The Permittee shall install and maintain a temperature recording device with an accuracy of ±5 degrees Fahrenheit (°F) to measure and continuously record the process temperature of the thermal or catalytic oxidizer.</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921571638"/>
                <w:placeholder>
                  <w:docPart w:val="C5F9602E5FC44553A898ABC801BF792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FE4D52" w:rsidRDefault="00D600D5" w:rsidP="00D600D5">
            <w:pPr>
              <w:jc w:val="both"/>
              <w:rPr>
                <w:rFonts w:asciiTheme="minorHAnsi" w:hAnsiTheme="minorHAnsi" w:cs="Calibri"/>
                <w:b/>
              </w:rPr>
            </w:pPr>
            <w:r w:rsidRPr="00FE4D52">
              <w:rPr>
                <w:rFonts w:asciiTheme="minorHAnsi" w:hAnsiTheme="minorHAnsi" w:cs="Calibri"/>
                <w:b/>
              </w:rPr>
              <w:t>Monitoring Requirements</w:t>
            </w:r>
          </w:p>
          <w:p w:rsidR="00D600D5" w:rsidRPr="00FE4D52" w:rsidRDefault="00D600D5" w:rsidP="00D600D5">
            <w:pPr>
              <w:jc w:val="both"/>
              <w:rPr>
                <w:rFonts w:asciiTheme="minorHAnsi" w:hAnsiTheme="minorHAnsi" w:cs="Calibri"/>
                <w:b/>
              </w:rPr>
            </w:pPr>
            <w:r w:rsidRPr="00FE4D52">
              <w:rPr>
                <w:rFonts w:asciiTheme="minorHAnsi" w:hAnsiTheme="minorHAnsi" w:cs="Calibri"/>
                <w:b/>
              </w:rPr>
              <w:t>Attachment B, Section III.</w:t>
            </w:r>
            <w:r>
              <w:rPr>
                <w:rFonts w:asciiTheme="minorHAnsi" w:hAnsiTheme="minorHAnsi" w:cs="Calibri"/>
                <w:b/>
              </w:rPr>
              <w:t>B.1.b</w:t>
            </w:r>
          </w:p>
          <w:p w:rsidR="00D600D5" w:rsidRPr="00DB1BD7" w:rsidRDefault="00D600D5" w:rsidP="00D600D5">
            <w:pPr>
              <w:jc w:val="both"/>
              <w:rPr>
                <w:rFonts w:asciiTheme="minorHAnsi" w:hAnsiTheme="minorHAnsi" w:cs="Calibri"/>
              </w:rPr>
            </w:pPr>
            <w:r w:rsidRPr="00FE4D52">
              <w:rPr>
                <w:rFonts w:asciiTheme="minorHAnsi" w:hAnsiTheme="minorHAnsi" w:cs="Calibri"/>
              </w:rPr>
              <w:t>The opacity of any plume or effluent shall not be greater than 20 percent.</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539103819"/>
                <w:placeholder>
                  <w:docPart w:val="D2D32180A1534B9EA112DD92E797229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Default="00D600D5" w:rsidP="00D600D5">
            <w:pPr>
              <w:jc w:val="both"/>
              <w:rPr>
                <w:rFonts w:asciiTheme="minorHAnsi" w:hAnsiTheme="minorHAnsi" w:cs="Calibri"/>
                <w:b/>
              </w:rPr>
            </w:pPr>
            <w:r>
              <w:rPr>
                <w:rFonts w:asciiTheme="minorHAnsi" w:hAnsiTheme="minorHAnsi" w:cs="Calibri"/>
                <w:b/>
              </w:rPr>
              <w:t>Volatile Organic Compounds</w:t>
            </w:r>
          </w:p>
          <w:p w:rsidR="00D600D5" w:rsidRPr="00FE4D52" w:rsidRDefault="00D600D5" w:rsidP="00D600D5">
            <w:pPr>
              <w:jc w:val="both"/>
              <w:rPr>
                <w:rFonts w:asciiTheme="minorHAnsi" w:hAnsiTheme="minorHAnsi" w:cs="Calibri"/>
                <w:b/>
              </w:rPr>
            </w:pPr>
            <w:r>
              <w:rPr>
                <w:rFonts w:asciiTheme="minorHAnsi" w:hAnsiTheme="minorHAnsi" w:cs="Calibri"/>
                <w:b/>
              </w:rPr>
              <w:t>Emission Standards</w:t>
            </w:r>
          </w:p>
          <w:p w:rsidR="00D600D5" w:rsidRPr="00FE4D52" w:rsidRDefault="00D600D5" w:rsidP="00D600D5">
            <w:pPr>
              <w:jc w:val="both"/>
              <w:rPr>
                <w:rFonts w:asciiTheme="minorHAnsi" w:hAnsiTheme="minorHAnsi" w:cs="Calibri"/>
                <w:b/>
              </w:rPr>
            </w:pPr>
            <w:r>
              <w:rPr>
                <w:rFonts w:asciiTheme="minorHAnsi" w:hAnsiTheme="minorHAnsi" w:cs="Calibri"/>
                <w:b/>
              </w:rPr>
              <w:t>Attachment B, Section III.C.1</w:t>
            </w:r>
          </w:p>
          <w:p w:rsidR="00D600D5" w:rsidRPr="00FE4D52" w:rsidRDefault="00D600D5" w:rsidP="00D600D5">
            <w:pPr>
              <w:jc w:val="both"/>
              <w:rPr>
                <w:rFonts w:asciiTheme="minorHAnsi" w:hAnsiTheme="minorHAnsi" w:cs="Calibri"/>
                <w:i/>
                <w:u w:val="single"/>
              </w:rPr>
            </w:pPr>
            <w:r w:rsidRPr="00FE4D52">
              <w:rPr>
                <w:rFonts w:asciiTheme="minorHAnsi" w:hAnsiTheme="minorHAnsi" w:cs="Calibri"/>
                <w:i/>
                <w:u w:val="single"/>
              </w:rPr>
              <w:t>The Permittee shall limit the emissions of VOCs exiting the SVEU to less than 90 tons per year on a 12-month rolling total.</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570703650"/>
                <w:placeholder>
                  <w:docPart w:val="A75CBF51FBE84CB6A8B36E568D618DD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Default="00D600D5" w:rsidP="00D600D5">
            <w:pPr>
              <w:jc w:val="both"/>
              <w:rPr>
                <w:rFonts w:asciiTheme="minorHAnsi" w:hAnsiTheme="minorHAnsi" w:cs="Calibri"/>
                <w:b/>
              </w:rPr>
            </w:pPr>
            <w:r w:rsidRPr="00FE4D52">
              <w:rPr>
                <w:rFonts w:asciiTheme="minorHAnsi" w:hAnsiTheme="minorHAnsi" w:cs="Calibri"/>
                <w:b/>
              </w:rPr>
              <w:t>Volatile Organic Compounds</w:t>
            </w:r>
          </w:p>
          <w:p w:rsidR="00D600D5" w:rsidRPr="00FE4D52" w:rsidRDefault="00D600D5" w:rsidP="00D600D5">
            <w:pPr>
              <w:jc w:val="both"/>
              <w:rPr>
                <w:rFonts w:asciiTheme="minorHAnsi" w:hAnsiTheme="minorHAnsi" w:cs="Calibri"/>
                <w:b/>
              </w:rPr>
            </w:pPr>
            <w:r>
              <w:rPr>
                <w:rFonts w:asciiTheme="minorHAnsi" w:hAnsiTheme="minorHAnsi" w:cs="Calibri"/>
                <w:b/>
              </w:rPr>
              <w:t>Monitoring Requirements</w:t>
            </w:r>
          </w:p>
          <w:p w:rsidR="00D600D5" w:rsidRPr="00FE4D52" w:rsidRDefault="00D600D5" w:rsidP="00D600D5">
            <w:pPr>
              <w:jc w:val="both"/>
              <w:rPr>
                <w:rFonts w:asciiTheme="minorHAnsi" w:hAnsiTheme="minorHAnsi" w:cs="Calibri"/>
                <w:b/>
              </w:rPr>
            </w:pPr>
            <w:r w:rsidRPr="00FE4D52">
              <w:rPr>
                <w:rFonts w:asciiTheme="minorHAnsi" w:hAnsiTheme="minorHAnsi" w:cs="Calibri"/>
                <w:b/>
              </w:rPr>
              <w:t>Attachment B, Section III.C.2.a</w:t>
            </w:r>
          </w:p>
          <w:p w:rsidR="00D600D5" w:rsidRPr="00DB1BD7" w:rsidRDefault="00D600D5" w:rsidP="00D600D5">
            <w:pPr>
              <w:jc w:val="both"/>
              <w:rPr>
                <w:rFonts w:asciiTheme="minorHAnsi" w:hAnsiTheme="minorHAnsi" w:cs="Calibri"/>
              </w:rPr>
            </w:pPr>
            <w:r w:rsidRPr="00FE4D52">
              <w:rPr>
                <w:rFonts w:asciiTheme="minorHAnsi" w:hAnsiTheme="minorHAnsi" w:cs="Calibri"/>
              </w:rPr>
              <w:t>At each location at which the SVEU is operated, the Permittee shall take a representative grab sample of the inlet and outlet vapor stream of the SVEU device upon startup at each new location, and then once every two weeks for the first six weeks, then monthly for the following six months, and then quarterly thereafter.</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062297885"/>
                <w:placeholder>
                  <w:docPart w:val="C35A0BACFE11489ABDC5412FDE06492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Default="00D600D5" w:rsidP="00D600D5">
            <w:pPr>
              <w:jc w:val="both"/>
              <w:rPr>
                <w:rFonts w:asciiTheme="minorHAnsi" w:hAnsiTheme="minorHAnsi" w:cs="Calibri"/>
                <w:b/>
              </w:rPr>
            </w:pPr>
            <w:r w:rsidRPr="00FE4D52">
              <w:rPr>
                <w:rFonts w:asciiTheme="minorHAnsi" w:hAnsiTheme="minorHAnsi" w:cs="Calibri"/>
                <w:b/>
              </w:rPr>
              <w:t>Volatile Organic Compounds</w:t>
            </w:r>
          </w:p>
          <w:p w:rsidR="00D600D5" w:rsidRPr="00FE4D52" w:rsidRDefault="00D600D5" w:rsidP="00D600D5">
            <w:pPr>
              <w:jc w:val="both"/>
              <w:rPr>
                <w:rFonts w:asciiTheme="minorHAnsi" w:hAnsiTheme="minorHAnsi" w:cs="Calibri"/>
                <w:b/>
              </w:rPr>
            </w:pPr>
            <w:r>
              <w:rPr>
                <w:rFonts w:asciiTheme="minorHAnsi" w:hAnsiTheme="minorHAnsi" w:cs="Calibri"/>
                <w:b/>
              </w:rPr>
              <w:t>Monitoring Requirements</w:t>
            </w:r>
          </w:p>
          <w:p w:rsidR="00D600D5" w:rsidRPr="00FE4D52" w:rsidRDefault="00D600D5" w:rsidP="00D600D5">
            <w:pPr>
              <w:jc w:val="both"/>
              <w:rPr>
                <w:rFonts w:asciiTheme="minorHAnsi" w:hAnsiTheme="minorHAnsi" w:cs="Calibri"/>
                <w:b/>
              </w:rPr>
            </w:pPr>
            <w:r w:rsidRPr="00FE4D52">
              <w:rPr>
                <w:rFonts w:asciiTheme="minorHAnsi" w:hAnsiTheme="minorHAnsi" w:cs="Calibri"/>
                <w:b/>
              </w:rPr>
              <w:t>Attachment B, Section III.C.2.b</w:t>
            </w:r>
          </w:p>
          <w:p w:rsidR="00D600D5" w:rsidRPr="00DB1BD7" w:rsidRDefault="00D600D5" w:rsidP="00D600D5">
            <w:pPr>
              <w:jc w:val="both"/>
              <w:rPr>
                <w:rFonts w:asciiTheme="minorHAnsi" w:hAnsiTheme="minorHAnsi" w:cs="Calibri"/>
              </w:rPr>
            </w:pPr>
            <w:r w:rsidRPr="00FE4D52">
              <w:rPr>
                <w:rFonts w:asciiTheme="minorHAnsi" w:hAnsiTheme="minorHAnsi" w:cs="Calibri"/>
              </w:rPr>
              <w:t>The Permittee shall determine from the representative grab samples taken in accordance with Condition III.C.2.a above, the concentration of VOCs and halogenated compounds at the inlet of the SVEU and the concentration of the VOCs exiting the SVEU.  The Permittee shall analyze the samples using EPA Reference Method 8260B or EPA Method TO-15 or equivalent methods approved by the Director.</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453183979"/>
                <w:placeholder>
                  <w:docPart w:val="C51D1937755F4A3C971886202A36300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FE4D52" w:rsidRDefault="00D600D5" w:rsidP="00D600D5">
            <w:pPr>
              <w:jc w:val="both"/>
              <w:rPr>
                <w:rFonts w:asciiTheme="minorHAnsi" w:hAnsiTheme="minorHAnsi" w:cs="Calibri"/>
                <w:b/>
              </w:rPr>
            </w:pPr>
            <w:r w:rsidRPr="00FE4D52">
              <w:rPr>
                <w:rFonts w:asciiTheme="minorHAnsi" w:hAnsiTheme="minorHAnsi" w:cs="Calibri"/>
                <w:b/>
              </w:rPr>
              <w:t>Volatile Organic Compounds</w:t>
            </w:r>
          </w:p>
          <w:p w:rsidR="00D600D5" w:rsidRPr="00FE4D52" w:rsidRDefault="00D600D5" w:rsidP="00D600D5">
            <w:pPr>
              <w:jc w:val="both"/>
              <w:rPr>
                <w:rFonts w:asciiTheme="minorHAnsi" w:hAnsiTheme="minorHAnsi" w:cs="Calibri"/>
                <w:b/>
              </w:rPr>
            </w:pPr>
            <w:r w:rsidRPr="00FE4D52">
              <w:rPr>
                <w:rFonts w:asciiTheme="minorHAnsi" w:hAnsiTheme="minorHAnsi" w:cs="Calibri"/>
                <w:b/>
              </w:rPr>
              <w:t>Recordkeeping Requirements</w:t>
            </w:r>
          </w:p>
          <w:p w:rsidR="00D600D5" w:rsidRPr="00FE4D52" w:rsidRDefault="00D600D5" w:rsidP="00D600D5">
            <w:pPr>
              <w:jc w:val="both"/>
              <w:rPr>
                <w:rFonts w:asciiTheme="minorHAnsi" w:hAnsiTheme="minorHAnsi" w:cs="Calibri"/>
                <w:b/>
              </w:rPr>
            </w:pPr>
            <w:r w:rsidRPr="00FE4D52">
              <w:rPr>
                <w:rFonts w:asciiTheme="minorHAnsi" w:hAnsiTheme="minorHAnsi" w:cs="Calibri"/>
                <w:b/>
              </w:rPr>
              <w:t>Attachment</w:t>
            </w:r>
            <w:r>
              <w:rPr>
                <w:rFonts w:asciiTheme="minorHAnsi" w:hAnsiTheme="minorHAnsi" w:cs="Calibri"/>
                <w:b/>
              </w:rPr>
              <w:t xml:space="preserve"> B, Section III.C.3.a</w:t>
            </w:r>
          </w:p>
          <w:p w:rsidR="00D600D5" w:rsidRPr="00DB1BD7" w:rsidRDefault="00D600D5" w:rsidP="00D600D5">
            <w:pPr>
              <w:jc w:val="both"/>
              <w:rPr>
                <w:rFonts w:asciiTheme="minorHAnsi" w:hAnsiTheme="minorHAnsi" w:cs="Calibri"/>
              </w:rPr>
            </w:pPr>
            <w:r w:rsidRPr="00FE4D52">
              <w:rPr>
                <w:rFonts w:asciiTheme="minorHAnsi" w:hAnsiTheme="minorHAnsi" w:cs="Calibri"/>
              </w:rPr>
              <w:t xml:space="preserve">The Permittee shall calculate and record a 12-month rolling total of VOC emissions at the end of each month.  </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55697511"/>
                <w:placeholder>
                  <w:docPart w:val="3133F9B1D1AA43B682A38176A52D36E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FE4D52" w:rsidRDefault="00D600D5" w:rsidP="00D600D5">
            <w:pPr>
              <w:jc w:val="both"/>
              <w:rPr>
                <w:rFonts w:asciiTheme="minorHAnsi" w:hAnsiTheme="minorHAnsi" w:cs="Calibri"/>
                <w:b/>
              </w:rPr>
            </w:pPr>
            <w:r w:rsidRPr="00FE4D52">
              <w:rPr>
                <w:rFonts w:asciiTheme="minorHAnsi" w:hAnsiTheme="minorHAnsi" w:cs="Calibri"/>
                <w:b/>
              </w:rPr>
              <w:t>Volatile Organic Compounds</w:t>
            </w:r>
          </w:p>
          <w:p w:rsidR="00D600D5" w:rsidRPr="00FE4D52" w:rsidRDefault="00D600D5" w:rsidP="00D600D5">
            <w:pPr>
              <w:jc w:val="both"/>
              <w:rPr>
                <w:rFonts w:asciiTheme="minorHAnsi" w:hAnsiTheme="minorHAnsi" w:cs="Calibri"/>
                <w:b/>
              </w:rPr>
            </w:pPr>
            <w:r w:rsidRPr="00FE4D52">
              <w:rPr>
                <w:rFonts w:asciiTheme="minorHAnsi" w:hAnsiTheme="minorHAnsi" w:cs="Calibri"/>
                <w:b/>
              </w:rPr>
              <w:t>Recordkeeping Requirements</w:t>
            </w:r>
          </w:p>
          <w:p w:rsidR="00D600D5" w:rsidRPr="00FE4D52" w:rsidRDefault="00D600D5" w:rsidP="00D600D5">
            <w:pPr>
              <w:jc w:val="both"/>
              <w:rPr>
                <w:rFonts w:asciiTheme="minorHAnsi" w:hAnsiTheme="minorHAnsi" w:cs="Calibri"/>
                <w:b/>
              </w:rPr>
            </w:pPr>
            <w:r>
              <w:rPr>
                <w:rFonts w:asciiTheme="minorHAnsi" w:hAnsiTheme="minorHAnsi" w:cs="Calibri"/>
                <w:b/>
              </w:rPr>
              <w:t>Attachment B, Section III.C.3.b</w:t>
            </w:r>
          </w:p>
          <w:p w:rsidR="00D600D5" w:rsidRPr="00DB1BD7" w:rsidRDefault="00D600D5" w:rsidP="00D600D5">
            <w:pPr>
              <w:jc w:val="both"/>
              <w:rPr>
                <w:rFonts w:asciiTheme="minorHAnsi" w:hAnsiTheme="minorHAnsi" w:cs="Calibri"/>
              </w:rPr>
            </w:pPr>
            <w:r w:rsidRPr="00FE4D52">
              <w:rPr>
                <w:rFonts w:asciiTheme="minorHAnsi" w:hAnsiTheme="minorHAnsi" w:cs="Calibri"/>
              </w:rPr>
              <w:t xml:space="preserve">The Permittee shall sum the concentration of all halogenated </w:t>
            </w:r>
            <w:r w:rsidRPr="00FE4D52">
              <w:rPr>
                <w:rFonts w:asciiTheme="minorHAnsi" w:hAnsiTheme="minorHAnsi" w:cs="Calibri"/>
              </w:rPr>
              <w:lastRenderedPageBreak/>
              <w:t>compounds in ppmv identified in the analysis required in Condition III.C.2.b in order to determine compliance with the allowable inlet concentration in Condition III.A.1.e.</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2077002570"/>
                <w:placeholder>
                  <w:docPart w:val="21FC330C75A241EF83A1B297E1E6E875"/>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6F4D19">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600D5" w:rsidRPr="001F3F33" w:rsidRDefault="00D600D5" w:rsidP="00D600D5">
            <w:pPr>
              <w:jc w:val="center"/>
              <w:rPr>
                <w:rStyle w:val="Style2"/>
                <w:rFonts w:asciiTheme="minorHAnsi" w:hAnsiTheme="minorHAnsi"/>
                <w:b/>
                <w:sz w:val="24"/>
              </w:rPr>
            </w:pPr>
            <w:r w:rsidRPr="001F3F33">
              <w:rPr>
                <w:rStyle w:val="Style2"/>
                <w:rFonts w:asciiTheme="minorHAnsi" w:hAnsiTheme="minorHAnsi"/>
                <w:b/>
                <w:sz w:val="24"/>
              </w:rPr>
              <w:t>IV. CARBON ADSORPTION REQUIREMENTS</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80497D" w:rsidRDefault="00D600D5" w:rsidP="00D600D5">
            <w:pPr>
              <w:jc w:val="both"/>
              <w:rPr>
                <w:rFonts w:asciiTheme="minorHAnsi" w:hAnsiTheme="minorHAnsi" w:cs="Calibri"/>
                <w:b/>
              </w:rPr>
            </w:pPr>
            <w:r w:rsidRPr="0080497D">
              <w:rPr>
                <w:rFonts w:asciiTheme="minorHAnsi" w:hAnsiTheme="minorHAnsi" w:cs="Calibri"/>
                <w:b/>
              </w:rPr>
              <w:t>Operating Requirements</w:t>
            </w:r>
          </w:p>
          <w:p w:rsidR="00D600D5" w:rsidRPr="0080497D" w:rsidRDefault="00D600D5" w:rsidP="00D600D5">
            <w:pPr>
              <w:jc w:val="both"/>
              <w:rPr>
                <w:rFonts w:asciiTheme="minorHAnsi" w:hAnsiTheme="minorHAnsi" w:cs="Calibri"/>
                <w:b/>
              </w:rPr>
            </w:pPr>
            <w:r w:rsidRPr="0080497D">
              <w:rPr>
                <w:rFonts w:asciiTheme="minorHAnsi" w:hAnsiTheme="minorHAnsi" w:cs="Calibri"/>
                <w:b/>
              </w:rPr>
              <w:t>Attachment B, Section IV.A.1.a</w:t>
            </w:r>
          </w:p>
          <w:p w:rsidR="00D600D5" w:rsidRPr="0080497D" w:rsidRDefault="00D600D5" w:rsidP="00D600D5">
            <w:pPr>
              <w:jc w:val="both"/>
              <w:rPr>
                <w:rFonts w:asciiTheme="minorHAnsi" w:hAnsiTheme="minorHAnsi" w:cs="Calibri"/>
                <w:i/>
                <w:u w:val="single"/>
              </w:rPr>
            </w:pPr>
            <w:r w:rsidRPr="0080497D">
              <w:rPr>
                <w:rFonts w:asciiTheme="minorHAnsi" w:hAnsiTheme="minorHAnsi" w:cs="Calibri"/>
                <w:i/>
                <w:u w:val="single"/>
              </w:rPr>
              <w:t>If carbon adsorption is used, the Permittee shall maintain a minimum of 2 granulated activated carbon (GAC) canisters arranged in series.</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392048118"/>
                <w:placeholder>
                  <w:docPart w:val="BE464B4B613B409EA98B18221BFEB1B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80497D" w:rsidRDefault="00D600D5" w:rsidP="00D600D5">
            <w:pPr>
              <w:jc w:val="both"/>
              <w:rPr>
                <w:rFonts w:asciiTheme="minorHAnsi" w:hAnsiTheme="minorHAnsi" w:cs="Calibri"/>
                <w:b/>
              </w:rPr>
            </w:pPr>
            <w:r w:rsidRPr="0080497D">
              <w:rPr>
                <w:rFonts w:asciiTheme="minorHAnsi" w:hAnsiTheme="minorHAnsi" w:cs="Calibri"/>
                <w:b/>
              </w:rPr>
              <w:t>Operating Requirements</w:t>
            </w:r>
          </w:p>
          <w:p w:rsidR="00D600D5" w:rsidRPr="0080497D" w:rsidRDefault="00D600D5" w:rsidP="00D600D5">
            <w:pPr>
              <w:jc w:val="both"/>
              <w:rPr>
                <w:rFonts w:asciiTheme="minorHAnsi" w:hAnsiTheme="minorHAnsi" w:cs="Calibri"/>
                <w:b/>
              </w:rPr>
            </w:pPr>
            <w:r w:rsidRPr="0080497D">
              <w:rPr>
                <w:rFonts w:asciiTheme="minorHAnsi" w:hAnsiTheme="minorHAnsi" w:cs="Calibri"/>
                <w:b/>
              </w:rPr>
              <w:t>Attachment B, Section IV.A.1.e</w:t>
            </w:r>
          </w:p>
          <w:p w:rsidR="00D600D5" w:rsidRPr="00DB1BD7" w:rsidRDefault="00D600D5" w:rsidP="00D600D5">
            <w:pPr>
              <w:jc w:val="both"/>
              <w:rPr>
                <w:rFonts w:asciiTheme="minorHAnsi" w:hAnsiTheme="minorHAnsi" w:cs="Calibri"/>
              </w:rPr>
            </w:pPr>
            <w:r w:rsidRPr="0080497D">
              <w:rPr>
                <w:rFonts w:asciiTheme="minorHAnsi" w:hAnsiTheme="minorHAnsi" w:cs="Calibri"/>
              </w:rPr>
              <w:t xml:space="preserve">The Permittee shall replace the carbon canisters when the calculated breakthrough time for the first stage canister is reached.  The monitoring required by Condition IV.C.2.a., along with other relevant factors including the working capacity of the GAC canister shall be used to determine the time the system can operate before breakthrough occurs.  </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067457917"/>
                <w:placeholder>
                  <w:docPart w:val="B8DED17839864115A2C0DDAC74CCCD0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80497D" w:rsidRDefault="00D600D5" w:rsidP="00D600D5">
            <w:pPr>
              <w:jc w:val="both"/>
              <w:rPr>
                <w:rFonts w:asciiTheme="minorHAnsi" w:hAnsiTheme="minorHAnsi" w:cs="Calibri"/>
                <w:b/>
              </w:rPr>
            </w:pPr>
            <w:r w:rsidRPr="0080497D">
              <w:rPr>
                <w:rFonts w:asciiTheme="minorHAnsi" w:hAnsiTheme="minorHAnsi" w:cs="Calibri"/>
                <w:b/>
              </w:rPr>
              <w:t>Operating Requirements</w:t>
            </w:r>
          </w:p>
          <w:p w:rsidR="00D600D5" w:rsidRPr="0080497D" w:rsidRDefault="00D600D5" w:rsidP="00D600D5">
            <w:pPr>
              <w:jc w:val="both"/>
              <w:rPr>
                <w:rFonts w:asciiTheme="minorHAnsi" w:hAnsiTheme="minorHAnsi" w:cs="Calibri"/>
                <w:b/>
              </w:rPr>
            </w:pPr>
            <w:r w:rsidRPr="0080497D">
              <w:rPr>
                <w:rFonts w:asciiTheme="minorHAnsi" w:hAnsiTheme="minorHAnsi" w:cs="Calibri"/>
                <w:b/>
              </w:rPr>
              <w:t>Attachment B, Section IV.A.1.e</w:t>
            </w:r>
          </w:p>
          <w:p w:rsidR="00D600D5" w:rsidRPr="0080497D" w:rsidRDefault="00D600D5" w:rsidP="00D600D5">
            <w:pPr>
              <w:pStyle w:val="ListParagraph"/>
              <w:numPr>
                <w:ilvl w:val="0"/>
                <w:numId w:val="1"/>
              </w:numPr>
              <w:jc w:val="both"/>
              <w:rPr>
                <w:rFonts w:asciiTheme="minorHAnsi" w:hAnsiTheme="minorHAnsi" w:cs="Calibri"/>
              </w:rPr>
            </w:pPr>
            <w:r w:rsidRPr="0080497D">
              <w:rPr>
                <w:rFonts w:asciiTheme="minorHAnsi" w:hAnsiTheme="minorHAnsi" w:cs="Calibri"/>
              </w:rPr>
              <w:t>At the request of the Director, the Permittee shall measure flow at the stack of the carbon adsorption unit to obtain the total actual flow rate of gases exiting the unit.</w:t>
            </w:r>
          </w:p>
          <w:p w:rsidR="00D600D5" w:rsidRPr="0080497D" w:rsidRDefault="00D600D5" w:rsidP="00D600D5">
            <w:pPr>
              <w:pStyle w:val="ListParagraph"/>
              <w:numPr>
                <w:ilvl w:val="0"/>
                <w:numId w:val="1"/>
              </w:numPr>
              <w:jc w:val="both"/>
              <w:rPr>
                <w:rFonts w:asciiTheme="minorHAnsi" w:hAnsiTheme="minorHAnsi" w:cs="Calibri"/>
              </w:rPr>
            </w:pPr>
            <w:r w:rsidRPr="0080497D">
              <w:rPr>
                <w:rFonts w:asciiTheme="minorHAnsi" w:hAnsiTheme="minorHAnsi" w:cs="Calibri"/>
              </w:rPr>
              <w:t>The Permittee shall maintain records of the serial number of each canister of activated carbon, the date each is installed, the position in the series (first, second, or third stage position, etc.) and the date removed from service.</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992014932"/>
                <w:placeholder>
                  <w:docPart w:val="5E229CC2A6214D0EBEE307A6311582A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80497D" w:rsidRDefault="00D600D5" w:rsidP="00D600D5">
            <w:pPr>
              <w:jc w:val="both"/>
              <w:rPr>
                <w:rFonts w:asciiTheme="minorHAnsi" w:hAnsiTheme="minorHAnsi" w:cs="Calibri"/>
                <w:b/>
              </w:rPr>
            </w:pPr>
            <w:r w:rsidRPr="0080497D">
              <w:rPr>
                <w:rFonts w:asciiTheme="minorHAnsi" w:hAnsiTheme="minorHAnsi" w:cs="Calibri"/>
                <w:b/>
              </w:rPr>
              <w:t>Emission Standards</w:t>
            </w:r>
          </w:p>
          <w:p w:rsidR="00D600D5" w:rsidRPr="0080497D" w:rsidRDefault="00D600D5" w:rsidP="00D600D5">
            <w:pPr>
              <w:jc w:val="both"/>
              <w:rPr>
                <w:rFonts w:asciiTheme="minorHAnsi" w:hAnsiTheme="minorHAnsi" w:cs="Calibri"/>
                <w:b/>
              </w:rPr>
            </w:pPr>
            <w:r w:rsidRPr="0080497D">
              <w:rPr>
                <w:rFonts w:asciiTheme="minorHAnsi" w:hAnsiTheme="minorHAnsi" w:cs="Calibri"/>
                <w:b/>
              </w:rPr>
              <w:t>Attachment B, Section IV.B.1.b</w:t>
            </w:r>
          </w:p>
          <w:p w:rsidR="00D600D5" w:rsidRPr="00DB1BD7" w:rsidRDefault="00D600D5" w:rsidP="00D600D5">
            <w:pPr>
              <w:jc w:val="both"/>
              <w:rPr>
                <w:rFonts w:asciiTheme="minorHAnsi" w:hAnsiTheme="minorHAnsi" w:cs="Calibri"/>
              </w:rPr>
            </w:pPr>
            <w:r w:rsidRPr="0080497D">
              <w:rPr>
                <w:rFonts w:asciiTheme="minorHAnsi" w:hAnsiTheme="minorHAnsi" w:cs="Calibri"/>
              </w:rPr>
              <w:t>The opacity of any plume or effluent shall not be greater than 20 percent.</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1866820309"/>
                <w:placeholder>
                  <w:docPart w:val="AF7C6468BDDE4474828DEAEEAD9D348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1F3F33" w:rsidRDefault="00D600D5" w:rsidP="00D600D5">
            <w:pPr>
              <w:jc w:val="both"/>
              <w:rPr>
                <w:rFonts w:asciiTheme="minorHAnsi" w:hAnsiTheme="minorHAnsi" w:cs="Calibri"/>
                <w:b/>
              </w:rPr>
            </w:pPr>
            <w:r w:rsidRPr="001F3F33">
              <w:rPr>
                <w:rFonts w:asciiTheme="minorHAnsi" w:hAnsiTheme="minorHAnsi" w:cs="Calibri"/>
                <w:b/>
              </w:rPr>
              <w:t>Volatile Organic Compounds</w:t>
            </w:r>
          </w:p>
          <w:p w:rsidR="00D600D5" w:rsidRPr="001F3F33" w:rsidRDefault="00D600D5" w:rsidP="00D600D5">
            <w:pPr>
              <w:jc w:val="both"/>
              <w:rPr>
                <w:rFonts w:asciiTheme="minorHAnsi" w:hAnsiTheme="minorHAnsi" w:cs="Calibri"/>
                <w:b/>
              </w:rPr>
            </w:pPr>
            <w:r w:rsidRPr="001F3F33">
              <w:rPr>
                <w:rFonts w:asciiTheme="minorHAnsi" w:hAnsiTheme="minorHAnsi" w:cs="Calibri"/>
                <w:b/>
              </w:rPr>
              <w:t>Emission Standards</w:t>
            </w:r>
          </w:p>
          <w:p w:rsidR="00D600D5" w:rsidRPr="001F3F33" w:rsidRDefault="00D600D5" w:rsidP="00D600D5">
            <w:pPr>
              <w:jc w:val="both"/>
              <w:rPr>
                <w:rFonts w:asciiTheme="minorHAnsi" w:hAnsiTheme="minorHAnsi" w:cs="Calibri"/>
                <w:b/>
              </w:rPr>
            </w:pPr>
            <w:r w:rsidRPr="001F3F33">
              <w:rPr>
                <w:rFonts w:asciiTheme="minorHAnsi" w:hAnsiTheme="minorHAnsi" w:cs="Calibri"/>
                <w:b/>
              </w:rPr>
              <w:t>Attachment B, Section IV.C.1</w:t>
            </w:r>
          </w:p>
          <w:p w:rsidR="00D600D5" w:rsidRPr="0080497D" w:rsidRDefault="00D600D5" w:rsidP="00D600D5">
            <w:pPr>
              <w:jc w:val="both"/>
              <w:rPr>
                <w:rFonts w:asciiTheme="minorHAnsi" w:hAnsiTheme="minorHAnsi" w:cs="Calibri"/>
                <w:i/>
                <w:u w:val="single"/>
              </w:rPr>
            </w:pPr>
            <w:r w:rsidRPr="0080497D">
              <w:rPr>
                <w:rFonts w:asciiTheme="minorHAnsi" w:hAnsiTheme="minorHAnsi" w:cs="Calibri"/>
                <w:i/>
                <w:u w:val="single"/>
              </w:rPr>
              <w:t>The Permittee shall limit the emissions of VOCs exiting the SVEU to less than 90 tons per year on a 12-month rolling total.</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315649508"/>
                <w:placeholder>
                  <w:docPart w:val="AD281DB390ED48AEB8A1FA0BABA3ADC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1F3F33" w:rsidRDefault="00D600D5" w:rsidP="00D600D5">
            <w:pPr>
              <w:jc w:val="both"/>
              <w:rPr>
                <w:rFonts w:asciiTheme="minorHAnsi" w:hAnsiTheme="minorHAnsi" w:cs="Calibri"/>
                <w:b/>
              </w:rPr>
            </w:pPr>
            <w:r w:rsidRPr="001F3F33">
              <w:rPr>
                <w:rFonts w:asciiTheme="minorHAnsi" w:hAnsiTheme="minorHAnsi" w:cs="Calibri"/>
                <w:b/>
              </w:rPr>
              <w:t>Volatile Organic Compounds</w:t>
            </w:r>
          </w:p>
          <w:p w:rsidR="00D600D5" w:rsidRPr="001F3F33" w:rsidRDefault="00D600D5" w:rsidP="00D600D5">
            <w:pPr>
              <w:jc w:val="both"/>
              <w:rPr>
                <w:rFonts w:asciiTheme="minorHAnsi" w:hAnsiTheme="minorHAnsi" w:cs="Calibri"/>
                <w:b/>
              </w:rPr>
            </w:pPr>
            <w:r w:rsidRPr="001F3F33">
              <w:rPr>
                <w:rFonts w:asciiTheme="minorHAnsi" w:hAnsiTheme="minorHAnsi" w:cs="Calibri"/>
                <w:b/>
              </w:rPr>
              <w:t>Monitoring Requirements</w:t>
            </w:r>
          </w:p>
          <w:p w:rsidR="00D600D5" w:rsidRPr="001F3F33" w:rsidRDefault="00D600D5" w:rsidP="00D600D5">
            <w:pPr>
              <w:jc w:val="both"/>
              <w:rPr>
                <w:rFonts w:asciiTheme="minorHAnsi" w:hAnsiTheme="minorHAnsi" w:cs="Calibri"/>
                <w:b/>
              </w:rPr>
            </w:pPr>
            <w:r w:rsidRPr="001F3F33">
              <w:rPr>
                <w:rFonts w:asciiTheme="minorHAnsi" w:hAnsiTheme="minorHAnsi" w:cs="Calibri"/>
                <w:b/>
              </w:rPr>
              <w:t>Attachment B, Section IV.C.2.a</w:t>
            </w:r>
          </w:p>
          <w:p w:rsidR="00D600D5" w:rsidRPr="00DB1BD7" w:rsidRDefault="00D600D5" w:rsidP="00D600D5">
            <w:pPr>
              <w:jc w:val="both"/>
              <w:rPr>
                <w:rFonts w:asciiTheme="minorHAnsi" w:hAnsiTheme="minorHAnsi" w:cs="Calibri"/>
              </w:rPr>
            </w:pPr>
            <w:r w:rsidRPr="001F3F33">
              <w:rPr>
                <w:rFonts w:asciiTheme="minorHAnsi" w:hAnsiTheme="minorHAnsi" w:cs="Calibri"/>
              </w:rPr>
              <w:t xml:space="preserve">At each location at which the SVEU is operated, the Permittee shall take a representative grab sample of the inlet and outlet vapor stream of the SVEU device upon startup at each new </w:t>
            </w:r>
            <w:r w:rsidRPr="001F3F33">
              <w:rPr>
                <w:rFonts w:asciiTheme="minorHAnsi" w:hAnsiTheme="minorHAnsi" w:cs="Calibri"/>
              </w:rPr>
              <w:lastRenderedPageBreak/>
              <w:t>location, and then once every two weeks for the first six weeks, then monthly for the following six months, and then quarterly thereafter.</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1002549738"/>
                <w:placeholder>
                  <w:docPart w:val="2EBD42ACCD4D4440A150CF3A99CBE23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1F3F33" w:rsidRDefault="00D600D5" w:rsidP="00D600D5">
            <w:pPr>
              <w:jc w:val="both"/>
              <w:rPr>
                <w:rFonts w:asciiTheme="minorHAnsi" w:hAnsiTheme="minorHAnsi" w:cs="Calibri"/>
                <w:b/>
              </w:rPr>
            </w:pPr>
            <w:r w:rsidRPr="001F3F33">
              <w:rPr>
                <w:rFonts w:asciiTheme="minorHAnsi" w:hAnsiTheme="minorHAnsi" w:cs="Calibri"/>
                <w:b/>
              </w:rPr>
              <w:t>Volatile Organic Compounds</w:t>
            </w:r>
          </w:p>
          <w:p w:rsidR="00D600D5" w:rsidRPr="001F3F33" w:rsidRDefault="00D600D5" w:rsidP="00D600D5">
            <w:pPr>
              <w:jc w:val="both"/>
              <w:rPr>
                <w:rFonts w:asciiTheme="minorHAnsi" w:hAnsiTheme="minorHAnsi" w:cs="Calibri"/>
                <w:b/>
              </w:rPr>
            </w:pPr>
            <w:r w:rsidRPr="001F3F33">
              <w:rPr>
                <w:rFonts w:asciiTheme="minorHAnsi" w:hAnsiTheme="minorHAnsi" w:cs="Calibri"/>
                <w:b/>
              </w:rPr>
              <w:t>Monitoring Requirements</w:t>
            </w:r>
          </w:p>
          <w:p w:rsidR="00D600D5" w:rsidRPr="001F3F33" w:rsidRDefault="00D600D5" w:rsidP="00D600D5">
            <w:pPr>
              <w:jc w:val="both"/>
              <w:rPr>
                <w:rFonts w:asciiTheme="minorHAnsi" w:hAnsiTheme="minorHAnsi" w:cs="Calibri"/>
                <w:b/>
              </w:rPr>
            </w:pPr>
            <w:r w:rsidRPr="001F3F33">
              <w:rPr>
                <w:rFonts w:asciiTheme="minorHAnsi" w:hAnsiTheme="minorHAnsi" w:cs="Calibri"/>
                <w:b/>
              </w:rPr>
              <w:t>Attachment B, Section IV.C.2.a</w:t>
            </w:r>
          </w:p>
          <w:p w:rsidR="00D600D5" w:rsidRPr="00DB1BD7" w:rsidRDefault="00D600D5" w:rsidP="00D600D5">
            <w:pPr>
              <w:jc w:val="both"/>
              <w:rPr>
                <w:rFonts w:asciiTheme="minorHAnsi" w:hAnsiTheme="minorHAnsi" w:cs="Calibri"/>
              </w:rPr>
            </w:pPr>
            <w:r w:rsidRPr="001F3F33">
              <w:rPr>
                <w:rFonts w:asciiTheme="minorHAnsi" w:hAnsiTheme="minorHAnsi" w:cs="Calibri"/>
              </w:rPr>
              <w:t>The Permittee shall determine from the representative grab samples taken in accordance with Condition III.C.2.a above, the concentration of VOCs and halogenated compounds at the inlet of the SVEU, the concentration of the VOCs exiting the SVEU.  The Permittee shall analyze the samples using EPA Reference Method 8260B or EPA Method TO-15 or equivalent methods approved by the Director.</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777868985"/>
                <w:placeholder>
                  <w:docPart w:val="AC1E8BA2EFA048D48F11BEFDF18F2E3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1F3F33" w:rsidRDefault="00D600D5" w:rsidP="00D600D5">
            <w:pPr>
              <w:jc w:val="both"/>
              <w:rPr>
                <w:rFonts w:asciiTheme="minorHAnsi" w:hAnsiTheme="minorHAnsi" w:cs="Calibri"/>
                <w:b/>
              </w:rPr>
            </w:pPr>
            <w:r w:rsidRPr="001F3F33">
              <w:rPr>
                <w:rFonts w:asciiTheme="minorHAnsi" w:hAnsiTheme="minorHAnsi" w:cs="Calibri"/>
                <w:b/>
              </w:rPr>
              <w:t>Volatile Organic Compounds</w:t>
            </w:r>
          </w:p>
          <w:p w:rsidR="00D600D5" w:rsidRPr="001F3F33" w:rsidRDefault="00D600D5" w:rsidP="00D600D5">
            <w:pPr>
              <w:jc w:val="both"/>
              <w:rPr>
                <w:rFonts w:asciiTheme="minorHAnsi" w:hAnsiTheme="minorHAnsi" w:cs="Calibri"/>
                <w:b/>
              </w:rPr>
            </w:pPr>
            <w:r w:rsidRPr="001F3F33">
              <w:rPr>
                <w:rFonts w:asciiTheme="minorHAnsi" w:hAnsiTheme="minorHAnsi" w:cs="Calibri"/>
                <w:b/>
              </w:rPr>
              <w:t>Recordkeeping Requirements</w:t>
            </w:r>
          </w:p>
          <w:p w:rsidR="00D600D5" w:rsidRPr="001F3F33" w:rsidRDefault="00D600D5" w:rsidP="00D600D5">
            <w:pPr>
              <w:jc w:val="both"/>
              <w:rPr>
                <w:rFonts w:asciiTheme="minorHAnsi" w:hAnsiTheme="minorHAnsi" w:cs="Calibri"/>
                <w:b/>
              </w:rPr>
            </w:pPr>
            <w:r w:rsidRPr="001F3F33">
              <w:rPr>
                <w:rFonts w:asciiTheme="minorHAnsi" w:hAnsiTheme="minorHAnsi" w:cs="Calibri"/>
                <w:b/>
              </w:rPr>
              <w:t>Attachment B, Section IV.C.3.a</w:t>
            </w:r>
          </w:p>
          <w:p w:rsidR="00D600D5" w:rsidRPr="00DB1BD7" w:rsidRDefault="00D600D5" w:rsidP="00D600D5">
            <w:pPr>
              <w:jc w:val="both"/>
              <w:rPr>
                <w:rFonts w:asciiTheme="minorHAnsi" w:hAnsiTheme="minorHAnsi" w:cs="Calibri"/>
              </w:rPr>
            </w:pPr>
            <w:r w:rsidRPr="001F3F33">
              <w:rPr>
                <w:rFonts w:asciiTheme="minorHAnsi" w:hAnsiTheme="minorHAnsi" w:cs="Calibri"/>
              </w:rPr>
              <w:t xml:space="preserve">The Permittee shall calculate and record a 12-month rolling total of VOC emissions at the end of each month.  Appendix “A” explains how to complete this calculation.  </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506010809"/>
                <w:placeholder>
                  <w:docPart w:val="4895FA62F9A1480B88A4896AB252922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1F3F33">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600D5" w:rsidRPr="001F3F33" w:rsidRDefault="00D600D5" w:rsidP="00D600D5">
            <w:pPr>
              <w:jc w:val="center"/>
              <w:rPr>
                <w:rStyle w:val="Style2"/>
                <w:rFonts w:asciiTheme="minorHAnsi" w:hAnsiTheme="minorHAnsi"/>
                <w:b/>
                <w:sz w:val="24"/>
              </w:rPr>
            </w:pPr>
            <w:r w:rsidRPr="001F3F33">
              <w:rPr>
                <w:rStyle w:val="Style2"/>
                <w:rFonts w:asciiTheme="minorHAnsi" w:hAnsiTheme="minorHAnsi"/>
                <w:b/>
                <w:sz w:val="24"/>
              </w:rPr>
              <w:t>V. CONDITIONS SPECIFIC TO PORTABLE SOURCES</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100429" w:rsidRDefault="00D600D5" w:rsidP="00D600D5">
            <w:pPr>
              <w:jc w:val="both"/>
              <w:rPr>
                <w:rFonts w:asciiTheme="minorHAnsi" w:hAnsiTheme="minorHAnsi" w:cs="Calibri"/>
                <w:b/>
              </w:rPr>
            </w:pPr>
            <w:r w:rsidRPr="00100429">
              <w:rPr>
                <w:rFonts w:asciiTheme="minorHAnsi" w:hAnsiTheme="minorHAnsi" w:cs="Calibri"/>
                <w:b/>
              </w:rPr>
              <w:t>Move Notice</w:t>
            </w:r>
          </w:p>
          <w:p w:rsidR="00D600D5" w:rsidRPr="00100429" w:rsidRDefault="00D600D5" w:rsidP="00D600D5">
            <w:pPr>
              <w:jc w:val="both"/>
              <w:rPr>
                <w:rFonts w:asciiTheme="minorHAnsi" w:hAnsiTheme="minorHAnsi" w:cs="Calibri"/>
                <w:b/>
              </w:rPr>
            </w:pPr>
            <w:r w:rsidRPr="00100429">
              <w:rPr>
                <w:rFonts w:asciiTheme="minorHAnsi" w:hAnsiTheme="minorHAnsi" w:cs="Calibri"/>
                <w:b/>
              </w:rPr>
              <w:t>Attachment B, Section V.B</w:t>
            </w:r>
          </w:p>
          <w:p w:rsidR="00D600D5" w:rsidRPr="00DB1BD7" w:rsidRDefault="00D600D5" w:rsidP="00D600D5">
            <w:pPr>
              <w:jc w:val="both"/>
              <w:rPr>
                <w:rFonts w:asciiTheme="minorHAnsi" w:hAnsiTheme="minorHAnsi" w:cs="Calibri"/>
              </w:rPr>
            </w:pPr>
            <w:r w:rsidRPr="00497B32">
              <w:rPr>
                <w:rFonts w:asciiTheme="minorHAnsi" w:hAnsiTheme="minorHAnsi" w:cs="Calibri"/>
              </w:rPr>
              <w:t xml:space="preserve">A portable source granted coverage under a general permit may be transferred from one location to another provided that the Permittee of such equipment notifies the Director, and any control officer who has jurisdiction over the geographic area that includes the new location of the transfer prior to the transfer.  </w:t>
            </w:r>
          </w:p>
        </w:tc>
        <w:tc>
          <w:tcPr>
            <w:tcW w:w="4458" w:type="dxa"/>
            <w:tcBorders>
              <w:top w:val="single" w:sz="7" w:space="0" w:color="000000"/>
              <w:left w:val="single" w:sz="7" w:space="0" w:color="000000"/>
              <w:bottom w:val="single" w:sz="7" w:space="0" w:color="000000"/>
              <w:right w:val="single" w:sz="7" w:space="0" w:color="000000"/>
            </w:tcBorders>
          </w:tcPr>
          <w:p w:rsidR="00D600D5" w:rsidRDefault="00401776" w:rsidP="00D600D5">
            <w:pPr>
              <w:rPr>
                <w:rStyle w:val="Style2"/>
                <w:rFonts w:asciiTheme="minorHAnsi" w:hAnsiTheme="minorHAnsi"/>
                <w:sz w:val="24"/>
              </w:rPr>
            </w:pPr>
            <w:sdt>
              <w:sdtPr>
                <w:rPr>
                  <w:rStyle w:val="Style2"/>
                  <w:rFonts w:asciiTheme="minorHAnsi" w:hAnsiTheme="minorHAnsi"/>
                  <w:sz w:val="24"/>
                </w:rPr>
                <w:id w:val="911823347"/>
                <w:placeholder>
                  <w:docPart w:val="F01A3B29ED804371BF742EB3BA9EE00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100429">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600D5" w:rsidRPr="00100429" w:rsidRDefault="00D600D5" w:rsidP="00D600D5">
            <w:pPr>
              <w:jc w:val="center"/>
              <w:rPr>
                <w:rStyle w:val="Style2"/>
                <w:rFonts w:asciiTheme="minorHAnsi" w:hAnsiTheme="minorHAnsi"/>
                <w:b/>
                <w:sz w:val="24"/>
              </w:rPr>
            </w:pPr>
            <w:r w:rsidRPr="00100429">
              <w:rPr>
                <w:rStyle w:val="Style2"/>
                <w:rFonts w:asciiTheme="minorHAnsi" w:hAnsiTheme="minorHAnsi"/>
                <w:b/>
                <w:sz w:val="24"/>
              </w:rPr>
              <w:t xml:space="preserve">ATTACHMENT </w:t>
            </w:r>
            <w:r>
              <w:rPr>
                <w:rStyle w:val="Style2"/>
                <w:rFonts w:asciiTheme="minorHAnsi" w:hAnsiTheme="minorHAnsi"/>
                <w:b/>
                <w:sz w:val="24"/>
              </w:rPr>
              <w:t>C: SPECIFIC CONDITIONS ADDITIONAL REQUIREMENTS FOR SOURCES OPERATING IN MARICOPA OR PIMA COUNTIES</w:t>
            </w:r>
          </w:p>
        </w:tc>
      </w:tr>
      <w:tr w:rsidR="00D600D5" w:rsidRPr="0013660D" w:rsidTr="00100429">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600D5" w:rsidRPr="00100429" w:rsidRDefault="00D600D5" w:rsidP="00D600D5">
            <w:pPr>
              <w:jc w:val="center"/>
              <w:rPr>
                <w:rStyle w:val="Style2"/>
                <w:rFonts w:asciiTheme="minorHAnsi" w:hAnsiTheme="minorHAnsi"/>
                <w:b/>
                <w:sz w:val="24"/>
              </w:rPr>
            </w:pPr>
            <w:r w:rsidRPr="00100429">
              <w:rPr>
                <w:rStyle w:val="Style2"/>
                <w:rFonts w:asciiTheme="minorHAnsi" w:hAnsiTheme="minorHAnsi"/>
                <w:b/>
              </w:rPr>
              <w:t>I.</w:t>
            </w:r>
            <w:r>
              <w:rPr>
                <w:rStyle w:val="Style2"/>
                <w:rFonts w:asciiTheme="minorHAnsi" w:hAnsiTheme="minorHAnsi"/>
                <w:b/>
                <w:sz w:val="24"/>
              </w:rPr>
              <w:t xml:space="preserve"> </w:t>
            </w:r>
            <w:r w:rsidRPr="00100429">
              <w:rPr>
                <w:rStyle w:val="Style2"/>
                <w:rFonts w:asciiTheme="minorHAnsi" w:hAnsiTheme="minorHAnsi"/>
                <w:b/>
                <w:sz w:val="24"/>
              </w:rPr>
              <w:t>REQUIREMENTS FOR SOURCES OPERATING IN MARICOPA COUNTY</w:t>
            </w:r>
          </w:p>
          <w:p w:rsidR="00D600D5" w:rsidRPr="00100429" w:rsidRDefault="00D600D5" w:rsidP="00D600D5">
            <w:pPr>
              <w:jc w:val="center"/>
              <w:rPr>
                <w:rStyle w:val="Style2"/>
                <w:rFonts w:asciiTheme="minorHAnsi" w:hAnsiTheme="minorHAnsi"/>
                <w:sz w:val="24"/>
              </w:rPr>
            </w:pPr>
            <w:r w:rsidRPr="00100429">
              <w:rPr>
                <w:rStyle w:val="Style2"/>
                <w:rFonts w:asciiTheme="minorHAnsi" w:hAnsiTheme="minorHAnsi"/>
                <w:sz w:val="24"/>
              </w:rPr>
              <w:t>The Permittee shall abide by all requirements of Attachment “B” and the following requirements while operating in Maricopa County. If more than one emission limit or emission standard is applicable to the same source, the more stringent standard or emission limit shall apply.</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515CAA" w:rsidRDefault="00D600D5" w:rsidP="00D600D5">
            <w:pPr>
              <w:jc w:val="both"/>
              <w:rPr>
                <w:rFonts w:asciiTheme="minorHAnsi" w:hAnsiTheme="minorHAnsi" w:cs="Calibri"/>
                <w:b/>
              </w:rPr>
            </w:pPr>
            <w:r w:rsidRPr="00515CAA">
              <w:rPr>
                <w:rFonts w:asciiTheme="minorHAnsi" w:hAnsiTheme="minorHAnsi" w:cs="Calibri"/>
                <w:b/>
              </w:rPr>
              <w:t>Odor Limiting Standard</w:t>
            </w:r>
          </w:p>
          <w:p w:rsidR="00D600D5" w:rsidRPr="00515CAA" w:rsidRDefault="00D600D5" w:rsidP="00D600D5">
            <w:pPr>
              <w:jc w:val="both"/>
              <w:rPr>
                <w:rFonts w:asciiTheme="minorHAnsi" w:hAnsiTheme="minorHAnsi" w:cs="Calibri"/>
                <w:b/>
              </w:rPr>
            </w:pPr>
            <w:r>
              <w:rPr>
                <w:rFonts w:asciiTheme="minorHAnsi" w:hAnsiTheme="minorHAnsi" w:cs="Calibri"/>
                <w:b/>
              </w:rPr>
              <w:t>Attachment C, Section I.A.1</w:t>
            </w:r>
          </w:p>
          <w:p w:rsidR="00D600D5" w:rsidRPr="00DB1BD7" w:rsidRDefault="00D600D5" w:rsidP="00D600D5">
            <w:pPr>
              <w:jc w:val="both"/>
              <w:rPr>
                <w:rFonts w:asciiTheme="minorHAnsi" w:hAnsiTheme="minorHAnsi" w:cs="Calibri"/>
              </w:rPr>
            </w:pPr>
            <w:r w:rsidRPr="00515CAA">
              <w:rPr>
                <w:rFonts w:asciiTheme="minorHAnsi" w:hAnsiTheme="minorHAnsi" w:cs="Calibri"/>
              </w:rPr>
              <w:t>The Permittee shall not emit gaseous or odorous air contaminants for equipment, operations or premises under his control in such quantities or concentrations as to cause air pollution.</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853995508"/>
                <w:placeholder>
                  <w:docPart w:val="32C866C037B7455B8B4AC476BA09010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515CAA" w:rsidRDefault="00D600D5" w:rsidP="00D600D5">
            <w:pPr>
              <w:jc w:val="both"/>
              <w:rPr>
                <w:rFonts w:asciiTheme="minorHAnsi" w:hAnsiTheme="minorHAnsi" w:cs="Calibri"/>
                <w:b/>
              </w:rPr>
            </w:pPr>
            <w:r w:rsidRPr="00515CAA">
              <w:rPr>
                <w:rFonts w:asciiTheme="minorHAnsi" w:hAnsiTheme="minorHAnsi" w:cs="Calibri"/>
                <w:b/>
              </w:rPr>
              <w:t>Opacity Standard</w:t>
            </w:r>
          </w:p>
          <w:p w:rsidR="00D600D5" w:rsidRPr="00515CAA" w:rsidRDefault="00D600D5" w:rsidP="00D600D5">
            <w:pPr>
              <w:jc w:val="both"/>
              <w:rPr>
                <w:rFonts w:asciiTheme="minorHAnsi" w:hAnsiTheme="minorHAnsi" w:cs="Calibri"/>
                <w:b/>
              </w:rPr>
            </w:pPr>
            <w:r>
              <w:rPr>
                <w:rFonts w:asciiTheme="minorHAnsi" w:hAnsiTheme="minorHAnsi" w:cs="Calibri"/>
                <w:b/>
              </w:rPr>
              <w:lastRenderedPageBreak/>
              <w:t>Attachment C, Section I.A.2</w:t>
            </w:r>
          </w:p>
          <w:p w:rsidR="00D600D5" w:rsidRPr="00DB1BD7" w:rsidRDefault="00D600D5" w:rsidP="00D600D5">
            <w:pPr>
              <w:jc w:val="both"/>
              <w:rPr>
                <w:rFonts w:asciiTheme="minorHAnsi" w:hAnsiTheme="minorHAnsi" w:cs="Calibri"/>
              </w:rPr>
            </w:pPr>
            <w:r w:rsidRPr="00515CAA">
              <w:rPr>
                <w:rFonts w:asciiTheme="minorHAnsi" w:hAnsiTheme="minorHAnsi" w:cs="Calibri"/>
              </w:rPr>
              <w:t>The Permittee shall not discharge into ambient air from any single source of emission any air contaminants, other than uncombined water, in excess of 20 percent opacity for a period aggregating more than three minutes in any 60-minute period.</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998106746"/>
                <w:placeholder>
                  <w:docPart w:val="AB000B297E0A4BF6A469F05CCA00B8B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515CAA" w:rsidRDefault="00D600D5" w:rsidP="00D600D5">
            <w:pPr>
              <w:jc w:val="both"/>
              <w:rPr>
                <w:rFonts w:asciiTheme="minorHAnsi" w:hAnsiTheme="minorHAnsi" w:cs="Calibri"/>
                <w:b/>
              </w:rPr>
            </w:pPr>
            <w:r w:rsidRPr="00515CAA">
              <w:rPr>
                <w:rFonts w:asciiTheme="minorHAnsi" w:hAnsiTheme="minorHAnsi" w:cs="Calibri"/>
                <w:b/>
              </w:rPr>
              <w:t>Organic Solvents and Other Organic Materials</w:t>
            </w:r>
          </w:p>
          <w:p w:rsidR="00D600D5" w:rsidRPr="00515CAA" w:rsidRDefault="00D600D5" w:rsidP="00D600D5">
            <w:pPr>
              <w:jc w:val="both"/>
              <w:rPr>
                <w:rFonts w:asciiTheme="minorHAnsi" w:hAnsiTheme="minorHAnsi" w:cs="Calibri"/>
                <w:b/>
              </w:rPr>
            </w:pPr>
            <w:r>
              <w:rPr>
                <w:rFonts w:asciiTheme="minorHAnsi" w:hAnsiTheme="minorHAnsi" w:cs="Calibri"/>
                <w:b/>
              </w:rPr>
              <w:t>Attachment C</w:t>
            </w:r>
            <w:r w:rsidRPr="00515CAA">
              <w:rPr>
                <w:rFonts w:asciiTheme="minorHAnsi" w:hAnsiTheme="minorHAnsi" w:cs="Calibri"/>
                <w:b/>
              </w:rPr>
              <w:t>, Section I.A.3</w:t>
            </w:r>
          </w:p>
          <w:p w:rsidR="00D600D5" w:rsidRPr="00DB1BD7" w:rsidRDefault="00D600D5" w:rsidP="00D600D5">
            <w:pPr>
              <w:jc w:val="both"/>
              <w:rPr>
                <w:rFonts w:asciiTheme="minorHAnsi" w:hAnsiTheme="minorHAnsi" w:cs="Calibri"/>
              </w:rPr>
            </w:pPr>
            <w:r w:rsidRPr="00515CAA">
              <w:rPr>
                <w:rFonts w:asciiTheme="minorHAnsi" w:hAnsiTheme="minorHAnsi" w:cs="Calibri"/>
              </w:rPr>
              <w:t>The Permittee shall not store, discard, or dispose of VOC or VOC containing material in a way intended to cause or allow the evaporation of VOC to the atmosphere.</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2045331363"/>
                <w:placeholder>
                  <w:docPart w:val="4C2390AE468E47D5966D2F5975CFE4F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515CAA" w:rsidRDefault="00D600D5" w:rsidP="00D600D5">
            <w:pPr>
              <w:jc w:val="both"/>
              <w:rPr>
                <w:rFonts w:asciiTheme="minorHAnsi" w:hAnsiTheme="minorHAnsi" w:cs="Calibri"/>
                <w:b/>
              </w:rPr>
            </w:pPr>
            <w:r w:rsidRPr="00515CAA">
              <w:rPr>
                <w:rFonts w:asciiTheme="minorHAnsi" w:hAnsiTheme="minorHAnsi" w:cs="Calibri"/>
                <w:b/>
              </w:rPr>
              <w:t>Thermal/Catalytic Oxidizer and Carbon Adsorption Requirements</w:t>
            </w:r>
          </w:p>
          <w:p w:rsidR="00D600D5" w:rsidRPr="00515CAA" w:rsidRDefault="00D600D5" w:rsidP="00D600D5">
            <w:pPr>
              <w:jc w:val="both"/>
              <w:rPr>
                <w:rFonts w:asciiTheme="minorHAnsi" w:hAnsiTheme="minorHAnsi" w:cs="Calibri"/>
                <w:b/>
              </w:rPr>
            </w:pPr>
            <w:r w:rsidRPr="00515CAA">
              <w:rPr>
                <w:rFonts w:asciiTheme="minorHAnsi" w:hAnsiTheme="minorHAnsi" w:cs="Calibri"/>
                <w:b/>
              </w:rPr>
              <w:t>Volatile Organic Compounds</w:t>
            </w:r>
          </w:p>
          <w:p w:rsidR="00D600D5" w:rsidRPr="00515CAA" w:rsidRDefault="00D600D5" w:rsidP="00D600D5">
            <w:pPr>
              <w:jc w:val="both"/>
              <w:rPr>
                <w:rFonts w:asciiTheme="minorHAnsi" w:hAnsiTheme="minorHAnsi" w:cs="Calibri"/>
                <w:b/>
              </w:rPr>
            </w:pPr>
            <w:r>
              <w:rPr>
                <w:rFonts w:asciiTheme="minorHAnsi" w:hAnsiTheme="minorHAnsi" w:cs="Calibri"/>
                <w:b/>
              </w:rPr>
              <w:t>Attachment C</w:t>
            </w:r>
            <w:r w:rsidRPr="00515CAA">
              <w:rPr>
                <w:rFonts w:asciiTheme="minorHAnsi" w:hAnsiTheme="minorHAnsi" w:cs="Calibri"/>
                <w:b/>
              </w:rPr>
              <w:t>, Section I.B.1.b</w:t>
            </w:r>
          </w:p>
          <w:p w:rsidR="00D600D5" w:rsidRPr="00515CAA" w:rsidRDefault="00D600D5" w:rsidP="00D600D5">
            <w:pPr>
              <w:jc w:val="both"/>
              <w:rPr>
                <w:rFonts w:asciiTheme="minorHAnsi" w:hAnsiTheme="minorHAnsi" w:cs="Calibri"/>
                <w:i/>
                <w:u w:val="single"/>
              </w:rPr>
            </w:pPr>
            <w:r w:rsidRPr="00515CAA">
              <w:rPr>
                <w:rFonts w:asciiTheme="minorHAnsi" w:hAnsiTheme="minorHAnsi" w:cs="Calibri"/>
                <w:i/>
                <w:u w:val="single"/>
              </w:rPr>
              <w:t>The Permittee shall limit the emissions of VOCs to less than 22.5 tons per year on a rolling twelve month total basis.</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1732606246"/>
                <w:placeholder>
                  <w:docPart w:val="02680DE8CB5243F7B2F04ED8C8A74EF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341BA8" w:rsidRDefault="00D600D5" w:rsidP="00D600D5">
            <w:pPr>
              <w:jc w:val="both"/>
              <w:rPr>
                <w:rFonts w:asciiTheme="minorHAnsi" w:hAnsiTheme="minorHAnsi" w:cs="Calibri"/>
                <w:b/>
              </w:rPr>
            </w:pPr>
            <w:r w:rsidRPr="00341BA8">
              <w:rPr>
                <w:rFonts w:asciiTheme="minorHAnsi" w:hAnsiTheme="minorHAnsi" w:cs="Calibri"/>
                <w:b/>
              </w:rPr>
              <w:t>Thermal/Catalytic Oxidizer and Carbon Adsorption Requirements</w:t>
            </w:r>
          </w:p>
          <w:p w:rsidR="00D600D5" w:rsidRPr="00341BA8" w:rsidRDefault="00D600D5" w:rsidP="00D600D5">
            <w:pPr>
              <w:jc w:val="both"/>
              <w:rPr>
                <w:rFonts w:asciiTheme="minorHAnsi" w:hAnsiTheme="minorHAnsi" w:cs="Calibri"/>
                <w:b/>
              </w:rPr>
            </w:pPr>
            <w:r w:rsidRPr="00341BA8">
              <w:rPr>
                <w:rFonts w:asciiTheme="minorHAnsi" w:hAnsiTheme="minorHAnsi" w:cs="Calibri"/>
                <w:b/>
              </w:rPr>
              <w:t>Volatile Organic Compounds</w:t>
            </w:r>
          </w:p>
          <w:p w:rsidR="00D600D5" w:rsidRPr="00341BA8" w:rsidRDefault="00D600D5" w:rsidP="00D600D5">
            <w:pPr>
              <w:jc w:val="both"/>
              <w:rPr>
                <w:rFonts w:asciiTheme="minorHAnsi" w:hAnsiTheme="minorHAnsi" w:cs="Calibri"/>
                <w:b/>
              </w:rPr>
            </w:pPr>
            <w:r>
              <w:rPr>
                <w:rFonts w:asciiTheme="minorHAnsi" w:hAnsiTheme="minorHAnsi" w:cs="Calibri"/>
                <w:b/>
              </w:rPr>
              <w:t>Attachment C</w:t>
            </w:r>
            <w:r w:rsidRPr="00341BA8">
              <w:rPr>
                <w:rFonts w:asciiTheme="minorHAnsi" w:hAnsiTheme="minorHAnsi" w:cs="Calibri"/>
                <w:b/>
              </w:rPr>
              <w:t>, Section I.B.1.b</w:t>
            </w:r>
          </w:p>
          <w:p w:rsidR="00D600D5" w:rsidRPr="00341BA8" w:rsidRDefault="00D600D5" w:rsidP="00D600D5">
            <w:pPr>
              <w:jc w:val="both"/>
              <w:rPr>
                <w:rFonts w:asciiTheme="minorHAnsi" w:hAnsiTheme="minorHAnsi" w:cs="Calibri"/>
              </w:rPr>
            </w:pPr>
            <w:r w:rsidRPr="00341BA8">
              <w:rPr>
                <w:rFonts w:asciiTheme="minorHAnsi" w:hAnsiTheme="minorHAnsi" w:cs="Calibri"/>
              </w:rPr>
              <w:t>The Permittee shall reduce the VOC emissions to the atmosphere by at least one of the following methods:</w:t>
            </w:r>
          </w:p>
          <w:p w:rsidR="00D600D5" w:rsidRPr="00341BA8" w:rsidRDefault="00D600D5" w:rsidP="00D600D5">
            <w:pPr>
              <w:pStyle w:val="ListParagraph"/>
              <w:numPr>
                <w:ilvl w:val="0"/>
                <w:numId w:val="4"/>
              </w:numPr>
              <w:jc w:val="both"/>
              <w:rPr>
                <w:rFonts w:asciiTheme="minorHAnsi" w:hAnsiTheme="minorHAnsi" w:cs="Calibri"/>
              </w:rPr>
            </w:pPr>
            <w:r w:rsidRPr="00341BA8">
              <w:rPr>
                <w:rFonts w:asciiTheme="minorHAnsi" w:hAnsiTheme="minorHAnsi" w:cs="Calibri"/>
              </w:rPr>
              <w:t>Incineration, provided that 90 percent or more of the carbon in the VOC compounds entering the incineration device is oxidized to carbon dioxide and overall efficiency (capture plus processing) is at least 85 percent by weight; or</w:t>
            </w:r>
          </w:p>
          <w:p w:rsidR="00D600D5" w:rsidRPr="00341BA8" w:rsidRDefault="00D600D5" w:rsidP="00D600D5">
            <w:pPr>
              <w:pStyle w:val="ListParagraph"/>
              <w:numPr>
                <w:ilvl w:val="0"/>
                <w:numId w:val="4"/>
              </w:numPr>
              <w:jc w:val="both"/>
              <w:rPr>
                <w:rFonts w:asciiTheme="minorHAnsi" w:hAnsiTheme="minorHAnsi" w:cs="Calibri"/>
              </w:rPr>
            </w:pPr>
            <w:r w:rsidRPr="00341BA8">
              <w:rPr>
                <w:rFonts w:asciiTheme="minorHAnsi" w:hAnsiTheme="minorHAnsi" w:cs="Calibri"/>
              </w:rPr>
              <w:t>Adsorption, provided that overall control efficiency (capture plus processing) is at least 85 percent by weight.</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433268725"/>
                <w:placeholder>
                  <w:docPart w:val="C95D3786EAAB4E7AA43D78A3582664F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341BA8" w:rsidRDefault="00D600D5" w:rsidP="00D600D5">
            <w:pPr>
              <w:jc w:val="both"/>
              <w:rPr>
                <w:rFonts w:asciiTheme="minorHAnsi" w:hAnsiTheme="minorHAnsi" w:cs="Calibri"/>
                <w:b/>
              </w:rPr>
            </w:pPr>
            <w:r w:rsidRPr="00341BA8">
              <w:rPr>
                <w:rFonts w:asciiTheme="minorHAnsi" w:hAnsiTheme="minorHAnsi" w:cs="Calibri"/>
                <w:b/>
              </w:rPr>
              <w:t>Thermal/Catalytic Oxidizer and Carbon Adsorption Requirements</w:t>
            </w:r>
          </w:p>
          <w:p w:rsidR="00D600D5" w:rsidRPr="00341BA8" w:rsidRDefault="00D600D5" w:rsidP="00D600D5">
            <w:pPr>
              <w:jc w:val="both"/>
              <w:rPr>
                <w:rFonts w:asciiTheme="minorHAnsi" w:hAnsiTheme="minorHAnsi" w:cs="Calibri"/>
                <w:b/>
              </w:rPr>
            </w:pPr>
            <w:r w:rsidRPr="00341BA8">
              <w:rPr>
                <w:rFonts w:asciiTheme="minorHAnsi" w:hAnsiTheme="minorHAnsi" w:cs="Calibri"/>
                <w:b/>
              </w:rPr>
              <w:t>Record Keeping Requirements</w:t>
            </w:r>
          </w:p>
          <w:p w:rsidR="00D600D5" w:rsidRPr="00341BA8" w:rsidRDefault="00D600D5" w:rsidP="00D600D5">
            <w:pPr>
              <w:jc w:val="both"/>
              <w:rPr>
                <w:rFonts w:asciiTheme="minorHAnsi" w:hAnsiTheme="minorHAnsi" w:cs="Calibri"/>
                <w:b/>
              </w:rPr>
            </w:pPr>
            <w:r>
              <w:rPr>
                <w:rFonts w:asciiTheme="minorHAnsi" w:hAnsiTheme="minorHAnsi" w:cs="Calibri"/>
                <w:b/>
              </w:rPr>
              <w:t>Attachment C</w:t>
            </w:r>
            <w:r w:rsidRPr="00341BA8">
              <w:rPr>
                <w:rFonts w:asciiTheme="minorHAnsi" w:hAnsiTheme="minorHAnsi" w:cs="Calibri"/>
                <w:b/>
              </w:rPr>
              <w:t>, Section I.B.2</w:t>
            </w:r>
          </w:p>
          <w:p w:rsidR="00D600D5" w:rsidRPr="00DB1BD7" w:rsidRDefault="00D600D5" w:rsidP="00D600D5">
            <w:pPr>
              <w:jc w:val="both"/>
              <w:rPr>
                <w:rFonts w:asciiTheme="minorHAnsi" w:hAnsiTheme="minorHAnsi" w:cs="Calibri"/>
              </w:rPr>
            </w:pPr>
            <w:r w:rsidRPr="00341BA8">
              <w:rPr>
                <w:rFonts w:asciiTheme="minorHAnsi" w:hAnsiTheme="minorHAnsi" w:cs="Calibri"/>
              </w:rPr>
              <w:t>The Permittee shall maintain a log detailing the daily VOC emissions emanating from the SVEU stack.</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214864458"/>
                <w:placeholder>
                  <w:docPart w:val="2AB8627F84AB42B1A4E09AC865745BC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341BA8">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600D5" w:rsidRPr="00341BA8" w:rsidRDefault="00D600D5" w:rsidP="00D600D5">
            <w:pPr>
              <w:jc w:val="center"/>
              <w:rPr>
                <w:rStyle w:val="Style2"/>
                <w:rFonts w:asciiTheme="minorHAnsi" w:hAnsiTheme="minorHAnsi"/>
                <w:b/>
                <w:sz w:val="24"/>
              </w:rPr>
            </w:pPr>
            <w:r w:rsidRPr="00341BA8">
              <w:rPr>
                <w:rStyle w:val="Style2"/>
                <w:rFonts w:asciiTheme="minorHAnsi" w:hAnsiTheme="minorHAnsi"/>
                <w:b/>
                <w:sz w:val="24"/>
              </w:rPr>
              <w:t>II. REQUIREMENTS FOR SOURCES OPERATING IN PIMA COUNTY</w:t>
            </w:r>
          </w:p>
          <w:p w:rsidR="00D600D5" w:rsidRDefault="00D600D5" w:rsidP="00D600D5">
            <w:pPr>
              <w:jc w:val="center"/>
              <w:rPr>
                <w:rStyle w:val="Style2"/>
                <w:rFonts w:asciiTheme="minorHAnsi" w:hAnsiTheme="minorHAnsi"/>
                <w:sz w:val="24"/>
              </w:rPr>
            </w:pPr>
            <w:r w:rsidRPr="00341BA8">
              <w:rPr>
                <w:rStyle w:val="Style2"/>
                <w:rFonts w:asciiTheme="minorHAnsi" w:hAnsiTheme="minorHAnsi"/>
                <w:sz w:val="24"/>
              </w:rPr>
              <w:t>The Permittee shall abide by all requirements of Attachment “B” and the following requirements while operating in Pima County: If more than one emission limit or emission standard is applicable to the same source, the more stringent standard or emission limit shall apply.</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69344E" w:rsidRDefault="00D600D5" w:rsidP="00D600D5">
            <w:pPr>
              <w:jc w:val="both"/>
              <w:rPr>
                <w:rFonts w:asciiTheme="minorHAnsi" w:hAnsiTheme="minorHAnsi" w:cs="Calibri"/>
                <w:b/>
              </w:rPr>
            </w:pPr>
            <w:r>
              <w:rPr>
                <w:rFonts w:asciiTheme="minorHAnsi" w:hAnsiTheme="minorHAnsi" w:cs="Calibri"/>
                <w:b/>
              </w:rPr>
              <w:t>Operating Limitations</w:t>
            </w:r>
          </w:p>
          <w:p w:rsidR="00D600D5" w:rsidRPr="0069344E" w:rsidRDefault="00D600D5" w:rsidP="00D600D5">
            <w:pPr>
              <w:jc w:val="both"/>
              <w:rPr>
                <w:rFonts w:asciiTheme="minorHAnsi" w:hAnsiTheme="minorHAnsi" w:cs="Calibri"/>
                <w:b/>
              </w:rPr>
            </w:pPr>
            <w:r w:rsidRPr="0069344E">
              <w:rPr>
                <w:rFonts w:asciiTheme="minorHAnsi" w:hAnsiTheme="minorHAnsi" w:cs="Calibri"/>
                <w:b/>
              </w:rPr>
              <w:t>Attachment</w:t>
            </w:r>
            <w:r>
              <w:rPr>
                <w:rFonts w:asciiTheme="minorHAnsi" w:hAnsiTheme="minorHAnsi" w:cs="Calibri"/>
                <w:b/>
              </w:rPr>
              <w:t xml:space="preserve"> C</w:t>
            </w:r>
            <w:r w:rsidRPr="0069344E">
              <w:rPr>
                <w:rFonts w:asciiTheme="minorHAnsi" w:hAnsiTheme="minorHAnsi" w:cs="Calibri"/>
                <w:b/>
              </w:rPr>
              <w:t>, Section II.A</w:t>
            </w:r>
          </w:p>
          <w:p w:rsidR="00D600D5" w:rsidRPr="00DB1BD7" w:rsidRDefault="00D600D5" w:rsidP="00D600D5">
            <w:pPr>
              <w:jc w:val="both"/>
              <w:rPr>
                <w:rFonts w:asciiTheme="minorHAnsi" w:hAnsiTheme="minorHAnsi" w:cs="Calibri"/>
              </w:rPr>
            </w:pPr>
            <w:r w:rsidRPr="0069344E">
              <w:rPr>
                <w:rFonts w:asciiTheme="minorHAnsi" w:hAnsiTheme="minorHAnsi" w:cs="Calibri"/>
              </w:rPr>
              <w:lastRenderedPageBreak/>
              <w:t>The Permittee of any stationary or portable source of air pollution which burns any material, except natural gas, shall keep records of the material used as fuel.  The Permittee of any stationary or portable of air pollution which incinerates any material shall complete records of all materials incinerated.</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589667987"/>
                <w:placeholder>
                  <w:docPart w:val="C1A9B597B69C4E388C2616E66B6EDA1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9A3130" w:rsidRDefault="00D600D5" w:rsidP="00D600D5">
            <w:pPr>
              <w:jc w:val="both"/>
              <w:rPr>
                <w:rFonts w:asciiTheme="minorHAnsi" w:hAnsiTheme="minorHAnsi" w:cs="Calibri"/>
                <w:b/>
              </w:rPr>
            </w:pPr>
            <w:r w:rsidRPr="009A3130">
              <w:rPr>
                <w:rFonts w:asciiTheme="minorHAnsi" w:hAnsiTheme="minorHAnsi" w:cs="Calibri"/>
                <w:b/>
              </w:rPr>
              <w:t>Visibility Limiting Standard</w:t>
            </w:r>
          </w:p>
          <w:p w:rsidR="00D600D5" w:rsidRPr="009A3130" w:rsidRDefault="00D600D5" w:rsidP="00D600D5">
            <w:pPr>
              <w:jc w:val="both"/>
              <w:rPr>
                <w:rFonts w:asciiTheme="minorHAnsi" w:hAnsiTheme="minorHAnsi" w:cs="Calibri"/>
                <w:b/>
              </w:rPr>
            </w:pPr>
            <w:r>
              <w:rPr>
                <w:rFonts w:asciiTheme="minorHAnsi" w:hAnsiTheme="minorHAnsi" w:cs="Calibri"/>
                <w:b/>
              </w:rPr>
              <w:t>Attachment C</w:t>
            </w:r>
            <w:r w:rsidRPr="009A3130">
              <w:rPr>
                <w:rFonts w:asciiTheme="minorHAnsi" w:hAnsiTheme="minorHAnsi" w:cs="Calibri"/>
                <w:b/>
              </w:rPr>
              <w:t>, Section II.C.1</w:t>
            </w:r>
          </w:p>
          <w:p w:rsidR="00D600D5" w:rsidRPr="00DB1BD7" w:rsidRDefault="00D600D5" w:rsidP="00D600D5">
            <w:pPr>
              <w:jc w:val="both"/>
              <w:rPr>
                <w:rFonts w:asciiTheme="minorHAnsi" w:hAnsiTheme="minorHAnsi" w:cs="Calibri"/>
              </w:rPr>
            </w:pPr>
            <w:r w:rsidRPr="009A3130">
              <w:rPr>
                <w:rFonts w:asciiTheme="minorHAnsi" w:hAnsiTheme="minorHAnsi" w:cs="Calibri"/>
              </w:rPr>
              <w:t>The Permittee shall not cause, suffer, allow or permit operations or activities likely to result in excessive amounts of airborne dust without taking reasonable precautions to prevent excessive amounts of particulate matter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981385548"/>
                <w:placeholder>
                  <w:docPart w:val="A35B7101ADCB49A2AB9A9C0677EC613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9A3130" w:rsidRDefault="00D600D5" w:rsidP="00D600D5">
            <w:pPr>
              <w:jc w:val="both"/>
              <w:rPr>
                <w:rFonts w:asciiTheme="minorHAnsi" w:hAnsiTheme="minorHAnsi" w:cs="Calibri"/>
                <w:b/>
              </w:rPr>
            </w:pPr>
            <w:r w:rsidRPr="009A3130">
              <w:rPr>
                <w:rFonts w:asciiTheme="minorHAnsi" w:hAnsiTheme="minorHAnsi" w:cs="Calibri"/>
                <w:b/>
              </w:rPr>
              <w:t>Visibility Limiting Standard</w:t>
            </w:r>
          </w:p>
          <w:p w:rsidR="00D600D5" w:rsidRPr="009A3130" w:rsidRDefault="00D600D5" w:rsidP="00D600D5">
            <w:pPr>
              <w:jc w:val="both"/>
              <w:rPr>
                <w:rFonts w:asciiTheme="minorHAnsi" w:hAnsiTheme="minorHAnsi" w:cs="Calibri"/>
                <w:b/>
              </w:rPr>
            </w:pPr>
            <w:r>
              <w:rPr>
                <w:rFonts w:asciiTheme="minorHAnsi" w:hAnsiTheme="minorHAnsi" w:cs="Calibri"/>
                <w:b/>
              </w:rPr>
              <w:t>Attachment C</w:t>
            </w:r>
            <w:r w:rsidRPr="009A3130">
              <w:rPr>
                <w:rFonts w:asciiTheme="minorHAnsi" w:hAnsiTheme="minorHAnsi" w:cs="Calibri"/>
                <w:b/>
              </w:rPr>
              <w:t>, Section II.C.2</w:t>
            </w:r>
          </w:p>
          <w:p w:rsidR="00D600D5" w:rsidRPr="00DB1BD7" w:rsidRDefault="00D600D5" w:rsidP="00D600D5">
            <w:pPr>
              <w:jc w:val="both"/>
              <w:rPr>
                <w:rFonts w:asciiTheme="minorHAnsi" w:hAnsiTheme="minorHAnsi" w:cs="Calibri"/>
              </w:rPr>
            </w:pPr>
            <w:r w:rsidRPr="009A3130">
              <w:rPr>
                <w:rFonts w:asciiTheme="minorHAnsi" w:hAnsiTheme="minorHAnsi" w:cs="Calibri"/>
              </w:rPr>
              <w:t>The opacity of a plume or effluent from any point or fugitive emission source shall not exceed 20% as determined by EPA Reference Method 9, Appendix A, 40 CFR Part 60.</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025090741"/>
                <w:placeholder>
                  <w:docPart w:val="80AB66F40A3F4B41B05C4547D188988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9A3130" w:rsidRDefault="00D600D5" w:rsidP="00D600D5">
            <w:pPr>
              <w:jc w:val="both"/>
              <w:rPr>
                <w:rFonts w:asciiTheme="minorHAnsi" w:hAnsiTheme="minorHAnsi" w:cs="Calibri"/>
                <w:b/>
              </w:rPr>
            </w:pPr>
            <w:r w:rsidRPr="009A3130">
              <w:rPr>
                <w:rFonts w:asciiTheme="minorHAnsi" w:hAnsiTheme="minorHAnsi" w:cs="Calibri"/>
                <w:b/>
              </w:rPr>
              <w:t>Visibility Limiting Standard</w:t>
            </w:r>
          </w:p>
          <w:p w:rsidR="00D600D5" w:rsidRPr="009A3130" w:rsidRDefault="00D600D5" w:rsidP="00D600D5">
            <w:pPr>
              <w:jc w:val="both"/>
              <w:rPr>
                <w:rFonts w:asciiTheme="minorHAnsi" w:hAnsiTheme="minorHAnsi" w:cs="Calibri"/>
                <w:b/>
              </w:rPr>
            </w:pPr>
            <w:r>
              <w:rPr>
                <w:rFonts w:asciiTheme="minorHAnsi" w:hAnsiTheme="minorHAnsi" w:cs="Calibri"/>
                <w:b/>
              </w:rPr>
              <w:t>Attachment C</w:t>
            </w:r>
            <w:r w:rsidRPr="009A3130">
              <w:rPr>
                <w:rFonts w:asciiTheme="minorHAnsi" w:hAnsiTheme="minorHAnsi" w:cs="Calibri"/>
                <w:b/>
              </w:rPr>
              <w:t>, Section II.C.3</w:t>
            </w:r>
          </w:p>
          <w:p w:rsidR="00D600D5" w:rsidRPr="00DB1BD7" w:rsidRDefault="00D600D5" w:rsidP="00D600D5">
            <w:pPr>
              <w:jc w:val="both"/>
              <w:rPr>
                <w:rFonts w:asciiTheme="minorHAnsi" w:hAnsiTheme="minorHAnsi" w:cs="Calibri"/>
              </w:rPr>
            </w:pPr>
            <w:r w:rsidRPr="009A3130">
              <w:rPr>
                <w:rFonts w:asciiTheme="minorHAnsi" w:hAnsiTheme="minorHAnsi" w:cs="Calibri"/>
              </w:rPr>
              <w:t>The Permittee shall not cause or permit the airborne diffusion of visible emissions, including fugitive dust, beyond the property boundary line within which the emissions became airborne.  The Permittee shall be required to cease temporarily the activity or operation which is causing or contributing to the emissions until reasonably necessary and feasible precautions are taken.</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Style w:val="Style2"/>
                <w:rFonts w:asciiTheme="minorHAnsi" w:hAnsiTheme="minorHAnsi"/>
                <w:sz w:val="24"/>
              </w:rPr>
            </w:pPr>
            <w:sdt>
              <w:sdtPr>
                <w:rPr>
                  <w:rStyle w:val="Style2"/>
                  <w:rFonts w:asciiTheme="minorHAnsi" w:hAnsiTheme="minorHAnsi"/>
                  <w:sz w:val="24"/>
                </w:rPr>
                <w:id w:val="1426687316"/>
                <w:placeholder>
                  <w:docPart w:val="B6F164B172FC41C0B5B1D0EFBC06583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p>
        </w:tc>
      </w:tr>
      <w:tr w:rsidR="00D600D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D600D5" w:rsidRPr="009A3130" w:rsidRDefault="00D600D5" w:rsidP="00D600D5">
            <w:pPr>
              <w:jc w:val="both"/>
              <w:rPr>
                <w:rFonts w:asciiTheme="minorHAnsi" w:hAnsiTheme="minorHAnsi" w:cs="Calibri"/>
                <w:b/>
              </w:rPr>
            </w:pPr>
            <w:r w:rsidRPr="009A3130">
              <w:rPr>
                <w:rFonts w:asciiTheme="minorHAnsi" w:hAnsiTheme="minorHAnsi" w:cs="Calibri"/>
                <w:b/>
              </w:rPr>
              <w:t>Recordkeeping for Compliance Determination</w:t>
            </w:r>
          </w:p>
          <w:p w:rsidR="00D600D5" w:rsidRPr="009A3130" w:rsidRDefault="00D600D5" w:rsidP="00D600D5">
            <w:pPr>
              <w:jc w:val="both"/>
              <w:rPr>
                <w:rFonts w:asciiTheme="minorHAnsi" w:hAnsiTheme="minorHAnsi" w:cs="Calibri"/>
                <w:b/>
              </w:rPr>
            </w:pPr>
            <w:r>
              <w:rPr>
                <w:rFonts w:asciiTheme="minorHAnsi" w:hAnsiTheme="minorHAnsi" w:cs="Calibri"/>
                <w:b/>
              </w:rPr>
              <w:t>Attachment C</w:t>
            </w:r>
            <w:r w:rsidRPr="009A3130">
              <w:rPr>
                <w:rFonts w:asciiTheme="minorHAnsi" w:hAnsiTheme="minorHAnsi" w:cs="Calibri"/>
                <w:b/>
              </w:rPr>
              <w:t>, Section II.D</w:t>
            </w:r>
          </w:p>
          <w:p w:rsidR="00D600D5" w:rsidRPr="00DB1BD7" w:rsidRDefault="00D600D5" w:rsidP="00D600D5">
            <w:pPr>
              <w:jc w:val="both"/>
              <w:rPr>
                <w:rFonts w:asciiTheme="minorHAnsi" w:hAnsiTheme="minorHAnsi" w:cs="Calibri"/>
              </w:rPr>
            </w:pPr>
            <w:r w:rsidRPr="009A3130">
              <w:rPr>
                <w:rFonts w:asciiTheme="minorHAnsi" w:hAnsiTheme="minorHAnsi" w:cs="Calibri"/>
              </w:rPr>
              <w:t>The Permittee shall retain a copy of the permit onsite including all required monitoring records and support information for review by the Control Officer.  In addition, all equipment identified in the permit equipment list shall be marked with a unique, clearly visible, and accessible ID to identify the piece of equipment.  The Permittee shall be considered in compliance by demonstrating that sufficient information on the equipment and facility operations is periodically collected, recorded, and maintained to assure that the compliance status of any Specific Condition in this Attachment can be readily ascertained at any time.  This information shall be retained for at least 5 years</w:t>
            </w:r>
            <w:r>
              <w:rPr>
                <w:rFonts w:asciiTheme="minorHAnsi" w:hAnsiTheme="minorHAnsi" w:cs="Calibri"/>
              </w:rPr>
              <w:t>.</w:t>
            </w:r>
          </w:p>
        </w:tc>
        <w:tc>
          <w:tcPr>
            <w:tcW w:w="4458" w:type="dxa"/>
            <w:tcBorders>
              <w:top w:val="single" w:sz="7" w:space="0" w:color="000000"/>
              <w:left w:val="single" w:sz="7" w:space="0" w:color="000000"/>
              <w:bottom w:val="single" w:sz="7" w:space="0" w:color="000000"/>
              <w:right w:val="single" w:sz="7" w:space="0" w:color="000000"/>
            </w:tcBorders>
          </w:tcPr>
          <w:p w:rsidR="00D600D5" w:rsidRPr="00DB1BD7" w:rsidRDefault="00401776" w:rsidP="00D600D5">
            <w:pPr>
              <w:rPr>
                <w:rFonts w:asciiTheme="minorHAnsi" w:hAnsiTheme="minorHAnsi" w:cs="Calibri"/>
              </w:rPr>
            </w:pPr>
            <w:sdt>
              <w:sdtPr>
                <w:rPr>
                  <w:rStyle w:val="Style2"/>
                  <w:rFonts w:asciiTheme="minorHAnsi" w:hAnsiTheme="minorHAnsi"/>
                  <w:sz w:val="24"/>
                </w:rPr>
                <w:id w:val="1318304792"/>
                <w:placeholder>
                  <w:docPart w:val="BBD6853B3FCE4815AEDD7852F9691E2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600D5" w:rsidRPr="00DB1BD7">
                  <w:rPr>
                    <w:rStyle w:val="PlaceholderText"/>
                    <w:rFonts w:asciiTheme="minorHAnsi" w:hAnsiTheme="minorHAnsi" w:cs="Calibri"/>
                  </w:rPr>
                  <w:t>Choose an item.</w:t>
                </w:r>
              </w:sdtContent>
            </w:sdt>
            <w:r w:rsidR="00D600D5" w:rsidRPr="00DB1BD7">
              <w:rPr>
                <w:rFonts w:asciiTheme="minorHAnsi" w:hAnsiTheme="minorHAnsi" w:cs="Calibri"/>
              </w:rPr>
              <w:t xml:space="preserve">     </w:t>
            </w:r>
          </w:p>
        </w:tc>
      </w:tr>
    </w:tbl>
    <w:p w:rsidR="00AF1285" w:rsidRDefault="00AF1285" w:rsidP="00401776">
      <w:bookmarkStart w:id="0" w:name="_GoBack"/>
      <w:bookmarkEnd w:id="0"/>
    </w:p>
    <w:sectPr w:rsidR="00AF1285" w:rsidSect="00041B65">
      <w:footerReference w:type="default" r:id="rId8"/>
      <w:headerReference w:type="firs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73" w:rsidRDefault="00A42573" w:rsidP="00CF37E3">
      <w:r>
        <w:separator/>
      </w:r>
    </w:p>
  </w:endnote>
  <w:endnote w:type="continuationSeparator" w:id="0">
    <w:p w:rsidR="00A42573" w:rsidRDefault="00A42573" w:rsidP="00CF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73" w:rsidRPr="0013660D" w:rsidRDefault="00401776" w:rsidP="00041B65">
    <w:pPr>
      <w:tabs>
        <w:tab w:val="center" w:pos="4320"/>
        <w:tab w:val="right" w:pos="9720"/>
      </w:tabs>
      <w:ind w:left="-1080"/>
      <w:rPr>
        <w:rFonts w:ascii="Calibri" w:hAnsi="Calibri" w:cs="Calibri"/>
        <w:sz w:val="20"/>
        <w:szCs w:val="20"/>
      </w:rPr>
    </w:pPr>
    <w:sdt>
      <w:sdtPr>
        <w:rPr>
          <w:rFonts w:ascii="Calibri" w:hAnsi="Calibri" w:cs="Calibri"/>
          <w:sz w:val="20"/>
          <w:szCs w:val="20"/>
        </w:rPr>
        <w:alias w:val="Facility Name"/>
        <w:tag w:val=""/>
        <w:id w:val="-2092459169"/>
        <w:placeholder>
          <w:docPart w:val="ECAC2E219248435F997CDE167FDAC4C6"/>
        </w:placeholder>
        <w:showingPlcHdr/>
        <w:dataBinding w:prefixMappings="xmlns:ns0='http://schemas.microsoft.com/office/2006/coverPageProps' " w:xpath="/ns0:CoverPageProperties[1]/ns0:Abstract[1]" w:storeItemID="{55AF091B-3C7A-41E3-B477-F2FDAA23CFDA}"/>
        <w:text/>
      </w:sdtPr>
      <w:sdtEndPr/>
      <w:sdtContent>
        <w:r w:rsidR="00404774" w:rsidRPr="00404774">
          <w:rPr>
            <w:rStyle w:val="PlaceholderText"/>
            <w:rFonts w:ascii="Calibri" w:hAnsi="Calibri"/>
            <w:sz w:val="20"/>
            <w:szCs w:val="20"/>
          </w:rPr>
          <w:t>Facility Name</w:t>
        </w:r>
      </w:sdtContent>
    </w:sdt>
    <w:r w:rsidR="00404774" w:rsidRPr="00404774">
      <w:rPr>
        <w:rFonts w:ascii="Calibri" w:hAnsi="Calibri" w:cs="Calibri"/>
        <w:sz w:val="20"/>
        <w:szCs w:val="20"/>
      </w:rPr>
      <w:t xml:space="preserve"> </w:t>
    </w:r>
    <w:r w:rsidR="00A42573" w:rsidRPr="00404774">
      <w:rPr>
        <w:rFonts w:ascii="Calibri" w:hAnsi="Calibri" w:cs="Calibri"/>
        <w:sz w:val="20"/>
        <w:szCs w:val="20"/>
      </w:rPr>
      <w:t>Inspection</w:t>
    </w:r>
    <w:r w:rsidR="00A42573">
      <w:rPr>
        <w:rFonts w:ascii="Calibri" w:hAnsi="Calibri" w:cs="Calibri"/>
        <w:sz w:val="20"/>
        <w:szCs w:val="20"/>
      </w:rPr>
      <w:t xml:space="preserve"> Checklist</w:t>
    </w:r>
    <w:r w:rsidR="00A42573" w:rsidRPr="0013660D">
      <w:rPr>
        <w:rFonts w:ascii="Calibri" w:hAnsi="Calibri" w:cs="Calibri"/>
        <w:sz w:val="20"/>
        <w:szCs w:val="20"/>
      </w:rPr>
      <w:t xml:space="preserve">   </w:t>
    </w:r>
    <w:r w:rsidR="00A42573">
      <w:rPr>
        <w:rFonts w:ascii="Calibri" w:hAnsi="Calibri" w:cs="Calibri"/>
        <w:sz w:val="20"/>
        <w:szCs w:val="20"/>
      </w:rPr>
      <w:tab/>
    </w:r>
    <w:r w:rsidR="00A42573">
      <w:rPr>
        <w:rFonts w:ascii="Calibri" w:hAnsi="Calibri" w:cs="Calibri"/>
        <w:sz w:val="20"/>
        <w:szCs w:val="20"/>
      </w:rPr>
      <w:tab/>
    </w:r>
    <w:r w:rsidR="00A42573" w:rsidRPr="0013660D">
      <w:rPr>
        <w:rFonts w:ascii="Calibri" w:hAnsi="Calibri" w:cs="Calibri"/>
        <w:sz w:val="20"/>
        <w:szCs w:val="20"/>
      </w:rPr>
      <w:t xml:space="preserve">Page </w:t>
    </w:r>
    <w:r w:rsidR="00A42573" w:rsidRPr="0013660D">
      <w:rPr>
        <w:rFonts w:ascii="Calibri" w:hAnsi="Calibri" w:cs="Calibri"/>
        <w:sz w:val="20"/>
        <w:szCs w:val="20"/>
      </w:rPr>
      <w:fldChar w:fldCharType="begin"/>
    </w:r>
    <w:r w:rsidR="00A42573" w:rsidRPr="0013660D">
      <w:rPr>
        <w:rFonts w:ascii="Calibri" w:hAnsi="Calibri" w:cs="Calibri"/>
        <w:sz w:val="20"/>
        <w:szCs w:val="20"/>
      </w:rPr>
      <w:instrText xml:space="preserve"> PAGE   \* MERGEFORMAT </w:instrText>
    </w:r>
    <w:r w:rsidR="00A42573" w:rsidRPr="0013660D">
      <w:rPr>
        <w:rFonts w:ascii="Calibri" w:hAnsi="Calibri" w:cs="Calibri"/>
        <w:sz w:val="20"/>
        <w:szCs w:val="20"/>
      </w:rPr>
      <w:fldChar w:fldCharType="separate"/>
    </w:r>
    <w:r>
      <w:rPr>
        <w:rFonts w:ascii="Calibri" w:hAnsi="Calibri" w:cs="Calibri"/>
        <w:noProof/>
        <w:sz w:val="20"/>
        <w:szCs w:val="20"/>
      </w:rPr>
      <w:t>8</w:t>
    </w:r>
    <w:r w:rsidR="00A42573" w:rsidRPr="0013660D">
      <w:rPr>
        <w:rFonts w:ascii="Calibri" w:hAnsi="Calibri" w:cs="Calibri"/>
        <w:noProof/>
        <w:sz w:val="20"/>
        <w:szCs w:val="20"/>
      </w:rPr>
      <w:fldChar w:fldCharType="end"/>
    </w:r>
  </w:p>
  <w:p w:rsidR="00A42573" w:rsidRPr="00041B65" w:rsidRDefault="00A42573" w:rsidP="00041B65">
    <w:pPr>
      <w:pStyle w:val="Foote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73" w:rsidRPr="00041B65" w:rsidRDefault="00A42573" w:rsidP="00041B65">
    <w:pPr>
      <w:tabs>
        <w:tab w:val="center" w:pos="4320"/>
        <w:tab w:val="right" w:pos="9720"/>
      </w:tabs>
      <w:ind w:hanging="1080"/>
      <w:rPr>
        <w:rFonts w:ascii="Calibri" w:hAnsi="Calibri" w:cs="Calibri"/>
        <w:sz w:val="20"/>
        <w:szCs w:val="20"/>
      </w:rPr>
    </w:pPr>
    <w:r>
      <w:rPr>
        <w:rFonts w:ascii="Calibri" w:hAnsi="Calibri" w:cs="Calibri"/>
        <w:sz w:val="20"/>
        <w:szCs w:val="20"/>
      </w:rPr>
      <w:t>Checklist u</w:t>
    </w:r>
    <w:r w:rsidRPr="0013660D">
      <w:rPr>
        <w:rFonts w:ascii="Calibri" w:hAnsi="Calibri" w:cs="Calibri"/>
        <w:sz w:val="20"/>
        <w:szCs w:val="20"/>
      </w:rPr>
      <w:t>pdated</w:t>
    </w:r>
    <w:r>
      <w:rPr>
        <w:rFonts w:ascii="Calibri" w:hAnsi="Calibri" w:cs="Calibri"/>
        <w:sz w:val="20"/>
        <w:szCs w:val="20"/>
      </w:rPr>
      <w:t>:</w:t>
    </w:r>
    <w:r w:rsidRPr="0013660D">
      <w:rPr>
        <w:rFonts w:ascii="Calibri" w:hAnsi="Calibri" w:cs="Calibri"/>
        <w:sz w:val="20"/>
        <w:szCs w:val="20"/>
      </w:rPr>
      <w:t xml:space="preserve"> </w:t>
    </w:r>
    <w:sdt>
      <w:sdtPr>
        <w:rPr>
          <w:rFonts w:ascii="Calibri" w:hAnsi="Calibri" w:cs="Calibri"/>
          <w:sz w:val="20"/>
          <w:szCs w:val="20"/>
        </w:rPr>
        <w:id w:val="-1949536689"/>
        <w:showingPlcHdr/>
        <w:date>
          <w:dateFormat w:val="M/d/yyyy"/>
          <w:lid w:val="en-US"/>
          <w:storeMappedDataAs w:val="dateTime"/>
          <w:calendar w:val="gregorian"/>
        </w:date>
      </w:sdtPr>
      <w:sdtEndPr/>
      <w:sdtContent>
        <w:r w:rsidRPr="00F60F33">
          <w:rPr>
            <w:rStyle w:val="PlaceholderText"/>
            <w:rFonts w:ascii="Calibri" w:hAnsi="Calibri" w:cs="Calibri"/>
            <w:b/>
            <w:sz w:val="20"/>
            <w:szCs w:val="20"/>
          </w:rPr>
          <w:t>Enter date</w:t>
        </w:r>
      </w:sdtContent>
    </w:sdt>
    <w:r w:rsidRPr="0013660D">
      <w:rPr>
        <w:rFonts w:ascii="Calibri" w:hAnsi="Calibri" w:cs="Calibri"/>
        <w:sz w:val="20"/>
        <w:szCs w:val="20"/>
      </w:rPr>
      <w:tab/>
    </w:r>
    <w:r w:rsidRPr="0013660D">
      <w:rPr>
        <w:rFonts w:ascii="Calibri" w:hAnsi="Calibri" w:cs="Calibri"/>
        <w:sz w:val="20"/>
        <w:szCs w:val="20"/>
      </w:rPr>
      <w:tab/>
      <w:t xml:space="preserve">   Page </w:t>
    </w:r>
    <w:r w:rsidRPr="0013660D">
      <w:rPr>
        <w:rFonts w:ascii="Calibri" w:hAnsi="Calibri" w:cs="Calibri"/>
        <w:sz w:val="20"/>
        <w:szCs w:val="20"/>
      </w:rPr>
      <w:fldChar w:fldCharType="begin"/>
    </w:r>
    <w:r w:rsidRPr="0013660D">
      <w:rPr>
        <w:rFonts w:ascii="Calibri" w:hAnsi="Calibri" w:cs="Calibri"/>
        <w:sz w:val="20"/>
        <w:szCs w:val="20"/>
      </w:rPr>
      <w:instrText xml:space="preserve"> PAGE   \* MERGEFORMAT </w:instrText>
    </w:r>
    <w:r w:rsidRPr="0013660D">
      <w:rPr>
        <w:rFonts w:ascii="Calibri" w:hAnsi="Calibri" w:cs="Calibri"/>
        <w:sz w:val="20"/>
        <w:szCs w:val="20"/>
      </w:rPr>
      <w:fldChar w:fldCharType="separate"/>
    </w:r>
    <w:r w:rsidR="00401776">
      <w:rPr>
        <w:rFonts w:ascii="Calibri" w:hAnsi="Calibri" w:cs="Calibri"/>
        <w:noProof/>
        <w:sz w:val="20"/>
        <w:szCs w:val="20"/>
      </w:rPr>
      <w:t>1</w:t>
    </w:r>
    <w:r w:rsidRPr="0013660D">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73" w:rsidRDefault="00A42573" w:rsidP="00CF37E3">
      <w:r>
        <w:separator/>
      </w:r>
    </w:p>
  </w:footnote>
  <w:footnote w:type="continuationSeparator" w:id="0">
    <w:p w:rsidR="00A42573" w:rsidRDefault="00A42573" w:rsidP="00CF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73" w:rsidRPr="00146492" w:rsidRDefault="004E6616" w:rsidP="00D324D5">
    <w:pPr>
      <w:pStyle w:val="Header"/>
      <w:tabs>
        <w:tab w:val="clear" w:pos="9360"/>
        <w:tab w:val="right" w:pos="9810"/>
      </w:tabs>
      <w:ind w:left="-720" w:right="-1170"/>
      <w:jc w:val="center"/>
      <w:rPr>
        <w:rFonts w:asciiTheme="minorHAnsi" w:hAnsiTheme="minorHAnsi"/>
      </w:rPr>
    </w:pPr>
    <w:r w:rsidRPr="004E6616">
      <w:rPr>
        <w:rFonts w:ascii="Calibri" w:hAnsi="Calibri" w:cs="Calibri"/>
        <w:b/>
        <w:noProof/>
        <w:sz w:val="26"/>
        <w:szCs w:val="26"/>
      </w:rPr>
      <w:drawing>
        <wp:anchor distT="0" distB="0" distL="114300" distR="114300" simplePos="0" relativeHeight="251658240" behindDoc="0" locked="0" layoutInCell="1" allowOverlap="1" wp14:anchorId="22EC1D10" wp14:editId="5723B325">
          <wp:simplePos x="0" y="0"/>
          <wp:positionH relativeFrom="column">
            <wp:posOffset>-744855</wp:posOffset>
          </wp:positionH>
          <wp:positionV relativeFrom="paragraph">
            <wp:posOffset>-2540</wp:posOffset>
          </wp:positionV>
          <wp:extent cx="2159000"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q logo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2159000" cy="767715"/>
                  </a:xfrm>
                  <a:prstGeom prst="rect">
                    <a:avLst/>
                  </a:prstGeom>
                </pic:spPr>
              </pic:pic>
            </a:graphicData>
          </a:graphic>
          <wp14:sizeRelH relativeFrom="page">
            <wp14:pctWidth>0</wp14:pctWidth>
          </wp14:sizeRelH>
          <wp14:sizeRelV relativeFrom="page">
            <wp14:pctHeight>0</wp14:pctHeight>
          </wp14:sizeRelV>
        </wp:anchor>
      </w:drawing>
    </w:r>
    <w:r w:rsidR="00AF1285">
      <w:rPr>
        <w:rFonts w:ascii="Calibri" w:hAnsi="Calibri" w:cs="Calibri"/>
        <w:sz w:val="28"/>
        <w:szCs w:val="28"/>
      </w:rPr>
      <w:tab/>
    </w:r>
    <w:r w:rsidR="00AF1285" w:rsidRPr="00C73675">
      <w:rPr>
        <w:rFonts w:ascii="Calibri" w:hAnsi="Calibri" w:cs="Calibri"/>
      </w:rPr>
      <w:tab/>
    </w:r>
    <w:sdt>
      <w:sdtPr>
        <w:rPr>
          <w:rFonts w:asciiTheme="minorHAnsi" w:hAnsiTheme="minorHAnsi" w:cs="Calibri"/>
          <w:b/>
        </w:rPr>
        <w:alias w:val="Facility Name"/>
        <w:tag w:val=""/>
        <w:id w:val="1326254046"/>
        <w:showingPlcHdr/>
        <w:dataBinding w:prefixMappings="xmlns:ns0='http://schemas.microsoft.com/office/2006/coverPageProps' " w:xpath="/ns0:CoverPageProperties[1]/ns0:Abstract[1]" w:storeItemID="{55AF091B-3C7A-41E3-B477-F2FDAA23CFDA}"/>
        <w:text/>
      </w:sdtPr>
      <w:sdtEndPr/>
      <w:sdtContent>
        <w:r w:rsidR="00AF1285" w:rsidRPr="00146492">
          <w:rPr>
            <w:rStyle w:val="PlaceholderText"/>
            <w:rFonts w:asciiTheme="minorHAnsi" w:hAnsiTheme="minorHAnsi"/>
            <w:b/>
          </w:rPr>
          <w:t>Facility Name</w:t>
        </w:r>
      </w:sdtContent>
    </w:sdt>
    <w:r w:rsidR="00AF1285" w:rsidRPr="00146492">
      <w:rPr>
        <w:rFonts w:asciiTheme="minorHAnsi" w:hAnsiTheme="minorHAnsi" w:cs="Calibri"/>
        <w:b/>
      </w:rPr>
      <w:t xml:space="preserve"> </w:t>
    </w:r>
    <w:r w:rsidR="00A42573" w:rsidRPr="00146492">
      <w:rPr>
        <w:rFonts w:asciiTheme="minorHAnsi" w:hAnsiTheme="minorHAnsi" w:cs="Calibri"/>
        <w:b/>
      </w:rPr>
      <w:t>– Permit #</w:t>
    </w:r>
    <w:sdt>
      <w:sdtPr>
        <w:rPr>
          <w:rFonts w:asciiTheme="minorHAnsi" w:hAnsiTheme="minorHAnsi" w:cs="Calibri"/>
          <w:b/>
        </w:rPr>
        <w:id w:val="-1954466752"/>
        <w:showingPlcHdr/>
      </w:sdtPr>
      <w:sdtEndPr/>
      <w:sdtContent>
        <w:r w:rsidR="00A42573" w:rsidRPr="00146492">
          <w:rPr>
            <w:rStyle w:val="PlaceholderText"/>
            <w:rFonts w:asciiTheme="minorHAnsi" w:hAnsiTheme="minorHAnsi" w:cs="Calibri"/>
            <w:b/>
          </w:rPr>
          <w:t>00000</w:t>
        </w:r>
      </w:sdtContent>
    </w:sdt>
  </w:p>
  <w:p w:rsidR="006B1B1D" w:rsidRPr="00146492" w:rsidRDefault="006B1B1D" w:rsidP="00D324D5">
    <w:pPr>
      <w:pStyle w:val="Header"/>
      <w:tabs>
        <w:tab w:val="clear" w:pos="9360"/>
        <w:tab w:val="right" w:pos="9810"/>
      </w:tabs>
      <w:ind w:left="-720" w:right="-1170"/>
      <w:jc w:val="right"/>
      <w:rPr>
        <w:rFonts w:asciiTheme="minorHAnsi" w:hAnsiTheme="minorHAnsi" w:cs="Calibri"/>
        <w:b/>
      </w:rPr>
    </w:pPr>
    <w:r w:rsidRPr="00146492">
      <w:rPr>
        <w:rFonts w:asciiTheme="minorHAnsi" w:hAnsiTheme="minorHAnsi" w:cs="Calibri"/>
        <w:b/>
      </w:rPr>
      <w:t xml:space="preserve">Revisions: </w:t>
    </w:r>
    <w:sdt>
      <w:sdtPr>
        <w:rPr>
          <w:rFonts w:asciiTheme="minorHAnsi" w:hAnsiTheme="minorHAnsi" w:cs="Calibri"/>
          <w:b/>
        </w:rPr>
        <w:id w:val="-1180499348"/>
        <w:showingPlcHdr/>
      </w:sdtPr>
      <w:sdtEndPr/>
      <w:sdtContent>
        <w:r w:rsidRPr="00146492">
          <w:rPr>
            <w:rStyle w:val="PlaceholderText"/>
            <w:rFonts w:asciiTheme="minorHAnsi" w:hAnsiTheme="minorHAnsi"/>
            <w:b/>
          </w:rPr>
          <w:t>Click here to enter text</w:t>
        </w:r>
      </w:sdtContent>
    </w:sdt>
    <w:r w:rsidRPr="00146492">
      <w:rPr>
        <w:rFonts w:asciiTheme="minorHAnsi" w:hAnsiTheme="minorHAnsi" w:cs="Calibri"/>
        <w:b/>
      </w:rPr>
      <w:t xml:space="preserve"> </w:t>
    </w:r>
  </w:p>
  <w:p w:rsidR="004E6616" w:rsidRPr="00146492" w:rsidRDefault="004E6616" w:rsidP="00D324D5">
    <w:pPr>
      <w:pStyle w:val="Header"/>
      <w:tabs>
        <w:tab w:val="clear" w:pos="9360"/>
        <w:tab w:val="right" w:pos="9810"/>
      </w:tabs>
      <w:ind w:left="-720" w:right="-1170"/>
      <w:jc w:val="right"/>
      <w:rPr>
        <w:rFonts w:asciiTheme="minorHAnsi" w:hAnsiTheme="minorHAnsi" w:cs="Calibri"/>
        <w:b/>
      </w:rPr>
    </w:pPr>
    <w:r w:rsidRPr="00146492">
      <w:rPr>
        <w:rFonts w:asciiTheme="minorHAnsi" w:hAnsiTheme="minorHAnsi" w:cs="Calibri"/>
        <w:b/>
      </w:rPr>
      <w:t xml:space="preserve">Permit Expires: </w:t>
    </w:r>
    <w:sdt>
      <w:sdtPr>
        <w:rPr>
          <w:rFonts w:asciiTheme="minorHAnsi" w:hAnsiTheme="minorHAnsi" w:cs="Calibri"/>
          <w:b/>
        </w:rPr>
        <w:id w:val="1502624955"/>
        <w:showingPlcHdr/>
        <w:date>
          <w:dateFormat w:val="M/d/yyyy"/>
          <w:lid w:val="en-US"/>
          <w:storeMappedDataAs w:val="dateTime"/>
          <w:calendar w:val="gregorian"/>
        </w:date>
      </w:sdtPr>
      <w:sdtEndPr/>
      <w:sdtContent>
        <w:r w:rsidRPr="00146492">
          <w:rPr>
            <w:rStyle w:val="PlaceholderText"/>
            <w:rFonts w:asciiTheme="minorHAnsi" w:hAnsiTheme="minorHAnsi"/>
            <w:b/>
          </w:rPr>
          <w:t>Date</w:t>
        </w:r>
      </w:sdtContent>
    </w:sdt>
  </w:p>
  <w:p w:rsidR="00A42573" w:rsidRPr="00146492" w:rsidRDefault="00A42573" w:rsidP="00D324D5">
    <w:pPr>
      <w:pStyle w:val="Header"/>
      <w:tabs>
        <w:tab w:val="clear" w:pos="9360"/>
        <w:tab w:val="right" w:pos="9810"/>
      </w:tabs>
      <w:ind w:left="-720" w:right="-1170"/>
      <w:jc w:val="right"/>
      <w:rPr>
        <w:rFonts w:asciiTheme="minorHAnsi" w:hAnsiTheme="minorHAnsi" w:cs="Calibri"/>
        <w:b/>
      </w:rPr>
    </w:pPr>
    <w:r w:rsidRPr="00146492">
      <w:rPr>
        <w:rFonts w:asciiTheme="minorHAnsi" w:hAnsiTheme="minorHAnsi" w:cs="Calibri"/>
        <w:b/>
      </w:rPr>
      <w:t>Inspection Checklist</w:t>
    </w:r>
  </w:p>
  <w:p w:rsidR="00A42573" w:rsidRDefault="00A42573" w:rsidP="00D324D5">
    <w:pPr>
      <w:pStyle w:val="Header"/>
    </w:pPr>
  </w:p>
  <w:p w:rsidR="00304F89" w:rsidRPr="00146492" w:rsidRDefault="00304F89" w:rsidP="00304F89">
    <w:pPr>
      <w:widowControl/>
      <w:pBdr>
        <w:top w:val="single" w:sz="4" w:space="1" w:color="auto"/>
        <w:left w:val="single" w:sz="4" w:space="0" w:color="auto"/>
        <w:bottom w:val="single" w:sz="4" w:space="1" w:color="auto"/>
        <w:right w:val="single" w:sz="4" w:space="4" w:color="auto"/>
      </w:pBdr>
      <w:tabs>
        <w:tab w:val="left" w:pos="-1440"/>
      </w:tabs>
      <w:autoSpaceDE/>
      <w:autoSpaceDN/>
      <w:adjustRightInd/>
      <w:spacing w:after="200" w:line="276" w:lineRule="auto"/>
      <w:ind w:left="-720" w:right="-720"/>
      <w:jc w:val="both"/>
      <w:rPr>
        <w:rFonts w:asciiTheme="minorHAnsi" w:eastAsiaTheme="minorHAnsi" w:hAnsiTheme="minorHAnsi"/>
        <w:b/>
        <w:bCs/>
        <w:sz w:val="22"/>
        <w:szCs w:val="22"/>
      </w:rPr>
    </w:pPr>
    <w:r w:rsidRPr="00146492">
      <w:rPr>
        <w:rFonts w:asciiTheme="minorHAnsi" w:eastAsiaTheme="minorHAnsi" w:hAnsiTheme="minorHAnsi"/>
        <w:b/>
        <w:bCs/>
        <w:sz w:val="22"/>
        <w:szCs w:val="22"/>
      </w:rPr>
      <w:t>This checklist is provided as a tool for permit holders and ADEQ staff to have a consistent understanding of the major compliance expectations under this permit.  This checklist is designed to be easy to read and follow.  It is intended only to address the permit requirements that ADEQ feels are the most important to protect human health and the environment.  This list does not include every permit condition and permit holders should ensure they understand the full requirements of their permit. This list does not supplant or supersede any legal requirement and is not binding on the permit holder or ADEQ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4A9D"/>
    <w:multiLevelType w:val="hybridMultilevel"/>
    <w:tmpl w:val="4E80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B72C5B"/>
    <w:multiLevelType w:val="hybridMultilevel"/>
    <w:tmpl w:val="CE2A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0045E7"/>
    <w:multiLevelType w:val="hybridMultilevel"/>
    <w:tmpl w:val="03F2D8C4"/>
    <w:lvl w:ilvl="0" w:tplc="79F4E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618E1"/>
    <w:multiLevelType w:val="hybridMultilevel"/>
    <w:tmpl w:val="F91A09A0"/>
    <w:lvl w:ilvl="0" w:tplc="53B49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E3"/>
    <w:rsid w:val="00011A13"/>
    <w:rsid w:val="00041B65"/>
    <w:rsid w:val="000A61B7"/>
    <w:rsid w:val="000C1979"/>
    <w:rsid w:val="000F46E0"/>
    <w:rsid w:val="00100429"/>
    <w:rsid w:val="001309C0"/>
    <w:rsid w:val="00146492"/>
    <w:rsid w:val="001B62C1"/>
    <w:rsid w:val="001F3F33"/>
    <w:rsid w:val="00241D2C"/>
    <w:rsid w:val="00286E23"/>
    <w:rsid w:val="00304F89"/>
    <w:rsid w:val="003070FA"/>
    <w:rsid w:val="00316819"/>
    <w:rsid w:val="00341BA8"/>
    <w:rsid w:val="00363A1D"/>
    <w:rsid w:val="0038251A"/>
    <w:rsid w:val="00401776"/>
    <w:rsid w:val="00404774"/>
    <w:rsid w:val="004417DE"/>
    <w:rsid w:val="00497B32"/>
    <w:rsid w:val="004E6616"/>
    <w:rsid w:val="00515CAA"/>
    <w:rsid w:val="005600DB"/>
    <w:rsid w:val="005D6637"/>
    <w:rsid w:val="0068445A"/>
    <w:rsid w:val="0069344E"/>
    <w:rsid w:val="006A5F53"/>
    <w:rsid w:val="006B1B1D"/>
    <w:rsid w:val="006D34AA"/>
    <w:rsid w:val="006F4D19"/>
    <w:rsid w:val="0072647C"/>
    <w:rsid w:val="008025F1"/>
    <w:rsid w:val="0080497D"/>
    <w:rsid w:val="008C0F88"/>
    <w:rsid w:val="008C24D8"/>
    <w:rsid w:val="00902736"/>
    <w:rsid w:val="009072B9"/>
    <w:rsid w:val="009A3130"/>
    <w:rsid w:val="00A42573"/>
    <w:rsid w:val="00A615BA"/>
    <w:rsid w:val="00AC59E0"/>
    <w:rsid w:val="00AE596B"/>
    <w:rsid w:val="00AF1285"/>
    <w:rsid w:val="00AF453E"/>
    <w:rsid w:val="00BA0B4A"/>
    <w:rsid w:val="00C00B24"/>
    <w:rsid w:val="00C73675"/>
    <w:rsid w:val="00CE61F0"/>
    <w:rsid w:val="00CF37E3"/>
    <w:rsid w:val="00D11363"/>
    <w:rsid w:val="00D324D5"/>
    <w:rsid w:val="00D436D0"/>
    <w:rsid w:val="00D600D5"/>
    <w:rsid w:val="00E029CA"/>
    <w:rsid w:val="00ED5F3B"/>
    <w:rsid w:val="00EE4C60"/>
    <w:rsid w:val="00F60F33"/>
    <w:rsid w:val="00FC62A5"/>
    <w:rsid w:val="00FE4D52"/>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DAEB424-5D16-4245-84E2-0A39978D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7E3"/>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CF37E3"/>
    <w:rPr>
      <w:color w:val="808080"/>
    </w:rPr>
  </w:style>
  <w:style w:type="character" w:customStyle="1" w:styleId="Style2">
    <w:name w:val="Style2"/>
    <w:basedOn w:val="DefaultParagraphFont"/>
    <w:uiPriority w:val="1"/>
    <w:rsid w:val="00CF37E3"/>
    <w:rPr>
      <w:rFonts w:ascii="Calibri" w:hAnsi="Calibri"/>
      <w:sz w:val="22"/>
    </w:rPr>
  </w:style>
  <w:style w:type="paragraph" w:styleId="BalloonText">
    <w:name w:val="Balloon Text"/>
    <w:basedOn w:val="Normal"/>
    <w:link w:val="BalloonTextChar"/>
    <w:rsid w:val="00CF37E3"/>
    <w:rPr>
      <w:rFonts w:ascii="Tahoma" w:hAnsi="Tahoma" w:cs="Tahoma"/>
      <w:sz w:val="16"/>
      <w:szCs w:val="16"/>
    </w:rPr>
  </w:style>
  <w:style w:type="character" w:customStyle="1" w:styleId="BalloonTextChar">
    <w:name w:val="Balloon Text Char"/>
    <w:basedOn w:val="DefaultParagraphFont"/>
    <w:link w:val="BalloonText"/>
    <w:rsid w:val="00CF37E3"/>
    <w:rPr>
      <w:rFonts w:ascii="Tahoma" w:hAnsi="Tahoma" w:cs="Tahoma"/>
      <w:sz w:val="16"/>
      <w:szCs w:val="16"/>
    </w:rPr>
  </w:style>
  <w:style w:type="paragraph" w:styleId="Header">
    <w:name w:val="header"/>
    <w:basedOn w:val="Normal"/>
    <w:link w:val="HeaderChar"/>
    <w:rsid w:val="00CF37E3"/>
    <w:pPr>
      <w:tabs>
        <w:tab w:val="center" w:pos="4680"/>
        <w:tab w:val="right" w:pos="9360"/>
      </w:tabs>
    </w:pPr>
  </w:style>
  <w:style w:type="character" w:customStyle="1" w:styleId="HeaderChar">
    <w:name w:val="Header Char"/>
    <w:basedOn w:val="DefaultParagraphFont"/>
    <w:link w:val="Header"/>
    <w:rsid w:val="00CF37E3"/>
    <w:rPr>
      <w:sz w:val="24"/>
      <w:szCs w:val="24"/>
    </w:rPr>
  </w:style>
  <w:style w:type="paragraph" w:styleId="Footer">
    <w:name w:val="footer"/>
    <w:basedOn w:val="Normal"/>
    <w:link w:val="FooterChar"/>
    <w:rsid w:val="00CF37E3"/>
    <w:pPr>
      <w:tabs>
        <w:tab w:val="center" w:pos="4680"/>
        <w:tab w:val="right" w:pos="9360"/>
      </w:tabs>
    </w:pPr>
  </w:style>
  <w:style w:type="character" w:customStyle="1" w:styleId="FooterChar">
    <w:name w:val="Footer Char"/>
    <w:basedOn w:val="DefaultParagraphFont"/>
    <w:link w:val="Footer"/>
    <w:rsid w:val="00CF37E3"/>
    <w:rPr>
      <w:sz w:val="24"/>
      <w:szCs w:val="24"/>
    </w:rPr>
  </w:style>
  <w:style w:type="paragraph" w:styleId="NormalWeb">
    <w:name w:val="Normal (Web)"/>
    <w:basedOn w:val="Normal"/>
    <w:rsid w:val="00BA0B4A"/>
    <w:pPr>
      <w:widowControl/>
      <w:autoSpaceDE/>
      <w:autoSpaceDN/>
      <w:adjustRightInd/>
      <w:spacing w:before="100" w:beforeAutospacing="1" w:after="100" w:afterAutospacing="1"/>
    </w:pPr>
  </w:style>
  <w:style w:type="paragraph" w:styleId="ListParagraph">
    <w:name w:val="List Paragraph"/>
    <w:basedOn w:val="Normal"/>
    <w:uiPriority w:val="34"/>
    <w:qFormat/>
    <w:rsid w:val="0080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AC2E219248435F997CDE167FDAC4C6"/>
        <w:category>
          <w:name w:val="General"/>
          <w:gallery w:val="placeholder"/>
        </w:category>
        <w:types>
          <w:type w:val="bbPlcHdr"/>
        </w:types>
        <w:behaviors>
          <w:behavior w:val="content"/>
        </w:behaviors>
        <w:guid w:val="{0C45ABBD-EB4F-47E1-8EE7-8DF0501A0A84}"/>
      </w:docPartPr>
      <w:docPartBody>
        <w:p w:rsidR="00D1519E" w:rsidRDefault="00D1519E" w:rsidP="00D1519E">
          <w:pPr>
            <w:pStyle w:val="ECAC2E219248435F997CDE167FDAC4C63"/>
          </w:pPr>
          <w:r w:rsidRPr="00404774">
            <w:rPr>
              <w:rStyle w:val="PlaceholderText"/>
              <w:rFonts w:ascii="Calibri" w:hAnsi="Calibri"/>
              <w:sz w:val="20"/>
              <w:szCs w:val="20"/>
            </w:rPr>
            <w:t>Facility Name</w:t>
          </w:r>
        </w:p>
      </w:docPartBody>
    </w:docPart>
    <w:docPart>
      <w:docPartPr>
        <w:name w:val="B7A93A247B95456C878AD5131AFC7F77"/>
        <w:category>
          <w:name w:val="General"/>
          <w:gallery w:val="placeholder"/>
        </w:category>
        <w:types>
          <w:type w:val="bbPlcHdr"/>
        </w:types>
        <w:behaviors>
          <w:behavior w:val="content"/>
        </w:behaviors>
        <w:guid w:val="{0D66818F-D61F-48E3-A91A-B3F628780968}"/>
      </w:docPartPr>
      <w:docPartBody>
        <w:p w:rsidR="00A9607F" w:rsidRDefault="00F013AB" w:rsidP="00F013AB">
          <w:pPr>
            <w:pStyle w:val="B7A93A247B95456C878AD5131AFC7F77"/>
          </w:pPr>
          <w:r w:rsidRPr="00A02D13">
            <w:rPr>
              <w:rStyle w:val="PlaceholderText"/>
              <w:rFonts w:ascii="Calibri" w:hAnsi="Calibri" w:cs="Calibri"/>
            </w:rPr>
            <w:t>Choose an item.</w:t>
          </w:r>
        </w:p>
      </w:docPartBody>
    </w:docPart>
    <w:docPart>
      <w:docPartPr>
        <w:name w:val="9B5F2DEE9ABB40FB8EE45381C3BE887A"/>
        <w:category>
          <w:name w:val="General"/>
          <w:gallery w:val="placeholder"/>
        </w:category>
        <w:types>
          <w:type w:val="bbPlcHdr"/>
        </w:types>
        <w:behaviors>
          <w:behavior w:val="content"/>
        </w:behaviors>
        <w:guid w:val="{3700C2C0-34E6-41A4-A0EB-4FDA82972ED8}"/>
      </w:docPartPr>
      <w:docPartBody>
        <w:p w:rsidR="00A9607F" w:rsidRDefault="00F013AB" w:rsidP="00F013AB">
          <w:pPr>
            <w:pStyle w:val="9B5F2DEE9ABB40FB8EE45381C3BE887A"/>
          </w:pPr>
          <w:r w:rsidRPr="00A02D13">
            <w:rPr>
              <w:rStyle w:val="PlaceholderText"/>
              <w:rFonts w:ascii="Calibri" w:hAnsi="Calibri" w:cs="Calibri"/>
            </w:rPr>
            <w:t>Choose an item.</w:t>
          </w:r>
        </w:p>
      </w:docPartBody>
    </w:docPart>
    <w:docPart>
      <w:docPartPr>
        <w:name w:val="D16FB63176EF4CEFB9AD7E208814C2BF"/>
        <w:category>
          <w:name w:val="General"/>
          <w:gallery w:val="placeholder"/>
        </w:category>
        <w:types>
          <w:type w:val="bbPlcHdr"/>
        </w:types>
        <w:behaviors>
          <w:behavior w:val="content"/>
        </w:behaviors>
        <w:guid w:val="{6E787BE4-DC70-4DFE-8AD8-D1BA5329C741}"/>
      </w:docPartPr>
      <w:docPartBody>
        <w:p w:rsidR="00A9607F" w:rsidRDefault="00F013AB" w:rsidP="00F013AB">
          <w:pPr>
            <w:pStyle w:val="D16FB63176EF4CEFB9AD7E208814C2BF"/>
          </w:pPr>
          <w:r w:rsidRPr="00A02D13">
            <w:rPr>
              <w:rStyle w:val="PlaceholderText"/>
              <w:rFonts w:ascii="Calibri" w:hAnsi="Calibri" w:cs="Calibri"/>
            </w:rPr>
            <w:t>Choose an item.</w:t>
          </w:r>
        </w:p>
      </w:docPartBody>
    </w:docPart>
    <w:docPart>
      <w:docPartPr>
        <w:name w:val="EE4ABF8007AB49D2802D41041E53C3B0"/>
        <w:category>
          <w:name w:val="General"/>
          <w:gallery w:val="placeholder"/>
        </w:category>
        <w:types>
          <w:type w:val="bbPlcHdr"/>
        </w:types>
        <w:behaviors>
          <w:behavior w:val="content"/>
        </w:behaviors>
        <w:guid w:val="{117FAF19-FB72-464F-8DD8-1811103C58C1}"/>
      </w:docPartPr>
      <w:docPartBody>
        <w:p w:rsidR="00F33D20" w:rsidRDefault="00431780" w:rsidP="00431780">
          <w:pPr>
            <w:pStyle w:val="EE4ABF8007AB49D2802D41041E53C3B0"/>
          </w:pPr>
          <w:r w:rsidRPr="00A02D13">
            <w:rPr>
              <w:rStyle w:val="PlaceholderText"/>
              <w:rFonts w:ascii="Calibri" w:hAnsi="Calibri" w:cs="Calibri"/>
            </w:rPr>
            <w:t>Choose an item.</w:t>
          </w:r>
        </w:p>
      </w:docPartBody>
    </w:docPart>
    <w:docPart>
      <w:docPartPr>
        <w:name w:val="6076ACDB22BC40F9B72301AB4854EDD1"/>
        <w:category>
          <w:name w:val="General"/>
          <w:gallery w:val="placeholder"/>
        </w:category>
        <w:types>
          <w:type w:val="bbPlcHdr"/>
        </w:types>
        <w:behaviors>
          <w:behavior w:val="content"/>
        </w:behaviors>
        <w:guid w:val="{31C3AAC0-AD57-4C4E-BEDE-DCA2DFC90A9A}"/>
      </w:docPartPr>
      <w:docPartBody>
        <w:p w:rsidR="00F33D20" w:rsidRDefault="00431780" w:rsidP="00431780">
          <w:pPr>
            <w:pStyle w:val="6076ACDB22BC40F9B72301AB4854EDD1"/>
          </w:pPr>
          <w:r w:rsidRPr="00A02D13">
            <w:rPr>
              <w:rStyle w:val="PlaceholderText"/>
              <w:rFonts w:ascii="Calibri" w:hAnsi="Calibri" w:cs="Calibri"/>
            </w:rPr>
            <w:t>Choose an item.</w:t>
          </w:r>
        </w:p>
      </w:docPartBody>
    </w:docPart>
    <w:docPart>
      <w:docPartPr>
        <w:name w:val="A4927954AAE342549C038E902221FDC2"/>
        <w:category>
          <w:name w:val="General"/>
          <w:gallery w:val="placeholder"/>
        </w:category>
        <w:types>
          <w:type w:val="bbPlcHdr"/>
        </w:types>
        <w:behaviors>
          <w:behavior w:val="content"/>
        </w:behaviors>
        <w:guid w:val="{B3A2CB42-0A89-46DB-B9CE-9177F8111B41}"/>
      </w:docPartPr>
      <w:docPartBody>
        <w:p w:rsidR="00E54BFE" w:rsidRDefault="00F33D20" w:rsidP="00F33D20">
          <w:pPr>
            <w:pStyle w:val="A4927954AAE342549C038E902221FDC2"/>
          </w:pPr>
          <w:r w:rsidRPr="00A02D13">
            <w:rPr>
              <w:rStyle w:val="PlaceholderText"/>
              <w:rFonts w:ascii="Calibri" w:hAnsi="Calibri" w:cs="Calibri"/>
            </w:rPr>
            <w:t>Choose an item.</w:t>
          </w:r>
        </w:p>
      </w:docPartBody>
    </w:docPart>
    <w:docPart>
      <w:docPartPr>
        <w:name w:val="1587E45F3898474AA8CF6AA549B113DE"/>
        <w:category>
          <w:name w:val="General"/>
          <w:gallery w:val="placeholder"/>
        </w:category>
        <w:types>
          <w:type w:val="bbPlcHdr"/>
        </w:types>
        <w:behaviors>
          <w:behavior w:val="content"/>
        </w:behaviors>
        <w:guid w:val="{38BE5C7D-C11D-490C-9366-FE65B247A0A8}"/>
      </w:docPartPr>
      <w:docPartBody>
        <w:p w:rsidR="00E54BFE" w:rsidRDefault="00F33D20" w:rsidP="00F33D20">
          <w:pPr>
            <w:pStyle w:val="1587E45F3898474AA8CF6AA549B113DE"/>
          </w:pPr>
          <w:r w:rsidRPr="00A02D13">
            <w:rPr>
              <w:rStyle w:val="PlaceholderText"/>
              <w:rFonts w:ascii="Calibri" w:hAnsi="Calibri" w:cs="Calibri"/>
            </w:rPr>
            <w:t>Choose an item.</w:t>
          </w:r>
        </w:p>
      </w:docPartBody>
    </w:docPart>
    <w:docPart>
      <w:docPartPr>
        <w:name w:val="DA3162902BD542E890C8A3D9FB29A356"/>
        <w:category>
          <w:name w:val="General"/>
          <w:gallery w:val="placeholder"/>
        </w:category>
        <w:types>
          <w:type w:val="bbPlcHdr"/>
        </w:types>
        <w:behaviors>
          <w:behavior w:val="content"/>
        </w:behaviors>
        <w:guid w:val="{C7BC519F-4F0C-45F3-A747-D930725C9F4A}"/>
      </w:docPartPr>
      <w:docPartBody>
        <w:p w:rsidR="00E54BFE" w:rsidRDefault="00F33D20" w:rsidP="00F33D20">
          <w:pPr>
            <w:pStyle w:val="DA3162902BD542E890C8A3D9FB29A356"/>
          </w:pPr>
          <w:r w:rsidRPr="00A02D13">
            <w:rPr>
              <w:rStyle w:val="PlaceholderText"/>
              <w:rFonts w:ascii="Calibri" w:hAnsi="Calibri" w:cs="Calibri"/>
            </w:rPr>
            <w:t>Choose an item.</w:t>
          </w:r>
        </w:p>
      </w:docPartBody>
    </w:docPart>
    <w:docPart>
      <w:docPartPr>
        <w:name w:val="35226CC9DD0945128B840541B5BF8781"/>
        <w:category>
          <w:name w:val="General"/>
          <w:gallery w:val="placeholder"/>
        </w:category>
        <w:types>
          <w:type w:val="bbPlcHdr"/>
        </w:types>
        <w:behaviors>
          <w:behavior w:val="content"/>
        </w:behaviors>
        <w:guid w:val="{45855FBE-3F2C-4044-BC41-E6A2BF371573}"/>
      </w:docPartPr>
      <w:docPartBody>
        <w:p w:rsidR="00E54BFE" w:rsidRDefault="00F33D20" w:rsidP="00F33D20">
          <w:pPr>
            <w:pStyle w:val="35226CC9DD0945128B840541B5BF8781"/>
          </w:pPr>
          <w:r w:rsidRPr="00A02D13">
            <w:rPr>
              <w:rStyle w:val="PlaceholderText"/>
              <w:rFonts w:ascii="Calibri" w:hAnsi="Calibri" w:cs="Calibri"/>
            </w:rPr>
            <w:t>Choose an item.</w:t>
          </w:r>
        </w:p>
      </w:docPartBody>
    </w:docPart>
    <w:docPart>
      <w:docPartPr>
        <w:name w:val="BB9438A343E24D55A563C0DAAFD0FDAF"/>
        <w:category>
          <w:name w:val="General"/>
          <w:gallery w:val="placeholder"/>
        </w:category>
        <w:types>
          <w:type w:val="bbPlcHdr"/>
        </w:types>
        <w:behaviors>
          <w:behavior w:val="content"/>
        </w:behaviors>
        <w:guid w:val="{F235D1CC-23B6-420A-94CA-9BFAD81CA5F2}"/>
      </w:docPartPr>
      <w:docPartBody>
        <w:p w:rsidR="00E54BFE" w:rsidRDefault="00F33D20" w:rsidP="00F33D20">
          <w:pPr>
            <w:pStyle w:val="BB9438A343E24D55A563C0DAAFD0FDAF"/>
          </w:pPr>
          <w:r w:rsidRPr="00A02D13">
            <w:rPr>
              <w:rStyle w:val="PlaceholderText"/>
              <w:rFonts w:ascii="Calibri" w:hAnsi="Calibri" w:cs="Calibri"/>
            </w:rPr>
            <w:t>Choose an item.</w:t>
          </w:r>
        </w:p>
      </w:docPartBody>
    </w:docPart>
    <w:docPart>
      <w:docPartPr>
        <w:name w:val="766CC900B5FE4962B4A073D3975923B2"/>
        <w:category>
          <w:name w:val="General"/>
          <w:gallery w:val="placeholder"/>
        </w:category>
        <w:types>
          <w:type w:val="bbPlcHdr"/>
        </w:types>
        <w:behaviors>
          <w:behavior w:val="content"/>
        </w:behaviors>
        <w:guid w:val="{7DEF9A54-ED92-48B0-B20D-CF65FE8D7898}"/>
      </w:docPartPr>
      <w:docPartBody>
        <w:p w:rsidR="00E54BFE" w:rsidRDefault="00F33D20" w:rsidP="00F33D20">
          <w:pPr>
            <w:pStyle w:val="766CC900B5FE4962B4A073D3975923B2"/>
          </w:pPr>
          <w:r w:rsidRPr="00A02D13">
            <w:rPr>
              <w:rStyle w:val="PlaceholderText"/>
              <w:rFonts w:ascii="Calibri" w:hAnsi="Calibri" w:cs="Calibri"/>
            </w:rPr>
            <w:t>Choose an item.</w:t>
          </w:r>
        </w:p>
      </w:docPartBody>
    </w:docPart>
    <w:docPart>
      <w:docPartPr>
        <w:name w:val="52BD23219BB747DFB24846B006684F8A"/>
        <w:category>
          <w:name w:val="General"/>
          <w:gallery w:val="placeholder"/>
        </w:category>
        <w:types>
          <w:type w:val="bbPlcHdr"/>
        </w:types>
        <w:behaviors>
          <w:behavior w:val="content"/>
        </w:behaviors>
        <w:guid w:val="{A6CEF343-2424-4386-8F6A-9ADC9D6B535F}"/>
      </w:docPartPr>
      <w:docPartBody>
        <w:p w:rsidR="00E54BFE" w:rsidRDefault="00F33D20" w:rsidP="00F33D20">
          <w:pPr>
            <w:pStyle w:val="52BD23219BB747DFB24846B006684F8A"/>
          </w:pPr>
          <w:r w:rsidRPr="00A02D13">
            <w:rPr>
              <w:rStyle w:val="PlaceholderText"/>
              <w:rFonts w:ascii="Calibri" w:hAnsi="Calibri" w:cs="Calibri"/>
            </w:rPr>
            <w:t>Choose an item.</w:t>
          </w:r>
        </w:p>
      </w:docPartBody>
    </w:docPart>
    <w:docPart>
      <w:docPartPr>
        <w:name w:val="5758E57007924D21B7EEE04BD59E5DD7"/>
        <w:category>
          <w:name w:val="General"/>
          <w:gallery w:val="placeholder"/>
        </w:category>
        <w:types>
          <w:type w:val="bbPlcHdr"/>
        </w:types>
        <w:behaviors>
          <w:behavior w:val="content"/>
        </w:behaviors>
        <w:guid w:val="{112DFD1F-488C-4F8F-A8A9-784D967A3056}"/>
      </w:docPartPr>
      <w:docPartBody>
        <w:p w:rsidR="00E54BFE" w:rsidRDefault="00F33D20" w:rsidP="00F33D20">
          <w:pPr>
            <w:pStyle w:val="5758E57007924D21B7EEE04BD59E5DD7"/>
          </w:pPr>
          <w:r w:rsidRPr="00A02D13">
            <w:rPr>
              <w:rStyle w:val="PlaceholderText"/>
              <w:rFonts w:ascii="Calibri" w:hAnsi="Calibri" w:cs="Calibri"/>
            </w:rPr>
            <w:t>Choose an item.</w:t>
          </w:r>
        </w:p>
      </w:docPartBody>
    </w:docPart>
    <w:docPart>
      <w:docPartPr>
        <w:name w:val="C603E748851A461DBAE3C18813FAB9B1"/>
        <w:category>
          <w:name w:val="General"/>
          <w:gallery w:val="placeholder"/>
        </w:category>
        <w:types>
          <w:type w:val="bbPlcHdr"/>
        </w:types>
        <w:behaviors>
          <w:behavior w:val="content"/>
        </w:behaviors>
        <w:guid w:val="{759935D5-60FE-4E10-BBF4-A581A3EC210D}"/>
      </w:docPartPr>
      <w:docPartBody>
        <w:p w:rsidR="00E54BFE" w:rsidRDefault="00F33D20" w:rsidP="00F33D20">
          <w:pPr>
            <w:pStyle w:val="C603E748851A461DBAE3C18813FAB9B1"/>
          </w:pPr>
          <w:r w:rsidRPr="00A02D13">
            <w:rPr>
              <w:rStyle w:val="PlaceholderText"/>
              <w:rFonts w:ascii="Calibri" w:hAnsi="Calibri" w:cs="Calibri"/>
            </w:rPr>
            <w:t>Choose an item.</w:t>
          </w:r>
        </w:p>
      </w:docPartBody>
    </w:docPart>
    <w:docPart>
      <w:docPartPr>
        <w:name w:val="CB5F651D3DE84640ABDE63B02C97CDE8"/>
        <w:category>
          <w:name w:val="General"/>
          <w:gallery w:val="placeholder"/>
        </w:category>
        <w:types>
          <w:type w:val="bbPlcHdr"/>
        </w:types>
        <w:behaviors>
          <w:behavior w:val="content"/>
        </w:behaviors>
        <w:guid w:val="{BE9E1DD3-36C3-45C1-BF8F-CEC785E173C6}"/>
      </w:docPartPr>
      <w:docPartBody>
        <w:p w:rsidR="00E54BFE" w:rsidRDefault="00F33D20" w:rsidP="00F33D20">
          <w:pPr>
            <w:pStyle w:val="CB5F651D3DE84640ABDE63B02C97CDE8"/>
          </w:pPr>
          <w:r w:rsidRPr="00A02D13">
            <w:rPr>
              <w:rStyle w:val="PlaceholderText"/>
              <w:rFonts w:ascii="Calibri" w:hAnsi="Calibri" w:cs="Calibri"/>
            </w:rPr>
            <w:t>Choose an item.</w:t>
          </w:r>
        </w:p>
      </w:docPartBody>
    </w:docPart>
    <w:docPart>
      <w:docPartPr>
        <w:name w:val="EDD43A4450CB44849A9614B48AC9B411"/>
        <w:category>
          <w:name w:val="General"/>
          <w:gallery w:val="placeholder"/>
        </w:category>
        <w:types>
          <w:type w:val="bbPlcHdr"/>
        </w:types>
        <w:behaviors>
          <w:behavior w:val="content"/>
        </w:behaviors>
        <w:guid w:val="{03AB35DC-23E5-4766-8BC9-0F0119DF8AF1}"/>
      </w:docPartPr>
      <w:docPartBody>
        <w:p w:rsidR="00E54BFE" w:rsidRDefault="00F33D20" w:rsidP="00F33D20">
          <w:pPr>
            <w:pStyle w:val="EDD43A4450CB44849A9614B48AC9B411"/>
          </w:pPr>
          <w:r w:rsidRPr="00A02D13">
            <w:rPr>
              <w:rStyle w:val="PlaceholderText"/>
              <w:rFonts w:ascii="Calibri" w:hAnsi="Calibri" w:cs="Calibri"/>
            </w:rPr>
            <w:t>Choose an item.</w:t>
          </w:r>
        </w:p>
      </w:docPartBody>
    </w:docPart>
    <w:docPart>
      <w:docPartPr>
        <w:name w:val="E6BBE23656E84E7D9453859E23BA4C75"/>
        <w:category>
          <w:name w:val="General"/>
          <w:gallery w:val="placeholder"/>
        </w:category>
        <w:types>
          <w:type w:val="bbPlcHdr"/>
        </w:types>
        <w:behaviors>
          <w:behavior w:val="content"/>
        </w:behaviors>
        <w:guid w:val="{BA069D9A-B9A3-43CA-82F4-03D6EE1F3D0A}"/>
      </w:docPartPr>
      <w:docPartBody>
        <w:p w:rsidR="00E54BFE" w:rsidRDefault="00F33D20" w:rsidP="00F33D20">
          <w:pPr>
            <w:pStyle w:val="E6BBE23656E84E7D9453859E23BA4C75"/>
          </w:pPr>
          <w:r w:rsidRPr="00A02D13">
            <w:rPr>
              <w:rStyle w:val="PlaceholderText"/>
              <w:rFonts w:ascii="Calibri" w:hAnsi="Calibri" w:cs="Calibri"/>
            </w:rPr>
            <w:t>Choose an item.</w:t>
          </w:r>
        </w:p>
      </w:docPartBody>
    </w:docPart>
    <w:docPart>
      <w:docPartPr>
        <w:name w:val="817B5319A0CE42E19055B145C3816360"/>
        <w:category>
          <w:name w:val="General"/>
          <w:gallery w:val="placeholder"/>
        </w:category>
        <w:types>
          <w:type w:val="bbPlcHdr"/>
        </w:types>
        <w:behaviors>
          <w:behavior w:val="content"/>
        </w:behaviors>
        <w:guid w:val="{24ACFDAD-FB37-4907-9498-9B391E3B2439}"/>
      </w:docPartPr>
      <w:docPartBody>
        <w:p w:rsidR="00E54BFE" w:rsidRDefault="00F33D20" w:rsidP="00F33D20">
          <w:pPr>
            <w:pStyle w:val="817B5319A0CE42E19055B145C3816360"/>
          </w:pPr>
          <w:r w:rsidRPr="00A02D13">
            <w:rPr>
              <w:rStyle w:val="PlaceholderText"/>
              <w:rFonts w:ascii="Calibri" w:hAnsi="Calibri" w:cs="Calibri"/>
            </w:rPr>
            <w:t>Choose an item.</w:t>
          </w:r>
        </w:p>
      </w:docPartBody>
    </w:docPart>
    <w:docPart>
      <w:docPartPr>
        <w:name w:val="6B906E818128417288B00F79FC210189"/>
        <w:category>
          <w:name w:val="General"/>
          <w:gallery w:val="placeholder"/>
        </w:category>
        <w:types>
          <w:type w:val="bbPlcHdr"/>
        </w:types>
        <w:behaviors>
          <w:behavior w:val="content"/>
        </w:behaviors>
        <w:guid w:val="{7951F7A3-62B2-407F-B8E4-48E9B0CFF2AE}"/>
      </w:docPartPr>
      <w:docPartBody>
        <w:p w:rsidR="00E54BFE" w:rsidRDefault="00F33D20" w:rsidP="00F33D20">
          <w:pPr>
            <w:pStyle w:val="6B906E818128417288B00F79FC210189"/>
          </w:pPr>
          <w:r w:rsidRPr="00A02D13">
            <w:rPr>
              <w:rStyle w:val="PlaceholderText"/>
              <w:rFonts w:ascii="Calibri" w:hAnsi="Calibri" w:cs="Calibri"/>
            </w:rPr>
            <w:t>Choose an item.</w:t>
          </w:r>
        </w:p>
      </w:docPartBody>
    </w:docPart>
    <w:docPart>
      <w:docPartPr>
        <w:name w:val="C5F9602E5FC44553A898ABC801BF7927"/>
        <w:category>
          <w:name w:val="General"/>
          <w:gallery w:val="placeholder"/>
        </w:category>
        <w:types>
          <w:type w:val="bbPlcHdr"/>
        </w:types>
        <w:behaviors>
          <w:behavior w:val="content"/>
        </w:behaviors>
        <w:guid w:val="{45A23959-1C8B-4B4B-AC32-948AACD4A985}"/>
      </w:docPartPr>
      <w:docPartBody>
        <w:p w:rsidR="00E54BFE" w:rsidRDefault="00F33D20" w:rsidP="00F33D20">
          <w:pPr>
            <w:pStyle w:val="C5F9602E5FC44553A898ABC801BF7927"/>
          </w:pPr>
          <w:r w:rsidRPr="00A02D13">
            <w:rPr>
              <w:rStyle w:val="PlaceholderText"/>
              <w:rFonts w:ascii="Calibri" w:hAnsi="Calibri" w:cs="Calibri"/>
            </w:rPr>
            <w:t>Choose an item.</w:t>
          </w:r>
        </w:p>
      </w:docPartBody>
    </w:docPart>
    <w:docPart>
      <w:docPartPr>
        <w:name w:val="D2D32180A1534B9EA112DD92E7972291"/>
        <w:category>
          <w:name w:val="General"/>
          <w:gallery w:val="placeholder"/>
        </w:category>
        <w:types>
          <w:type w:val="bbPlcHdr"/>
        </w:types>
        <w:behaviors>
          <w:behavior w:val="content"/>
        </w:behaviors>
        <w:guid w:val="{178A9BE3-2C8D-4F31-89BD-204D27B8B936}"/>
      </w:docPartPr>
      <w:docPartBody>
        <w:p w:rsidR="00E54BFE" w:rsidRDefault="00F33D20" w:rsidP="00F33D20">
          <w:pPr>
            <w:pStyle w:val="D2D32180A1534B9EA112DD92E7972291"/>
          </w:pPr>
          <w:r w:rsidRPr="00A02D13">
            <w:rPr>
              <w:rStyle w:val="PlaceholderText"/>
              <w:rFonts w:ascii="Calibri" w:hAnsi="Calibri" w:cs="Calibri"/>
            </w:rPr>
            <w:t>Choose an item.</w:t>
          </w:r>
        </w:p>
      </w:docPartBody>
    </w:docPart>
    <w:docPart>
      <w:docPartPr>
        <w:name w:val="A75CBF51FBE84CB6A8B36E568D618DDB"/>
        <w:category>
          <w:name w:val="General"/>
          <w:gallery w:val="placeholder"/>
        </w:category>
        <w:types>
          <w:type w:val="bbPlcHdr"/>
        </w:types>
        <w:behaviors>
          <w:behavior w:val="content"/>
        </w:behaviors>
        <w:guid w:val="{2C1E8C1B-AC8F-45E2-9C4B-85012230133B}"/>
      </w:docPartPr>
      <w:docPartBody>
        <w:p w:rsidR="00E54BFE" w:rsidRDefault="00F33D20" w:rsidP="00F33D20">
          <w:pPr>
            <w:pStyle w:val="A75CBF51FBE84CB6A8B36E568D618DDB"/>
          </w:pPr>
          <w:r w:rsidRPr="00A02D13">
            <w:rPr>
              <w:rStyle w:val="PlaceholderText"/>
              <w:rFonts w:ascii="Calibri" w:hAnsi="Calibri" w:cs="Calibri"/>
            </w:rPr>
            <w:t>Choose an item.</w:t>
          </w:r>
        </w:p>
      </w:docPartBody>
    </w:docPart>
    <w:docPart>
      <w:docPartPr>
        <w:name w:val="C35A0BACFE11489ABDC5412FDE064922"/>
        <w:category>
          <w:name w:val="General"/>
          <w:gallery w:val="placeholder"/>
        </w:category>
        <w:types>
          <w:type w:val="bbPlcHdr"/>
        </w:types>
        <w:behaviors>
          <w:behavior w:val="content"/>
        </w:behaviors>
        <w:guid w:val="{F13699E3-DBA4-4BAD-A0A9-B15045B58538}"/>
      </w:docPartPr>
      <w:docPartBody>
        <w:p w:rsidR="00E54BFE" w:rsidRDefault="00F33D20" w:rsidP="00F33D20">
          <w:pPr>
            <w:pStyle w:val="C35A0BACFE11489ABDC5412FDE064922"/>
          </w:pPr>
          <w:r w:rsidRPr="00A02D13">
            <w:rPr>
              <w:rStyle w:val="PlaceholderText"/>
              <w:rFonts w:ascii="Calibri" w:hAnsi="Calibri" w:cs="Calibri"/>
            </w:rPr>
            <w:t>Choose an item.</w:t>
          </w:r>
        </w:p>
      </w:docPartBody>
    </w:docPart>
    <w:docPart>
      <w:docPartPr>
        <w:name w:val="C51D1937755F4A3C971886202A363006"/>
        <w:category>
          <w:name w:val="General"/>
          <w:gallery w:val="placeholder"/>
        </w:category>
        <w:types>
          <w:type w:val="bbPlcHdr"/>
        </w:types>
        <w:behaviors>
          <w:behavior w:val="content"/>
        </w:behaviors>
        <w:guid w:val="{E0C6B3CC-D86E-48D1-845D-ECA7FB53F26C}"/>
      </w:docPartPr>
      <w:docPartBody>
        <w:p w:rsidR="00E54BFE" w:rsidRDefault="00F33D20" w:rsidP="00F33D20">
          <w:pPr>
            <w:pStyle w:val="C51D1937755F4A3C971886202A363006"/>
          </w:pPr>
          <w:r w:rsidRPr="00A02D13">
            <w:rPr>
              <w:rStyle w:val="PlaceholderText"/>
              <w:rFonts w:ascii="Calibri" w:hAnsi="Calibri" w:cs="Calibri"/>
            </w:rPr>
            <w:t>Choose an item.</w:t>
          </w:r>
        </w:p>
      </w:docPartBody>
    </w:docPart>
    <w:docPart>
      <w:docPartPr>
        <w:name w:val="3133F9B1D1AA43B682A38176A52D36ED"/>
        <w:category>
          <w:name w:val="General"/>
          <w:gallery w:val="placeholder"/>
        </w:category>
        <w:types>
          <w:type w:val="bbPlcHdr"/>
        </w:types>
        <w:behaviors>
          <w:behavior w:val="content"/>
        </w:behaviors>
        <w:guid w:val="{209BB8DE-36DD-49C4-9F3E-246D7D87F125}"/>
      </w:docPartPr>
      <w:docPartBody>
        <w:p w:rsidR="00E54BFE" w:rsidRDefault="00F33D20" w:rsidP="00F33D20">
          <w:pPr>
            <w:pStyle w:val="3133F9B1D1AA43B682A38176A52D36ED"/>
          </w:pPr>
          <w:r w:rsidRPr="00A02D13">
            <w:rPr>
              <w:rStyle w:val="PlaceholderText"/>
              <w:rFonts w:ascii="Calibri" w:hAnsi="Calibri" w:cs="Calibri"/>
            </w:rPr>
            <w:t>Choose an item.</w:t>
          </w:r>
        </w:p>
      </w:docPartBody>
    </w:docPart>
    <w:docPart>
      <w:docPartPr>
        <w:name w:val="21FC330C75A241EF83A1B297E1E6E875"/>
        <w:category>
          <w:name w:val="General"/>
          <w:gallery w:val="placeholder"/>
        </w:category>
        <w:types>
          <w:type w:val="bbPlcHdr"/>
        </w:types>
        <w:behaviors>
          <w:behavior w:val="content"/>
        </w:behaviors>
        <w:guid w:val="{D3F443E2-D2E5-40C0-9889-2636589BD034}"/>
      </w:docPartPr>
      <w:docPartBody>
        <w:p w:rsidR="00E54BFE" w:rsidRDefault="00F33D20" w:rsidP="00F33D20">
          <w:pPr>
            <w:pStyle w:val="21FC330C75A241EF83A1B297E1E6E875"/>
          </w:pPr>
          <w:r w:rsidRPr="00A02D13">
            <w:rPr>
              <w:rStyle w:val="PlaceholderText"/>
              <w:rFonts w:ascii="Calibri" w:hAnsi="Calibri" w:cs="Calibri"/>
            </w:rPr>
            <w:t>Choose an item.</w:t>
          </w:r>
        </w:p>
      </w:docPartBody>
    </w:docPart>
    <w:docPart>
      <w:docPartPr>
        <w:name w:val="BE464B4B613B409EA98B18221BFEB1BF"/>
        <w:category>
          <w:name w:val="General"/>
          <w:gallery w:val="placeholder"/>
        </w:category>
        <w:types>
          <w:type w:val="bbPlcHdr"/>
        </w:types>
        <w:behaviors>
          <w:behavior w:val="content"/>
        </w:behaviors>
        <w:guid w:val="{F415B1E4-0FD2-4AD6-992D-8EF4A3F52C31}"/>
      </w:docPartPr>
      <w:docPartBody>
        <w:p w:rsidR="00E54BFE" w:rsidRDefault="00F33D20" w:rsidP="00F33D20">
          <w:pPr>
            <w:pStyle w:val="BE464B4B613B409EA98B18221BFEB1BF"/>
          </w:pPr>
          <w:r w:rsidRPr="00A02D13">
            <w:rPr>
              <w:rStyle w:val="PlaceholderText"/>
              <w:rFonts w:ascii="Calibri" w:hAnsi="Calibri" w:cs="Calibri"/>
            </w:rPr>
            <w:t>Choose an item.</w:t>
          </w:r>
        </w:p>
      </w:docPartBody>
    </w:docPart>
    <w:docPart>
      <w:docPartPr>
        <w:name w:val="B8DED17839864115A2C0DDAC74CCCD0A"/>
        <w:category>
          <w:name w:val="General"/>
          <w:gallery w:val="placeholder"/>
        </w:category>
        <w:types>
          <w:type w:val="bbPlcHdr"/>
        </w:types>
        <w:behaviors>
          <w:behavior w:val="content"/>
        </w:behaviors>
        <w:guid w:val="{D13DA174-D0E7-494D-AC05-304DC5B1432B}"/>
      </w:docPartPr>
      <w:docPartBody>
        <w:p w:rsidR="00E54BFE" w:rsidRDefault="00F33D20" w:rsidP="00F33D20">
          <w:pPr>
            <w:pStyle w:val="B8DED17839864115A2C0DDAC74CCCD0A"/>
          </w:pPr>
          <w:r w:rsidRPr="00A02D13">
            <w:rPr>
              <w:rStyle w:val="PlaceholderText"/>
              <w:rFonts w:ascii="Calibri" w:hAnsi="Calibri" w:cs="Calibri"/>
            </w:rPr>
            <w:t>Choose an item.</w:t>
          </w:r>
        </w:p>
      </w:docPartBody>
    </w:docPart>
    <w:docPart>
      <w:docPartPr>
        <w:name w:val="5E229CC2A6214D0EBEE307A6311582AF"/>
        <w:category>
          <w:name w:val="General"/>
          <w:gallery w:val="placeholder"/>
        </w:category>
        <w:types>
          <w:type w:val="bbPlcHdr"/>
        </w:types>
        <w:behaviors>
          <w:behavior w:val="content"/>
        </w:behaviors>
        <w:guid w:val="{B1A55CBA-EE79-44ED-A1ED-F421ED56D25B}"/>
      </w:docPartPr>
      <w:docPartBody>
        <w:p w:rsidR="00E54BFE" w:rsidRDefault="00F33D20" w:rsidP="00F33D20">
          <w:pPr>
            <w:pStyle w:val="5E229CC2A6214D0EBEE307A6311582AF"/>
          </w:pPr>
          <w:r w:rsidRPr="00A02D13">
            <w:rPr>
              <w:rStyle w:val="PlaceholderText"/>
              <w:rFonts w:ascii="Calibri" w:hAnsi="Calibri" w:cs="Calibri"/>
            </w:rPr>
            <w:t>Choose an item.</w:t>
          </w:r>
        </w:p>
      </w:docPartBody>
    </w:docPart>
    <w:docPart>
      <w:docPartPr>
        <w:name w:val="AF7C6468BDDE4474828DEAEEAD9D348C"/>
        <w:category>
          <w:name w:val="General"/>
          <w:gallery w:val="placeholder"/>
        </w:category>
        <w:types>
          <w:type w:val="bbPlcHdr"/>
        </w:types>
        <w:behaviors>
          <w:behavior w:val="content"/>
        </w:behaviors>
        <w:guid w:val="{D8BEF490-ED26-4834-9272-328C0EBE92EE}"/>
      </w:docPartPr>
      <w:docPartBody>
        <w:p w:rsidR="00E54BFE" w:rsidRDefault="00F33D20" w:rsidP="00F33D20">
          <w:pPr>
            <w:pStyle w:val="AF7C6468BDDE4474828DEAEEAD9D348C"/>
          </w:pPr>
          <w:r w:rsidRPr="00A02D13">
            <w:rPr>
              <w:rStyle w:val="PlaceholderText"/>
              <w:rFonts w:ascii="Calibri" w:hAnsi="Calibri" w:cs="Calibri"/>
            </w:rPr>
            <w:t>Choose an item.</w:t>
          </w:r>
        </w:p>
      </w:docPartBody>
    </w:docPart>
    <w:docPart>
      <w:docPartPr>
        <w:name w:val="AD281DB390ED48AEB8A1FA0BABA3ADC7"/>
        <w:category>
          <w:name w:val="General"/>
          <w:gallery w:val="placeholder"/>
        </w:category>
        <w:types>
          <w:type w:val="bbPlcHdr"/>
        </w:types>
        <w:behaviors>
          <w:behavior w:val="content"/>
        </w:behaviors>
        <w:guid w:val="{0832AEC3-E4B9-4940-9CC3-58A6D0708601}"/>
      </w:docPartPr>
      <w:docPartBody>
        <w:p w:rsidR="00E54BFE" w:rsidRDefault="00F33D20" w:rsidP="00F33D20">
          <w:pPr>
            <w:pStyle w:val="AD281DB390ED48AEB8A1FA0BABA3ADC7"/>
          </w:pPr>
          <w:r w:rsidRPr="00A02D13">
            <w:rPr>
              <w:rStyle w:val="PlaceholderText"/>
              <w:rFonts w:ascii="Calibri" w:hAnsi="Calibri" w:cs="Calibri"/>
            </w:rPr>
            <w:t>Choose an item.</w:t>
          </w:r>
        </w:p>
      </w:docPartBody>
    </w:docPart>
    <w:docPart>
      <w:docPartPr>
        <w:name w:val="2EBD42ACCD4D4440A150CF3A99CBE232"/>
        <w:category>
          <w:name w:val="General"/>
          <w:gallery w:val="placeholder"/>
        </w:category>
        <w:types>
          <w:type w:val="bbPlcHdr"/>
        </w:types>
        <w:behaviors>
          <w:behavior w:val="content"/>
        </w:behaviors>
        <w:guid w:val="{B1ECFA20-3EE7-4C72-B4CD-6F4AC0CF4F62}"/>
      </w:docPartPr>
      <w:docPartBody>
        <w:p w:rsidR="00E54BFE" w:rsidRDefault="00F33D20" w:rsidP="00F33D20">
          <w:pPr>
            <w:pStyle w:val="2EBD42ACCD4D4440A150CF3A99CBE232"/>
          </w:pPr>
          <w:r w:rsidRPr="00A02D13">
            <w:rPr>
              <w:rStyle w:val="PlaceholderText"/>
              <w:rFonts w:ascii="Calibri" w:hAnsi="Calibri" w:cs="Calibri"/>
            </w:rPr>
            <w:t>Choose an item.</w:t>
          </w:r>
        </w:p>
      </w:docPartBody>
    </w:docPart>
    <w:docPart>
      <w:docPartPr>
        <w:name w:val="AC1E8BA2EFA048D48F11BEFDF18F2E30"/>
        <w:category>
          <w:name w:val="General"/>
          <w:gallery w:val="placeholder"/>
        </w:category>
        <w:types>
          <w:type w:val="bbPlcHdr"/>
        </w:types>
        <w:behaviors>
          <w:behavior w:val="content"/>
        </w:behaviors>
        <w:guid w:val="{404E3C16-09B9-4978-8665-1EB75A2FD4B4}"/>
      </w:docPartPr>
      <w:docPartBody>
        <w:p w:rsidR="00E54BFE" w:rsidRDefault="00F33D20" w:rsidP="00F33D20">
          <w:pPr>
            <w:pStyle w:val="AC1E8BA2EFA048D48F11BEFDF18F2E30"/>
          </w:pPr>
          <w:r w:rsidRPr="00A02D13">
            <w:rPr>
              <w:rStyle w:val="PlaceholderText"/>
              <w:rFonts w:ascii="Calibri" w:hAnsi="Calibri" w:cs="Calibri"/>
            </w:rPr>
            <w:t>Choose an item.</w:t>
          </w:r>
        </w:p>
      </w:docPartBody>
    </w:docPart>
    <w:docPart>
      <w:docPartPr>
        <w:name w:val="4895FA62F9A1480B88A4896AB252922A"/>
        <w:category>
          <w:name w:val="General"/>
          <w:gallery w:val="placeholder"/>
        </w:category>
        <w:types>
          <w:type w:val="bbPlcHdr"/>
        </w:types>
        <w:behaviors>
          <w:behavior w:val="content"/>
        </w:behaviors>
        <w:guid w:val="{A690EBB5-9CB9-4540-A8B2-2C882B5F4176}"/>
      </w:docPartPr>
      <w:docPartBody>
        <w:p w:rsidR="00E54BFE" w:rsidRDefault="00F33D20" w:rsidP="00F33D20">
          <w:pPr>
            <w:pStyle w:val="4895FA62F9A1480B88A4896AB252922A"/>
          </w:pPr>
          <w:r w:rsidRPr="00A02D13">
            <w:rPr>
              <w:rStyle w:val="PlaceholderText"/>
              <w:rFonts w:ascii="Calibri" w:hAnsi="Calibri" w:cs="Calibri"/>
            </w:rPr>
            <w:t>Choose an item.</w:t>
          </w:r>
        </w:p>
      </w:docPartBody>
    </w:docPart>
    <w:docPart>
      <w:docPartPr>
        <w:name w:val="32C866C037B7455B8B4AC476BA090100"/>
        <w:category>
          <w:name w:val="General"/>
          <w:gallery w:val="placeholder"/>
        </w:category>
        <w:types>
          <w:type w:val="bbPlcHdr"/>
        </w:types>
        <w:behaviors>
          <w:behavior w:val="content"/>
        </w:behaviors>
        <w:guid w:val="{7A89A1A5-0532-409B-BE52-93029E7FA0A4}"/>
      </w:docPartPr>
      <w:docPartBody>
        <w:p w:rsidR="00E54BFE" w:rsidRDefault="00F33D20" w:rsidP="00F33D20">
          <w:pPr>
            <w:pStyle w:val="32C866C037B7455B8B4AC476BA090100"/>
          </w:pPr>
          <w:r w:rsidRPr="00A02D13">
            <w:rPr>
              <w:rStyle w:val="PlaceholderText"/>
              <w:rFonts w:ascii="Calibri" w:hAnsi="Calibri" w:cs="Calibri"/>
            </w:rPr>
            <w:t>Choose an item.</w:t>
          </w:r>
        </w:p>
      </w:docPartBody>
    </w:docPart>
    <w:docPart>
      <w:docPartPr>
        <w:name w:val="AB000B297E0A4BF6A469F05CCA00B8B2"/>
        <w:category>
          <w:name w:val="General"/>
          <w:gallery w:val="placeholder"/>
        </w:category>
        <w:types>
          <w:type w:val="bbPlcHdr"/>
        </w:types>
        <w:behaviors>
          <w:behavior w:val="content"/>
        </w:behaviors>
        <w:guid w:val="{E5F3E8D9-8EF1-4BB5-A9F1-3D21873D4563}"/>
      </w:docPartPr>
      <w:docPartBody>
        <w:p w:rsidR="00E54BFE" w:rsidRDefault="00F33D20" w:rsidP="00F33D20">
          <w:pPr>
            <w:pStyle w:val="AB000B297E0A4BF6A469F05CCA00B8B2"/>
          </w:pPr>
          <w:r w:rsidRPr="00A02D13">
            <w:rPr>
              <w:rStyle w:val="PlaceholderText"/>
              <w:rFonts w:ascii="Calibri" w:hAnsi="Calibri" w:cs="Calibri"/>
            </w:rPr>
            <w:t>Choose an item.</w:t>
          </w:r>
        </w:p>
      </w:docPartBody>
    </w:docPart>
    <w:docPart>
      <w:docPartPr>
        <w:name w:val="4C2390AE468E47D5966D2F5975CFE4FB"/>
        <w:category>
          <w:name w:val="General"/>
          <w:gallery w:val="placeholder"/>
        </w:category>
        <w:types>
          <w:type w:val="bbPlcHdr"/>
        </w:types>
        <w:behaviors>
          <w:behavior w:val="content"/>
        </w:behaviors>
        <w:guid w:val="{D52791A4-C91C-4841-863D-4BFA544681E0}"/>
      </w:docPartPr>
      <w:docPartBody>
        <w:p w:rsidR="00E54BFE" w:rsidRDefault="00F33D20" w:rsidP="00F33D20">
          <w:pPr>
            <w:pStyle w:val="4C2390AE468E47D5966D2F5975CFE4FB"/>
          </w:pPr>
          <w:r w:rsidRPr="00A02D13">
            <w:rPr>
              <w:rStyle w:val="PlaceholderText"/>
              <w:rFonts w:ascii="Calibri" w:hAnsi="Calibri" w:cs="Calibri"/>
            </w:rPr>
            <w:t>Choose an item.</w:t>
          </w:r>
        </w:p>
      </w:docPartBody>
    </w:docPart>
    <w:docPart>
      <w:docPartPr>
        <w:name w:val="02680DE8CB5243F7B2F04ED8C8A74EF1"/>
        <w:category>
          <w:name w:val="General"/>
          <w:gallery w:val="placeholder"/>
        </w:category>
        <w:types>
          <w:type w:val="bbPlcHdr"/>
        </w:types>
        <w:behaviors>
          <w:behavior w:val="content"/>
        </w:behaviors>
        <w:guid w:val="{8EA64FCD-4328-44B7-BE88-47E70D3AB403}"/>
      </w:docPartPr>
      <w:docPartBody>
        <w:p w:rsidR="00E54BFE" w:rsidRDefault="00F33D20" w:rsidP="00F33D20">
          <w:pPr>
            <w:pStyle w:val="02680DE8CB5243F7B2F04ED8C8A74EF1"/>
          </w:pPr>
          <w:r w:rsidRPr="00A02D13">
            <w:rPr>
              <w:rStyle w:val="PlaceholderText"/>
              <w:rFonts w:ascii="Calibri" w:hAnsi="Calibri" w:cs="Calibri"/>
            </w:rPr>
            <w:t>Choose an item.</w:t>
          </w:r>
        </w:p>
      </w:docPartBody>
    </w:docPart>
    <w:docPart>
      <w:docPartPr>
        <w:name w:val="C95D3786EAAB4E7AA43D78A3582664F1"/>
        <w:category>
          <w:name w:val="General"/>
          <w:gallery w:val="placeholder"/>
        </w:category>
        <w:types>
          <w:type w:val="bbPlcHdr"/>
        </w:types>
        <w:behaviors>
          <w:behavior w:val="content"/>
        </w:behaviors>
        <w:guid w:val="{5BE7F93B-CEE6-4002-BC92-60F9AD398387}"/>
      </w:docPartPr>
      <w:docPartBody>
        <w:p w:rsidR="00E54BFE" w:rsidRDefault="00F33D20" w:rsidP="00F33D20">
          <w:pPr>
            <w:pStyle w:val="C95D3786EAAB4E7AA43D78A3582664F1"/>
          </w:pPr>
          <w:r w:rsidRPr="00A02D13">
            <w:rPr>
              <w:rStyle w:val="PlaceholderText"/>
              <w:rFonts w:ascii="Calibri" w:hAnsi="Calibri" w:cs="Calibri"/>
            </w:rPr>
            <w:t>Choose an item.</w:t>
          </w:r>
        </w:p>
      </w:docPartBody>
    </w:docPart>
    <w:docPart>
      <w:docPartPr>
        <w:name w:val="2AB8627F84AB42B1A4E09AC865745BCC"/>
        <w:category>
          <w:name w:val="General"/>
          <w:gallery w:val="placeholder"/>
        </w:category>
        <w:types>
          <w:type w:val="bbPlcHdr"/>
        </w:types>
        <w:behaviors>
          <w:behavior w:val="content"/>
        </w:behaviors>
        <w:guid w:val="{4ECA8D3E-6515-44BF-8CAE-2FCCE7BA1CA8}"/>
      </w:docPartPr>
      <w:docPartBody>
        <w:p w:rsidR="00E54BFE" w:rsidRDefault="00F33D20" w:rsidP="00F33D20">
          <w:pPr>
            <w:pStyle w:val="2AB8627F84AB42B1A4E09AC865745BCC"/>
          </w:pPr>
          <w:r w:rsidRPr="00A02D13">
            <w:rPr>
              <w:rStyle w:val="PlaceholderText"/>
              <w:rFonts w:ascii="Calibri" w:hAnsi="Calibri" w:cs="Calibri"/>
            </w:rPr>
            <w:t>Choose an item.</w:t>
          </w:r>
        </w:p>
      </w:docPartBody>
    </w:docPart>
    <w:docPart>
      <w:docPartPr>
        <w:name w:val="C1A9B597B69C4E388C2616E66B6EDA19"/>
        <w:category>
          <w:name w:val="General"/>
          <w:gallery w:val="placeholder"/>
        </w:category>
        <w:types>
          <w:type w:val="bbPlcHdr"/>
        </w:types>
        <w:behaviors>
          <w:behavior w:val="content"/>
        </w:behaviors>
        <w:guid w:val="{795BA80D-7643-4299-8F2F-A8152180CA6C}"/>
      </w:docPartPr>
      <w:docPartBody>
        <w:p w:rsidR="00E54BFE" w:rsidRDefault="00F33D20" w:rsidP="00F33D20">
          <w:pPr>
            <w:pStyle w:val="C1A9B597B69C4E388C2616E66B6EDA19"/>
          </w:pPr>
          <w:r w:rsidRPr="00A02D13">
            <w:rPr>
              <w:rStyle w:val="PlaceholderText"/>
              <w:rFonts w:ascii="Calibri" w:hAnsi="Calibri" w:cs="Calibri"/>
            </w:rPr>
            <w:t>Choose an item.</w:t>
          </w:r>
        </w:p>
      </w:docPartBody>
    </w:docPart>
    <w:docPart>
      <w:docPartPr>
        <w:name w:val="A35B7101ADCB49A2AB9A9C0677EC6134"/>
        <w:category>
          <w:name w:val="General"/>
          <w:gallery w:val="placeholder"/>
        </w:category>
        <w:types>
          <w:type w:val="bbPlcHdr"/>
        </w:types>
        <w:behaviors>
          <w:behavior w:val="content"/>
        </w:behaviors>
        <w:guid w:val="{7CCE7F35-AB8B-4448-8AFB-8C84A8E5409E}"/>
      </w:docPartPr>
      <w:docPartBody>
        <w:p w:rsidR="00E54BFE" w:rsidRDefault="00F33D20" w:rsidP="00F33D20">
          <w:pPr>
            <w:pStyle w:val="A35B7101ADCB49A2AB9A9C0677EC6134"/>
          </w:pPr>
          <w:r w:rsidRPr="00A02D13">
            <w:rPr>
              <w:rStyle w:val="PlaceholderText"/>
              <w:rFonts w:ascii="Calibri" w:hAnsi="Calibri" w:cs="Calibri"/>
            </w:rPr>
            <w:t>Choose an item.</w:t>
          </w:r>
        </w:p>
      </w:docPartBody>
    </w:docPart>
    <w:docPart>
      <w:docPartPr>
        <w:name w:val="80AB66F40A3F4B41B05C4547D1889886"/>
        <w:category>
          <w:name w:val="General"/>
          <w:gallery w:val="placeholder"/>
        </w:category>
        <w:types>
          <w:type w:val="bbPlcHdr"/>
        </w:types>
        <w:behaviors>
          <w:behavior w:val="content"/>
        </w:behaviors>
        <w:guid w:val="{2C2DDA65-D35A-4B18-A55B-0CD866BF0DD3}"/>
      </w:docPartPr>
      <w:docPartBody>
        <w:p w:rsidR="00E54BFE" w:rsidRDefault="00F33D20" w:rsidP="00F33D20">
          <w:pPr>
            <w:pStyle w:val="80AB66F40A3F4B41B05C4547D1889886"/>
          </w:pPr>
          <w:r w:rsidRPr="00A02D13">
            <w:rPr>
              <w:rStyle w:val="PlaceholderText"/>
              <w:rFonts w:ascii="Calibri" w:hAnsi="Calibri" w:cs="Calibri"/>
            </w:rPr>
            <w:t>Choose an item.</w:t>
          </w:r>
        </w:p>
      </w:docPartBody>
    </w:docPart>
    <w:docPart>
      <w:docPartPr>
        <w:name w:val="B6F164B172FC41C0B5B1D0EFBC06583A"/>
        <w:category>
          <w:name w:val="General"/>
          <w:gallery w:val="placeholder"/>
        </w:category>
        <w:types>
          <w:type w:val="bbPlcHdr"/>
        </w:types>
        <w:behaviors>
          <w:behavior w:val="content"/>
        </w:behaviors>
        <w:guid w:val="{319A7F01-E694-4D9A-A948-4D601268BFB7}"/>
      </w:docPartPr>
      <w:docPartBody>
        <w:p w:rsidR="00E54BFE" w:rsidRDefault="00F33D20" w:rsidP="00F33D20">
          <w:pPr>
            <w:pStyle w:val="B6F164B172FC41C0B5B1D0EFBC06583A"/>
          </w:pPr>
          <w:r w:rsidRPr="00A02D13">
            <w:rPr>
              <w:rStyle w:val="PlaceholderText"/>
              <w:rFonts w:ascii="Calibri" w:hAnsi="Calibri" w:cs="Calibri"/>
            </w:rPr>
            <w:t>Choose an item.</w:t>
          </w:r>
        </w:p>
      </w:docPartBody>
    </w:docPart>
    <w:docPart>
      <w:docPartPr>
        <w:name w:val="BBD6853B3FCE4815AEDD7852F9691E23"/>
        <w:category>
          <w:name w:val="General"/>
          <w:gallery w:val="placeholder"/>
        </w:category>
        <w:types>
          <w:type w:val="bbPlcHdr"/>
        </w:types>
        <w:behaviors>
          <w:behavior w:val="content"/>
        </w:behaviors>
        <w:guid w:val="{5E3376F7-E458-4E48-A336-CB2816F4BD19}"/>
      </w:docPartPr>
      <w:docPartBody>
        <w:p w:rsidR="00E54BFE" w:rsidRDefault="00F33D20" w:rsidP="00F33D20">
          <w:pPr>
            <w:pStyle w:val="BBD6853B3FCE4815AEDD7852F9691E23"/>
          </w:pPr>
          <w:r w:rsidRPr="00A02D13">
            <w:rPr>
              <w:rStyle w:val="PlaceholderText"/>
              <w:rFonts w:ascii="Calibri" w:hAnsi="Calibri" w:cs="Calibri"/>
            </w:rPr>
            <w:t>Choose an item.</w:t>
          </w:r>
        </w:p>
      </w:docPartBody>
    </w:docPart>
    <w:docPart>
      <w:docPartPr>
        <w:name w:val="F01A3B29ED804371BF742EB3BA9EE00C"/>
        <w:category>
          <w:name w:val="General"/>
          <w:gallery w:val="placeholder"/>
        </w:category>
        <w:types>
          <w:type w:val="bbPlcHdr"/>
        </w:types>
        <w:behaviors>
          <w:behavior w:val="content"/>
        </w:behaviors>
        <w:guid w:val="{71E9E5B0-1EB8-4578-8ABD-57FC2CAC785F}"/>
      </w:docPartPr>
      <w:docPartBody>
        <w:p w:rsidR="00E54BFE" w:rsidRDefault="00F33D20" w:rsidP="00F33D20">
          <w:pPr>
            <w:pStyle w:val="F01A3B29ED804371BF742EB3BA9EE00C"/>
          </w:pPr>
          <w:r w:rsidRPr="00A02D13">
            <w:rPr>
              <w:rStyle w:val="PlaceholderText"/>
              <w:rFonts w:ascii="Calibri" w:hAnsi="Calibri" w:cs="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BF"/>
    <w:rsid w:val="00115A83"/>
    <w:rsid w:val="00163974"/>
    <w:rsid w:val="00431780"/>
    <w:rsid w:val="00822775"/>
    <w:rsid w:val="00831914"/>
    <w:rsid w:val="00A1574C"/>
    <w:rsid w:val="00A9607F"/>
    <w:rsid w:val="00C122BF"/>
    <w:rsid w:val="00D1519E"/>
    <w:rsid w:val="00E54BFE"/>
    <w:rsid w:val="00F013AB"/>
    <w:rsid w:val="00F3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D20"/>
    <w:rPr>
      <w:color w:val="808080"/>
    </w:rPr>
  </w:style>
  <w:style w:type="paragraph" w:customStyle="1" w:styleId="A631EB3AE74B46E28B8C242CFE15D64C">
    <w:name w:val="A631EB3AE74B46E28B8C242CFE15D64C"/>
    <w:rsid w:val="00C122BF"/>
  </w:style>
  <w:style w:type="paragraph" w:customStyle="1" w:styleId="B30E180897C94A59A6D6AB50ACB53B73">
    <w:name w:val="B30E180897C94A59A6D6AB50ACB53B73"/>
    <w:rsid w:val="00C122BF"/>
  </w:style>
  <w:style w:type="paragraph" w:customStyle="1" w:styleId="E12C18B489A64689AA6BD5A1BB01851D">
    <w:name w:val="E12C18B489A64689AA6BD5A1BB01851D"/>
    <w:rsid w:val="00C122BF"/>
  </w:style>
  <w:style w:type="paragraph" w:customStyle="1" w:styleId="22418688192A4E76A0DFE48ED4FF62CE">
    <w:name w:val="22418688192A4E76A0DFE48ED4FF62CE"/>
    <w:rsid w:val="00C122BF"/>
  </w:style>
  <w:style w:type="paragraph" w:customStyle="1" w:styleId="32337C2B95D441E78AF9B8208BD79F02">
    <w:name w:val="32337C2B95D441E78AF9B8208BD79F02"/>
    <w:rsid w:val="00C122BF"/>
  </w:style>
  <w:style w:type="paragraph" w:customStyle="1" w:styleId="EFFAEF2905EC4F69A72C82E314D9EFB8">
    <w:name w:val="EFFAEF2905EC4F69A72C82E314D9EFB8"/>
    <w:rsid w:val="00C122BF"/>
  </w:style>
  <w:style w:type="paragraph" w:customStyle="1" w:styleId="B90ADF69379B446999F0B79FB384D8F0">
    <w:name w:val="B90ADF69379B446999F0B79FB384D8F0"/>
    <w:rsid w:val="00C122BF"/>
  </w:style>
  <w:style w:type="paragraph" w:customStyle="1" w:styleId="F4B557B52C364A108D2A86A4E746EB90">
    <w:name w:val="F4B557B52C364A108D2A86A4E746EB90"/>
    <w:rsid w:val="00C122BF"/>
  </w:style>
  <w:style w:type="paragraph" w:customStyle="1" w:styleId="4F203CB6B9DC45F281CD75925E58848B">
    <w:name w:val="4F203CB6B9DC45F281CD75925E58848B"/>
    <w:rsid w:val="00C122BF"/>
  </w:style>
  <w:style w:type="paragraph" w:customStyle="1" w:styleId="820F778347CB4E0781CEBE8CA6CA90CA">
    <w:name w:val="820F778347CB4E0781CEBE8CA6CA90CA"/>
    <w:rsid w:val="00C122BF"/>
  </w:style>
  <w:style w:type="paragraph" w:customStyle="1" w:styleId="0B7079827D934AEE927B92577E3EBA8A">
    <w:name w:val="0B7079827D934AEE927B92577E3EBA8A"/>
    <w:rsid w:val="00C122BF"/>
  </w:style>
  <w:style w:type="paragraph" w:customStyle="1" w:styleId="C9BACC9838E84E00897C4F6EFE906953">
    <w:name w:val="C9BACC9838E84E00897C4F6EFE906953"/>
    <w:rsid w:val="00C122BF"/>
  </w:style>
  <w:style w:type="paragraph" w:customStyle="1" w:styleId="9476A166C7B84F58A6113F7170FE93BF">
    <w:name w:val="9476A166C7B84F58A6113F7170FE93BF"/>
    <w:rsid w:val="00C122BF"/>
  </w:style>
  <w:style w:type="paragraph" w:customStyle="1" w:styleId="E2596238C97B4F3F9BB404927A69F916">
    <w:name w:val="E2596238C97B4F3F9BB404927A69F916"/>
    <w:rsid w:val="00C122BF"/>
  </w:style>
  <w:style w:type="paragraph" w:customStyle="1" w:styleId="43B79FC14B0B46DEA32E0395875B11A9">
    <w:name w:val="43B79FC14B0B46DEA32E0395875B11A9"/>
    <w:rsid w:val="00C122BF"/>
  </w:style>
  <w:style w:type="paragraph" w:customStyle="1" w:styleId="95F0480B91344BDABDB033AC408152F1">
    <w:name w:val="95F0480B91344BDABDB033AC408152F1"/>
    <w:rsid w:val="00C122BF"/>
  </w:style>
  <w:style w:type="paragraph" w:customStyle="1" w:styleId="5F12765493B74CB8ABB1750B47A0DAC5">
    <w:name w:val="5F12765493B74CB8ABB1750B47A0DAC5"/>
    <w:rsid w:val="00C122BF"/>
  </w:style>
  <w:style w:type="paragraph" w:customStyle="1" w:styleId="88D67260FEBD4983A7F66D8A1449CFAE">
    <w:name w:val="88D67260FEBD4983A7F66D8A1449CFAE"/>
    <w:rsid w:val="00C122BF"/>
  </w:style>
  <w:style w:type="paragraph" w:customStyle="1" w:styleId="52D9751B854A4A96A14A9DDB1501A2FD">
    <w:name w:val="52D9751B854A4A96A14A9DDB1501A2FD"/>
    <w:rsid w:val="00C122BF"/>
  </w:style>
  <w:style w:type="paragraph" w:customStyle="1" w:styleId="DC90E4E262944553BA90456D2913A60B">
    <w:name w:val="DC90E4E262944553BA90456D2913A60B"/>
    <w:rsid w:val="00C122BF"/>
  </w:style>
  <w:style w:type="paragraph" w:customStyle="1" w:styleId="8652FB9517DC4B4EB29006663842456B">
    <w:name w:val="8652FB9517DC4B4EB29006663842456B"/>
    <w:rsid w:val="00C122BF"/>
  </w:style>
  <w:style w:type="paragraph" w:customStyle="1" w:styleId="96843E3DA29C47668482FC5DEEDDFED1">
    <w:name w:val="96843E3DA29C47668482FC5DEEDDFED1"/>
    <w:rsid w:val="00C122BF"/>
  </w:style>
  <w:style w:type="paragraph" w:customStyle="1" w:styleId="B5ADBC00D98D46528FA50012F5E9D97B">
    <w:name w:val="B5ADBC00D98D46528FA50012F5E9D97B"/>
    <w:rsid w:val="00C122BF"/>
  </w:style>
  <w:style w:type="paragraph" w:customStyle="1" w:styleId="A7E1AECD99524E92AD2EC1DC32D09F50">
    <w:name w:val="A7E1AECD99524E92AD2EC1DC32D09F50"/>
    <w:rsid w:val="00C122BF"/>
  </w:style>
  <w:style w:type="paragraph" w:customStyle="1" w:styleId="D31CB9B8DF174B5E92B2BAA81B64D27A">
    <w:name w:val="D31CB9B8DF174B5E92B2BAA81B64D27A"/>
    <w:rsid w:val="00C122BF"/>
  </w:style>
  <w:style w:type="paragraph" w:customStyle="1" w:styleId="13257D2C9F8D4DAD9EB375D3DC2C7FC6">
    <w:name w:val="13257D2C9F8D4DAD9EB375D3DC2C7FC6"/>
    <w:rsid w:val="00C122BF"/>
  </w:style>
  <w:style w:type="paragraph" w:customStyle="1" w:styleId="1A7BEBB1970C48098E19513D6C93E080">
    <w:name w:val="1A7BEBB1970C48098E19513D6C93E080"/>
    <w:rsid w:val="00C122BF"/>
  </w:style>
  <w:style w:type="paragraph" w:customStyle="1" w:styleId="A82D9A88CD7644CEA442DDDA42AD4724">
    <w:name w:val="A82D9A88CD7644CEA442DDDA42AD4724"/>
    <w:rsid w:val="00C122BF"/>
  </w:style>
  <w:style w:type="paragraph" w:customStyle="1" w:styleId="C8AB549AB41A4BB3B593C23B7C1DD354">
    <w:name w:val="C8AB549AB41A4BB3B593C23B7C1DD354"/>
    <w:rsid w:val="00C122BF"/>
  </w:style>
  <w:style w:type="paragraph" w:customStyle="1" w:styleId="AEE3540991154780A02852A316138DAF">
    <w:name w:val="AEE3540991154780A02852A316138DAF"/>
    <w:rsid w:val="00C122BF"/>
  </w:style>
  <w:style w:type="paragraph" w:customStyle="1" w:styleId="9278115DBA9C4116888CA560D646F65F">
    <w:name w:val="9278115DBA9C4116888CA560D646F65F"/>
    <w:rsid w:val="00C122BF"/>
  </w:style>
  <w:style w:type="paragraph" w:customStyle="1" w:styleId="81583D471992446BB1A24FA0FB62463F">
    <w:name w:val="81583D471992446BB1A24FA0FB62463F"/>
    <w:rsid w:val="00C122BF"/>
  </w:style>
  <w:style w:type="paragraph" w:customStyle="1" w:styleId="DD10CEA4B0A44BF78EDC4AF0D4ED0A4D">
    <w:name w:val="DD10CEA4B0A44BF78EDC4AF0D4ED0A4D"/>
    <w:rsid w:val="00C122BF"/>
  </w:style>
  <w:style w:type="paragraph" w:customStyle="1" w:styleId="F6B9833415E14DF2BFC5E1A75D6F59D4">
    <w:name w:val="F6B9833415E14DF2BFC5E1A75D6F59D4"/>
    <w:rsid w:val="00C122BF"/>
  </w:style>
  <w:style w:type="paragraph" w:customStyle="1" w:styleId="6DCEEBB7A8BB4FC1BD639865C2BD4E0E">
    <w:name w:val="6DCEEBB7A8BB4FC1BD639865C2BD4E0E"/>
    <w:rsid w:val="00C122BF"/>
  </w:style>
  <w:style w:type="paragraph" w:customStyle="1" w:styleId="4DECAAD6B248437EAD220495970839DF">
    <w:name w:val="4DECAAD6B248437EAD220495970839DF"/>
    <w:rsid w:val="00C122BF"/>
  </w:style>
  <w:style w:type="paragraph" w:customStyle="1" w:styleId="7C02FEE2B66448508B08DB6DBE2A8E52">
    <w:name w:val="7C02FEE2B66448508B08DB6DBE2A8E52"/>
    <w:rsid w:val="00C122BF"/>
  </w:style>
  <w:style w:type="paragraph" w:customStyle="1" w:styleId="98D85A8D68EB4E4F9D04E4197FC13C33">
    <w:name w:val="98D85A8D68EB4E4F9D04E4197FC13C33"/>
    <w:rsid w:val="00C122BF"/>
  </w:style>
  <w:style w:type="paragraph" w:customStyle="1" w:styleId="89C1C7C76FC34AA0BA61669A2576304E">
    <w:name w:val="89C1C7C76FC34AA0BA61669A2576304E"/>
    <w:rsid w:val="00C122BF"/>
  </w:style>
  <w:style w:type="paragraph" w:customStyle="1" w:styleId="B83739F106EB4753BD4EE61B864CD3EE">
    <w:name w:val="B83739F106EB4753BD4EE61B864CD3EE"/>
    <w:rsid w:val="00C122BF"/>
  </w:style>
  <w:style w:type="paragraph" w:customStyle="1" w:styleId="A631EB3AE74B46E28B8C242CFE15D64C1">
    <w:name w:val="A631EB3AE74B46E28B8C242CFE15D64C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1">
    <w:name w:val="B30E180897C94A59A6D6AB50ACB53B73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1">
    <w:name w:val="E12C18B489A64689AA6BD5A1BB01851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1">
    <w:name w:val="22418688192A4E76A0DFE48ED4FF62C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1">
    <w:name w:val="32337C2B95D441E78AF9B8208BD79F02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1">
    <w:name w:val="EFFAEF2905EC4F69A72C82E314D9EFB8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1">
    <w:name w:val="B90ADF69379B446999F0B79FB384D8F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1">
    <w:name w:val="F4B557B52C364A108D2A86A4E746EB9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1">
    <w:name w:val="4F203CB6B9DC45F281CD75925E58848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1">
    <w:name w:val="820F778347CB4E0781CEBE8CA6CA90CA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1">
    <w:name w:val="0B7079827D934AEE927B92577E3EBA8A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1">
    <w:name w:val="C9BACC9838E84E00897C4F6EFE906953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1">
    <w:name w:val="9476A166C7B84F58A6113F7170FE93B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1">
    <w:name w:val="E2596238C97B4F3F9BB404927A69F916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1">
    <w:name w:val="43B79FC14B0B46DEA32E0395875B11A9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1">
    <w:name w:val="95F0480B91344BDABDB033AC408152F1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1">
    <w:name w:val="5F12765493B74CB8ABB1750B47A0DAC5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1">
    <w:name w:val="88D67260FEBD4983A7F66D8A1449CFA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1">
    <w:name w:val="52D9751B854A4A96A14A9DDB1501A2F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1">
    <w:name w:val="DC90E4E262944553BA90456D2913A60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1">
    <w:name w:val="8652FB9517DC4B4EB29006663842456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1">
    <w:name w:val="96843E3DA29C47668482FC5DEEDDFED1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1">
    <w:name w:val="B5ADBC00D98D46528FA50012F5E9D97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1">
    <w:name w:val="A7E1AECD99524E92AD2EC1DC32D09F5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1">
    <w:name w:val="D31CB9B8DF174B5E92B2BAA81B64D27A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1">
    <w:name w:val="13257D2C9F8D4DAD9EB375D3DC2C7FC6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1">
    <w:name w:val="1A7BEBB1970C48098E19513D6C93E08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1">
    <w:name w:val="A82D9A88CD7644CEA442DDDA42AD4724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1">
    <w:name w:val="C8AB549AB41A4BB3B593C23B7C1DD354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1">
    <w:name w:val="AEE3540991154780A02852A316138DA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1">
    <w:name w:val="9278115DBA9C4116888CA560D646F65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1">
    <w:name w:val="81583D471992446BB1A24FA0FB62463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1">
    <w:name w:val="DD10CEA4B0A44BF78EDC4AF0D4ED0A4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1">
    <w:name w:val="F6B9833415E14DF2BFC5E1A75D6F59D4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1">
    <w:name w:val="6DCEEBB7A8BB4FC1BD639865C2BD4E0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1">
    <w:name w:val="4DECAAD6B248437EAD220495970839D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1">
    <w:name w:val="7C02FEE2B66448508B08DB6DBE2A8E52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1">
    <w:name w:val="98D85A8D68EB4E4F9D04E4197FC13C33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1">
    <w:name w:val="89C1C7C76FC34AA0BA61669A2576304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1">
    <w:name w:val="B83739F106EB4753BD4EE61B864CD3E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
    <w:name w:val="BF7409D0FE32452C9093DF5824C6890C"/>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
    <w:name w:val="BDE336D7952C46DD901DD4E4D60B65B2"/>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2">
    <w:name w:val="A631EB3AE74B46E28B8C242CFE15D64C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2">
    <w:name w:val="B30E180897C94A59A6D6AB50ACB53B73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2">
    <w:name w:val="E12C18B489A64689AA6BD5A1BB01851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2">
    <w:name w:val="22418688192A4E76A0DFE48ED4FF62C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2">
    <w:name w:val="32337C2B95D441E78AF9B8208BD79F02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2">
    <w:name w:val="EFFAEF2905EC4F69A72C82E314D9EFB8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2">
    <w:name w:val="B90ADF69379B446999F0B79FB384D8F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2">
    <w:name w:val="F4B557B52C364A108D2A86A4E746EB9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2">
    <w:name w:val="4F203CB6B9DC45F281CD75925E58848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2">
    <w:name w:val="820F778347CB4E0781CEBE8CA6CA90CA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2">
    <w:name w:val="0B7079827D934AEE927B92577E3EBA8A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2">
    <w:name w:val="C9BACC9838E84E00897C4F6EFE906953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2">
    <w:name w:val="9476A166C7B84F58A6113F7170FE93B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2">
    <w:name w:val="E2596238C97B4F3F9BB404927A69F916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2">
    <w:name w:val="43B79FC14B0B46DEA32E0395875B11A9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2">
    <w:name w:val="95F0480B91344BDABDB033AC408152F1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2">
    <w:name w:val="5F12765493B74CB8ABB1750B47A0DAC5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2">
    <w:name w:val="88D67260FEBD4983A7F66D8A1449CFA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2">
    <w:name w:val="52D9751B854A4A96A14A9DDB1501A2F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2">
    <w:name w:val="DC90E4E262944553BA90456D2913A60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2">
    <w:name w:val="8652FB9517DC4B4EB29006663842456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2">
    <w:name w:val="96843E3DA29C47668482FC5DEEDDFED1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2">
    <w:name w:val="B5ADBC00D98D46528FA50012F5E9D97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2">
    <w:name w:val="A7E1AECD99524E92AD2EC1DC32D09F5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2">
    <w:name w:val="D31CB9B8DF174B5E92B2BAA81B64D27A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2">
    <w:name w:val="13257D2C9F8D4DAD9EB375D3DC2C7FC6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2">
    <w:name w:val="1A7BEBB1970C48098E19513D6C93E08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2">
    <w:name w:val="A82D9A88CD7644CEA442DDDA42AD4724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2">
    <w:name w:val="C8AB549AB41A4BB3B593C23B7C1DD354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2">
    <w:name w:val="AEE3540991154780A02852A316138DA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2">
    <w:name w:val="9278115DBA9C4116888CA560D646F65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2">
    <w:name w:val="81583D471992446BB1A24FA0FB62463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2">
    <w:name w:val="DD10CEA4B0A44BF78EDC4AF0D4ED0A4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2">
    <w:name w:val="F6B9833415E14DF2BFC5E1A75D6F59D4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2">
    <w:name w:val="6DCEEBB7A8BB4FC1BD639865C2BD4E0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2">
    <w:name w:val="4DECAAD6B248437EAD220495970839D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2">
    <w:name w:val="7C02FEE2B66448508B08DB6DBE2A8E52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2">
    <w:name w:val="98D85A8D68EB4E4F9D04E4197FC13C33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2">
    <w:name w:val="89C1C7C76FC34AA0BA61669A2576304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2">
    <w:name w:val="B83739F106EB4753BD4EE61B864CD3E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1">
    <w:name w:val="BF7409D0FE32452C9093DF5824C6890C1"/>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1">
    <w:name w:val="BDE336D7952C46DD901DD4E4D60B65B21"/>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
    <w:name w:val="1B582D755AC24FBAB8C73C26DF8D616D"/>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3">
    <w:name w:val="A631EB3AE74B46E28B8C242CFE15D64C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3">
    <w:name w:val="B30E180897C94A59A6D6AB50ACB53B73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3">
    <w:name w:val="E12C18B489A64689AA6BD5A1BB01851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3">
    <w:name w:val="22418688192A4E76A0DFE48ED4FF62C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3">
    <w:name w:val="32337C2B95D441E78AF9B8208BD79F02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3">
    <w:name w:val="EFFAEF2905EC4F69A72C82E314D9EFB8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3">
    <w:name w:val="B90ADF69379B446999F0B79FB384D8F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3">
    <w:name w:val="F4B557B52C364A108D2A86A4E746EB9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3">
    <w:name w:val="4F203CB6B9DC45F281CD75925E58848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3">
    <w:name w:val="820F778347CB4E0781CEBE8CA6CA90CA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3">
    <w:name w:val="0B7079827D934AEE927B92577E3EBA8A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3">
    <w:name w:val="C9BACC9838E84E00897C4F6EFE906953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3">
    <w:name w:val="9476A166C7B84F58A6113F7170FE93B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3">
    <w:name w:val="E2596238C97B4F3F9BB404927A69F916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3">
    <w:name w:val="43B79FC14B0B46DEA32E0395875B11A9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3">
    <w:name w:val="95F0480B91344BDABDB033AC408152F1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3">
    <w:name w:val="5F12765493B74CB8ABB1750B47A0DAC5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3">
    <w:name w:val="88D67260FEBD4983A7F66D8A1449CFA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3">
    <w:name w:val="52D9751B854A4A96A14A9DDB1501A2F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3">
    <w:name w:val="DC90E4E262944553BA90456D2913A60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3">
    <w:name w:val="8652FB9517DC4B4EB29006663842456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3">
    <w:name w:val="96843E3DA29C47668482FC5DEEDDFED1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3">
    <w:name w:val="B5ADBC00D98D46528FA50012F5E9D97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3">
    <w:name w:val="A7E1AECD99524E92AD2EC1DC32D09F5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3">
    <w:name w:val="D31CB9B8DF174B5E92B2BAA81B64D27A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3">
    <w:name w:val="13257D2C9F8D4DAD9EB375D3DC2C7FC6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3">
    <w:name w:val="1A7BEBB1970C48098E19513D6C93E08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3">
    <w:name w:val="A82D9A88CD7644CEA442DDDA42AD4724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3">
    <w:name w:val="C8AB549AB41A4BB3B593C23B7C1DD354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3">
    <w:name w:val="AEE3540991154780A02852A316138DA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3">
    <w:name w:val="9278115DBA9C4116888CA560D646F65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3">
    <w:name w:val="81583D471992446BB1A24FA0FB62463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3">
    <w:name w:val="DD10CEA4B0A44BF78EDC4AF0D4ED0A4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3">
    <w:name w:val="F6B9833415E14DF2BFC5E1A75D6F59D4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3">
    <w:name w:val="6DCEEBB7A8BB4FC1BD639865C2BD4E0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3">
    <w:name w:val="4DECAAD6B248437EAD220495970839D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3">
    <w:name w:val="7C02FEE2B66448508B08DB6DBE2A8E52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3">
    <w:name w:val="98D85A8D68EB4E4F9D04E4197FC13C33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3">
    <w:name w:val="89C1C7C76FC34AA0BA61669A2576304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3">
    <w:name w:val="B83739F106EB4753BD4EE61B864CD3E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
    <w:name w:val="181201651A094000B52CED45B2551D8E"/>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2">
    <w:name w:val="BF7409D0FE32452C9093DF5824C6890C2"/>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2">
    <w:name w:val="BDE336D7952C46DD901DD4E4D60B65B22"/>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1">
    <w:name w:val="1B582D755AC24FBAB8C73C26DF8D616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4">
    <w:name w:val="A631EB3AE74B46E28B8C242CFE15D64C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4">
    <w:name w:val="B30E180897C94A59A6D6AB50ACB53B73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4">
    <w:name w:val="E12C18B489A64689AA6BD5A1BB01851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4">
    <w:name w:val="22418688192A4E76A0DFE48ED4FF62C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4">
    <w:name w:val="32337C2B95D441E78AF9B8208BD79F02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4">
    <w:name w:val="EFFAEF2905EC4F69A72C82E314D9EFB8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4">
    <w:name w:val="B90ADF69379B446999F0B79FB384D8F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4">
    <w:name w:val="F4B557B52C364A108D2A86A4E746EB9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4">
    <w:name w:val="4F203CB6B9DC45F281CD75925E58848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4">
    <w:name w:val="820F778347CB4E0781CEBE8CA6CA90CA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4">
    <w:name w:val="0B7079827D934AEE927B92577E3EBA8A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4">
    <w:name w:val="C9BACC9838E84E00897C4F6EFE906953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4">
    <w:name w:val="9476A166C7B84F58A6113F7170FE93B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4">
    <w:name w:val="E2596238C97B4F3F9BB404927A69F916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4">
    <w:name w:val="43B79FC14B0B46DEA32E0395875B11A9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4">
    <w:name w:val="95F0480B91344BDABDB033AC408152F1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4">
    <w:name w:val="5F12765493B74CB8ABB1750B47A0DAC5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4">
    <w:name w:val="88D67260FEBD4983A7F66D8A1449CFA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4">
    <w:name w:val="52D9751B854A4A96A14A9DDB1501A2F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4">
    <w:name w:val="DC90E4E262944553BA90456D2913A60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4">
    <w:name w:val="8652FB9517DC4B4EB29006663842456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4">
    <w:name w:val="96843E3DA29C47668482FC5DEEDDFED1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4">
    <w:name w:val="B5ADBC00D98D46528FA50012F5E9D97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4">
    <w:name w:val="A7E1AECD99524E92AD2EC1DC32D09F5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4">
    <w:name w:val="D31CB9B8DF174B5E92B2BAA81B64D27A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4">
    <w:name w:val="13257D2C9F8D4DAD9EB375D3DC2C7FC6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4">
    <w:name w:val="1A7BEBB1970C48098E19513D6C93E08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4">
    <w:name w:val="A82D9A88CD7644CEA442DDDA42AD4724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4">
    <w:name w:val="C8AB549AB41A4BB3B593C23B7C1DD354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4">
    <w:name w:val="AEE3540991154780A02852A316138DA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4">
    <w:name w:val="9278115DBA9C4116888CA560D646F65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4">
    <w:name w:val="81583D471992446BB1A24FA0FB62463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4">
    <w:name w:val="DD10CEA4B0A44BF78EDC4AF0D4ED0A4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4">
    <w:name w:val="F6B9833415E14DF2BFC5E1A75D6F59D4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4">
    <w:name w:val="6DCEEBB7A8BB4FC1BD639865C2BD4E0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4">
    <w:name w:val="4DECAAD6B248437EAD220495970839D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4">
    <w:name w:val="7C02FEE2B66448508B08DB6DBE2A8E52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4">
    <w:name w:val="98D85A8D68EB4E4F9D04E4197FC13C33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4">
    <w:name w:val="89C1C7C76FC34AA0BA61669A2576304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4">
    <w:name w:val="B83739F106EB4753BD4EE61B864CD3E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1">
    <w:name w:val="181201651A094000B52CED45B2551D8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3">
    <w:name w:val="BF7409D0FE32452C9093DF5824C6890C3"/>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3">
    <w:name w:val="BDE336D7952C46DD901DD4E4D60B65B23"/>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2">
    <w:name w:val="1B582D755AC24FBAB8C73C26DF8D616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5">
    <w:name w:val="A631EB3AE74B46E28B8C242CFE15D64C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5">
    <w:name w:val="B30E180897C94A59A6D6AB50ACB53B73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5">
    <w:name w:val="E12C18B489A64689AA6BD5A1BB01851D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5">
    <w:name w:val="22418688192A4E76A0DFE48ED4FF62C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5">
    <w:name w:val="32337C2B95D441E78AF9B8208BD79F02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5">
    <w:name w:val="EFFAEF2905EC4F69A72C82E314D9EFB8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5">
    <w:name w:val="B90ADF69379B446999F0B79FB384D8F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5">
    <w:name w:val="F4B557B52C364A108D2A86A4E746EB9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5">
    <w:name w:val="4F203CB6B9DC45F281CD75925E58848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5">
    <w:name w:val="820F778347CB4E0781CEBE8CA6CA90CA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5">
    <w:name w:val="0B7079827D934AEE927B92577E3EBA8A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5">
    <w:name w:val="C9BACC9838E84E00897C4F6EFE906953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5">
    <w:name w:val="9476A166C7B84F58A6113F7170FE93B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5">
    <w:name w:val="E2596238C97B4F3F9BB404927A69F916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5">
    <w:name w:val="43B79FC14B0B46DEA32E0395875B11A9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5">
    <w:name w:val="95F0480B91344BDABDB033AC408152F1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5">
    <w:name w:val="5F12765493B74CB8ABB1750B47A0DAC5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5">
    <w:name w:val="88D67260FEBD4983A7F66D8A1449CFA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5">
    <w:name w:val="52D9751B854A4A96A14A9DDB1501A2FD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5">
    <w:name w:val="DC90E4E262944553BA90456D2913A60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5">
    <w:name w:val="8652FB9517DC4B4EB29006663842456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5">
    <w:name w:val="96843E3DA29C47668482FC5DEEDDFED1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5">
    <w:name w:val="B5ADBC00D98D46528FA50012F5E9D97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5">
    <w:name w:val="A7E1AECD99524E92AD2EC1DC32D09F5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5">
    <w:name w:val="D31CB9B8DF174B5E92B2BAA81B64D27A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5">
    <w:name w:val="13257D2C9F8D4DAD9EB375D3DC2C7FC6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5">
    <w:name w:val="1A7BEBB1970C48098E19513D6C93E08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5">
    <w:name w:val="A82D9A88CD7644CEA442DDDA42AD4724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5">
    <w:name w:val="C8AB549AB41A4BB3B593C23B7C1DD354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5">
    <w:name w:val="AEE3540991154780A02852A316138DA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5">
    <w:name w:val="9278115DBA9C4116888CA560D646F65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5">
    <w:name w:val="81583D471992446BB1A24FA0FB62463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5">
    <w:name w:val="DD10CEA4B0A44BF78EDC4AF0D4ED0A4D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5">
    <w:name w:val="F6B9833415E14DF2BFC5E1A75D6F59D4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5">
    <w:name w:val="6DCEEBB7A8BB4FC1BD639865C2BD4E0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5">
    <w:name w:val="4DECAAD6B248437EAD220495970839D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5">
    <w:name w:val="7C02FEE2B66448508B08DB6DBE2A8E52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5">
    <w:name w:val="98D85A8D68EB4E4F9D04E4197FC13C33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5">
    <w:name w:val="89C1C7C76FC34AA0BA61669A2576304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5">
    <w:name w:val="B83739F106EB4753BD4EE61B864CD3E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2">
    <w:name w:val="181201651A094000B52CED45B2551D8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4">
    <w:name w:val="BF7409D0FE32452C9093DF5824C6890C4"/>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4">
    <w:name w:val="BDE336D7952C46DD901DD4E4D60B65B24"/>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3">
    <w:name w:val="1B582D755AC24FBAB8C73C26DF8D616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6">
    <w:name w:val="A631EB3AE74B46E28B8C242CFE15D64C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6">
    <w:name w:val="B30E180897C94A59A6D6AB50ACB53B73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6">
    <w:name w:val="E12C18B489A64689AA6BD5A1BB01851D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6">
    <w:name w:val="22418688192A4E76A0DFE48ED4FF62C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6">
    <w:name w:val="32337C2B95D441E78AF9B8208BD79F02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6">
    <w:name w:val="EFFAEF2905EC4F69A72C82E314D9EFB8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6">
    <w:name w:val="B90ADF69379B446999F0B79FB384D8F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6">
    <w:name w:val="F4B557B52C364A108D2A86A4E746EB9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6">
    <w:name w:val="4F203CB6B9DC45F281CD75925E58848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6">
    <w:name w:val="820F778347CB4E0781CEBE8CA6CA90CA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6">
    <w:name w:val="0B7079827D934AEE927B92577E3EBA8A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6">
    <w:name w:val="C9BACC9838E84E00897C4F6EFE906953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6">
    <w:name w:val="9476A166C7B84F58A6113F7170FE93B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6">
    <w:name w:val="E2596238C97B4F3F9BB404927A69F916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6">
    <w:name w:val="43B79FC14B0B46DEA32E0395875B11A9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6">
    <w:name w:val="95F0480B91344BDABDB033AC408152F1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6">
    <w:name w:val="5F12765493B74CB8ABB1750B47A0DAC5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6">
    <w:name w:val="88D67260FEBD4983A7F66D8A1449CFA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6">
    <w:name w:val="52D9751B854A4A96A14A9DDB1501A2FD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6">
    <w:name w:val="DC90E4E262944553BA90456D2913A60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6">
    <w:name w:val="8652FB9517DC4B4EB29006663842456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6">
    <w:name w:val="96843E3DA29C47668482FC5DEEDDFED1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6">
    <w:name w:val="B5ADBC00D98D46528FA50012F5E9D97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6">
    <w:name w:val="A7E1AECD99524E92AD2EC1DC32D09F5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6">
    <w:name w:val="D31CB9B8DF174B5E92B2BAA81B64D27A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6">
    <w:name w:val="13257D2C9F8D4DAD9EB375D3DC2C7FC6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6">
    <w:name w:val="1A7BEBB1970C48098E19513D6C93E08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6">
    <w:name w:val="A82D9A88CD7644CEA442DDDA42AD4724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6">
    <w:name w:val="C8AB549AB41A4BB3B593C23B7C1DD354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6">
    <w:name w:val="AEE3540991154780A02852A316138DA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6">
    <w:name w:val="9278115DBA9C4116888CA560D646F65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6">
    <w:name w:val="81583D471992446BB1A24FA0FB62463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6">
    <w:name w:val="DD10CEA4B0A44BF78EDC4AF0D4ED0A4D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6">
    <w:name w:val="F6B9833415E14DF2BFC5E1A75D6F59D4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6">
    <w:name w:val="6DCEEBB7A8BB4FC1BD639865C2BD4E0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6">
    <w:name w:val="4DECAAD6B248437EAD220495970839D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6">
    <w:name w:val="7C02FEE2B66448508B08DB6DBE2A8E52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6">
    <w:name w:val="98D85A8D68EB4E4F9D04E4197FC13C33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6">
    <w:name w:val="89C1C7C76FC34AA0BA61669A2576304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6">
    <w:name w:val="B83739F106EB4753BD4EE61B864CD3E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3">
    <w:name w:val="181201651A094000B52CED45B2551D8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5">
    <w:name w:val="BF7409D0FE32452C9093DF5824C6890C5"/>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5">
    <w:name w:val="BDE336D7952C46DD901DD4E4D60B65B25"/>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4">
    <w:name w:val="1B582D755AC24FBAB8C73C26DF8D616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7103F884F0423582E79AC1B4028BE7">
    <w:name w:val="F97103F884F0423582E79AC1B4028BE7"/>
    <w:rsid w:val="00115A83"/>
  </w:style>
  <w:style w:type="paragraph" w:customStyle="1" w:styleId="E2064FED282D4FCC9B9B3ABC2F6307F0">
    <w:name w:val="E2064FED282D4FCC9B9B3ABC2F6307F0"/>
    <w:rsid w:val="00115A83"/>
  </w:style>
  <w:style w:type="paragraph" w:customStyle="1" w:styleId="49B4C64FAC8148B18F46A06482827E8B">
    <w:name w:val="49B4C64FAC8148B18F46A06482827E8B"/>
    <w:rsid w:val="00115A83"/>
  </w:style>
  <w:style w:type="paragraph" w:customStyle="1" w:styleId="3B604BA4A91B48DD917DB9BA21F31DF9">
    <w:name w:val="3B604BA4A91B48DD917DB9BA21F31DF9"/>
    <w:rsid w:val="00115A83"/>
  </w:style>
  <w:style w:type="paragraph" w:customStyle="1" w:styleId="43DC3F734B994A0BA36347E04CDEE6F8">
    <w:name w:val="43DC3F734B994A0BA36347E04CDEE6F8"/>
    <w:rsid w:val="00115A83"/>
  </w:style>
  <w:style w:type="paragraph" w:customStyle="1" w:styleId="70C21353501C4F87A55C439EAB62D77C">
    <w:name w:val="70C21353501C4F87A55C439EAB62D77C"/>
    <w:rsid w:val="00115A83"/>
  </w:style>
  <w:style w:type="paragraph" w:customStyle="1" w:styleId="487E2C142EB34C589FD77B27753DC8DD">
    <w:name w:val="487E2C142EB34C589FD77B27753DC8DD"/>
    <w:rsid w:val="00115A83"/>
  </w:style>
  <w:style w:type="paragraph" w:customStyle="1" w:styleId="1D438DFC5B4B4B0E98F4153DAB0CF6ED">
    <w:name w:val="1D438DFC5B4B4B0E98F4153DAB0CF6ED"/>
    <w:rsid w:val="00115A83"/>
  </w:style>
  <w:style w:type="paragraph" w:customStyle="1" w:styleId="9E2E9259344C4C5E8D53F1FC8DBDCCA3">
    <w:name w:val="9E2E9259344C4C5E8D53F1FC8DBDCCA3"/>
    <w:rsid w:val="00115A83"/>
  </w:style>
  <w:style w:type="paragraph" w:customStyle="1" w:styleId="F3A979417EB24A1EADD9239C5079D006">
    <w:name w:val="F3A979417EB24A1EADD9239C5079D006"/>
    <w:rsid w:val="00115A83"/>
  </w:style>
  <w:style w:type="paragraph" w:customStyle="1" w:styleId="F8006738D33E4F0FA8314DF34D47153A">
    <w:name w:val="F8006738D33E4F0FA8314DF34D47153A"/>
    <w:rsid w:val="00115A83"/>
  </w:style>
  <w:style w:type="paragraph" w:customStyle="1" w:styleId="03534C1DFF5047449B6B6537C3621854">
    <w:name w:val="03534C1DFF5047449B6B6537C3621854"/>
    <w:rsid w:val="00115A83"/>
  </w:style>
  <w:style w:type="paragraph" w:customStyle="1" w:styleId="C61FFD66C9384C749BF76897566640E4">
    <w:name w:val="C61FFD66C9384C749BF76897566640E4"/>
    <w:rsid w:val="00115A83"/>
  </w:style>
  <w:style w:type="paragraph" w:customStyle="1" w:styleId="CB41549D426742A7AB786654B1AB1C23">
    <w:name w:val="CB41549D426742A7AB786654B1AB1C23"/>
    <w:rsid w:val="00115A83"/>
  </w:style>
  <w:style w:type="paragraph" w:customStyle="1" w:styleId="B03923DD6EAF4A558737B1014C3DE890">
    <w:name w:val="B03923DD6EAF4A558737B1014C3DE890"/>
    <w:rsid w:val="00115A83"/>
  </w:style>
  <w:style w:type="paragraph" w:customStyle="1" w:styleId="A017F9BC881E43B6849EFCC0FA708415">
    <w:name w:val="A017F9BC881E43B6849EFCC0FA708415"/>
    <w:rsid w:val="00115A83"/>
  </w:style>
  <w:style w:type="paragraph" w:customStyle="1" w:styleId="7CA7B01C16A6463599F95D50B30C928B">
    <w:name w:val="7CA7B01C16A6463599F95D50B30C928B"/>
    <w:rsid w:val="00115A83"/>
  </w:style>
  <w:style w:type="paragraph" w:customStyle="1" w:styleId="22EC9136E3CC4963BD85D630C06B4239">
    <w:name w:val="22EC9136E3CC4963BD85D630C06B4239"/>
    <w:rsid w:val="00115A83"/>
  </w:style>
  <w:style w:type="paragraph" w:customStyle="1" w:styleId="A4B8DEB0DFC2454789706F90A3573A83">
    <w:name w:val="A4B8DEB0DFC2454789706F90A3573A83"/>
    <w:rsid w:val="00115A83"/>
  </w:style>
  <w:style w:type="paragraph" w:customStyle="1" w:styleId="0D458456A44441D7A0843D5DDE211695">
    <w:name w:val="0D458456A44441D7A0843D5DDE211695"/>
    <w:rsid w:val="00115A83"/>
  </w:style>
  <w:style w:type="paragraph" w:customStyle="1" w:styleId="E0E2C9DFA81E4E8F84226CDA324B8CB3">
    <w:name w:val="E0E2C9DFA81E4E8F84226CDA324B8CB3"/>
    <w:rsid w:val="00115A83"/>
  </w:style>
  <w:style w:type="paragraph" w:customStyle="1" w:styleId="7AEE7FFBA4124C02B596B079A906D2B0">
    <w:name w:val="7AEE7FFBA4124C02B596B079A906D2B0"/>
    <w:rsid w:val="00115A83"/>
  </w:style>
  <w:style w:type="paragraph" w:customStyle="1" w:styleId="0946B52A0D4043A39F2253D0B8FC3122">
    <w:name w:val="0946B52A0D4043A39F2253D0B8FC3122"/>
    <w:rsid w:val="00115A83"/>
  </w:style>
  <w:style w:type="paragraph" w:customStyle="1" w:styleId="542B6FE0007749889232263ED8DDD79C">
    <w:name w:val="542B6FE0007749889232263ED8DDD79C"/>
    <w:rsid w:val="00115A83"/>
  </w:style>
  <w:style w:type="paragraph" w:customStyle="1" w:styleId="E4CE7B4EC5D845069DB38CB6D76A583A">
    <w:name w:val="E4CE7B4EC5D845069DB38CB6D76A583A"/>
    <w:rsid w:val="00115A83"/>
  </w:style>
  <w:style w:type="paragraph" w:customStyle="1" w:styleId="A4CC9164E5FE44C5808FB196970B60CD">
    <w:name w:val="A4CC9164E5FE44C5808FB196970B60CD"/>
    <w:rsid w:val="00115A83"/>
  </w:style>
  <w:style w:type="paragraph" w:customStyle="1" w:styleId="CBE7AC3646394173AC05235593B10958">
    <w:name w:val="CBE7AC3646394173AC05235593B10958"/>
    <w:rsid w:val="00115A83"/>
  </w:style>
  <w:style w:type="paragraph" w:customStyle="1" w:styleId="DED614749ED74635893962D132EEF4D9">
    <w:name w:val="DED614749ED74635893962D132EEF4D9"/>
    <w:rsid w:val="00115A83"/>
  </w:style>
  <w:style w:type="paragraph" w:customStyle="1" w:styleId="DAF9A72C7DF84F0788A986069B7629C8">
    <w:name w:val="DAF9A72C7DF84F0788A986069B7629C8"/>
    <w:rsid w:val="00115A83"/>
  </w:style>
  <w:style w:type="paragraph" w:customStyle="1" w:styleId="43F818BF6BCA4472A7CF86541B2F45B7">
    <w:name w:val="43F818BF6BCA4472A7CF86541B2F45B7"/>
    <w:rsid w:val="00115A83"/>
  </w:style>
  <w:style w:type="paragraph" w:customStyle="1" w:styleId="39F0C1587E75448BB9B86C8C087D36B4">
    <w:name w:val="39F0C1587E75448BB9B86C8C087D36B4"/>
    <w:rsid w:val="00115A83"/>
  </w:style>
  <w:style w:type="paragraph" w:customStyle="1" w:styleId="846AB21CF6B543C8ADA7F5B19BC725F0">
    <w:name w:val="846AB21CF6B543C8ADA7F5B19BC725F0"/>
    <w:rsid w:val="00115A83"/>
  </w:style>
  <w:style w:type="paragraph" w:customStyle="1" w:styleId="7678186C8C314D698031D85A12611702">
    <w:name w:val="7678186C8C314D698031D85A12611702"/>
    <w:rsid w:val="00115A83"/>
  </w:style>
  <w:style w:type="paragraph" w:customStyle="1" w:styleId="287A377661CB429AA0875220F9BA659F">
    <w:name w:val="287A377661CB429AA0875220F9BA659F"/>
    <w:rsid w:val="00115A83"/>
  </w:style>
  <w:style w:type="paragraph" w:customStyle="1" w:styleId="2E37CCA6BFB04A95A1AD144C6315A21E">
    <w:name w:val="2E37CCA6BFB04A95A1AD144C6315A21E"/>
    <w:rsid w:val="00115A83"/>
  </w:style>
  <w:style w:type="paragraph" w:customStyle="1" w:styleId="64BD9F361E884090A8896A6DD6BFEFAD">
    <w:name w:val="64BD9F361E884090A8896A6DD6BFEFAD"/>
    <w:rsid w:val="00115A83"/>
  </w:style>
  <w:style w:type="paragraph" w:customStyle="1" w:styleId="E2CAC2472B01473BA1BB239ED12CD826">
    <w:name w:val="E2CAC2472B01473BA1BB239ED12CD826"/>
    <w:rsid w:val="00115A83"/>
  </w:style>
  <w:style w:type="paragraph" w:customStyle="1" w:styleId="D96F70BD215C460E8D9D579AA9B8CE73">
    <w:name w:val="D96F70BD215C460E8D9D579AA9B8CE73"/>
    <w:rsid w:val="00115A83"/>
  </w:style>
  <w:style w:type="paragraph" w:customStyle="1" w:styleId="D7F5A86CEFCE4A5396FA6B24805F09FC">
    <w:name w:val="D7F5A86CEFCE4A5396FA6B24805F09FC"/>
    <w:rsid w:val="00115A83"/>
  </w:style>
  <w:style w:type="paragraph" w:customStyle="1" w:styleId="47D75776549345D3AA82EF6CEA92FA3C">
    <w:name w:val="47D75776549345D3AA82EF6CEA92FA3C"/>
    <w:rsid w:val="00115A83"/>
  </w:style>
  <w:style w:type="paragraph" w:customStyle="1" w:styleId="303713D27CAF42F3A5DFB5B05317E9A9">
    <w:name w:val="303713D27CAF42F3A5DFB5B05317E9A9"/>
    <w:rsid w:val="00115A83"/>
  </w:style>
  <w:style w:type="paragraph" w:customStyle="1" w:styleId="1CFDD4A1341C4BF58746EAE9AB47DF19">
    <w:name w:val="1CFDD4A1341C4BF58746EAE9AB47DF19"/>
    <w:rsid w:val="00115A83"/>
  </w:style>
  <w:style w:type="paragraph" w:customStyle="1" w:styleId="8AA1A81210604945B9145B7C9D98B4B5">
    <w:name w:val="8AA1A81210604945B9145B7C9D98B4B5"/>
    <w:rsid w:val="00115A83"/>
  </w:style>
  <w:style w:type="paragraph" w:customStyle="1" w:styleId="8C1128FC4BA94E0CB26C5C67FCDCF75D">
    <w:name w:val="8C1128FC4BA94E0CB26C5C67FCDCF75D"/>
    <w:rsid w:val="00115A83"/>
  </w:style>
  <w:style w:type="paragraph" w:customStyle="1" w:styleId="5CEACD701E0246F09B7BF4BCFB50BDB1">
    <w:name w:val="5CEACD701E0246F09B7BF4BCFB50BDB1"/>
    <w:rsid w:val="00115A83"/>
  </w:style>
  <w:style w:type="paragraph" w:customStyle="1" w:styleId="EEB1242724D749B6936238A49335A909">
    <w:name w:val="EEB1242724D749B6936238A49335A909"/>
    <w:rsid w:val="00115A83"/>
  </w:style>
  <w:style w:type="paragraph" w:customStyle="1" w:styleId="72DB08F6DDC642338D6429BBD50F13EA">
    <w:name w:val="72DB08F6DDC642338D6429BBD50F13EA"/>
    <w:rsid w:val="00115A83"/>
  </w:style>
  <w:style w:type="paragraph" w:customStyle="1" w:styleId="A841CC7A4EEE4547A08ED6A1F043CB0E">
    <w:name w:val="A841CC7A4EEE4547A08ED6A1F043CB0E"/>
    <w:rsid w:val="00115A83"/>
  </w:style>
  <w:style w:type="paragraph" w:customStyle="1" w:styleId="C00F3424C21B4110BA47757F4F3DAB50">
    <w:name w:val="C00F3424C21B4110BA47757F4F3DAB50"/>
    <w:rsid w:val="00115A83"/>
  </w:style>
  <w:style w:type="paragraph" w:customStyle="1" w:styleId="A85EA4F6C1F64E5BBD2D33329A61AC36">
    <w:name w:val="A85EA4F6C1F64E5BBD2D33329A61AC36"/>
    <w:rsid w:val="00115A83"/>
  </w:style>
  <w:style w:type="paragraph" w:customStyle="1" w:styleId="C3C45C1F87264D06A1650E794E60D247">
    <w:name w:val="C3C45C1F87264D06A1650E794E60D247"/>
    <w:rsid w:val="00115A83"/>
  </w:style>
  <w:style w:type="paragraph" w:customStyle="1" w:styleId="CA57F7C1553A456D96079620E9C63441">
    <w:name w:val="CA57F7C1553A456D96079620E9C63441"/>
    <w:rsid w:val="00115A83"/>
  </w:style>
  <w:style w:type="paragraph" w:customStyle="1" w:styleId="88B77582816F4532B5E0BC9057AA2D39">
    <w:name w:val="88B77582816F4532B5E0BC9057AA2D39"/>
    <w:rsid w:val="00115A83"/>
  </w:style>
  <w:style w:type="paragraph" w:customStyle="1" w:styleId="5C39522E7DD243B6A12066F81297190A">
    <w:name w:val="5C39522E7DD243B6A12066F81297190A"/>
    <w:rsid w:val="00115A83"/>
  </w:style>
  <w:style w:type="paragraph" w:customStyle="1" w:styleId="4F9608AC3EC94E838E4528D1CCE4F119">
    <w:name w:val="4F9608AC3EC94E838E4528D1CCE4F119"/>
    <w:rsid w:val="00115A83"/>
  </w:style>
  <w:style w:type="paragraph" w:customStyle="1" w:styleId="8E2A2E1B7CAA45CB936D12B4DCC7E1BD">
    <w:name w:val="8E2A2E1B7CAA45CB936D12B4DCC7E1BD"/>
    <w:rsid w:val="00115A83"/>
  </w:style>
  <w:style w:type="paragraph" w:customStyle="1" w:styleId="78A70D882B3B4918A05B91B59431A693">
    <w:name w:val="78A70D882B3B4918A05B91B59431A693"/>
    <w:rsid w:val="00115A83"/>
  </w:style>
  <w:style w:type="paragraph" w:customStyle="1" w:styleId="AAB1A50C9B634D2CBB7BC6EB0539AEEC">
    <w:name w:val="AAB1A50C9B634D2CBB7BC6EB0539AEEC"/>
    <w:rsid w:val="00115A83"/>
  </w:style>
  <w:style w:type="paragraph" w:customStyle="1" w:styleId="2837AAE5CEF84DFF9239E3286356C66B">
    <w:name w:val="2837AAE5CEF84DFF9239E3286356C66B"/>
    <w:rsid w:val="00115A83"/>
  </w:style>
  <w:style w:type="paragraph" w:customStyle="1" w:styleId="9EE45C5F8DE14FD3839669B3013BCC4E">
    <w:name w:val="9EE45C5F8DE14FD3839669B3013BCC4E"/>
    <w:rsid w:val="00115A83"/>
  </w:style>
  <w:style w:type="paragraph" w:customStyle="1" w:styleId="92B733E0AE78471980625F299AD25D61">
    <w:name w:val="92B733E0AE78471980625F299AD25D61"/>
    <w:rsid w:val="00115A83"/>
  </w:style>
  <w:style w:type="paragraph" w:customStyle="1" w:styleId="E2FC831C8E21446F8E608CBEA17E00B4">
    <w:name w:val="E2FC831C8E21446F8E608CBEA17E00B4"/>
    <w:rsid w:val="00115A83"/>
  </w:style>
  <w:style w:type="paragraph" w:customStyle="1" w:styleId="A8924B407C5A4155BA27F2FF808714A8">
    <w:name w:val="A8924B407C5A4155BA27F2FF808714A8"/>
    <w:rsid w:val="00115A83"/>
  </w:style>
  <w:style w:type="paragraph" w:customStyle="1" w:styleId="7D7A73F390474FABA408C59DE204CD33">
    <w:name w:val="7D7A73F390474FABA408C59DE204CD33"/>
    <w:rsid w:val="00115A83"/>
  </w:style>
  <w:style w:type="paragraph" w:customStyle="1" w:styleId="FCEA6AC26B5B4688B07168A1C26B4B70">
    <w:name w:val="FCEA6AC26B5B4688B07168A1C26B4B70"/>
    <w:rsid w:val="00115A83"/>
  </w:style>
  <w:style w:type="paragraph" w:customStyle="1" w:styleId="6CFE50573B6443F6880979951097BF5C">
    <w:name w:val="6CFE50573B6443F6880979951097BF5C"/>
    <w:rsid w:val="00115A83"/>
  </w:style>
  <w:style w:type="paragraph" w:customStyle="1" w:styleId="4FEF7F7BF5B64D939BE0466EAE7B2F64">
    <w:name w:val="4FEF7F7BF5B64D939BE0466EAE7B2F64"/>
    <w:rsid w:val="00115A83"/>
  </w:style>
  <w:style w:type="paragraph" w:customStyle="1" w:styleId="480EAA5608C6481F8A4C2A332D8D180A">
    <w:name w:val="480EAA5608C6481F8A4C2A332D8D180A"/>
    <w:rsid w:val="00115A83"/>
  </w:style>
  <w:style w:type="paragraph" w:customStyle="1" w:styleId="390C9D5F352B4AB689E381472A2A83A6">
    <w:name w:val="390C9D5F352B4AB689E381472A2A83A6"/>
    <w:rsid w:val="00115A83"/>
  </w:style>
  <w:style w:type="paragraph" w:customStyle="1" w:styleId="F7ADCB533437421A8619EE4631608177">
    <w:name w:val="F7ADCB533437421A8619EE4631608177"/>
    <w:rsid w:val="00115A83"/>
  </w:style>
  <w:style w:type="paragraph" w:customStyle="1" w:styleId="35B4D5C29C02404FAF97014D8CDEF70F">
    <w:name w:val="35B4D5C29C02404FAF97014D8CDEF70F"/>
    <w:rsid w:val="00115A83"/>
  </w:style>
  <w:style w:type="paragraph" w:customStyle="1" w:styleId="E2AF5F8BE00D4195ADF890941A620F98">
    <w:name w:val="E2AF5F8BE00D4195ADF890941A620F98"/>
    <w:rsid w:val="00115A83"/>
  </w:style>
  <w:style w:type="paragraph" w:customStyle="1" w:styleId="CFD71D6A171740A6A421AE84F24C46DC">
    <w:name w:val="CFD71D6A171740A6A421AE84F24C46DC"/>
    <w:rsid w:val="00115A83"/>
  </w:style>
  <w:style w:type="paragraph" w:customStyle="1" w:styleId="2CB8B5E7CAEC40D59F0BEDB7D4B13D79">
    <w:name w:val="2CB8B5E7CAEC40D59F0BEDB7D4B13D79"/>
    <w:rsid w:val="00115A83"/>
  </w:style>
  <w:style w:type="paragraph" w:customStyle="1" w:styleId="17126C86657A4330A46B2FB4D5AFC041">
    <w:name w:val="17126C86657A4330A46B2FB4D5AFC041"/>
    <w:rsid w:val="00115A83"/>
  </w:style>
  <w:style w:type="paragraph" w:customStyle="1" w:styleId="25A2371B9DF348D189641CE97828051E">
    <w:name w:val="25A2371B9DF348D189641CE97828051E"/>
    <w:rsid w:val="00115A83"/>
  </w:style>
  <w:style w:type="paragraph" w:customStyle="1" w:styleId="C19FA4A76B494FBAAD061C41838FD176">
    <w:name w:val="C19FA4A76B494FBAAD061C41838FD176"/>
    <w:rsid w:val="00115A83"/>
  </w:style>
  <w:style w:type="paragraph" w:customStyle="1" w:styleId="FB2C720BF68347F98361E3815A1B7E98">
    <w:name w:val="FB2C720BF68347F98361E3815A1B7E98"/>
    <w:rsid w:val="00115A83"/>
  </w:style>
  <w:style w:type="paragraph" w:customStyle="1" w:styleId="548DD62A7E674C9E90C49FD82C183148">
    <w:name w:val="548DD62A7E674C9E90C49FD82C183148"/>
    <w:rsid w:val="00115A83"/>
  </w:style>
  <w:style w:type="paragraph" w:customStyle="1" w:styleId="9B1EFA5AF7C7498FA9175C512194A670">
    <w:name w:val="9B1EFA5AF7C7498FA9175C512194A670"/>
    <w:rsid w:val="00115A83"/>
  </w:style>
  <w:style w:type="paragraph" w:customStyle="1" w:styleId="7391684604E34A7CB9043FFC922AEADD">
    <w:name w:val="7391684604E34A7CB9043FFC922AEADD"/>
    <w:rsid w:val="00115A83"/>
  </w:style>
  <w:style w:type="paragraph" w:customStyle="1" w:styleId="DC8A2831648A45909A789CFAA96CED87">
    <w:name w:val="DC8A2831648A45909A789CFAA96CED87"/>
    <w:rsid w:val="00115A83"/>
  </w:style>
  <w:style w:type="paragraph" w:customStyle="1" w:styleId="2CA65BFE4052452B8EEEB7C9AD2FC561">
    <w:name w:val="2CA65BFE4052452B8EEEB7C9AD2FC561"/>
    <w:rsid w:val="00115A83"/>
  </w:style>
  <w:style w:type="paragraph" w:customStyle="1" w:styleId="D41CC6E5E8924988AE721C183D90D017">
    <w:name w:val="D41CC6E5E8924988AE721C183D90D017"/>
    <w:rsid w:val="00115A83"/>
  </w:style>
  <w:style w:type="paragraph" w:customStyle="1" w:styleId="A6400D5AFBFA4E09A694B37AAC8DA440">
    <w:name w:val="A6400D5AFBFA4E09A694B37AAC8DA440"/>
    <w:rsid w:val="00115A83"/>
  </w:style>
  <w:style w:type="paragraph" w:customStyle="1" w:styleId="F2271602208146B8B80946BDBF5B78B0">
    <w:name w:val="F2271602208146B8B80946BDBF5B78B0"/>
    <w:rsid w:val="00115A83"/>
  </w:style>
  <w:style w:type="paragraph" w:customStyle="1" w:styleId="F5B071516579495498AAAF39B57861A1">
    <w:name w:val="F5B071516579495498AAAF39B57861A1"/>
    <w:rsid w:val="00115A83"/>
  </w:style>
  <w:style w:type="paragraph" w:customStyle="1" w:styleId="B6DFC15DCEFE4A52BBA30A6D23FBDC03">
    <w:name w:val="B6DFC15DCEFE4A52BBA30A6D23FBDC03"/>
    <w:rsid w:val="00115A83"/>
  </w:style>
  <w:style w:type="paragraph" w:customStyle="1" w:styleId="5CF49F1396504F299D1BC3A605EB2AE5">
    <w:name w:val="5CF49F1396504F299D1BC3A605EB2AE5"/>
    <w:rsid w:val="00115A83"/>
  </w:style>
  <w:style w:type="paragraph" w:customStyle="1" w:styleId="BF1A27164E224C59A9C3D3B4999D81D3">
    <w:name w:val="BF1A27164E224C59A9C3D3B4999D81D3"/>
    <w:rsid w:val="00115A83"/>
  </w:style>
  <w:style w:type="paragraph" w:customStyle="1" w:styleId="CBF75F5AE97C407287F686E4B77BC5B7">
    <w:name w:val="CBF75F5AE97C407287F686E4B77BC5B7"/>
    <w:rsid w:val="00115A83"/>
  </w:style>
  <w:style w:type="paragraph" w:customStyle="1" w:styleId="88630B53A0FC4F539EA8A43F05A82630">
    <w:name w:val="88630B53A0FC4F539EA8A43F05A82630"/>
    <w:rsid w:val="00115A83"/>
  </w:style>
  <w:style w:type="paragraph" w:customStyle="1" w:styleId="CDD3775AEDBF4E4F9F288E9E7E233734">
    <w:name w:val="CDD3775AEDBF4E4F9F288E9E7E233734"/>
    <w:rsid w:val="00115A83"/>
  </w:style>
  <w:style w:type="paragraph" w:customStyle="1" w:styleId="7C054A2DA74B41DC85865DE595A3FB1A">
    <w:name w:val="7C054A2DA74B41DC85865DE595A3FB1A"/>
    <w:rsid w:val="00115A83"/>
  </w:style>
  <w:style w:type="paragraph" w:customStyle="1" w:styleId="78894E279C8A4738AD05EB7D29C97725">
    <w:name w:val="78894E279C8A4738AD05EB7D29C97725"/>
    <w:rsid w:val="00115A83"/>
  </w:style>
  <w:style w:type="paragraph" w:customStyle="1" w:styleId="EC0B29A3F9414C4A85B66017B4E5D800">
    <w:name w:val="EC0B29A3F9414C4A85B66017B4E5D800"/>
    <w:rsid w:val="00115A83"/>
  </w:style>
  <w:style w:type="paragraph" w:customStyle="1" w:styleId="CB8C42F9249347719CA006AC9DC18FE9">
    <w:name w:val="CB8C42F9249347719CA006AC9DC18FE9"/>
    <w:rsid w:val="00115A83"/>
  </w:style>
  <w:style w:type="paragraph" w:customStyle="1" w:styleId="1EF74CE948734C0990C10D3B18088EAA">
    <w:name w:val="1EF74CE948734C0990C10D3B18088EAA"/>
    <w:rsid w:val="00115A83"/>
  </w:style>
  <w:style w:type="paragraph" w:customStyle="1" w:styleId="BB45CBF886C849C7A3232F3EBC555938">
    <w:name w:val="BB45CBF886C849C7A3232F3EBC555938"/>
    <w:rsid w:val="00115A83"/>
  </w:style>
  <w:style w:type="paragraph" w:customStyle="1" w:styleId="BAF30019D43B40D98A02197093F4D4C0">
    <w:name w:val="BAF30019D43B40D98A02197093F4D4C0"/>
    <w:rsid w:val="00115A83"/>
  </w:style>
  <w:style w:type="paragraph" w:customStyle="1" w:styleId="1F2F345D51124DA4ACA799E48B68C124">
    <w:name w:val="1F2F345D51124DA4ACA799E48B68C124"/>
    <w:rsid w:val="00115A83"/>
  </w:style>
  <w:style w:type="paragraph" w:customStyle="1" w:styleId="E1115DE8591849C8A6BDDEE9FCE2E4FF">
    <w:name w:val="E1115DE8591849C8A6BDDEE9FCE2E4FF"/>
    <w:rsid w:val="00115A83"/>
  </w:style>
  <w:style w:type="paragraph" w:customStyle="1" w:styleId="3F1437C3EFE64E82B9446DDAEC9D2A97">
    <w:name w:val="3F1437C3EFE64E82B9446DDAEC9D2A97"/>
    <w:rsid w:val="00115A83"/>
  </w:style>
  <w:style w:type="paragraph" w:customStyle="1" w:styleId="AE38D2087E8C4E09BDBB57FBA8F29F05">
    <w:name w:val="AE38D2087E8C4E09BDBB57FBA8F29F05"/>
    <w:rsid w:val="00115A83"/>
  </w:style>
  <w:style w:type="paragraph" w:customStyle="1" w:styleId="AFC320FBBF904AF2A1C4643C0F8C9266">
    <w:name w:val="AFC320FBBF904AF2A1C4643C0F8C9266"/>
    <w:rsid w:val="00115A83"/>
  </w:style>
  <w:style w:type="paragraph" w:customStyle="1" w:styleId="1B318B5359954F9B82B9798E723CDF1E">
    <w:name w:val="1B318B5359954F9B82B9798E723CDF1E"/>
    <w:rsid w:val="00115A83"/>
  </w:style>
  <w:style w:type="paragraph" w:customStyle="1" w:styleId="4000DB7F779549498FB577EF4D0DB51C">
    <w:name w:val="4000DB7F779549498FB577EF4D0DB51C"/>
    <w:rsid w:val="00115A83"/>
  </w:style>
  <w:style w:type="paragraph" w:customStyle="1" w:styleId="093858FFE168436987D51043B2B012C3">
    <w:name w:val="093858FFE168436987D51043B2B012C3"/>
    <w:rsid w:val="00115A83"/>
  </w:style>
  <w:style w:type="paragraph" w:customStyle="1" w:styleId="DAF044397DE3410CA454C8A430B023B5">
    <w:name w:val="DAF044397DE3410CA454C8A430B023B5"/>
    <w:rsid w:val="00115A83"/>
  </w:style>
  <w:style w:type="paragraph" w:customStyle="1" w:styleId="FAD0DD7E9FE54C19A1DFAABE5AC5C69C">
    <w:name w:val="FAD0DD7E9FE54C19A1DFAABE5AC5C69C"/>
    <w:rsid w:val="00115A83"/>
  </w:style>
  <w:style w:type="paragraph" w:customStyle="1" w:styleId="2C031DF4A3E541DF80A7D918288F7C40">
    <w:name w:val="2C031DF4A3E541DF80A7D918288F7C40"/>
    <w:rsid w:val="00115A83"/>
  </w:style>
  <w:style w:type="paragraph" w:customStyle="1" w:styleId="6DA13B1D9EC740B799201E1F7E83F1FE">
    <w:name w:val="6DA13B1D9EC740B799201E1F7E83F1FE"/>
    <w:rsid w:val="00115A83"/>
  </w:style>
  <w:style w:type="paragraph" w:customStyle="1" w:styleId="757EA94056DB4088A20F5CEEAA7BF5A0">
    <w:name w:val="757EA94056DB4088A20F5CEEAA7BF5A0"/>
    <w:rsid w:val="00115A83"/>
  </w:style>
  <w:style w:type="paragraph" w:customStyle="1" w:styleId="D60D0B1BB34543479DFF057102EC283E">
    <w:name w:val="D60D0B1BB34543479DFF057102EC283E"/>
    <w:rsid w:val="00115A83"/>
  </w:style>
  <w:style w:type="paragraph" w:customStyle="1" w:styleId="E681EFDB2CFD484C9BB47ACA3FA5A2E3">
    <w:name w:val="E681EFDB2CFD484C9BB47ACA3FA5A2E3"/>
    <w:rsid w:val="00115A83"/>
  </w:style>
  <w:style w:type="paragraph" w:customStyle="1" w:styleId="EAF4B31E0F9748D2954FD50BA81DBA5F">
    <w:name w:val="EAF4B31E0F9748D2954FD50BA81DBA5F"/>
    <w:rsid w:val="00115A83"/>
  </w:style>
  <w:style w:type="paragraph" w:customStyle="1" w:styleId="E4B924F0350046F0BA959D2192342AA6">
    <w:name w:val="E4B924F0350046F0BA959D2192342AA6"/>
    <w:rsid w:val="00115A83"/>
  </w:style>
  <w:style w:type="paragraph" w:customStyle="1" w:styleId="751913E91219498BBCDB6827F9F40575">
    <w:name w:val="751913E91219498BBCDB6827F9F40575"/>
    <w:rsid w:val="00115A83"/>
  </w:style>
  <w:style w:type="paragraph" w:customStyle="1" w:styleId="C975C8711A984E94A9BA228469C3C704">
    <w:name w:val="C975C8711A984E94A9BA228469C3C704"/>
    <w:rsid w:val="00115A83"/>
  </w:style>
  <w:style w:type="paragraph" w:customStyle="1" w:styleId="19578648DE93452AA296242A01029B03">
    <w:name w:val="19578648DE93452AA296242A01029B03"/>
    <w:rsid w:val="00115A83"/>
  </w:style>
  <w:style w:type="paragraph" w:customStyle="1" w:styleId="66CB6A1BE73E400CAD87E421989C6542">
    <w:name w:val="66CB6A1BE73E400CAD87E421989C6542"/>
    <w:rsid w:val="00115A83"/>
  </w:style>
  <w:style w:type="paragraph" w:customStyle="1" w:styleId="77EB12A43765443C84DD2F251C6049B8">
    <w:name w:val="77EB12A43765443C84DD2F251C6049B8"/>
    <w:rsid w:val="00115A83"/>
  </w:style>
  <w:style w:type="paragraph" w:customStyle="1" w:styleId="7B069CDBA4174576A6E26121025405B7">
    <w:name w:val="7B069CDBA4174576A6E26121025405B7"/>
    <w:rsid w:val="00115A83"/>
  </w:style>
  <w:style w:type="paragraph" w:customStyle="1" w:styleId="E773333A808A4E2BA72D7DF64C276B6F">
    <w:name w:val="E773333A808A4E2BA72D7DF64C276B6F"/>
    <w:rsid w:val="00115A83"/>
  </w:style>
  <w:style w:type="paragraph" w:customStyle="1" w:styleId="FE3CA685DC9A4B0C8CBB840C5B5846A8">
    <w:name w:val="FE3CA685DC9A4B0C8CBB840C5B5846A8"/>
    <w:rsid w:val="00115A83"/>
  </w:style>
  <w:style w:type="paragraph" w:customStyle="1" w:styleId="605968A34A5744A8B422A774F3599AA5">
    <w:name w:val="605968A34A5744A8B422A774F3599AA5"/>
    <w:rsid w:val="00115A83"/>
  </w:style>
  <w:style w:type="paragraph" w:customStyle="1" w:styleId="2044D4ACF9D04BDDB0D330CC173E7B7B">
    <w:name w:val="2044D4ACF9D04BDDB0D330CC173E7B7B"/>
    <w:rsid w:val="00115A83"/>
  </w:style>
  <w:style w:type="paragraph" w:customStyle="1" w:styleId="F9D4A3158CDB46B88C7263EA025D63C4">
    <w:name w:val="F9D4A3158CDB46B88C7263EA025D63C4"/>
    <w:rsid w:val="00115A83"/>
  </w:style>
  <w:style w:type="paragraph" w:customStyle="1" w:styleId="22DE36BA962E4E18862DF055E9F74602">
    <w:name w:val="22DE36BA962E4E18862DF055E9F74602"/>
    <w:rsid w:val="00115A83"/>
  </w:style>
  <w:style w:type="paragraph" w:customStyle="1" w:styleId="C3C6ACC0AB7A4EE09B449D07D989B970">
    <w:name w:val="C3C6ACC0AB7A4EE09B449D07D989B970"/>
    <w:rsid w:val="00115A83"/>
  </w:style>
  <w:style w:type="paragraph" w:customStyle="1" w:styleId="9A951076C2CE40E08C69AFC1E54D18C5">
    <w:name w:val="9A951076C2CE40E08C69AFC1E54D18C5"/>
    <w:rsid w:val="00115A83"/>
  </w:style>
  <w:style w:type="paragraph" w:customStyle="1" w:styleId="8D4A85005DBA45EE9D3CDE2FD4678C88">
    <w:name w:val="8D4A85005DBA45EE9D3CDE2FD4678C88"/>
    <w:rsid w:val="00115A83"/>
  </w:style>
  <w:style w:type="paragraph" w:customStyle="1" w:styleId="AACD57081ABB46FB912EAA94573D2657">
    <w:name w:val="AACD57081ABB46FB912EAA94573D2657"/>
    <w:rsid w:val="00115A83"/>
  </w:style>
  <w:style w:type="paragraph" w:customStyle="1" w:styleId="0CA32DCF261C454ABCF4D8A71FD1BEEA">
    <w:name w:val="0CA32DCF261C454ABCF4D8A71FD1BEEA"/>
    <w:rsid w:val="00115A83"/>
  </w:style>
  <w:style w:type="paragraph" w:customStyle="1" w:styleId="74D88851B87143E1AAA0A2EE9B9DB071">
    <w:name w:val="74D88851B87143E1AAA0A2EE9B9DB071"/>
    <w:rsid w:val="00115A83"/>
  </w:style>
  <w:style w:type="paragraph" w:customStyle="1" w:styleId="6EB4725A0FAC41DC92E8236DD648D8DC">
    <w:name w:val="6EB4725A0FAC41DC92E8236DD648D8DC"/>
    <w:rsid w:val="00115A83"/>
  </w:style>
  <w:style w:type="paragraph" w:customStyle="1" w:styleId="2270FB0007944F7E9CC339E72912E014">
    <w:name w:val="2270FB0007944F7E9CC339E72912E014"/>
    <w:rsid w:val="00115A83"/>
  </w:style>
  <w:style w:type="paragraph" w:customStyle="1" w:styleId="E8CD60B9D6F54BACA7188C10DE0830EC">
    <w:name w:val="E8CD60B9D6F54BACA7188C10DE0830EC"/>
    <w:rsid w:val="00115A83"/>
  </w:style>
  <w:style w:type="paragraph" w:customStyle="1" w:styleId="87D5AEACA3CE4FFBA1DE51722E9796A5">
    <w:name w:val="87D5AEACA3CE4FFBA1DE51722E9796A5"/>
    <w:rsid w:val="00115A83"/>
  </w:style>
  <w:style w:type="paragraph" w:customStyle="1" w:styleId="BCE5F44109654BC6A8B00918E7E10E13">
    <w:name w:val="BCE5F44109654BC6A8B00918E7E10E13"/>
    <w:rsid w:val="00115A83"/>
  </w:style>
  <w:style w:type="paragraph" w:customStyle="1" w:styleId="70AD57B7B134476DAE228BB346D39097">
    <w:name w:val="70AD57B7B134476DAE228BB346D39097"/>
    <w:rsid w:val="00115A83"/>
  </w:style>
  <w:style w:type="paragraph" w:customStyle="1" w:styleId="A631EB3AE74B46E28B8C242CFE15D64C7">
    <w:name w:val="A631EB3AE74B46E28B8C242CFE15D64C7"/>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4">
    <w:name w:val="181201651A094000B52CED45B2551D8E4"/>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DBDC58CC584CFC85F8116A96962F3B">
    <w:name w:val="5CDBDC58CC584CFC85F8116A96962F3B"/>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F35A40DEA4FA3BC1CDD21E6DA1947">
    <w:name w:val="565F35A40DEA4FA3BC1CDD21E6DA1947"/>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4AE083B3994175B5B22307B60EC5E3">
    <w:name w:val="BF4AE083B3994175B5B22307B60EC5E3"/>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8">
    <w:name w:val="A631EB3AE74B46E28B8C242CFE15D64C8"/>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5">
    <w:name w:val="181201651A094000B52CED45B2551D8E5"/>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DBDC58CC584CFC85F8116A96962F3B1">
    <w:name w:val="5CDBDC58CC584CFC85F8116A96962F3B1"/>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F35A40DEA4FA3BC1CDD21E6DA19471">
    <w:name w:val="565F35A40DEA4FA3BC1CDD21E6DA19471"/>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4AE083B3994175B5B22307B60EC5E31">
    <w:name w:val="BF4AE083B3994175B5B22307B60EC5E31"/>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
    <w:name w:val="ECAC2E219248435F997CDE167FDAC4C6"/>
    <w:rsid w:val="00A1574C"/>
  </w:style>
  <w:style w:type="paragraph" w:customStyle="1" w:styleId="A631EB3AE74B46E28B8C242CFE15D64C9">
    <w:name w:val="A631EB3AE74B46E28B8C242CFE15D64C9"/>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1">
    <w:name w:val="ECAC2E219248435F997CDE167FDAC4C61"/>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F0755D3366403FAED1E6AAAB16D49B">
    <w:name w:val="EDF0755D3366403FAED1E6AAAB16D49B"/>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127B2519764E2EBADDC5D8C76669C0">
    <w:name w:val="92127B2519764E2EBADDC5D8C76669C0"/>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3BF3DF3A064EC3BF6798E93B100BE0">
    <w:name w:val="6E3BF3DF3A064EC3BF6798E93B100BE0"/>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B569AE002342C1AC96E8F23CE651E1">
    <w:name w:val="13B569AE002342C1AC96E8F23CE651E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A0C4E50CFA4ADE8ABDCD0BFDA2287E">
    <w:name w:val="CFA0C4E50CFA4ADE8ABDCD0BFDA2287E"/>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10">
    <w:name w:val="A631EB3AE74B46E28B8C242CFE15D64C10"/>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2">
    <w:name w:val="ECAC2E219248435F997CDE167FDAC4C62"/>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F0755D3366403FAED1E6AAAB16D49B1">
    <w:name w:val="EDF0755D3366403FAED1E6AAAB16D49B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127B2519764E2EBADDC5D8C76669C01">
    <w:name w:val="92127B2519764E2EBADDC5D8C76669C0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FF3BFA49464E3EAE3F50CA675E80C4">
    <w:name w:val="79FF3BFA49464E3EAE3F50CA675E80C4"/>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3BF3DF3A064EC3BF6798E93B100BE01">
    <w:name w:val="6E3BF3DF3A064EC3BF6798E93B100BE0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B569AE002342C1AC96E8F23CE651E11">
    <w:name w:val="13B569AE002342C1AC96E8F23CE651E1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A0C4E50CFA4ADE8ABDCD0BFDA2287E1">
    <w:name w:val="CFA0C4E50CFA4ADE8ABDCD0BFDA2287E1"/>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11">
    <w:name w:val="A631EB3AE74B46E28B8C242CFE15D64C11"/>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3">
    <w:name w:val="ECAC2E219248435F997CDE167FDAC4C63"/>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F0755D3366403FAED1E6AAAB16D49B2">
    <w:name w:val="EDF0755D3366403FAED1E6AAAB16D49B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127B2519764E2EBADDC5D8C76669C02">
    <w:name w:val="92127B2519764E2EBADDC5D8C76669C0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FF3BFA49464E3EAE3F50CA675E80C41">
    <w:name w:val="79FF3BFA49464E3EAE3F50CA675E80C4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3BF3DF3A064EC3BF6798E93B100BE02">
    <w:name w:val="6E3BF3DF3A064EC3BF6798E93B100BE0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B569AE002342C1AC96E8F23CE651E12">
    <w:name w:val="13B569AE002342C1AC96E8F23CE651E1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A0C4E50CFA4ADE8ABDCD0BFDA2287E2">
    <w:name w:val="CFA0C4E50CFA4ADE8ABDCD0BFDA2287E2"/>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E15B8710C40E8886A895E0B44F78A">
    <w:name w:val="BA1E15B8710C40E8886A895E0B44F78A"/>
    <w:rsid w:val="00163974"/>
  </w:style>
  <w:style w:type="paragraph" w:customStyle="1" w:styleId="FE360DCBF7A84EE19F8186CB255F61C0">
    <w:name w:val="FE360DCBF7A84EE19F8186CB255F61C0"/>
    <w:rsid w:val="00163974"/>
  </w:style>
  <w:style w:type="paragraph" w:customStyle="1" w:styleId="DA002F6903DA40B8A325AB7BDB561EDC">
    <w:name w:val="DA002F6903DA40B8A325AB7BDB561EDC"/>
    <w:rsid w:val="00163974"/>
  </w:style>
  <w:style w:type="paragraph" w:customStyle="1" w:styleId="B7A93A247B95456C878AD5131AFC7F77">
    <w:name w:val="B7A93A247B95456C878AD5131AFC7F77"/>
    <w:rsid w:val="00F013AB"/>
  </w:style>
  <w:style w:type="paragraph" w:customStyle="1" w:styleId="9B5F2DEE9ABB40FB8EE45381C3BE887A">
    <w:name w:val="9B5F2DEE9ABB40FB8EE45381C3BE887A"/>
    <w:rsid w:val="00F013AB"/>
  </w:style>
  <w:style w:type="paragraph" w:customStyle="1" w:styleId="D16FB63176EF4CEFB9AD7E208814C2BF">
    <w:name w:val="D16FB63176EF4CEFB9AD7E208814C2BF"/>
    <w:rsid w:val="00F013AB"/>
  </w:style>
  <w:style w:type="paragraph" w:customStyle="1" w:styleId="EE4ABF8007AB49D2802D41041E53C3B0">
    <w:name w:val="EE4ABF8007AB49D2802D41041E53C3B0"/>
    <w:rsid w:val="00431780"/>
    <w:pPr>
      <w:spacing w:after="160" w:line="259" w:lineRule="auto"/>
    </w:pPr>
  </w:style>
  <w:style w:type="paragraph" w:customStyle="1" w:styleId="6076ACDB22BC40F9B72301AB4854EDD1">
    <w:name w:val="6076ACDB22BC40F9B72301AB4854EDD1"/>
    <w:rsid w:val="00431780"/>
    <w:pPr>
      <w:spacing w:after="160" w:line="259" w:lineRule="auto"/>
    </w:pPr>
  </w:style>
  <w:style w:type="paragraph" w:customStyle="1" w:styleId="A4927954AAE342549C038E902221FDC2">
    <w:name w:val="A4927954AAE342549C038E902221FDC2"/>
    <w:rsid w:val="00F33D20"/>
    <w:pPr>
      <w:spacing w:after="160" w:line="259" w:lineRule="auto"/>
    </w:pPr>
  </w:style>
  <w:style w:type="paragraph" w:customStyle="1" w:styleId="1587E45F3898474AA8CF6AA549B113DE">
    <w:name w:val="1587E45F3898474AA8CF6AA549B113DE"/>
    <w:rsid w:val="00F33D20"/>
    <w:pPr>
      <w:spacing w:after="160" w:line="259" w:lineRule="auto"/>
    </w:pPr>
  </w:style>
  <w:style w:type="paragraph" w:customStyle="1" w:styleId="DA3162902BD542E890C8A3D9FB29A356">
    <w:name w:val="DA3162902BD542E890C8A3D9FB29A356"/>
    <w:rsid w:val="00F33D20"/>
    <w:pPr>
      <w:spacing w:after="160" w:line="259" w:lineRule="auto"/>
    </w:pPr>
  </w:style>
  <w:style w:type="paragraph" w:customStyle="1" w:styleId="35226CC9DD0945128B840541B5BF8781">
    <w:name w:val="35226CC9DD0945128B840541B5BF8781"/>
    <w:rsid w:val="00F33D20"/>
    <w:pPr>
      <w:spacing w:after="160" w:line="259" w:lineRule="auto"/>
    </w:pPr>
  </w:style>
  <w:style w:type="paragraph" w:customStyle="1" w:styleId="BB9438A343E24D55A563C0DAAFD0FDAF">
    <w:name w:val="BB9438A343E24D55A563C0DAAFD0FDAF"/>
    <w:rsid w:val="00F33D20"/>
    <w:pPr>
      <w:spacing w:after="160" w:line="259" w:lineRule="auto"/>
    </w:pPr>
  </w:style>
  <w:style w:type="paragraph" w:customStyle="1" w:styleId="766CC900B5FE4962B4A073D3975923B2">
    <w:name w:val="766CC900B5FE4962B4A073D3975923B2"/>
    <w:rsid w:val="00F33D20"/>
    <w:pPr>
      <w:spacing w:after="160" w:line="259" w:lineRule="auto"/>
    </w:pPr>
  </w:style>
  <w:style w:type="paragraph" w:customStyle="1" w:styleId="52BD23219BB747DFB24846B006684F8A">
    <w:name w:val="52BD23219BB747DFB24846B006684F8A"/>
    <w:rsid w:val="00F33D20"/>
    <w:pPr>
      <w:spacing w:after="160" w:line="259" w:lineRule="auto"/>
    </w:pPr>
  </w:style>
  <w:style w:type="paragraph" w:customStyle="1" w:styleId="40DE371DF7104973B14F77C60066669E">
    <w:name w:val="40DE371DF7104973B14F77C60066669E"/>
    <w:rsid w:val="00F33D20"/>
    <w:pPr>
      <w:spacing w:after="160" w:line="259" w:lineRule="auto"/>
    </w:pPr>
  </w:style>
  <w:style w:type="paragraph" w:customStyle="1" w:styleId="6044A3A0F2C243C6BC67922844EAEAFA">
    <w:name w:val="6044A3A0F2C243C6BC67922844EAEAFA"/>
    <w:rsid w:val="00F33D20"/>
    <w:pPr>
      <w:spacing w:after="160" w:line="259" w:lineRule="auto"/>
    </w:pPr>
  </w:style>
  <w:style w:type="paragraph" w:customStyle="1" w:styleId="5758E57007924D21B7EEE04BD59E5DD7">
    <w:name w:val="5758E57007924D21B7EEE04BD59E5DD7"/>
    <w:rsid w:val="00F33D20"/>
    <w:pPr>
      <w:spacing w:after="160" w:line="259" w:lineRule="auto"/>
    </w:pPr>
  </w:style>
  <w:style w:type="paragraph" w:customStyle="1" w:styleId="C603E748851A461DBAE3C18813FAB9B1">
    <w:name w:val="C603E748851A461DBAE3C18813FAB9B1"/>
    <w:rsid w:val="00F33D20"/>
    <w:pPr>
      <w:spacing w:after="160" w:line="259" w:lineRule="auto"/>
    </w:pPr>
  </w:style>
  <w:style w:type="paragraph" w:customStyle="1" w:styleId="CB5F651D3DE84640ABDE63B02C97CDE8">
    <w:name w:val="CB5F651D3DE84640ABDE63B02C97CDE8"/>
    <w:rsid w:val="00F33D20"/>
    <w:pPr>
      <w:spacing w:after="160" w:line="259" w:lineRule="auto"/>
    </w:pPr>
  </w:style>
  <w:style w:type="paragraph" w:customStyle="1" w:styleId="EDD43A4450CB44849A9614B48AC9B411">
    <w:name w:val="EDD43A4450CB44849A9614B48AC9B411"/>
    <w:rsid w:val="00F33D20"/>
    <w:pPr>
      <w:spacing w:after="160" w:line="259" w:lineRule="auto"/>
    </w:pPr>
  </w:style>
  <w:style w:type="paragraph" w:customStyle="1" w:styleId="E6BBE23656E84E7D9453859E23BA4C75">
    <w:name w:val="E6BBE23656E84E7D9453859E23BA4C75"/>
    <w:rsid w:val="00F33D20"/>
    <w:pPr>
      <w:spacing w:after="160" w:line="259" w:lineRule="auto"/>
    </w:pPr>
  </w:style>
  <w:style w:type="paragraph" w:customStyle="1" w:styleId="817B5319A0CE42E19055B145C3816360">
    <w:name w:val="817B5319A0CE42E19055B145C3816360"/>
    <w:rsid w:val="00F33D20"/>
    <w:pPr>
      <w:spacing w:after="160" w:line="259" w:lineRule="auto"/>
    </w:pPr>
  </w:style>
  <w:style w:type="paragraph" w:customStyle="1" w:styleId="6B906E818128417288B00F79FC210189">
    <w:name w:val="6B906E818128417288B00F79FC210189"/>
    <w:rsid w:val="00F33D20"/>
    <w:pPr>
      <w:spacing w:after="160" w:line="259" w:lineRule="auto"/>
    </w:pPr>
  </w:style>
  <w:style w:type="paragraph" w:customStyle="1" w:styleId="C5F9602E5FC44553A898ABC801BF7927">
    <w:name w:val="C5F9602E5FC44553A898ABC801BF7927"/>
    <w:rsid w:val="00F33D20"/>
    <w:pPr>
      <w:spacing w:after="160" w:line="259" w:lineRule="auto"/>
    </w:pPr>
  </w:style>
  <w:style w:type="paragraph" w:customStyle="1" w:styleId="D2D32180A1534B9EA112DD92E7972291">
    <w:name w:val="D2D32180A1534B9EA112DD92E7972291"/>
    <w:rsid w:val="00F33D20"/>
    <w:pPr>
      <w:spacing w:after="160" w:line="259" w:lineRule="auto"/>
    </w:pPr>
  </w:style>
  <w:style w:type="paragraph" w:customStyle="1" w:styleId="A75CBF51FBE84CB6A8B36E568D618DDB">
    <w:name w:val="A75CBF51FBE84CB6A8B36E568D618DDB"/>
    <w:rsid w:val="00F33D20"/>
    <w:pPr>
      <w:spacing w:after="160" w:line="259" w:lineRule="auto"/>
    </w:pPr>
  </w:style>
  <w:style w:type="paragraph" w:customStyle="1" w:styleId="C35A0BACFE11489ABDC5412FDE064922">
    <w:name w:val="C35A0BACFE11489ABDC5412FDE064922"/>
    <w:rsid w:val="00F33D20"/>
    <w:pPr>
      <w:spacing w:after="160" w:line="259" w:lineRule="auto"/>
    </w:pPr>
  </w:style>
  <w:style w:type="paragraph" w:customStyle="1" w:styleId="59B8DF04193D472A81A646DD628D856F">
    <w:name w:val="59B8DF04193D472A81A646DD628D856F"/>
    <w:rsid w:val="00F33D20"/>
    <w:pPr>
      <w:spacing w:after="160" w:line="259" w:lineRule="auto"/>
    </w:pPr>
  </w:style>
  <w:style w:type="paragraph" w:customStyle="1" w:styleId="B441D1D3DE8A424683D75574DEAF109C">
    <w:name w:val="B441D1D3DE8A424683D75574DEAF109C"/>
    <w:rsid w:val="00F33D20"/>
    <w:pPr>
      <w:spacing w:after="160" w:line="259" w:lineRule="auto"/>
    </w:pPr>
  </w:style>
  <w:style w:type="paragraph" w:customStyle="1" w:styleId="7DBCFE8A7F4A4FA0B1F038A76BE2E272">
    <w:name w:val="7DBCFE8A7F4A4FA0B1F038A76BE2E272"/>
    <w:rsid w:val="00F33D20"/>
    <w:pPr>
      <w:spacing w:after="160" w:line="259" w:lineRule="auto"/>
    </w:pPr>
  </w:style>
  <w:style w:type="paragraph" w:customStyle="1" w:styleId="2DD21267462848BE9DF1A1126FB2FDFA">
    <w:name w:val="2DD21267462848BE9DF1A1126FB2FDFA"/>
    <w:rsid w:val="00F33D20"/>
    <w:pPr>
      <w:spacing w:after="160" w:line="259" w:lineRule="auto"/>
    </w:pPr>
  </w:style>
  <w:style w:type="paragraph" w:customStyle="1" w:styleId="C51D1937755F4A3C971886202A363006">
    <w:name w:val="C51D1937755F4A3C971886202A363006"/>
    <w:rsid w:val="00F33D20"/>
    <w:pPr>
      <w:spacing w:after="160" w:line="259" w:lineRule="auto"/>
    </w:pPr>
  </w:style>
  <w:style w:type="paragraph" w:customStyle="1" w:styleId="3133F9B1D1AA43B682A38176A52D36ED">
    <w:name w:val="3133F9B1D1AA43B682A38176A52D36ED"/>
    <w:rsid w:val="00F33D20"/>
    <w:pPr>
      <w:spacing w:after="160" w:line="259" w:lineRule="auto"/>
    </w:pPr>
  </w:style>
  <w:style w:type="paragraph" w:customStyle="1" w:styleId="21FC330C75A241EF83A1B297E1E6E875">
    <w:name w:val="21FC330C75A241EF83A1B297E1E6E875"/>
    <w:rsid w:val="00F33D20"/>
    <w:pPr>
      <w:spacing w:after="160" w:line="259" w:lineRule="auto"/>
    </w:pPr>
  </w:style>
  <w:style w:type="paragraph" w:customStyle="1" w:styleId="BE464B4B613B409EA98B18221BFEB1BF">
    <w:name w:val="BE464B4B613B409EA98B18221BFEB1BF"/>
    <w:rsid w:val="00F33D20"/>
    <w:pPr>
      <w:spacing w:after="160" w:line="259" w:lineRule="auto"/>
    </w:pPr>
  </w:style>
  <w:style w:type="paragraph" w:customStyle="1" w:styleId="B8DED17839864115A2C0DDAC74CCCD0A">
    <w:name w:val="B8DED17839864115A2C0DDAC74CCCD0A"/>
    <w:rsid w:val="00F33D20"/>
    <w:pPr>
      <w:spacing w:after="160" w:line="259" w:lineRule="auto"/>
    </w:pPr>
  </w:style>
  <w:style w:type="paragraph" w:customStyle="1" w:styleId="5E229CC2A6214D0EBEE307A6311582AF">
    <w:name w:val="5E229CC2A6214D0EBEE307A6311582AF"/>
    <w:rsid w:val="00F33D20"/>
    <w:pPr>
      <w:spacing w:after="160" w:line="259" w:lineRule="auto"/>
    </w:pPr>
  </w:style>
  <w:style w:type="paragraph" w:customStyle="1" w:styleId="AF7C6468BDDE4474828DEAEEAD9D348C">
    <w:name w:val="AF7C6468BDDE4474828DEAEEAD9D348C"/>
    <w:rsid w:val="00F33D20"/>
    <w:pPr>
      <w:spacing w:after="160" w:line="259" w:lineRule="auto"/>
    </w:pPr>
  </w:style>
  <w:style w:type="paragraph" w:customStyle="1" w:styleId="AD281DB390ED48AEB8A1FA0BABA3ADC7">
    <w:name w:val="AD281DB390ED48AEB8A1FA0BABA3ADC7"/>
    <w:rsid w:val="00F33D20"/>
    <w:pPr>
      <w:spacing w:after="160" w:line="259" w:lineRule="auto"/>
    </w:pPr>
  </w:style>
  <w:style w:type="paragraph" w:customStyle="1" w:styleId="896BD79C0FD24CEC9156DFE74B26CA3E">
    <w:name w:val="896BD79C0FD24CEC9156DFE74B26CA3E"/>
    <w:rsid w:val="00F33D20"/>
    <w:pPr>
      <w:spacing w:after="160" w:line="259" w:lineRule="auto"/>
    </w:pPr>
  </w:style>
  <w:style w:type="paragraph" w:customStyle="1" w:styleId="CF575CE1E0EA4043A1F6D4E3F2784746">
    <w:name w:val="CF575CE1E0EA4043A1F6D4E3F2784746"/>
    <w:rsid w:val="00F33D20"/>
    <w:pPr>
      <w:spacing w:after="160" w:line="259" w:lineRule="auto"/>
    </w:pPr>
  </w:style>
  <w:style w:type="paragraph" w:customStyle="1" w:styleId="A32383908440439E811D84A7715E54B0">
    <w:name w:val="A32383908440439E811D84A7715E54B0"/>
    <w:rsid w:val="00F33D20"/>
    <w:pPr>
      <w:spacing w:after="160" w:line="259" w:lineRule="auto"/>
    </w:pPr>
  </w:style>
  <w:style w:type="paragraph" w:customStyle="1" w:styleId="E3A95C798A96411C86DA7EAABB5D2326">
    <w:name w:val="E3A95C798A96411C86DA7EAABB5D2326"/>
    <w:rsid w:val="00F33D20"/>
    <w:pPr>
      <w:spacing w:after="160" w:line="259" w:lineRule="auto"/>
    </w:pPr>
  </w:style>
  <w:style w:type="paragraph" w:customStyle="1" w:styleId="2EBD42ACCD4D4440A150CF3A99CBE232">
    <w:name w:val="2EBD42ACCD4D4440A150CF3A99CBE232"/>
    <w:rsid w:val="00F33D20"/>
    <w:pPr>
      <w:spacing w:after="160" w:line="259" w:lineRule="auto"/>
    </w:pPr>
  </w:style>
  <w:style w:type="paragraph" w:customStyle="1" w:styleId="AC1E8BA2EFA048D48F11BEFDF18F2E30">
    <w:name w:val="AC1E8BA2EFA048D48F11BEFDF18F2E30"/>
    <w:rsid w:val="00F33D20"/>
    <w:pPr>
      <w:spacing w:after="160" w:line="259" w:lineRule="auto"/>
    </w:pPr>
  </w:style>
  <w:style w:type="paragraph" w:customStyle="1" w:styleId="4895FA62F9A1480B88A4896AB252922A">
    <w:name w:val="4895FA62F9A1480B88A4896AB252922A"/>
    <w:rsid w:val="00F33D20"/>
    <w:pPr>
      <w:spacing w:after="160" w:line="259" w:lineRule="auto"/>
    </w:pPr>
  </w:style>
  <w:style w:type="paragraph" w:customStyle="1" w:styleId="32C866C037B7455B8B4AC476BA090100">
    <w:name w:val="32C866C037B7455B8B4AC476BA090100"/>
    <w:rsid w:val="00F33D20"/>
    <w:pPr>
      <w:spacing w:after="160" w:line="259" w:lineRule="auto"/>
    </w:pPr>
  </w:style>
  <w:style w:type="paragraph" w:customStyle="1" w:styleId="AB000B297E0A4BF6A469F05CCA00B8B2">
    <w:name w:val="AB000B297E0A4BF6A469F05CCA00B8B2"/>
    <w:rsid w:val="00F33D20"/>
    <w:pPr>
      <w:spacing w:after="160" w:line="259" w:lineRule="auto"/>
    </w:pPr>
  </w:style>
  <w:style w:type="paragraph" w:customStyle="1" w:styleId="4C2390AE468E47D5966D2F5975CFE4FB">
    <w:name w:val="4C2390AE468E47D5966D2F5975CFE4FB"/>
    <w:rsid w:val="00F33D20"/>
    <w:pPr>
      <w:spacing w:after="160" w:line="259" w:lineRule="auto"/>
    </w:pPr>
  </w:style>
  <w:style w:type="paragraph" w:customStyle="1" w:styleId="02680DE8CB5243F7B2F04ED8C8A74EF1">
    <w:name w:val="02680DE8CB5243F7B2F04ED8C8A74EF1"/>
    <w:rsid w:val="00F33D20"/>
    <w:pPr>
      <w:spacing w:after="160" w:line="259" w:lineRule="auto"/>
    </w:pPr>
  </w:style>
  <w:style w:type="paragraph" w:customStyle="1" w:styleId="C95D3786EAAB4E7AA43D78A3582664F1">
    <w:name w:val="C95D3786EAAB4E7AA43D78A3582664F1"/>
    <w:rsid w:val="00F33D20"/>
    <w:pPr>
      <w:spacing w:after="160" w:line="259" w:lineRule="auto"/>
    </w:pPr>
  </w:style>
  <w:style w:type="paragraph" w:customStyle="1" w:styleId="2AB8627F84AB42B1A4E09AC865745BCC">
    <w:name w:val="2AB8627F84AB42B1A4E09AC865745BCC"/>
    <w:rsid w:val="00F33D20"/>
    <w:pPr>
      <w:spacing w:after="160" w:line="259" w:lineRule="auto"/>
    </w:pPr>
  </w:style>
  <w:style w:type="paragraph" w:customStyle="1" w:styleId="C1A9B597B69C4E388C2616E66B6EDA19">
    <w:name w:val="C1A9B597B69C4E388C2616E66B6EDA19"/>
    <w:rsid w:val="00F33D20"/>
    <w:pPr>
      <w:spacing w:after="160" w:line="259" w:lineRule="auto"/>
    </w:pPr>
  </w:style>
  <w:style w:type="paragraph" w:customStyle="1" w:styleId="A35B7101ADCB49A2AB9A9C0677EC6134">
    <w:name w:val="A35B7101ADCB49A2AB9A9C0677EC6134"/>
    <w:rsid w:val="00F33D20"/>
    <w:pPr>
      <w:spacing w:after="160" w:line="259" w:lineRule="auto"/>
    </w:pPr>
  </w:style>
  <w:style w:type="paragraph" w:customStyle="1" w:styleId="80AB66F40A3F4B41B05C4547D1889886">
    <w:name w:val="80AB66F40A3F4B41B05C4547D1889886"/>
    <w:rsid w:val="00F33D20"/>
    <w:pPr>
      <w:spacing w:after="160" w:line="259" w:lineRule="auto"/>
    </w:pPr>
  </w:style>
  <w:style w:type="paragraph" w:customStyle="1" w:styleId="B6F164B172FC41C0B5B1D0EFBC06583A">
    <w:name w:val="B6F164B172FC41C0B5B1D0EFBC06583A"/>
    <w:rsid w:val="00F33D20"/>
    <w:pPr>
      <w:spacing w:after="160" w:line="259" w:lineRule="auto"/>
    </w:pPr>
  </w:style>
  <w:style w:type="paragraph" w:customStyle="1" w:styleId="BBD6853B3FCE4815AEDD7852F9691E23">
    <w:name w:val="BBD6853B3FCE4815AEDD7852F9691E23"/>
    <w:rsid w:val="00F33D20"/>
    <w:pPr>
      <w:spacing w:after="160" w:line="259" w:lineRule="auto"/>
    </w:pPr>
  </w:style>
  <w:style w:type="paragraph" w:customStyle="1" w:styleId="5C8818E716DF4BC98479A00EDAD1C942">
    <w:name w:val="5C8818E716DF4BC98479A00EDAD1C942"/>
    <w:rsid w:val="00F33D20"/>
    <w:pPr>
      <w:spacing w:after="160" w:line="259" w:lineRule="auto"/>
    </w:pPr>
  </w:style>
  <w:style w:type="paragraph" w:customStyle="1" w:styleId="F01A3B29ED804371BF742EB3BA9EE00C">
    <w:name w:val="F01A3B29ED804371BF742EB3BA9EE00C"/>
    <w:rsid w:val="00F33D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Nicola</dc:creator>
  <cp:keywords/>
  <dc:description/>
  <cp:lastModifiedBy>Adam Bankhead</cp:lastModifiedBy>
  <cp:revision>42</cp:revision>
  <dcterms:created xsi:type="dcterms:W3CDTF">2013-07-30T17:17:00Z</dcterms:created>
  <dcterms:modified xsi:type="dcterms:W3CDTF">2018-01-25T22:28:00Z</dcterms:modified>
</cp:coreProperties>
</file>