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5F97C" w14:textId="33752CDA" w:rsidR="00A57A16" w:rsidRDefault="00A57A16"/>
    <w:p w14:paraId="4BCC0999" w14:textId="6053FD40" w:rsidR="006425B5" w:rsidRDefault="006425B5" w:rsidP="006425B5">
      <w:pPr>
        <w:spacing w:after="0" w:line="240" w:lineRule="auto"/>
        <w:rPr>
          <w:rFonts w:asciiTheme="minorHAnsi" w:hAnsiTheme="minorHAnsi" w:cs="Arial"/>
        </w:rPr>
      </w:pPr>
    </w:p>
    <w:p w14:paraId="1127675B" w14:textId="2FB4BF23" w:rsidR="00952C89" w:rsidRDefault="00952C89" w:rsidP="006425B5">
      <w:pPr>
        <w:spacing w:after="0" w:line="240" w:lineRule="auto"/>
        <w:rPr>
          <w:rFonts w:asciiTheme="minorHAnsi" w:hAnsiTheme="minorHAnsi" w:cs="Arial"/>
        </w:rPr>
      </w:pPr>
    </w:p>
    <w:p w14:paraId="44157A94" w14:textId="070C69F1" w:rsidR="00952C89" w:rsidRDefault="00952C89" w:rsidP="006425B5">
      <w:pPr>
        <w:spacing w:after="0" w:line="240" w:lineRule="auto"/>
        <w:rPr>
          <w:rFonts w:asciiTheme="minorHAnsi" w:hAnsiTheme="minorHAnsi" w:cs="Arial"/>
        </w:rPr>
      </w:pPr>
    </w:p>
    <w:p w14:paraId="024904CB" w14:textId="464982BD" w:rsidR="00952C89" w:rsidRDefault="00952C89" w:rsidP="006425B5">
      <w:pPr>
        <w:spacing w:after="0" w:line="240" w:lineRule="auto"/>
        <w:rPr>
          <w:rFonts w:asciiTheme="minorHAnsi" w:hAnsiTheme="minorHAnsi" w:cs="Arial"/>
        </w:rPr>
      </w:pPr>
    </w:p>
    <w:p w14:paraId="0D295FD6" w14:textId="074E50B0" w:rsidR="00952C89" w:rsidRDefault="00952C89" w:rsidP="006425B5">
      <w:pPr>
        <w:spacing w:after="0" w:line="240" w:lineRule="auto"/>
        <w:rPr>
          <w:rFonts w:asciiTheme="minorHAnsi" w:hAnsiTheme="minorHAnsi" w:cs="Arial"/>
        </w:rPr>
      </w:pPr>
    </w:p>
    <w:p w14:paraId="627A2F66" w14:textId="1295ED9D" w:rsidR="00952C89" w:rsidRDefault="00952C89" w:rsidP="006425B5">
      <w:pPr>
        <w:spacing w:after="0" w:line="240" w:lineRule="auto"/>
        <w:rPr>
          <w:rFonts w:asciiTheme="minorHAnsi" w:hAnsiTheme="minorHAnsi" w:cs="Arial"/>
        </w:rPr>
      </w:pPr>
    </w:p>
    <w:p w14:paraId="3DF7CB9B" w14:textId="0F65E2A6" w:rsidR="00952C89" w:rsidRDefault="00952C89" w:rsidP="006425B5">
      <w:pPr>
        <w:spacing w:after="0" w:line="240" w:lineRule="auto"/>
        <w:rPr>
          <w:rFonts w:asciiTheme="minorHAnsi" w:hAnsiTheme="minorHAnsi" w:cs="Arial"/>
        </w:rPr>
      </w:pPr>
    </w:p>
    <w:p w14:paraId="61117946" w14:textId="22368AFA" w:rsidR="00952C89" w:rsidRDefault="00952C89" w:rsidP="006425B5">
      <w:pPr>
        <w:spacing w:after="0" w:line="240" w:lineRule="auto"/>
        <w:rPr>
          <w:rFonts w:asciiTheme="minorHAnsi" w:hAnsiTheme="minorHAnsi" w:cs="Arial"/>
        </w:rPr>
      </w:pPr>
    </w:p>
    <w:p w14:paraId="5190B64F" w14:textId="1B14E25E" w:rsidR="00952C89" w:rsidRDefault="00952C89" w:rsidP="006425B5">
      <w:pPr>
        <w:spacing w:after="0" w:line="240" w:lineRule="auto"/>
        <w:rPr>
          <w:rFonts w:asciiTheme="minorHAnsi" w:hAnsiTheme="minorHAnsi" w:cs="Arial"/>
        </w:rPr>
      </w:pPr>
    </w:p>
    <w:p w14:paraId="4AA8F99C" w14:textId="31467BF1" w:rsidR="00952C89" w:rsidRDefault="00952C89" w:rsidP="006425B5">
      <w:pPr>
        <w:spacing w:after="0" w:line="240" w:lineRule="auto"/>
        <w:rPr>
          <w:rFonts w:asciiTheme="minorHAnsi" w:hAnsiTheme="minorHAnsi" w:cs="Arial"/>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458EA302" wp14:editId="6FA76C73">
                <wp:simplePos x="0" y="0"/>
                <wp:positionH relativeFrom="column">
                  <wp:posOffset>662152</wp:posOffset>
                </wp:positionH>
                <wp:positionV relativeFrom="paragraph">
                  <wp:posOffset>147583</wp:posOffset>
                </wp:positionV>
                <wp:extent cx="4599992" cy="1702676"/>
                <wp:effectExtent l="0" t="0" r="0" b="0"/>
                <wp:wrapNone/>
                <wp:docPr id="16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992" cy="1702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A5CFD" w14:textId="7B3527A0" w:rsidR="00354FFB" w:rsidRPr="00952C89" w:rsidRDefault="00354FFB" w:rsidP="002304CA">
                            <w:pPr>
                              <w:spacing w:after="0" w:line="240" w:lineRule="auto"/>
                              <w:jc w:val="center"/>
                              <w:rPr>
                                <w:rFonts w:asciiTheme="minorHAnsi" w:hAnsiTheme="minorHAnsi" w:cs="Arial"/>
                                <w:b/>
                                <w:color w:val="000000" w:themeColor="text1"/>
                                <w:sz w:val="52"/>
                                <w:szCs w:val="52"/>
                              </w:rPr>
                            </w:pPr>
                            <w:r w:rsidRPr="00952C89">
                              <w:rPr>
                                <w:rFonts w:asciiTheme="minorHAnsi" w:hAnsiTheme="minorHAnsi" w:cs="Arial"/>
                                <w:b/>
                                <w:color w:val="000000" w:themeColor="text1"/>
                                <w:sz w:val="52"/>
                                <w:szCs w:val="52"/>
                              </w:rPr>
                              <w:t>O</w:t>
                            </w:r>
                            <w:r>
                              <w:rPr>
                                <w:rFonts w:asciiTheme="minorHAnsi" w:hAnsiTheme="minorHAnsi" w:cs="Arial"/>
                                <w:b/>
                                <w:color w:val="000000" w:themeColor="text1"/>
                                <w:sz w:val="52"/>
                                <w:szCs w:val="52"/>
                              </w:rPr>
                              <w:t>perations</w:t>
                            </w:r>
                            <w:r w:rsidRPr="00952C89">
                              <w:rPr>
                                <w:rFonts w:asciiTheme="minorHAnsi" w:hAnsiTheme="minorHAnsi" w:cs="Arial"/>
                                <w:b/>
                                <w:color w:val="000000" w:themeColor="text1"/>
                                <w:sz w:val="52"/>
                                <w:szCs w:val="52"/>
                              </w:rPr>
                              <w:t xml:space="preserve"> &amp;</w:t>
                            </w:r>
                            <w:r>
                              <w:rPr>
                                <w:rFonts w:asciiTheme="minorHAnsi" w:hAnsiTheme="minorHAnsi" w:cs="Arial"/>
                                <w:b/>
                                <w:color w:val="000000" w:themeColor="text1"/>
                                <w:sz w:val="52"/>
                                <w:szCs w:val="52"/>
                              </w:rPr>
                              <w:t xml:space="preserve"> Maintenance (O&amp;M) Manual</w:t>
                            </w:r>
                          </w:p>
                          <w:p w14:paraId="787E49F9" w14:textId="77777777" w:rsidR="00354FFB" w:rsidRPr="00952C89" w:rsidRDefault="00354FFB" w:rsidP="006425B5">
                            <w:pPr>
                              <w:spacing w:after="0" w:line="240" w:lineRule="auto"/>
                              <w:jc w:val="center"/>
                              <w:rPr>
                                <w:rFonts w:asciiTheme="minorHAnsi" w:hAnsiTheme="minorHAnsi" w:cs="Arial"/>
                                <w:b/>
                                <w:color w:val="000000" w:themeColor="text1"/>
                                <w:sz w:val="32"/>
                                <w:szCs w:val="32"/>
                              </w:rPr>
                            </w:pPr>
                          </w:p>
                          <w:p w14:paraId="33273C30" w14:textId="01003C0B" w:rsidR="00354FFB" w:rsidRPr="00952C89" w:rsidRDefault="00354FFB" w:rsidP="006425B5">
                            <w:pPr>
                              <w:spacing w:after="0" w:line="240" w:lineRule="auto"/>
                              <w:jc w:val="center"/>
                              <w:rPr>
                                <w:rFonts w:asciiTheme="minorHAnsi" w:hAnsiTheme="minorHAnsi" w:cs="Arial"/>
                                <w:color w:val="000000" w:themeColor="text1"/>
                                <w:sz w:val="24"/>
                                <w:szCs w:val="24"/>
                              </w:rPr>
                            </w:pPr>
                            <w:r w:rsidRPr="00952C89">
                              <w:rPr>
                                <w:rFonts w:asciiTheme="minorHAnsi" w:hAnsiTheme="minorHAnsi" w:cs="Arial"/>
                                <w:color w:val="000000" w:themeColor="text1"/>
                                <w:sz w:val="24"/>
                                <w:szCs w:val="24"/>
                              </w:rPr>
                              <w:t>Template produced by</w:t>
                            </w:r>
                            <w:r>
                              <w:rPr>
                                <w:rFonts w:asciiTheme="minorHAnsi" w:hAnsiTheme="minorHAnsi" w:cs="Arial"/>
                                <w:color w:val="000000" w:themeColor="text1"/>
                                <w:sz w:val="24"/>
                                <w:szCs w:val="24"/>
                              </w:rPr>
                              <w:t xml:space="preserve"> the</w:t>
                            </w:r>
                          </w:p>
                          <w:p w14:paraId="3EAD905B" w14:textId="479352CC" w:rsidR="00354FFB" w:rsidRPr="00952C89" w:rsidRDefault="00354FFB" w:rsidP="006425B5">
                            <w:pPr>
                              <w:spacing w:after="0" w:line="240" w:lineRule="auto"/>
                              <w:jc w:val="center"/>
                              <w:rPr>
                                <w:rFonts w:asciiTheme="minorHAnsi" w:hAnsiTheme="minorHAnsi" w:cs="Arial"/>
                                <w:color w:val="000000" w:themeColor="text1"/>
                                <w:sz w:val="24"/>
                                <w:szCs w:val="24"/>
                              </w:rPr>
                            </w:pPr>
                            <w:r w:rsidRPr="00952C89">
                              <w:rPr>
                                <w:rFonts w:asciiTheme="minorHAnsi" w:hAnsiTheme="minorHAnsi" w:cs="Arial"/>
                                <w:color w:val="000000" w:themeColor="text1"/>
                                <w:sz w:val="24"/>
                                <w:szCs w:val="24"/>
                              </w:rPr>
                              <w:t>Arizona Department of Environmental Quality (ADEQ)</w:t>
                            </w:r>
                          </w:p>
                          <w:p w14:paraId="79DC3A5E" w14:textId="0F89A9AD" w:rsidR="00354FFB" w:rsidRPr="00952C89" w:rsidRDefault="00354FFB" w:rsidP="006425B5">
                            <w:pPr>
                              <w:spacing w:after="0" w:line="240" w:lineRule="auto"/>
                              <w:jc w:val="center"/>
                              <w:rPr>
                                <w:rFonts w:asciiTheme="minorHAnsi" w:hAnsiTheme="minorHAnsi" w:cs="Arial"/>
                                <w:color w:val="000000" w:themeColor="text1"/>
                                <w:sz w:val="24"/>
                                <w:szCs w:val="24"/>
                              </w:rPr>
                            </w:pPr>
                            <w:r w:rsidRPr="00952C89">
                              <w:rPr>
                                <w:rFonts w:asciiTheme="minorHAnsi" w:hAnsiTheme="minorHAnsi" w:cs="Arial"/>
                                <w:color w:val="000000" w:themeColor="text1"/>
                                <w:sz w:val="24"/>
                                <w:szCs w:val="24"/>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EA302" id="_x0000_t202" coordsize="21600,21600" o:spt="202" path="m,l,21600r21600,l21600,xe">
                <v:stroke joinstyle="miter"/>
                <v:path gradientshapeok="t" o:connecttype="rect"/>
              </v:shapetype>
              <v:shape id="Text Box 4" o:spid="_x0000_s1026" type="#_x0000_t202" style="position:absolute;margin-left:52.15pt;margin-top:11.6pt;width:362.2pt;height:13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" filled="f" stroked="f">
                <v:textbox>
                  <w:txbxContent>
                    <w:p w14:paraId="516A5CFD" w14:textId="7B3527A0" w:rsidR="00354FFB" w:rsidRPr="00952C89" w:rsidRDefault="00354FFB" w:rsidP="002304CA">
                      <w:pPr>
                        <w:spacing w:after="0" w:line="240" w:lineRule="auto"/>
                        <w:jc w:val="center"/>
                        <w:rPr>
                          <w:rFonts w:asciiTheme="minorHAnsi" w:hAnsiTheme="minorHAnsi" w:cs="Arial"/>
                          <w:b/>
                          <w:color w:val="000000" w:themeColor="text1"/>
                          <w:sz w:val="52"/>
                          <w:szCs w:val="52"/>
                        </w:rPr>
                      </w:pPr>
                      <w:r w:rsidRPr="00952C89">
                        <w:rPr>
                          <w:rFonts w:asciiTheme="minorHAnsi" w:hAnsiTheme="minorHAnsi" w:cs="Arial"/>
                          <w:b/>
                          <w:color w:val="000000" w:themeColor="text1"/>
                          <w:sz w:val="52"/>
                          <w:szCs w:val="52"/>
                        </w:rPr>
                        <w:t>O</w:t>
                      </w:r>
                      <w:r>
                        <w:rPr>
                          <w:rFonts w:asciiTheme="minorHAnsi" w:hAnsiTheme="minorHAnsi" w:cs="Arial"/>
                          <w:b/>
                          <w:color w:val="000000" w:themeColor="text1"/>
                          <w:sz w:val="52"/>
                          <w:szCs w:val="52"/>
                        </w:rPr>
                        <w:t>perations</w:t>
                      </w:r>
                      <w:r w:rsidRPr="00952C89">
                        <w:rPr>
                          <w:rFonts w:asciiTheme="minorHAnsi" w:hAnsiTheme="minorHAnsi" w:cs="Arial"/>
                          <w:b/>
                          <w:color w:val="000000" w:themeColor="text1"/>
                          <w:sz w:val="52"/>
                          <w:szCs w:val="52"/>
                        </w:rPr>
                        <w:t xml:space="preserve"> &amp;</w:t>
                      </w:r>
                      <w:r>
                        <w:rPr>
                          <w:rFonts w:asciiTheme="minorHAnsi" w:hAnsiTheme="minorHAnsi" w:cs="Arial"/>
                          <w:b/>
                          <w:color w:val="000000" w:themeColor="text1"/>
                          <w:sz w:val="52"/>
                          <w:szCs w:val="52"/>
                        </w:rPr>
                        <w:t xml:space="preserve"> Maintenance (O&amp;M) Manual</w:t>
                      </w:r>
                    </w:p>
                    <w:p w14:paraId="787E49F9" w14:textId="77777777" w:rsidR="00354FFB" w:rsidRPr="00952C89" w:rsidRDefault="00354FFB" w:rsidP="006425B5">
                      <w:pPr>
                        <w:spacing w:after="0" w:line="240" w:lineRule="auto"/>
                        <w:jc w:val="center"/>
                        <w:rPr>
                          <w:rFonts w:asciiTheme="minorHAnsi" w:hAnsiTheme="minorHAnsi" w:cs="Arial"/>
                          <w:b/>
                          <w:color w:val="000000" w:themeColor="text1"/>
                          <w:sz w:val="32"/>
                          <w:szCs w:val="32"/>
                        </w:rPr>
                      </w:pPr>
                    </w:p>
                    <w:p w14:paraId="33273C30" w14:textId="01003C0B" w:rsidR="00354FFB" w:rsidRPr="00952C89" w:rsidRDefault="00354FFB" w:rsidP="006425B5">
                      <w:pPr>
                        <w:spacing w:after="0" w:line="240" w:lineRule="auto"/>
                        <w:jc w:val="center"/>
                        <w:rPr>
                          <w:rFonts w:asciiTheme="minorHAnsi" w:hAnsiTheme="minorHAnsi" w:cs="Arial"/>
                          <w:color w:val="000000" w:themeColor="text1"/>
                          <w:sz w:val="24"/>
                          <w:szCs w:val="24"/>
                        </w:rPr>
                      </w:pPr>
                      <w:r w:rsidRPr="00952C89">
                        <w:rPr>
                          <w:rFonts w:asciiTheme="minorHAnsi" w:hAnsiTheme="minorHAnsi" w:cs="Arial"/>
                          <w:color w:val="000000" w:themeColor="text1"/>
                          <w:sz w:val="24"/>
                          <w:szCs w:val="24"/>
                        </w:rPr>
                        <w:t>Template produced by</w:t>
                      </w:r>
                      <w:r>
                        <w:rPr>
                          <w:rFonts w:asciiTheme="minorHAnsi" w:hAnsiTheme="minorHAnsi" w:cs="Arial"/>
                          <w:color w:val="000000" w:themeColor="text1"/>
                          <w:sz w:val="24"/>
                          <w:szCs w:val="24"/>
                        </w:rPr>
                        <w:t xml:space="preserve"> the</w:t>
                      </w:r>
                    </w:p>
                    <w:p w14:paraId="3EAD905B" w14:textId="479352CC" w:rsidR="00354FFB" w:rsidRPr="00952C89" w:rsidRDefault="00354FFB" w:rsidP="006425B5">
                      <w:pPr>
                        <w:spacing w:after="0" w:line="240" w:lineRule="auto"/>
                        <w:jc w:val="center"/>
                        <w:rPr>
                          <w:rFonts w:asciiTheme="minorHAnsi" w:hAnsiTheme="minorHAnsi" w:cs="Arial"/>
                          <w:color w:val="000000" w:themeColor="text1"/>
                          <w:sz w:val="24"/>
                          <w:szCs w:val="24"/>
                        </w:rPr>
                      </w:pPr>
                      <w:r w:rsidRPr="00952C89">
                        <w:rPr>
                          <w:rFonts w:asciiTheme="minorHAnsi" w:hAnsiTheme="minorHAnsi" w:cs="Arial"/>
                          <w:color w:val="000000" w:themeColor="text1"/>
                          <w:sz w:val="24"/>
                          <w:szCs w:val="24"/>
                        </w:rPr>
                        <w:t>Arizona Department of Environmental Quality (ADEQ)</w:t>
                      </w:r>
                    </w:p>
                    <w:p w14:paraId="79DC3A5E" w14:textId="0F89A9AD" w:rsidR="00354FFB" w:rsidRPr="00952C89" w:rsidRDefault="00354FFB" w:rsidP="006425B5">
                      <w:pPr>
                        <w:spacing w:after="0" w:line="240" w:lineRule="auto"/>
                        <w:jc w:val="center"/>
                        <w:rPr>
                          <w:rFonts w:asciiTheme="minorHAnsi" w:hAnsiTheme="minorHAnsi" w:cs="Arial"/>
                          <w:color w:val="000000" w:themeColor="text1"/>
                          <w:sz w:val="24"/>
                          <w:szCs w:val="24"/>
                        </w:rPr>
                      </w:pPr>
                      <w:r w:rsidRPr="00952C89">
                        <w:rPr>
                          <w:rFonts w:asciiTheme="minorHAnsi" w:hAnsiTheme="minorHAnsi" w:cs="Arial"/>
                          <w:color w:val="000000" w:themeColor="text1"/>
                          <w:sz w:val="24"/>
                          <w:szCs w:val="24"/>
                        </w:rPr>
                        <w:t>2018</w:t>
                      </w:r>
                    </w:p>
                  </w:txbxContent>
                </v:textbox>
              </v:shape>
            </w:pict>
          </mc:Fallback>
        </mc:AlternateContent>
      </w:r>
    </w:p>
    <w:p w14:paraId="00AD6081" w14:textId="52648632" w:rsidR="00952C89" w:rsidRDefault="00952C89" w:rsidP="006425B5">
      <w:pPr>
        <w:spacing w:after="0" w:line="240" w:lineRule="auto"/>
        <w:rPr>
          <w:rFonts w:asciiTheme="minorHAnsi" w:hAnsiTheme="minorHAnsi" w:cs="Arial"/>
        </w:rPr>
      </w:pPr>
    </w:p>
    <w:p w14:paraId="5CBF7C5E" w14:textId="6F18BF2F" w:rsidR="00952C89" w:rsidRDefault="00952C89" w:rsidP="006425B5">
      <w:pPr>
        <w:spacing w:after="0" w:line="240" w:lineRule="auto"/>
        <w:rPr>
          <w:rFonts w:asciiTheme="minorHAnsi" w:hAnsiTheme="minorHAnsi" w:cs="Arial"/>
        </w:rPr>
      </w:pPr>
    </w:p>
    <w:p w14:paraId="29163226" w14:textId="67BC462C" w:rsidR="00952C89" w:rsidRDefault="00952C89" w:rsidP="006425B5">
      <w:pPr>
        <w:spacing w:after="0" w:line="240" w:lineRule="auto"/>
        <w:rPr>
          <w:rFonts w:asciiTheme="minorHAnsi" w:hAnsiTheme="minorHAnsi" w:cs="Arial"/>
        </w:rPr>
      </w:pPr>
    </w:p>
    <w:p w14:paraId="251A89C5" w14:textId="28C93CFA" w:rsidR="00952C89" w:rsidRDefault="00952C89" w:rsidP="006425B5">
      <w:pPr>
        <w:spacing w:after="0" w:line="240" w:lineRule="auto"/>
        <w:rPr>
          <w:rFonts w:asciiTheme="minorHAnsi" w:hAnsiTheme="minorHAnsi" w:cs="Arial"/>
        </w:rPr>
      </w:pPr>
    </w:p>
    <w:p w14:paraId="316D9449" w14:textId="53DE7F86" w:rsidR="00952C89" w:rsidRDefault="00952C89" w:rsidP="006425B5">
      <w:pPr>
        <w:spacing w:after="0" w:line="240" w:lineRule="auto"/>
        <w:rPr>
          <w:rFonts w:asciiTheme="minorHAnsi" w:hAnsiTheme="minorHAnsi" w:cs="Arial"/>
        </w:rPr>
      </w:pPr>
    </w:p>
    <w:p w14:paraId="19CF0AB4" w14:textId="36DA58C2" w:rsidR="00952C89" w:rsidRDefault="00952C89" w:rsidP="006425B5">
      <w:pPr>
        <w:spacing w:after="0" w:line="240" w:lineRule="auto"/>
        <w:rPr>
          <w:rFonts w:asciiTheme="minorHAnsi" w:hAnsiTheme="minorHAnsi" w:cs="Arial"/>
        </w:rPr>
      </w:pPr>
    </w:p>
    <w:p w14:paraId="718BDB3F" w14:textId="1D66F8C0" w:rsidR="00952C89" w:rsidRDefault="00952C89" w:rsidP="006425B5">
      <w:pPr>
        <w:spacing w:after="0" w:line="240" w:lineRule="auto"/>
        <w:rPr>
          <w:rFonts w:asciiTheme="minorHAnsi" w:hAnsiTheme="minorHAnsi" w:cs="Arial"/>
        </w:rPr>
      </w:pPr>
    </w:p>
    <w:p w14:paraId="126190C7" w14:textId="43FBF085" w:rsidR="00952C89" w:rsidRDefault="00952C89" w:rsidP="006425B5">
      <w:pPr>
        <w:spacing w:after="0" w:line="240" w:lineRule="auto"/>
        <w:rPr>
          <w:rFonts w:asciiTheme="minorHAnsi" w:hAnsiTheme="minorHAnsi" w:cs="Arial"/>
        </w:rPr>
      </w:pPr>
    </w:p>
    <w:p w14:paraId="3346EA12" w14:textId="428E8084" w:rsidR="00952C89" w:rsidRDefault="00952C89" w:rsidP="006425B5">
      <w:pPr>
        <w:spacing w:after="0" w:line="240" w:lineRule="auto"/>
        <w:rPr>
          <w:rFonts w:asciiTheme="minorHAnsi" w:hAnsiTheme="minorHAnsi" w:cs="Arial"/>
        </w:rPr>
      </w:pPr>
    </w:p>
    <w:p w14:paraId="6FE528D5" w14:textId="455C6E43" w:rsidR="00952C89" w:rsidRDefault="00952C89" w:rsidP="006425B5">
      <w:pPr>
        <w:spacing w:after="0" w:line="240" w:lineRule="auto"/>
        <w:rPr>
          <w:rFonts w:asciiTheme="minorHAnsi" w:hAnsiTheme="minorHAnsi" w:cs="Arial"/>
        </w:rPr>
      </w:pPr>
    </w:p>
    <w:p w14:paraId="05FED5FD" w14:textId="1C63EFA1" w:rsidR="00952C89" w:rsidRDefault="00952C89" w:rsidP="006425B5">
      <w:pPr>
        <w:spacing w:after="0" w:line="240" w:lineRule="auto"/>
        <w:rPr>
          <w:rFonts w:asciiTheme="minorHAnsi" w:hAnsiTheme="minorHAnsi" w:cs="Arial"/>
        </w:rPr>
      </w:pPr>
    </w:p>
    <w:p w14:paraId="40ECA71D" w14:textId="51D3E325" w:rsidR="00952C89" w:rsidRDefault="00952C89" w:rsidP="006425B5">
      <w:pPr>
        <w:spacing w:after="0" w:line="240" w:lineRule="auto"/>
        <w:rPr>
          <w:rFonts w:asciiTheme="minorHAnsi" w:hAnsiTheme="minorHAnsi" w:cs="Arial"/>
        </w:rPr>
      </w:pPr>
    </w:p>
    <w:p w14:paraId="531486AD" w14:textId="557F7283" w:rsidR="00952C89" w:rsidRDefault="00952C89" w:rsidP="006425B5">
      <w:pPr>
        <w:spacing w:after="0" w:line="240" w:lineRule="auto"/>
        <w:rPr>
          <w:rFonts w:asciiTheme="minorHAnsi" w:hAnsiTheme="minorHAnsi" w:cs="Arial"/>
        </w:rPr>
      </w:pPr>
    </w:p>
    <w:p w14:paraId="1558F95D" w14:textId="11631C3C" w:rsidR="00952C89" w:rsidRDefault="00952C89" w:rsidP="006425B5">
      <w:pPr>
        <w:spacing w:after="0" w:line="240" w:lineRule="auto"/>
        <w:rPr>
          <w:rFonts w:asciiTheme="minorHAnsi" w:hAnsiTheme="minorHAnsi" w:cs="Arial"/>
        </w:rPr>
      </w:pPr>
    </w:p>
    <w:p w14:paraId="223EED29" w14:textId="631CFCAF" w:rsidR="00952C89" w:rsidRDefault="00952C89" w:rsidP="006425B5">
      <w:pPr>
        <w:spacing w:after="0" w:line="240" w:lineRule="auto"/>
        <w:rPr>
          <w:rFonts w:asciiTheme="minorHAnsi" w:hAnsiTheme="minorHAnsi" w:cs="Arial"/>
        </w:rPr>
      </w:pPr>
    </w:p>
    <w:p w14:paraId="6A16A7A7" w14:textId="022AA8F5" w:rsidR="00952C89" w:rsidRDefault="00952C89" w:rsidP="006425B5">
      <w:pPr>
        <w:spacing w:after="0" w:line="240" w:lineRule="auto"/>
        <w:rPr>
          <w:rFonts w:asciiTheme="minorHAnsi" w:hAnsiTheme="minorHAnsi" w:cs="Arial"/>
        </w:rPr>
      </w:pPr>
    </w:p>
    <w:p w14:paraId="39A07913" w14:textId="5C519EFA" w:rsidR="00952C89" w:rsidRDefault="00952C89" w:rsidP="006425B5">
      <w:pPr>
        <w:spacing w:after="0" w:line="240" w:lineRule="auto"/>
        <w:rPr>
          <w:rFonts w:asciiTheme="minorHAnsi" w:hAnsiTheme="minorHAnsi" w:cs="Arial"/>
        </w:rPr>
      </w:pPr>
    </w:p>
    <w:p w14:paraId="424CBBD4" w14:textId="14CE9A25" w:rsidR="00952C89" w:rsidRDefault="00952C89" w:rsidP="006425B5">
      <w:pPr>
        <w:spacing w:after="0" w:line="240" w:lineRule="auto"/>
        <w:rPr>
          <w:rFonts w:asciiTheme="minorHAnsi" w:hAnsiTheme="minorHAnsi" w:cs="Arial"/>
        </w:rPr>
      </w:pPr>
    </w:p>
    <w:p w14:paraId="54FC4705" w14:textId="6D3D72E4" w:rsidR="00952C89" w:rsidRDefault="00952C89" w:rsidP="006425B5">
      <w:pPr>
        <w:spacing w:after="0" w:line="240" w:lineRule="auto"/>
        <w:rPr>
          <w:rFonts w:asciiTheme="minorHAnsi" w:hAnsiTheme="minorHAnsi" w:cs="Arial"/>
        </w:rPr>
      </w:pPr>
    </w:p>
    <w:p w14:paraId="696D7A21" w14:textId="27F33402" w:rsidR="00952C89" w:rsidRDefault="00952C89" w:rsidP="006425B5">
      <w:pPr>
        <w:spacing w:after="0" w:line="240" w:lineRule="auto"/>
        <w:rPr>
          <w:rFonts w:asciiTheme="minorHAnsi" w:hAnsiTheme="minorHAnsi" w:cs="Arial"/>
        </w:rPr>
      </w:pPr>
    </w:p>
    <w:p w14:paraId="381EF968" w14:textId="1752EBF7" w:rsidR="00952C89" w:rsidRDefault="00952C89" w:rsidP="006425B5">
      <w:pPr>
        <w:spacing w:after="0" w:line="240" w:lineRule="auto"/>
        <w:rPr>
          <w:rFonts w:asciiTheme="minorHAnsi" w:hAnsiTheme="minorHAnsi" w:cs="Arial"/>
        </w:rPr>
      </w:pPr>
    </w:p>
    <w:p w14:paraId="5ACA31E9" w14:textId="19E9AC9C" w:rsidR="00952C89" w:rsidRDefault="00952C89" w:rsidP="006425B5">
      <w:pPr>
        <w:spacing w:after="0" w:line="240" w:lineRule="auto"/>
        <w:rPr>
          <w:rFonts w:asciiTheme="minorHAnsi" w:hAnsiTheme="minorHAnsi" w:cs="Arial"/>
        </w:rPr>
      </w:pPr>
    </w:p>
    <w:p w14:paraId="348FA4E7" w14:textId="77777777" w:rsidR="00952C89" w:rsidRDefault="00952C89" w:rsidP="006425B5">
      <w:pPr>
        <w:spacing w:after="0" w:line="240" w:lineRule="auto"/>
        <w:rPr>
          <w:rFonts w:asciiTheme="minorHAnsi" w:hAnsiTheme="minorHAnsi" w:cs="Arial"/>
        </w:rPr>
      </w:pPr>
    </w:p>
    <w:p w14:paraId="36569648" w14:textId="0F6BE7F0" w:rsidR="006425B5" w:rsidRDefault="00AC4146" w:rsidP="006425B5">
      <w:pPr>
        <w:spacing w:after="0" w:line="240" w:lineRule="auto"/>
        <w:jc w:val="center"/>
        <w:rPr>
          <w:rFonts w:asciiTheme="minorHAnsi" w:hAnsiTheme="minorHAnsi" w:cs="Arial"/>
          <w:sz w:val="36"/>
          <w:szCs w:val="36"/>
        </w:rPr>
      </w:pPr>
      <w:r>
        <w:rPr>
          <w:rFonts w:asciiTheme="minorHAnsi" w:hAnsiTheme="minorHAnsi" w:cs="Arial"/>
          <w:sz w:val="36"/>
          <w:szCs w:val="36"/>
        </w:rPr>
        <w:t>Public Water System (PWS)</w:t>
      </w:r>
      <w:r w:rsidR="006425B5">
        <w:rPr>
          <w:rFonts w:asciiTheme="minorHAnsi" w:hAnsiTheme="minorHAnsi" w:cs="Arial"/>
          <w:sz w:val="36"/>
          <w:szCs w:val="36"/>
        </w:rPr>
        <w:t xml:space="preserve"> Name</w:t>
      </w:r>
    </w:p>
    <w:p w14:paraId="02CC3B1F" w14:textId="3426ED4C" w:rsidR="006425B5" w:rsidRPr="006425B5" w:rsidRDefault="006425B5" w:rsidP="006425B5">
      <w:pPr>
        <w:spacing w:after="0" w:line="240" w:lineRule="auto"/>
        <w:jc w:val="center"/>
        <w:rPr>
          <w:rFonts w:asciiTheme="minorHAnsi" w:hAnsiTheme="minorHAnsi" w:cs="Arial"/>
          <w:sz w:val="36"/>
          <w:szCs w:val="36"/>
        </w:rPr>
      </w:pPr>
      <w:r>
        <w:rPr>
          <w:rFonts w:asciiTheme="minorHAnsi" w:hAnsiTheme="minorHAnsi" w:cs="Arial"/>
          <w:sz w:val="36"/>
          <w:szCs w:val="36"/>
        </w:rPr>
        <w:t>PWS Number</w:t>
      </w:r>
    </w:p>
    <w:p w14:paraId="26DCB61C" w14:textId="77777777" w:rsidR="006425B5" w:rsidRDefault="006425B5" w:rsidP="006425B5">
      <w:pPr>
        <w:spacing w:after="0" w:line="240" w:lineRule="auto"/>
        <w:rPr>
          <w:rFonts w:asciiTheme="minorHAnsi" w:hAnsiTheme="minorHAnsi" w:cs="Arial"/>
        </w:rPr>
      </w:pPr>
    </w:p>
    <w:p w14:paraId="0EB689DF" w14:textId="5E7419EC" w:rsidR="006425B5" w:rsidRDefault="006425B5" w:rsidP="006425B5">
      <w:pPr>
        <w:spacing w:after="0" w:line="240" w:lineRule="auto"/>
        <w:rPr>
          <w:rFonts w:asciiTheme="minorHAnsi" w:hAnsiTheme="minorHAnsi" w:cs="Arial"/>
        </w:rPr>
      </w:pPr>
      <w:r w:rsidRPr="006425B5">
        <w:rPr>
          <w:rFonts w:asciiTheme="minorHAnsi" w:hAnsiTheme="minorHAnsi" w:cs="Arial"/>
        </w:rPr>
        <w:t xml:space="preserve">This Operations &amp; Maintenance (O&amp;M) </w:t>
      </w:r>
      <w:r>
        <w:rPr>
          <w:rFonts w:asciiTheme="minorHAnsi" w:hAnsiTheme="minorHAnsi" w:cs="Arial"/>
        </w:rPr>
        <w:t>m</w:t>
      </w:r>
      <w:r w:rsidRPr="006425B5">
        <w:rPr>
          <w:rFonts w:asciiTheme="minorHAnsi" w:hAnsiTheme="minorHAnsi" w:cs="Arial"/>
        </w:rPr>
        <w:t xml:space="preserve">anual template was created, in part, to assist water systems with the development of system specific O&amp;M </w:t>
      </w:r>
      <w:r>
        <w:rPr>
          <w:rFonts w:asciiTheme="minorHAnsi" w:hAnsiTheme="minorHAnsi" w:cs="Arial"/>
        </w:rPr>
        <w:t>m</w:t>
      </w:r>
      <w:r w:rsidRPr="006425B5">
        <w:rPr>
          <w:rFonts w:asciiTheme="minorHAnsi" w:hAnsiTheme="minorHAnsi" w:cs="Arial"/>
        </w:rPr>
        <w:t xml:space="preserve">anuals. Depending on water system specifics, additional information and/or text will need to be added by the O&amp;M </w:t>
      </w:r>
      <w:r>
        <w:rPr>
          <w:rFonts w:asciiTheme="minorHAnsi" w:hAnsiTheme="minorHAnsi" w:cs="Arial"/>
        </w:rPr>
        <w:t>m</w:t>
      </w:r>
      <w:r w:rsidRPr="006425B5">
        <w:rPr>
          <w:rFonts w:asciiTheme="minorHAnsi" w:hAnsiTheme="minorHAnsi" w:cs="Arial"/>
        </w:rPr>
        <w:t xml:space="preserve">anual developer. Once the final O&amp;M </w:t>
      </w:r>
      <w:r>
        <w:rPr>
          <w:rFonts w:asciiTheme="minorHAnsi" w:hAnsiTheme="minorHAnsi" w:cs="Arial"/>
        </w:rPr>
        <w:t>m</w:t>
      </w:r>
      <w:r w:rsidRPr="006425B5">
        <w:rPr>
          <w:rFonts w:asciiTheme="minorHAnsi" w:hAnsiTheme="minorHAnsi" w:cs="Arial"/>
        </w:rPr>
        <w:t>anual is developed and in use, the document will need to be updated periodically to address any infrastructure, technical (including regulatory) and managerial changes.</w:t>
      </w:r>
    </w:p>
    <w:p w14:paraId="27134B60" w14:textId="2A3F7725" w:rsidR="006425B5" w:rsidRDefault="006425B5">
      <w:pPr>
        <w:spacing w:after="0" w:line="240" w:lineRule="auto"/>
        <w:rPr>
          <w:rFonts w:asciiTheme="minorHAnsi" w:hAnsiTheme="minorHAnsi" w:cs="Arial"/>
        </w:rPr>
      </w:pPr>
      <w:r>
        <w:rPr>
          <w:rFonts w:asciiTheme="minorHAnsi" w:hAnsiTheme="minorHAnsi" w:cs="Arial"/>
        </w:rPr>
        <w:br w:type="page"/>
      </w:r>
    </w:p>
    <w:p w14:paraId="5FCA950A" w14:textId="69D616A8" w:rsidR="006425B5" w:rsidRPr="00F51179" w:rsidRDefault="006425B5" w:rsidP="006425B5">
      <w:pPr>
        <w:spacing w:after="0" w:line="240" w:lineRule="auto"/>
        <w:rPr>
          <w:rFonts w:asciiTheme="minorHAnsi" w:hAnsiTheme="minorHAnsi" w:cs="Arial"/>
          <w:b/>
          <w:sz w:val="28"/>
          <w:szCs w:val="28"/>
        </w:rPr>
      </w:pPr>
      <w:r w:rsidRPr="00F51179">
        <w:rPr>
          <w:rFonts w:asciiTheme="minorHAnsi" w:hAnsiTheme="minorHAnsi" w:cs="Arial"/>
          <w:b/>
          <w:sz w:val="28"/>
          <w:szCs w:val="28"/>
        </w:rPr>
        <w:lastRenderedPageBreak/>
        <w:t>Table of Contents</w:t>
      </w:r>
    </w:p>
    <w:p w14:paraId="553016C7" w14:textId="30E6B1C7" w:rsidR="006425B5" w:rsidRDefault="006425B5" w:rsidP="006425B5">
      <w:pPr>
        <w:spacing w:after="0" w:line="240" w:lineRule="auto"/>
        <w:rPr>
          <w:rFonts w:asciiTheme="minorHAnsi" w:hAnsiTheme="minorHAnsi" w:cs="Arial"/>
        </w:rPr>
      </w:pPr>
    </w:p>
    <w:tbl>
      <w:tblPr>
        <w:tblStyle w:val="PlainTable4"/>
        <w:tblW w:w="9458" w:type="dxa"/>
        <w:tblLook w:val="04A0" w:firstRow="1" w:lastRow="0" w:firstColumn="1" w:lastColumn="0" w:noHBand="0" w:noVBand="1"/>
      </w:tblPr>
      <w:tblGrid>
        <w:gridCol w:w="6357"/>
        <w:gridCol w:w="3101"/>
      </w:tblGrid>
      <w:tr w:rsidR="006425B5" w:rsidRPr="006425B5" w14:paraId="0F608042" w14:textId="77777777" w:rsidTr="005C7C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16BFB9D6" w14:textId="77777777" w:rsidR="006425B5" w:rsidRPr="006425B5" w:rsidRDefault="006425B5" w:rsidP="006425B5">
            <w:pPr>
              <w:tabs>
                <w:tab w:val="left" w:pos="1062"/>
              </w:tabs>
              <w:spacing w:after="0" w:line="276" w:lineRule="auto"/>
              <w:rPr>
                <w:rFonts w:asciiTheme="minorHAnsi" w:hAnsiTheme="minorHAnsi" w:cs="Arial"/>
                <w:b w:val="0"/>
                <w:bCs w:val="0"/>
              </w:rPr>
            </w:pPr>
            <w:r w:rsidRPr="006425B5">
              <w:rPr>
                <w:rFonts w:asciiTheme="minorHAnsi" w:hAnsiTheme="minorHAnsi" w:cs="Arial"/>
              </w:rPr>
              <w:t>Getting Started</w:t>
            </w:r>
            <w:r w:rsidRPr="006425B5">
              <w:rPr>
                <w:rFonts w:asciiTheme="minorHAnsi" w:hAnsiTheme="minorHAnsi" w:cs="Arial"/>
              </w:rPr>
              <w:tab/>
            </w:r>
          </w:p>
        </w:tc>
        <w:tc>
          <w:tcPr>
            <w:tcW w:w="3101" w:type="dxa"/>
          </w:tcPr>
          <w:p w14:paraId="5448FEB6" w14:textId="5100C441" w:rsidR="006425B5" w:rsidRPr="006425B5" w:rsidRDefault="00735839" w:rsidP="00A57A16">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rPr>
            </w:pPr>
            <w:r>
              <w:rPr>
                <w:rFonts w:asciiTheme="minorHAnsi" w:hAnsiTheme="minorHAnsi" w:cs="Arial"/>
              </w:rPr>
              <w:t>4</w:t>
            </w:r>
          </w:p>
        </w:tc>
      </w:tr>
      <w:tr w:rsidR="006425B5" w:rsidRPr="006425B5" w14:paraId="7D47988E"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04252C49" w14:textId="77777777" w:rsidR="006425B5" w:rsidRPr="006425B5" w:rsidRDefault="006425B5" w:rsidP="006425B5">
            <w:pPr>
              <w:pStyle w:val="ListParagraph"/>
              <w:tabs>
                <w:tab w:val="left" w:pos="1062"/>
              </w:tabs>
              <w:spacing w:after="0" w:line="276" w:lineRule="auto"/>
              <w:ind w:left="1080"/>
              <w:rPr>
                <w:rFonts w:asciiTheme="minorHAnsi" w:hAnsiTheme="minorHAnsi" w:cs="Arial"/>
                <w:bCs w:val="0"/>
              </w:rPr>
            </w:pPr>
            <w:r w:rsidRPr="006425B5">
              <w:rPr>
                <w:rFonts w:asciiTheme="minorHAnsi" w:hAnsiTheme="minorHAnsi" w:cs="Arial"/>
              </w:rPr>
              <w:t>Creating the O&amp;M Manual</w:t>
            </w:r>
          </w:p>
        </w:tc>
        <w:tc>
          <w:tcPr>
            <w:tcW w:w="3101" w:type="dxa"/>
          </w:tcPr>
          <w:p w14:paraId="2120AADD" w14:textId="34EB1438" w:rsidR="006425B5" w:rsidRPr="006425B5" w:rsidRDefault="00735839"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4</w:t>
            </w:r>
          </w:p>
        </w:tc>
      </w:tr>
      <w:tr w:rsidR="006425B5" w:rsidRPr="006425B5" w14:paraId="04219289"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16E6A430" w14:textId="77777777" w:rsidR="006425B5" w:rsidRPr="006425B5" w:rsidRDefault="006425B5" w:rsidP="00A57A16">
            <w:pPr>
              <w:tabs>
                <w:tab w:val="left" w:pos="2385"/>
              </w:tabs>
              <w:spacing w:after="0" w:line="276" w:lineRule="auto"/>
              <w:rPr>
                <w:rFonts w:asciiTheme="minorHAnsi" w:hAnsiTheme="minorHAnsi" w:cs="Arial"/>
                <w:b w:val="0"/>
                <w:bCs w:val="0"/>
              </w:rPr>
            </w:pPr>
          </w:p>
        </w:tc>
        <w:tc>
          <w:tcPr>
            <w:tcW w:w="3101" w:type="dxa"/>
          </w:tcPr>
          <w:p w14:paraId="29357DA3" w14:textId="77777777" w:rsidR="006425B5" w:rsidRPr="006425B5" w:rsidRDefault="006425B5"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p>
        </w:tc>
      </w:tr>
      <w:tr w:rsidR="006425B5" w:rsidRPr="006425B5" w14:paraId="6C772BFB"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16FF4DB7" w14:textId="77777777" w:rsidR="006425B5" w:rsidRPr="006425B5" w:rsidRDefault="006425B5" w:rsidP="006425B5">
            <w:pPr>
              <w:tabs>
                <w:tab w:val="left" w:pos="1062"/>
              </w:tabs>
              <w:spacing w:after="0" w:line="276" w:lineRule="auto"/>
              <w:rPr>
                <w:rFonts w:asciiTheme="minorHAnsi" w:hAnsiTheme="minorHAnsi" w:cs="Arial"/>
                <w:b w:val="0"/>
                <w:bCs w:val="0"/>
              </w:rPr>
            </w:pPr>
            <w:r w:rsidRPr="006425B5">
              <w:rPr>
                <w:rFonts w:asciiTheme="minorHAnsi" w:hAnsiTheme="minorHAnsi" w:cs="Arial"/>
              </w:rPr>
              <w:t>System Characteristics</w:t>
            </w:r>
          </w:p>
        </w:tc>
        <w:tc>
          <w:tcPr>
            <w:tcW w:w="3101" w:type="dxa"/>
          </w:tcPr>
          <w:p w14:paraId="5B5524F2" w14:textId="1E42232A" w:rsidR="006425B5" w:rsidRPr="006425B5" w:rsidRDefault="00735839"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5</w:t>
            </w:r>
          </w:p>
        </w:tc>
      </w:tr>
      <w:tr w:rsidR="006425B5" w:rsidRPr="006425B5" w14:paraId="2381BCA1"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32DF34BF" w14:textId="77777777" w:rsidR="006425B5" w:rsidRPr="006425B5" w:rsidRDefault="006425B5" w:rsidP="006425B5">
            <w:pPr>
              <w:pStyle w:val="ListParagraph"/>
              <w:tabs>
                <w:tab w:val="left" w:pos="1062"/>
              </w:tabs>
              <w:spacing w:after="0" w:line="276" w:lineRule="auto"/>
              <w:ind w:left="1062"/>
              <w:rPr>
                <w:rFonts w:asciiTheme="minorHAnsi" w:hAnsiTheme="minorHAnsi" w:cs="Arial"/>
                <w:bCs w:val="0"/>
              </w:rPr>
            </w:pPr>
            <w:r w:rsidRPr="006425B5">
              <w:rPr>
                <w:rFonts w:asciiTheme="minorHAnsi" w:hAnsiTheme="minorHAnsi" w:cs="Arial"/>
              </w:rPr>
              <w:t>Groundwater System</w:t>
            </w:r>
          </w:p>
        </w:tc>
        <w:tc>
          <w:tcPr>
            <w:tcW w:w="3101" w:type="dxa"/>
          </w:tcPr>
          <w:p w14:paraId="37F740E7" w14:textId="77426B0D" w:rsidR="006425B5" w:rsidRPr="006425B5" w:rsidRDefault="00735839"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5</w:t>
            </w:r>
          </w:p>
        </w:tc>
      </w:tr>
      <w:tr w:rsidR="006425B5" w:rsidRPr="006425B5" w14:paraId="428BBF92"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432E36BE" w14:textId="77777777" w:rsidR="006425B5" w:rsidRPr="006425B5" w:rsidRDefault="006425B5" w:rsidP="006425B5">
            <w:pPr>
              <w:pStyle w:val="ListParagraph"/>
              <w:tabs>
                <w:tab w:val="left" w:pos="1062"/>
              </w:tabs>
              <w:spacing w:after="0" w:line="276" w:lineRule="auto"/>
              <w:ind w:left="1062"/>
              <w:rPr>
                <w:rFonts w:asciiTheme="minorHAnsi" w:hAnsiTheme="minorHAnsi" w:cs="Arial"/>
                <w:bCs w:val="0"/>
              </w:rPr>
            </w:pPr>
            <w:r w:rsidRPr="006425B5">
              <w:rPr>
                <w:rFonts w:asciiTheme="minorHAnsi" w:hAnsiTheme="minorHAnsi" w:cs="Arial"/>
              </w:rPr>
              <w:t>Surface Water System</w:t>
            </w:r>
          </w:p>
        </w:tc>
        <w:tc>
          <w:tcPr>
            <w:tcW w:w="3101" w:type="dxa"/>
          </w:tcPr>
          <w:p w14:paraId="5EF6F116" w14:textId="257EE793" w:rsidR="006425B5" w:rsidRPr="006425B5" w:rsidRDefault="00735839"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5</w:t>
            </w:r>
          </w:p>
        </w:tc>
      </w:tr>
      <w:tr w:rsidR="006425B5" w:rsidRPr="006425B5" w14:paraId="58DA643B"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06411112" w14:textId="77777777" w:rsidR="006425B5" w:rsidRPr="006425B5" w:rsidRDefault="006425B5" w:rsidP="006425B5">
            <w:pPr>
              <w:pStyle w:val="ListParagraph"/>
              <w:tabs>
                <w:tab w:val="left" w:pos="1062"/>
              </w:tabs>
              <w:spacing w:after="0" w:line="276" w:lineRule="auto"/>
              <w:ind w:left="1062"/>
              <w:rPr>
                <w:rFonts w:asciiTheme="minorHAnsi" w:hAnsiTheme="minorHAnsi" w:cs="Arial"/>
                <w:bCs w:val="0"/>
              </w:rPr>
            </w:pPr>
            <w:r w:rsidRPr="006425B5">
              <w:rPr>
                <w:rFonts w:asciiTheme="minorHAnsi" w:hAnsiTheme="minorHAnsi" w:cs="Arial"/>
              </w:rPr>
              <w:t>Narrative Description</w:t>
            </w:r>
          </w:p>
        </w:tc>
        <w:tc>
          <w:tcPr>
            <w:tcW w:w="3101" w:type="dxa"/>
          </w:tcPr>
          <w:p w14:paraId="09388887" w14:textId="1C7BED89" w:rsidR="006425B5" w:rsidRPr="006425B5" w:rsidRDefault="00735839"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7</w:t>
            </w:r>
          </w:p>
        </w:tc>
      </w:tr>
      <w:tr w:rsidR="006425B5" w:rsidRPr="006425B5" w14:paraId="0D35294F"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4D440652" w14:textId="77777777" w:rsidR="006425B5" w:rsidRPr="006425B5" w:rsidRDefault="006425B5" w:rsidP="006425B5">
            <w:pPr>
              <w:pStyle w:val="ListParagraph"/>
              <w:tabs>
                <w:tab w:val="left" w:pos="1062"/>
              </w:tabs>
              <w:spacing w:after="0" w:line="276" w:lineRule="auto"/>
              <w:ind w:left="1062"/>
              <w:rPr>
                <w:rFonts w:asciiTheme="minorHAnsi" w:hAnsiTheme="minorHAnsi" w:cs="Arial"/>
                <w:bCs w:val="0"/>
              </w:rPr>
            </w:pPr>
            <w:r w:rsidRPr="006425B5">
              <w:rPr>
                <w:rFonts w:asciiTheme="minorHAnsi" w:hAnsiTheme="minorHAnsi" w:cs="Arial"/>
              </w:rPr>
              <w:t>Template Forms</w:t>
            </w:r>
          </w:p>
        </w:tc>
        <w:tc>
          <w:tcPr>
            <w:tcW w:w="3101" w:type="dxa"/>
          </w:tcPr>
          <w:p w14:paraId="45B35E4A" w14:textId="1749F75C" w:rsidR="006425B5" w:rsidRPr="006425B5" w:rsidRDefault="00735839"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7</w:t>
            </w:r>
          </w:p>
        </w:tc>
      </w:tr>
      <w:tr w:rsidR="006425B5" w:rsidRPr="006425B5" w14:paraId="2A5FE780"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4B7E68CE" w14:textId="77777777" w:rsidR="006425B5" w:rsidRPr="005C7C2A" w:rsidRDefault="006425B5" w:rsidP="005C7C2A">
            <w:pPr>
              <w:tabs>
                <w:tab w:val="left" w:pos="1692"/>
              </w:tabs>
              <w:spacing w:after="0" w:line="276" w:lineRule="auto"/>
              <w:ind w:left="1224"/>
              <w:rPr>
                <w:rFonts w:asciiTheme="minorHAnsi" w:hAnsiTheme="minorHAnsi" w:cs="Arial"/>
                <w:bCs w:val="0"/>
              </w:rPr>
            </w:pPr>
            <w:r w:rsidRPr="005C7C2A">
              <w:rPr>
                <w:rFonts w:asciiTheme="minorHAnsi" w:hAnsiTheme="minorHAnsi" w:cs="Arial"/>
              </w:rPr>
              <w:t>Contact Information and Permits</w:t>
            </w:r>
          </w:p>
        </w:tc>
        <w:tc>
          <w:tcPr>
            <w:tcW w:w="3101" w:type="dxa"/>
          </w:tcPr>
          <w:p w14:paraId="4B878E03" w14:textId="0E5F72D8" w:rsidR="006425B5" w:rsidRPr="006425B5" w:rsidRDefault="00735839"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8</w:t>
            </w:r>
          </w:p>
        </w:tc>
      </w:tr>
      <w:tr w:rsidR="006425B5" w:rsidRPr="006425B5" w14:paraId="0EAFB69F"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3C40EE3F" w14:textId="77777777" w:rsidR="006425B5" w:rsidRPr="005C7C2A" w:rsidRDefault="006425B5" w:rsidP="005C7C2A">
            <w:pPr>
              <w:tabs>
                <w:tab w:val="left" w:pos="1692"/>
              </w:tabs>
              <w:spacing w:after="0" w:line="276" w:lineRule="auto"/>
              <w:ind w:left="1224"/>
              <w:rPr>
                <w:rFonts w:asciiTheme="minorHAnsi" w:hAnsiTheme="minorHAnsi" w:cs="Arial"/>
                <w:bCs w:val="0"/>
              </w:rPr>
            </w:pPr>
            <w:r w:rsidRPr="005C7C2A">
              <w:rPr>
                <w:rFonts w:asciiTheme="minorHAnsi" w:hAnsiTheme="minorHAnsi" w:cs="Arial"/>
              </w:rPr>
              <w:t>Operator’s Information</w:t>
            </w:r>
          </w:p>
        </w:tc>
        <w:tc>
          <w:tcPr>
            <w:tcW w:w="3101" w:type="dxa"/>
          </w:tcPr>
          <w:p w14:paraId="2200AB13" w14:textId="5ED36AD9" w:rsidR="006425B5" w:rsidRPr="006425B5" w:rsidRDefault="00735839"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9</w:t>
            </w:r>
          </w:p>
        </w:tc>
      </w:tr>
      <w:tr w:rsidR="006425B5" w:rsidRPr="006425B5" w14:paraId="19295AEA"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05FDA684" w14:textId="77777777" w:rsidR="006425B5" w:rsidRPr="005C7C2A" w:rsidRDefault="006425B5" w:rsidP="005C7C2A">
            <w:pPr>
              <w:tabs>
                <w:tab w:val="left" w:pos="1692"/>
              </w:tabs>
              <w:spacing w:after="0" w:line="276" w:lineRule="auto"/>
              <w:ind w:left="1224"/>
              <w:rPr>
                <w:rFonts w:asciiTheme="minorHAnsi" w:hAnsiTheme="minorHAnsi" w:cs="Arial"/>
                <w:bCs w:val="0"/>
              </w:rPr>
            </w:pPr>
            <w:r w:rsidRPr="005C7C2A">
              <w:rPr>
                <w:rFonts w:asciiTheme="minorHAnsi" w:hAnsiTheme="minorHAnsi" w:cs="Arial"/>
              </w:rPr>
              <w:t>Geography and Maps</w:t>
            </w:r>
          </w:p>
        </w:tc>
        <w:tc>
          <w:tcPr>
            <w:tcW w:w="3101" w:type="dxa"/>
          </w:tcPr>
          <w:p w14:paraId="6EE9C4A2" w14:textId="58CCD603" w:rsidR="006425B5" w:rsidRPr="006425B5" w:rsidRDefault="006425B5"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sidRPr="006425B5">
              <w:rPr>
                <w:rFonts w:asciiTheme="minorHAnsi" w:hAnsiTheme="minorHAnsi" w:cs="Arial"/>
                <w:b/>
              </w:rPr>
              <w:t>1</w:t>
            </w:r>
            <w:r w:rsidR="00735839">
              <w:rPr>
                <w:rFonts w:asciiTheme="minorHAnsi" w:hAnsiTheme="minorHAnsi" w:cs="Arial"/>
                <w:b/>
              </w:rPr>
              <w:t>0</w:t>
            </w:r>
          </w:p>
        </w:tc>
      </w:tr>
      <w:tr w:rsidR="006425B5" w:rsidRPr="006425B5" w14:paraId="2653FFAC"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62917163" w14:textId="77777777" w:rsidR="006425B5" w:rsidRPr="005C7C2A" w:rsidRDefault="006425B5" w:rsidP="005C7C2A">
            <w:pPr>
              <w:tabs>
                <w:tab w:val="left" w:pos="1692"/>
              </w:tabs>
              <w:spacing w:after="0" w:line="276" w:lineRule="auto"/>
              <w:ind w:left="1224"/>
              <w:rPr>
                <w:rFonts w:asciiTheme="minorHAnsi" w:hAnsiTheme="minorHAnsi" w:cs="Arial"/>
                <w:bCs w:val="0"/>
              </w:rPr>
            </w:pPr>
            <w:r w:rsidRPr="005C7C2A">
              <w:rPr>
                <w:rFonts w:asciiTheme="minorHAnsi" w:hAnsiTheme="minorHAnsi" w:cs="Arial"/>
              </w:rPr>
              <w:t>Narrative Description</w:t>
            </w:r>
          </w:p>
        </w:tc>
        <w:tc>
          <w:tcPr>
            <w:tcW w:w="3101" w:type="dxa"/>
          </w:tcPr>
          <w:p w14:paraId="00B7CD84" w14:textId="08C2743C" w:rsidR="006425B5" w:rsidRPr="006425B5" w:rsidRDefault="006425B5"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sidRPr="006425B5">
              <w:rPr>
                <w:rFonts w:asciiTheme="minorHAnsi" w:hAnsiTheme="minorHAnsi" w:cs="Arial"/>
                <w:b/>
              </w:rPr>
              <w:t>1</w:t>
            </w:r>
            <w:r w:rsidR="00735839">
              <w:rPr>
                <w:rFonts w:asciiTheme="minorHAnsi" w:hAnsiTheme="minorHAnsi" w:cs="Arial"/>
                <w:b/>
              </w:rPr>
              <w:t>1</w:t>
            </w:r>
          </w:p>
        </w:tc>
      </w:tr>
      <w:tr w:rsidR="006425B5" w:rsidRPr="006425B5" w14:paraId="3BE12C6D"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7F841E3B" w14:textId="77777777" w:rsidR="006425B5" w:rsidRPr="005C7C2A" w:rsidRDefault="006425B5" w:rsidP="005C7C2A">
            <w:pPr>
              <w:tabs>
                <w:tab w:val="left" w:pos="1692"/>
              </w:tabs>
              <w:spacing w:after="0" w:line="276" w:lineRule="auto"/>
              <w:ind w:left="1224"/>
              <w:rPr>
                <w:rFonts w:asciiTheme="minorHAnsi" w:hAnsiTheme="minorHAnsi" w:cs="Arial"/>
                <w:bCs w:val="0"/>
              </w:rPr>
            </w:pPr>
            <w:r w:rsidRPr="005C7C2A">
              <w:rPr>
                <w:rFonts w:asciiTheme="minorHAnsi" w:hAnsiTheme="minorHAnsi" w:cs="Arial"/>
              </w:rPr>
              <w:t>Diagram of Treatment Process</w:t>
            </w:r>
          </w:p>
        </w:tc>
        <w:tc>
          <w:tcPr>
            <w:tcW w:w="3101" w:type="dxa"/>
          </w:tcPr>
          <w:p w14:paraId="0A88C458" w14:textId="279DE3F2" w:rsidR="006425B5" w:rsidRPr="006425B5" w:rsidRDefault="004B70F2"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1</w:t>
            </w:r>
            <w:r w:rsidR="00735839">
              <w:rPr>
                <w:rFonts w:asciiTheme="minorHAnsi" w:hAnsiTheme="minorHAnsi" w:cs="Arial"/>
                <w:b/>
              </w:rPr>
              <w:t>7</w:t>
            </w:r>
          </w:p>
        </w:tc>
      </w:tr>
      <w:tr w:rsidR="006425B5" w:rsidRPr="006425B5" w14:paraId="2251799A"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48721DE0" w14:textId="77777777" w:rsidR="006425B5" w:rsidRPr="005C7C2A" w:rsidRDefault="006425B5" w:rsidP="005C7C2A">
            <w:pPr>
              <w:tabs>
                <w:tab w:val="left" w:pos="1692"/>
              </w:tabs>
              <w:spacing w:after="0" w:line="276" w:lineRule="auto"/>
              <w:ind w:left="1224"/>
              <w:rPr>
                <w:rFonts w:asciiTheme="minorHAnsi" w:hAnsiTheme="minorHAnsi" w:cs="Arial"/>
                <w:bCs w:val="0"/>
              </w:rPr>
            </w:pPr>
            <w:r w:rsidRPr="005C7C2A">
              <w:rPr>
                <w:rFonts w:asciiTheme="minorHAnsi" w:hAnsiTheme="minorHAnsi" w:cs="Arial"/>
              </w:rPr>
              <w:t>Summary Tables:  Water Storage Tanks</w:t>
            </w:r>
          </w:p>
        </w:tc>
        <w:tc>
          <w:tcPr>
            <w:tcW w:w="3101" w:type="dxa"/>
          </w:tcPr>
          <w:p w14:paraId="5CF0F0C4" w14:textId="4E3C8907" w:rsidR="006425B5" w:rsidRPr="006425B5" w:rsidRDefault="004B70F2"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1</w:t>
            </w:r>
            <w:r w:rsidR="00735839">
              <w:rPr>
                <w:rFonts w:asciiTheme="minorHAnsi" w:hAnsiTheme="minorHAnsi" w:cs="Arial"/>
                <w:b/>
              </w:rPr>
              <w:t>8</w:t>
            </w:r>
          </w:p>
        </w:tc>
      </w:tr>
      <w:tr w:rsidR="006425B5" w:rsidRPr="006425B5" w14:paraId="0CC71DA1"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2AB2E017" w14:textId="77777777" w:rsidR="006425B5" w:rsidRPr="005C7C2A" w:rsidRDefault="006425B5" w:rsidP="005C7C2A">
            <w:pPr>
              <w:tabs>
                <w:tab w:val="left" w:pos="1692"/>
              </w:tabs>
              <w:spacing w:after="0" w:line="276" w:lineRule="auto"/>
              <w:ind w:left="1224"/>
              <w:rPr>
                <w:rFonts w:asciiTheme="minorHAnsi" w:hAnsiTheme="minorHAnsi" w:cs="Arial"/>
                <w:bCs w:val="0"/>
              </w:rPr>
            </w:pPr>
            <w:r w:rsidRPr="005C7C2A">
              <w:rPr>
                <w:rFonts w:asciiTheme="minorHAnsi" w:hAnsiTheme="minorHAnsi" w:cs="Arial"/>
              </w:rPr>
              <w:t>Summary Tables:  Pressure System (Compressor)</w:t>
            </w:r>
          </w:p>
        </w:tc>
        <w:tc>
          <w:tcPr>
            <w:tcW w:w="3101" w:type="dxa"/>
          </w:tcPr>
          <w:p w14:paraId="2B4B8F59" w14:textId="54152E23" w:rsidR="006425B5" w:rsidRPr="006425B5" w:rsidRDefault="00735839"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19</w:t>
            </w:r>
          </w:p>
        </w:tc>
      </w:tr>
      <w:tr w:rsidR="006425B5" w:rsidRPr="006425B5" w14:paraId="42C01C74"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4DC86A3A" w14:textId="77777777" w:rsidR="006425B5" w:rsidRPr="005C7C2A" w:rsidRDefault="006425B5" w:rsidP="005C7C2A">
            <w:pPr>
              <w:tabs>
                <w:tab w:val="left" w:pos="1692"/>
              </w:tabs>
              <w:spacing w:after="0" w:line="276" w:lineRule="auto"/>
              <w:ind w:left="1224"/>
              <w:rPr>
                <w:rFonts w:asciiTheme="minorHAnsi" w:hAnsiTheme="minorHAnsi" w:cs="Arial"/>
                <w:bCs w:val="0"/>
              </w:rPr>
            </w:pPr>
            <w:r w:rsidRPr="005C7C2A">
              <w:rPr>
                <w:rFonts w:asciiTheme="minorHAnsi" w:hAnsiTheme="minorHAnsi" w:cs="Arial"/>
              </w:rPr>
              <w:t>Summary Tables:  Pump Stations</w:t>
            </w:r>
          </w:p>
        </w:tc>
        <w:tc>
          <w:tcPr>
            <w:tcW w:w="3101" w:type="dxa"/>
          </w:tcPr>
          <w:p w14:paraId="1CA00A84" w14:textId="4B3503C9" w:rsidR="006425B5" w:rsidRPr="006425B5" w:rsidRDefault="006425B5"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sidRPr="006425B5">
              <w:rPr>
                <w:rFonts w:asciiTheme="minorHAnsi" w:hAnsiTheme="minorHAnsi" w:cs="Arial"/>
                <w:b/>
              </w:rPr>
              <w:t>2</w:t>
            </w:r>
            <w:r w:rsidR="00735839">
              <w:rPr>
                <w:rFonts w:asciiTheme="minorHAnsi" w:hAnsiTheme="minorHAnsi" w:cs="Arial"/>
                <w:b/>
              </w:rPr>
              <w:t>0</w:t>
            </w:r>
          </w:p>
        </w:tc>
      </w:tr>
      <w:tr w:rsidR="006425B5" w:rsidRPr="006425B5" w14:paraId="79B5AC1C"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5F107850" w14:textId="77777777" w:rsidR="006425B5" w:rsidRPr="006425B5" w:rsidRDefault="006425B5" w:rsidP="00A57A16">
            <w:pPr>
              <w:tabs>
                <w:tab w:val="left" w:pos="2385"/>
              </w:tabs>
              <w:spacing w:after="0" w:line="276" w:lineRule="auto"/>
              <w:ind w:left="702"/>
              <w:rPr>
                <w:rFonts w:asciiTheme="minorHAnsi" w:hAnsiTheme="minorHAnsi" w:cs="Arial"/>
                <w:bCs w:val="0"/>
              </w:rPr>
            </w:pPr>
          </w:p>
        </w:tc>
        <w:tc>
          <w:tcPr>
            <w:tcW w:w="3101" w:type="dxa"/>
          </w:tcPr>
          <w:p w14:paraId="15E47DAA" w14:textId="77777777" w:rsidR="006425B5" w:rsidRPr="006425B5" w:rsidRDefault="006425B5"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p>
        </w:tc>
      </w:tr>
      <w:tr w:rsidR="006425B5" w:rsidRPr="006425B5" w14:paraId="7A9D45B8"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4998A7B5" w14:textId="77777777" w:rsidR="006425B5" w:rsidRPr="006425B5" w:rsidRDefault="006425B5" w:rsidP="006425B5">
            <w:pPr>
              <w:tabs>
                <w:tab w:val="left" w:pos="1062"/>
              </w:tabs>
              <w:spacing w:after="0" w:line="276" w:lineRule="auto"/>
              <w:rPr>
                <w:rFonts w:asciiTheme="minorHAnsi" w:hAnsiTheme="minorHAnsi" w:cs="Arial"/>
                <w:b w:val="0"/>
                <w:bCs w:val="0"/>
              </w:rPr>
            </w:pPr>
            <w:r w:rsidRPr="006425B5">
              <w:rPr>
                <w:rFonts w:asciiTheme="minorHAnsi" w:hAnsiTheme="minorHAnsi" w:cs="Arial"/>
              </w:rPr>
              <w:t>Distribution System</w:t>
            </w:r>
          </w:p>
        </w:tc>
        <w:tc>
          <w:tcPr>
            <w:tcW w:w="3101" w:type="dxa"/>
          </w:tcPr>
          <w:p w14:paraId="00669636" w14:textId="4576535B" w:rsidR="006425B5" w:rsidRPr="006425B5" w:rsidRDefault="004B70F2"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2</w:t>
            </w:r>
            <w:r w:rsidR="00735839">
              <w:rPr>
                <w:rFonts w:asciiTheme="minorHAnsi" w:hAnsiTheme="minorHAnsi" w:cs="Arial"/>
                <w:b/>
              </w:rPr>
              <w:t>1</w:t>
            </w:r>
          </w:p>
        </w:tc>
      </w:tr>
      <w:tr w:rsidR="006425B5" w:rsidRPr="006425B5" w14:paraId="68E3170F"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7E889535" w14:textId="77777777" w:rsidR="006425B5" w:rsidRPr="006425B5" w:rsidRDefault="006425B5" w:rsidP="006425B5">
            <w:pPr>
              <w:pStyle w:val="ListParagraph"/>
              <w:tabs>
                <w:tab w:val="left" w:pos="1062"/>
              </w:tabs>
              <w:spacing w:after="0" w:line="276" w:lineRule="auto"/>
              <w:ind w:left="1066"/>
              <w:rPr>
                <w:rFonts w:asciiTheme="minorHAnsi" w:hAnsiTheme="minorHAnsi" w:cs="Arial"/>
                <w:bCs w:val="0"/>
              </w:rPr>
            </w:pPr>
            <w:r w:rsidRPr="006425B5">
              <w:rPr>
                <w:rFonts w:asciiTheme="minorHAnsi" w:hAnsiTheme="minorHAnsi" w:cs="Arial"/>
              </w:rPr>
              <w:t>Components of the Distribution System</w:t>
            </w:r>
          </w:p>
        </w:tc>
        <w:tc>
          <w:tcPr>
            <w:tcW w:w="3101" w:type="dxa"/>
          </w:tcPr>
          <w:p w14:paraId="58D11A19" w14:textId="33C94736" w:rsidR="006425B5" w:rsidRPr="006425B5" w:rsidRDefault="004B70F2"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2</w:t>
            </w:r>
            <w:r w:rsidR="00735839">
              <w:rPr>
                <w:rFonts w:asciiTheme="minorHAnsi" w:hAnsiTheme="minorHAnsi" w:cs="Arial"/>
                <w:b/>
              </w:rPr>
              <w:t>1</w:t>
            </w:r>
          </w:p>
        </w:tc>
      </w:tr>
      <w:tr w:rsidR="006425B5" w:rsidRPr="006425B5" w14:paraId="40414FB1"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0AB9C396" w14:textId="77777777" w:rsidR="006425B5" w:rsidRPr="006425B5" w:rsidRDefault="006425B5" w:rsidP="006425B5">
            <w:pPr>
              <w:pStyle w:val="ListParagraph"/>
              <w:tabs>
                <w:tab w:val="left" w:pos="1062"/>
              </w:tabs>
              <w:spacing w:after="0" w:line="276" w:lineRule="auto"/>
              <w:ind w:left="1066"/>
              <w:rPr>
                <w:rFonts w:asciiTheme="minorHAnsi" w:hAnsiTheme="minorHAnsi" w:cs="Arial"/>
                <w:bCs w:val="0"/>
              </w:rPr>
            </w:pPr>
            <w:r w:rsidRPr="006425B5">
              <w:rPr>
                <w:rFonts w:asciiTheme="minorHAnsi" w:hAnsiTheme="minorHAnsi" w:cs="Arial"/>
              </w:rPr>
              <w:t>Maintenance and Prevention</w:t>
            </w:r>
          </w:p>
        </w:tc>
        <w:tc>
          <w:tcPr>
            <w:tcW w:w="3101" w:type="dxa"/>
          </w:tcPr>
          <w:p w14:paraId="1391178E" w14:textId="47BD3425" w:rsidR="006425B5" w:rsidRPr="006425B5" w:rsidRDefault="004B70F2"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2</w:t>
            </w:r>
            <w:r w:rsidR="00735839">
              <w:rPr>
                <w:rFonts w:asciiTheme="minorHAnsi" w:hAnsiTheme="minorHAnsi" w:cs="Arial"/>
                <w:b/>
              </w:rPr>
              <w:t>5</w:t>
            </w:r>
          </w:p>
        </w:tc>
      </w:tr>
      <w:tr w:rsidR="006425B5" w:rsidRPr="006425B5" w14:paraId="6607C456"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49ED88A4" w14:textId="77777777" w:rsidR="006425B5" w:rsidRPr="006425B5" w:rsidRDefault="006425B5" w:rsidP="006425B5">
            <w:pPr>
              <w:pStyle w:val="ListParagraph"/>
              <w:tabs>
                <w:tab w:val="left" w:pos="1062"/>
              </w:tabs>
              <w:spacing w:after="0" w:line="276" w:lineRule="auto"/>
              <w:ind w:left="1066"/>
              <w:rPr>
                <w:rFonts w:asciiTheme="minorHAnsi" w:hAnsiTheme="minorHAnsi" w:cs="Arial"/>
                <w:bCs w:val="0"/>
              </w:rPr>
            </w:pPr>
            <w:r w:rsidRPr="006425B5">
              <w:rPr>
                <w:rFonts w:asciiTheme="minorHAnsi" w:hAnsiTheme="minorHAnsi" w:cs="Arial"/>
              </w:rPr>
              <w:t>Sampling in the Distribution System</w:t>
            </w:r>
          </w:p>
        </w:tc>
        <w:tc>
          <w:tcPr>
            <w:tcW w:w="3101" w:type="dxa"/>
          </w:tcPr>
          <w:p w14:paraId="389FD053" w14:textId="13CB1F81" w:rsidR="006425B5" w:rsidRPr="006425B5" w:rsidRDefault="00735839"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29</w:t>
            </w:r>
          </w:p>
        </w:tc>
      </w:tr>
      <w:tr w:rsidR="006425B5" w:rsidRPr="006425B5" w14:paraId="734D0FF9"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69A0533D" w14:textId="77777777" w:rsidR="006425B5" w:rsidRPr="006425B5" w:rsidRDefault="006425B5" w:rsidP="006425B5">
            <w:pPr>
              <w:pStyle w:val="ListParagraph"/>
              <w:tabs>
                <w:tab w:val="left" w:pos="1062"/>
              </w:tabs>
              <w:spacing w:after="0" w:line="276" w:lineRule="auto"/>
              <w:ind w:left="1066"/>
              <w:rPr>
                <w:rFonts w:asciiTheme="minorHAnsi" w:hAnsiTheme="minorHAnsi" w:cs="Arial"/>
                <w:bCs w:val="0"/>
              </w:rPr>
            </w:pPr>
            <w:r w:rsidRPr="006425B5">
              <w:rPr>
                <w:rFonts w:asciiTheme="minorHAnsi" w:hAnsiTheme="minorHAnsi" w:cs="Arial"/>
              </w:rPr>
              <w:t>Source Water Protection Area</w:t>
            </w:r>
          </w:p>
        </w:tc>
        <w:tc>
          <w:tcPr>
            <w:tcW w:w="3101" w:type="dxa"/>
          </w:tcPr>
          <w:p w14:paraId="46A6425F" w14:textId="58D23433" w:rsidR="006425B5" w:rsidRPr="006425B5" w:rsidRDefault="004B70F2"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3</w:t>
            </w:r>
            <w:r w:rsidR="00735839">
              <w:rPr>
                <w:rFonts w:asciiTheme="minorHAnsi" w:hAnsiTheme="minorHAnsi" w:cs="Arial"/>
                <w:b/>
              </w:rPr>
              <w:t>0</w:t>
            </w:r>
          </w:p>
        </w:tc>
      </w:tr>
      <w:tr w:rsidR="006425B5" w:rsidRPr="006425B5" w14:paraId="6D282C4A"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6E6ABF03" w14:textId="77777777" w:rsidR="006425B5" w:rsidRPr="006425B5" w:rsidRDefault="006425B5" w:rsidP="006425B5">
            <w:pPr>
              <w:pStyle w:val="ListParagraph"/>
              <w:tabs>
                <w:tab w:val="left" w:pos="1062"/>
              </w:tabs>
              <w:spacing w:after="0" w:line="276" w:lineRule="auto"/>
              <w:ind w:left="1066"/>
              <w:rPr>
                <w:rFonts w:asciiTheme="minorHAnsi" w:hAnsiTheme="minorHAnsi" w:cs="Arial"/>
                <w:bCs w:val="0"/>
              </w:rPr>
            </w:pPr>
            <w:r w:rsidRPr="006425B5">
              <w:rPr>
                <w:rFonts w:asciiTheme="minorHAnsi" w:hAnsiTheme="minorHAnsi" w:cs="Arial"/>
              </w:rPr>
              <w:t>Template Forms</w:t>
            </w:r>
          </w:p>
        </w:tc>
        <w:tc>
          <w:tcPr>
            <w:tcW w:w="3101" w:type="dxa"/>
          </w:tcPr>
          <w:p w14:paraId="102EC42A" w14:textId="355945B3" w:rsidR="006425B5" w:rsidRPr="006425B5" w:rsidRDefault="004B70F2"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3</w:t>
            </w:r>
            <w:r w:rsidR="00735839">
              <w:rPr>
                <w:rFonts w:asciiTheme="minorHAnsi" w:hAnsiTheme="minorHAnsi" w:cs="Arial"/>
                <w:b/>
              </w:rPr>
              <w:t>1</w:t>
            </w:r>
          </w:p>
        </w:tc>
      </w:tr>
      <w:tr w:rsidR="006425B5" w:rsidRPr="006425B5" w14:paraId="64EA27D5"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3937F317" w14:textId="77777777" w:rsidR="006425B5" w:rsidRPr="005C7C2A" w:rsidRDefault="006425B5" w:rsidP="005C7C2A">
            <w:pPr>
              <w:tabs>
                <w:tab w:val="left" w:pos="1602"/>
              </w:tabs>
              <w:spacing w:after="0" w:line="276" w:lineRule="auto"/>
              <w:ind w:left="1224"/>
              <w:rPr>
                <w:rFonts w:asciiTheme="minorHAnsi" w:hAnsiTheme="minorHAnsi" w:cs="Arial"/>
                <w:bCs w:val="0"/>
              </w:rPr>
            </w:pPr>
            <w:r w:rsidRPr="005C7C2A">
              <w:rPr>
                <w:rFonts w:asciiTheme="minorHAnsi" w:hAnsiTheme="minorHAnsi" w:cs="Arial"/>
              </w:rPr>
              <w:t>Water Sources:  Well(s)</w:t>
            </w:r>
          </w:p>
        </w:tc>
        <w:tc>
          <w:tcPr>
            <w:tcW w:w="3101" w:type="dxa"/>
          </w:tcPr>
          <w:p w14:paraId="32759BE3" w14:textId="235E315B" w:rsidR="006425B5" w:rsidRPr="006425B5" w:rsidRDefault="004B70F2"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3</w:t>
            </w:r>
            <w:r w:rsidR="00735839">
              <w:rPr>
                <w:rFonts w:asciiTheme="minorHAnsi" w:hAnsiTheme="minorHAnsi" w:cs="Arial"/>
                <w:b/>
              </w:rPr>
              <w:t>2</w:t>
            </w:r>
          </w:p>
        </w:tc>
      </w:tr>
      <w:tr w:rsidR="006425B5" w:rsidRPr="006425B5" w14:paraId="50AC2F52"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06070474" w14:textId="77777777" w:rsidR="006425B5" w:rsidRPr="005C7C2A" w:rsidRDefault="006425B5" w:rsidP="005C7C2A">
            <w:pPr>
              <w:tabs>
                <w:tab w:val="left" w:pos="1602"/>
              </w:tabs>
              <w:spacing w:after="0" w:line="276" w:lineRule="auto"/>
              <w:ind w:left="1224"/>
              <w:rPr>
                <w:rFonts w:asciiTheme="minorHAnsi" w:hAnsiTheme="minorHAnsi" w:cs="Arial"/>
                <w:bCs w:val="0"/>
              </w:rPr>
            </w:pPr>
            <w:r w:rsidRPr="005C7C2A">
              <w:rPr>
                <w:rFonts w:asciiTheme="minorHAnsi" w:hAnsiTheme="minorHAnsi" w:cs="Arial"/>
              </w:rPr>
              <w:t>Water Sources:  Surface Water</w:t>
            </w:r>
          </w:p>
        </w:tc>
        <w:tc>
          <w:tcPr>
            <w:tcW w:w="3101" w:type="dxa"/>
          </w:tcPr>
          <w:p w14:paraId="56428319" w14:textId="3CD136D6" w:rsidR="006425B5" w:rsidRPr="006425B5" w:rsidRDefault="004B70F2"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3</w:t>
            </w:r>
            <w:r w:rsidR="00735839">
              <w:rPr>
                <w:rFonts w:asciiTheme="minorHAnsi" w:hAnsiTheme="minorHAnsi" w:cs="Arial"/>
                <w:b/>
              </w:rPr>
              <w:t>2</w:t>
            </w:r>
          </w:p>
        </w:tc>
      </w:tr>
      <w:tr w:rsidR="006425B5" w:rsidRPr="006425B5" w14:paraId="641C09A9"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78A04370" w14:textId="77777777" w:rsidR="006425B5" w:rsidRPr="005C7C2A" w:rsidRDefault="006425B5" w:rsidP="005C7C2A">
            <w:pPr>
              <w:tabs>
                <w:tab w:val="left" w:pos="1602"/>
              </w:tabs>
              <w:spacing w:after="0" w:line="276" w:lineRule="auto"/>
              <w:ind w:left="1224"/>
              <w:rPr>
                <w:rFonts w:asciiTheme="minorHAnsi" w:hAnsiTheme="minorHAnsi" w:cs="Arial"/>
                <w:bCs w:val="0"/>
              </w:rPr>
            </w:pPr>
            <w:r w:rsidRPr="005C7C2A">
              <w:rPr>
                <w:rFonts w:asciiTheme="minorHAnsi" w:hAnsiTheme="minorHAnsi" w:cs="Arial"/>
              </w:rPr>
              <w:t>Water Sources:  Purchased Water</w:t>
            </w:r>
          </w:p>
        </w:tc>
        <w:tc>
          <w:tcPr>
            <w:tcW w:w="3101" w:type="dxa"/>
          </w:tcPr>
          <w:p w14:paraId="37481A0C" w14:textId="22D9FD6D" w:rsidR="006425B5" w:rsidRPr="006425B5" w:rsidRDefault="004B70F2"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3</w:t>
            </w:r>
            <w:r w:rsidR="00735839">
              <w:rPr>
                <w:rFonts w:asciiTheme="minorHAnsi" w:hAnsiTheme="minorHAnsi" w:cs="Arial"/>
                <w:b/>
              </w:rPr>
              <w:t>3</w:t>
            </w:r>
          </w:p>
        </w:tc>
      </w:tr>
      <w:tr w:rsidR="006425B5" w:rsidRPr="006425B5" w14:paraId="13D5C543"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22AB874A" w14:textId="77777777" w:rsidR="006425B5" w:rsidRPr="005C7C2A" w:rsidRDefault="006425B5" w:rsidP="005C7C2A">
            <w:pPr>
              <w:tabs>
                <w:tab w:val="left" w:pos="1602"/>
              </w:tabs>
              <w:spacing w:after="0" w:line="276" w:lineRule="auto"/>
              <w:ind w:left="1224"/>
              <w:rPr>
                <w:rFonts w:asciiTheme="minorHAnsi" w:hAnsiTheme="minorHAnsi" w:cs="Arial"/>
                <w:bCs w:val="0"/>
              </w:rPr>
            </w:pPr>
            <w:r w:rsidRPr="005C7C2A">
              <w:rPr>
                <w:rFonts w:asciiTheme="minorHAnsi" w:hAnsiTheme="minorHAnsi" w:cs="Arial"/>
              </w:rPr>
              <w:t>Item Description:  Valves</w:t>
            </w:r>
          </w:p>
        </w:tc>
        <w:tc>
          <w:tcPr>
            <w:tcW w:w="3101" w:type="dxa"/>
          </w:tcPr>
          <w:p w14:paraId="2971F521" w14:textId="56833650" w:rsidR="006425B5" w:rsidRPr="006425B5" w:rsidRDefault="004B70F2"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3</w:t>
            </w:r>
            <w:r w:rsidR="00735839">
              <w:rPr>
                <w:rFonts w:asciiTheme="minorHAnsi" w:hAnsiTheme="minorHAnsi" w:cs="Arial"/>
                <w:b/>
              </w:rPr>
              <w:t>3</w:t>
            </w:r>
          </w:p>
        </w:tc>
      </w:tr>
      <w:tr w:rsidR="006425B5" w:rsidRPr="006425B5" w14:paraId="37003743"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0AFD5FC1" w14:textId="77777777" w:rsidR="006425B5" w:rsidRPr="005C7C2A" w:rsidRDefault="006425B5" w:rsidP="005C7C2A">
            <w:pPr>
              <w:tabs>
                <w:tab w:val="left" w:pos="1602"/>
              </w:tabs>
              <w:spacing w:after="0" w:line="276" w:lineRule="auto"/>
              <w:ind w:left="1224"/>
              <w:rPr>
                <w:rFonts w:asciiTheme="minorHAnsi" w:hAnsiTheme="minorHAnsi" w:cs="Arial"/>
                <w:bCs w:val="0"/>
              </w:rPr>
            </w:pPr>
            <w:r w:rsidRPr="005C7C2A">
              <w:rPr>
                <w:rFonts w:asciiTheme="minorHAnsi" w:hAnsiTheme="minorHAnsi" w:cs="Arial"/>
              </w:rPr>
              <w:t>Item Description:  Fire Hydrants</w:t>
            </w:r>
          </w:p>
        </w:tc>
        <w:tc>
          <w:tcPr>
            <w:tcW w:w="3101" w:type="dxa"/>
          </w:tcPr>
          <w:p w14:paraId="354F1C5F" w14:textId="38021D6B" w:rsidR="006425B5" w:rsidRPr="006425B5" w:rsidRDefault="004B70F2"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3</w:t>
            </w:r>
            <w:r w:rsidR="00735839">
              <w:rPr>
                <w:rFonts w:asciiTheme="minorHAnsi" w:hAnsiTheme="minorHAnsi" w:cs="Arial"/>
                <w:b/>
              </w:rPr>
              <w:t>4</w:t>
            </w:r>
          </w:p>
        </w:tc>
      </w:tr>
      <w:tr w:rsidR="006425B5" w:rsidRPr="006425B5" w14:paraId="1D14795A"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1E54DB82" w14:textId="77777777" w:rsidR="006425B5" w:rsidRPr="005C7C2A" w:rsidRDefault="006425B5" w:rsidP="005C7C2A">
            <w:pPr>
              <w:tabs>
                <w:tab w:val="left" w:pos="1602"/>
              </w:tabs>
              <w:spacing w:after="0" w:line="276" w:lineRule="auto"/>
              <w:ind w:left="1224"/>
              <w:rPr>
                <w:rFonts w:asciiTheme="minorHAnsi" w:hAnsiTheme="minorHAnsi" w:cs="Arial"/>
                <w:bCs w:val="0"/>
              </w:rPr>
            </w:pPr>
            <w:r w:rsidRPr="005C7C2A">
              <w:rPr>
                <w:rFonts w:asciiTheme="minorHAnsi" w:hAnsiTheme="minorHAnsi" w:cs="Arial"/>
              </w:rPr>
              <w:t>Item Description:  Backflow Preventers</w:t>
            </w:r>
          </w:p>
        </w:tc>
        <w:tc>
          <w:tcPr>
            <w:tcW w:w="3101" w:type="dxa"/>
          </w:tcPr>
          <w:p w14:paraId="3875DFB8" w14:textId="6B2443B4" w:rsidR="006425B5" w:rsidRPr="006425B5" w:rsidRDefault="004B70F2"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3</w:t>
            </w:r>
            <w:r w:rsidR="00735839">
              <w:rPr>
                <w:rFonts w:asciiTheme="minorHAnsi" w:hAnsiTheme="minorHAnsi" w:cs="Arial"/>
                <w:b/>
              </w:rPr>
              <w:t>5</w:t>
            </w:r>
          </w:p>
        </w:tc>
      </w:tr>
      <w:tr w:rsidR="006425B5" w:rsidRPr="006425B5" w14:paraId="49858C2D"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35802D90" w14:textId="77777777" w:rsidR="006425B5" w:rsidRPr="005C7C2A" w:rsidRDefault="006425B5" w:rsidP="005C7C2A">
            <w:pPr>
              <w:tabs>
                <w:tab w:val="left" w:pos="1602"/>
              </w:tabs>
              <w:spacing w:after="0" w:line="276" w:lineRule="auto"/>
              <w:ind w:left="1224"/>
              <w:rPr>
                <w:rFonts w:asciiTheme="minorHAnsi" w:hAnsiTheme="minorHAnsi" w:cs="Arial"/>
                <w:bCs w:val="0"/>
              </w:rPr>
            </w:pPr>
            <w:r w:rsidRPr="005C7C2A">
              <w:rPr>
                <w:rFonts w:asciiTheme="minorHAnsi" w:hAnsiTheme="minorHAnsi" w:cs="Arial"/>
              </w:rPr>
              <w:t>Item Description:  Pumps</w:t>
            </w:r>
          </w:p>
        </w:tc>
        <w:tc>
          <w:tcPr>
            <w:tcW w:w="3101" w:type="dxa"/>
          </w:tcPr>
          <w:p w14:paraId="1160CC2D" w14:textId="45F3F28E" w:rsidR="006425B5" w:rsidRPr="006425B5" w:rsidRDefault="004B70F2"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3</w:t>
            </w:r>
            <w:r w:rsidR="00735839">
              <w:rPr>
                <w:rFonts w:asciiTheme="minorHAnsi" w:hAnsiTheme="minorHAnsi" w:cs="Arial"/>
                <w:b/>
              </w:rPr>
              <w:t>6</w:t>
            </w:r>
          </w:p>
        </w:tc>
      </w:tr>
      <w:tr w:rsidR="006425B5" w:rsidRPr="006425B5" w14:paraId="1CEFF443"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235F6C2C" w14:textId="77777777" w:rsidR="006425B5" w:rsidRPr="005C7C2A" w:rsidRDefault="006425B5" w:rsidP="005C7C2A">
            <w:pPr>
              <w:tabs>
                <w:tab w:val="left" w:pos="1602"/>
              </w:tabs>
              <w:spacing w:after="0" w:line="276" w:lineRule="auto"/>
              <w:ind w:left="1224"/>
              <w:rPr>
                <w:rFonts w:asciiTheme="minorHAnsi" w:hAnsiTheme="minorHAnsi" w:cs="Arial"/>
                <w:bCs w:val="0"/>
              </w:rPr>
            </w:pPr>
            <w:r w:rsidRPr="005C7C2A">
              <w:rPr>
                <w:rFonts w:asciiTheme="minorHAnsi" w:hAnsiTheme="minorHAnsi" w:cs="Arial"/>
              </w:rPr>
              <w:t>Item Description:  Meters</w:t>
            </w:r>
          </w:p>
        </w:tc>
        <w:tc>
          <w:tcPr>
            <w:tcW w:w="3101" w:type="dxa"/>
          </w:tcPr>
          <w:p w14:paraId="1EC594F3" w14:textId="1AA7D144" w:rsidR="006425B5" w:rsidRPr="006425B5" w:rsidRDefault="004B70F2"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3</w:t>
            </w:r>
            <w:r w:rsidR="00735839">
              <w:rPr>
                <w:rFonts w:asciiTheme="minorHAnsi" w:hAnsiTheme="minorHAnsi" w:cs="Arial"/>
                <w:b/>
              </w:rPr>
              <w:t>7</w:t>
            </w:r>
          </w:p>
        </w:tc>
      </w:tr>
      <w:tr w:rsidR="006425B5" w:rsidRPr="006425B5" w14:paraId="1BEFCE75"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3C7A7AD8" w14:textId="77777777" w:rsidR="006425B5" w:rsidRPr="005C7C2A" w:rsidRDefault="006425B5" w:rsidP="005C7C2A">
            <w:pPr>
              <w:tabs>
                <w:tab w:val="left" w:pos="1602"/>
              </w:tabs>
              <w:spacing w:after="0" w:line="276" w:lineRule="auto"/>
              <w:ind w:left="1224"/>
              <w:rPr>
                <w:rFonts w:asciiTheme="minorHAnsi" w:hAnsiTheme="minorHAnsi" w:cs="Arial"/>
                <w:bCs w:val="0"/>
              </w:rPr>
            </w:pPr>
            <w:r w:rsidRPr="005C7C2A">
              <w:rPr>
                <w:rFonts w:asciiTheme="minorHAnsi" w:hAnsiTheme="minorHAnsi" w:cs="Arial"/>
              </w:rPr>
              <w:t>System Flushing</w:t>
            </w:r>
          </w:p>
        </w:tc>
        <w:tc>
          <w:tcPr>
            <w:tcW w:w="3101" w:type="dxa"/>
          </w:tcPr>
          <w:p w14:paraId="41C77567" w14:textId="1AFBFB7F" w:rsidR="006425B5" w:rsidRPr="006425B5" w:rsidRDefault="004B70F2"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3</w:t>
            </w:r>
            <w:r w:rsidR="00735839">
              <w:rPr>
                <w:rFonts w:asciiTheme="minorHAnsi" w:hAnsiTheme="minorHAnsi" w:cs="Arial"/>
                <w:b/>
              </w:rPr>
              <w:t>8</w:t>
            </w:r>
          </w:p>
        </w:tc>
      </w:tr>
      <w:tr w:rsidR="006425B5" w:rsidRPr="006425B5" w14:paraId="3CF74A3F"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59D01068" w14:textId="77777777" w:rsidR="006425B5" w:rsidRPr="005C7C2A" w:rsidRDefault="006425B5" w:rsidP="005C7C2A">
            <w:pPr>
              <w:tabs>
                <w:tab w:val="left" w:pos="1602"/>
              </w:tabs>
              <w:spacing w:after="0" w:line="276" w:lineRule="auto"/>
              <w:ind w:left="1224"/>
              <w:rPr>
                <w:rFonts w:asciiTheme="minorHAnsi" w:hAnsiTheme="minorHAnsi" w:cs="Arial"/>
                <w:bCs w:val="0"/>
              </w:rPr>
            </w:pPr>
            <w:r w:rsidRPr="005C7C2A">
              <w:rPr>
                <w:rFonts w:asciiTheme="minorHAnsi" w:hAnsiTheme="minorHAnsi" w:cs="Arial"/>
              </w:rPr>
              <w:t>Sampling</w:t>
            </w:r>
          </w:p>
        </w:tc>
        <w:tc>
          <w:tcPr>
            <w:tcW w:w="3101" w:type="dxa"/>
          </w:tcPr>
          <w:p w14:paraId="1E123E93" w14:textId="4FF455E2" w:rsidR="006425B5" w:rsidRPr="006425B5" w:rsidRDefault="00735839"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39</w:t>
            </w:r>
          </w:p>
        </w:tc>
      </w:tr>
      <w:tr w:rsidR="006425B5" w:rsidRPr="006425B5" w14:paraId="5367717D"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75E8193E" w14:textId="77777777" w:rsidR="006425B5" w:rsidRPr="006425B5" w:rsidRDefault="006425B5" w:rsidP="00A57A16">
            <w:pPr>
              <w:tabs>
                <w:tab w:val="left" w:pos="2385"/>
              </w:tabs>
              <w:spacing w:after="0" w:line="276" w:lineRule="auto"/>
              <w:ind w:left="792"/>
              <w:rPr>
                <w:rFonts w:asciiTheme="minorHAnsi" w:hAnsiTheme="minorHAnsi" w:cs="Arial"/>
                <w:bCs w:val="0"/>
              </w:rPr>
            </w:pPr>
          </w:p>
        </w:tc>
        <w:tc>
          <w:tcPr>
            <w:tcW w:w="3101" w:type="dxa"/>
          </w:tcPr>
          <w:p w14:paraId="641D4EDD" w14:textId="77777777" w:rsidR="006425B5" w:rsidRPr="006425B5" w:rsidRDefault="006425B5"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p>
        </w:tc>
      </w:tr>
      <w:tr w:rsidR="006425B5" w:rsidRPr="006425B5" w14:paraId="254EA1EF"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4279B641" w14:textId="77777777" w:rsidR="006425B5" w:rsidRPr="006425B5" w:rsidRDefault="006425B5" w:rsidP="006425B5">
            <w:pPr>
              <w:tabs>
                <w:tab w:val="left" w:pos="1062"/>
              </w:tabs>
              <w:spacing w:after="0" w:line="276" w:lineRule="auto"/>
              <w:rPr>
                <w:rFonts w:asciiTheme="minorHAnsi" w:hAnsiTheme="minorHAnsi" w:cs="Arial"/>
                <w:b w:val="0"/>
                <w:bCs w:val="0"/>
              </w:rPr>
            </w:pPr>
            <w:r w:rsidRPr="006425B5">
              <w:rPr>
                <w:rFonts w:asciiTheme="minorHAnsi" w:hAnsiTheme="minorHAnsi" w:cs="Arial"/>
              </w:rPr>
              <w:t>Start-Up Procedure</w:t>
            </w:r>
          </w:p>
        </w:tc>
        <w:tc>
          <w:tcPr>
            <w:tcW w:w="3101" w:type="dxa"/>
          </w:tcPr>
          <w:p w14:paraId="5251C064" w14:textId="7FDC9C5B" w:rsidR="006425B5" w:rsidRPr="006425B5" w:rsidRDefault="004B70F2"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4</w:t>
            </w:r>
            <w:r w:rsidR="00735839">
              <w:rPr>
                <w:rFonts w:asciiTheme="minorHAnsi" w:hAnsiTheme="minorHAnsi" w:cs="Arial"/>
                <w:b/>
              </w:rPr>
              <w:t>0</w:t>
            </w:r>
          </w:p>
        </w:tc>
      </w:tr>
      <w:tr w:rsidR="006425B5" w:rsidRPr="006425B5" w14:paraId="4545F246"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54A70CFD" w14:textId="77777777" w:rsidR="006425B5" w:rsidRPr="006425B5" w:rsidRDefault="006425B5" w:rsidP="006425B5">
            <w:pPr>
              <w:pStyle w:val="ListParagraph"/>
              <w:tabs>
                <w:tab w:val="left" w:pos="1062"/>
              </w:tabs>
              <w:spacing w:after="0" w:line="276" w:lineRule="auto"/>
              <w:ind w:left="1066"/>
              <w:rPr>
                <w:rFonts w:asciiTheme="minorHAnsi" w:hAnsiTheme="minorHAnsi" w:cs="Arial"/>
                <w:bCs w:val="0"/>
              </w:rPr>
            </w:pPr>
            <w:r w:rsidRPr="006425B5">
              <w:rPr>
                <w:rFonts w:asciiTheme="minorHAnsi" w:hAnsiTheme="minorHAnsi" w:cs="Arial"/>
              </w:rPr>
              <w:t>Organization Chart</w:t>
            </w:r>
          </w:p>
        </w:tc>
        <w:tc>
          <w:tcPr>
            <w:tcW w:w="3101" w:type="dxa"/>
          </w:tcPr>
          <w:p w14:paraId="27AA2479" w14:textId="0F2A9129" w:rsidR="006425B5" w:rsidRPr="006425B5" w:rsidRDefault="00735839"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40</w:t>
            </w:r>
          </w:p>
        </w:tc>
      </w:tr>
      <w:tr w:rsidR="006425B5" w:rsidRPr="006425B5" w14:paraId="6E937AB1"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276C49BD" w14:textId="77777777" w:rsidR="006425B5" w:rsidRPr="006425B5" w:rsidRDefault="006425B5" w:rsidP="006425B5">
            <w:pPr>
              <w:pStyle w:val="ListParagraph"/>
              <w:tabs>
                <w:tab w:val="left" w:pos="1062"/>
              </w:tabs>
              <w:spacing w:after="0" w:line="276" w:lineRule="auto"/>
              <w:ind w:left="1066"/>
              <w:rPr>
                <w:rFonts w:asciiTheme="minorHAnsi" w:hAnsiTheme="minorHAnsi" w:cs="Arial"/>
                <w:bCs w:val="0"/>
              </w:rPr>
            </w:pPr>
            <w:r w:rsidRPr="006425B5">
              <w:rPr>
                <w:rFonts w:asciiTheme="minorHAnsi" w:hAnsiTheme="minorHAnsi" w:cs="Arial"/>
              </w:rPr>
              <w:t>Managing a PWS</w:t>
            </w:r>
          </w:p>
        </w:tc>
        <w:tc>
          <w:tcPr>
            <w:tcW w:w="3101" w:type="dxa"/>
          </w:tcPr>
          <w:p w14:paraId="00559721" w14:textId="40D8868E" w:rsidR="006425B5" w:rsidRPr="006425B5" w:rsidRDefault="00735839"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40</w:t>
            </w:r>
          </w:p>
        </w:tc>
      </w:tr>
      <w:tr w:rsidR="006425B5" w:rsidRPr="006425B5" w14:paraId="5CED4541"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319D5543" w14:textId="77777777" w:rsidR="006425B5" w:rsidRPr="006425B5" w:rsidRDefault="006425B5" w:rsidP="004B70F2">
            <w:pPr>
              <w:pStyle w:val="ListParagraph"/>
              <w:tabs>
                <w:tab w:val="left" w:pos="1062"/>
              </w:tabs>
              <w:spacing w:after="0" w:line="276" w:lineRule="auto"/>
              <w:ind w:left="1066"/>
              <w:rPr>
                <w:rFonts w:asciiTheme="minorHAnsi" w:hAnsiTheme="minorHAnsi" w:cs="Arial"/>
                <w:bCs w:val="0"/>
              </w:rPr>
            </w:pPr>
            <w:r w:rsidRPr="006425B5">
              <w:rPr>
                <w:rFonts w:asciiTheme="minorHAnsi" w:hAnsiTheme="minorHAnsi" w:cs="Arial"/>
              </w:rPr>
              <w:t>Safety</w:t>
            </w:r>
          </w:p>
        </w:tc>
        <w:tc>
          <w:tcPr>
            <w:tcW w:w="3101" w:type="dxa"/>
          </w:tcPr>
          <w:p w14:paraId="7BDCB3DE" w14:textId="38C7317D" w:rsidR="006425B5" w:rsidRPr="006425B5" w:rsidRDefault="004B70F2"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4</w:t>
            </w:r>
            <w:r w:rsidR="00735839">
              <w:rPr>
                <w:rFonts w:asciiTheme="minorHAnsi" w:hAnsiTheme="minorHAnsi" w:cs="Arial"/>
                <w:b/>
              </w:rPr>
              <w:t>3</w:t>
            </w:r>
          </w:p>
        </w:tc>
      </w:tr>
      <w:tr w:rsidR="006425B5" w:rsidRPr="006425B5" w14:paraId="3D1075F3"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5F0E55EA" w14:textId="77777777" w:rsidR="006425B5" w:rsidRPr="006425B5" w:rsidRDefault="006425B5" w:rsidP="004B70F2">
            <w:pPr>
              <w:pStyle w:val="ListParagraph"/>
              <w:tabs>
                <w:tab w:val="left" w:pos="1062"/>
              </w:tabs>
              <w:spacing w:after="0" w:line="276" w:lineRule="auto"/>
              <w:ind w:left="1066"/>
              <w:rPr>
                <w:rFonts w:asciiTheme="minorHAnsi" w:hAnsiTheme="minorHAnsi" w:cs="Arial"/>
                <w:bCs w:val="0"/>
              </w:rPr>
            </w:pPr>
            <w:r w:rsidRPr="006425B5">
              <w:rPr>
                <w:rFonts w:asciiTheme="minorHAnsi" w:hAnsiTheme="minorHAnsi" w:cs="Arial"/>
              </w:rPr>
              <w:t>Template Forms</w:t>
            </w:r>
          </w:p>
        </w:tc>
        <w:tc>
          <w:tcPr>
            <w:tcW w:w="3101" w:type="dxa"/>
          </w:tcPr>
          <w:p w14:paraId="4402DE21" w14:textId="585701E3" w:rsidR="006425B5" w:rsidRPr="006425B5" w:rsidRDefault="004B70F2"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4</w:t>
            </w:r>
            <w:r w:rsidR="00735839">
              <w:rPr>
                <w:rFonts w:asciiTheme="minorHAnsi" w:hAnsiTheme="minorHAnsi" w:cs="Arial"/>
                <w:b/>
              </w:rPr>
              <w:t>7</w:t>
            </w:r>
          </w:p>
        </w:tc>
      </w:tr>
      <w:tr w:rsidR="006425B5" w:rsidRPr="006425B5" w14:paraId="578E4FE4"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3B89BC93" w14:textId="77777777" w:rsidR="006425B5" w:rsidRPr="005C7C2A" w:rsidRDefault="006425B5" w:rsidP="005C7C2A">
            <w:pPr>
              <w:tabs>
                <w:tab w:val="left" w:pos="1602"/>
              </w:tabs>
              <w:spacing w:after="0" w:line="276" w:lineRule="auto"/>
              <w:ind w:left="1224"/>
              <w:rPr>
                <w:rFonts w:asciiTheme="minorHAnsi" w:hAnsiTheme="minorHAnsi" w:cs="Arial"/>
                <w:bCs w:val="0"/>
              </w:rPr>
            </w:pPr>
            <w:r w:rsidRPr="005C7C2A">
              <w:rPr>
                <w:rFonts w:asciiTheme="minorHAnsi" w:hAnsiTheme="minorHAnsi" w:cs="Arial"/>
              </w:rPr>
              <w:lastRenderedPageBreak/>
              <w:t>PWS Staff Organization Chart</w:t>
            </w:r>
          </w:p>
        </w:tc>
        <w:tc>
          <w:tcPr>
            <w:tcW w:w="3101" w:type="dxa"/>
          </w:tcPr>
          <w:p w14:paraId="2E143051" w14:textId="625A9D00" w:rsidR="006425B5" w:rsidRPr="006425B5" w:rsidRDefault="00735839"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48</w:t>
            </w:r>
          </w:p>
        </w:tc>
      </w:tr>
      <w:tr w:rsidR="006425B5" w:rsidRPr="006425B5" w14:paraId="0383AE73"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099BCE13" w14:textId="77777777" w:rsidR="006425B5" w:rsidRPr="005C7C2A" w:rsidRDefault="006425B5" w:rsidP="005C7C2A">
            <w:pPr>
              <w:tabs>
                <w:tab w:val="left" w:pos="1602"/>
              </w:tabs>
              <w:spacing w:after="0" w:line="276" w:lineRule="auto"/>
              <w:ind w:left="1224"/>
              <w:rPr>
                <w:rFonts w:asciiTheme="minorHAnsi" w:hAnsiTheme="minorHAnsi" w:cs="Arial"/>
                <w:bCs w:val="0"/>
              </w:rPr>
            </w:pPr>
            <w:r w:rsidRPr="005C7C2A">
              <w:rPr>
                <w:rFonts w:asciiTheme="minorHAnsi" w:hAnsiTheme="minorHAnsi" w:cs="Arial"/>
              </w:rPr>
              <w:t>PWS Staff Task Descriptions</w:t>
            </w:r>
          </w:p>
        </w:tc>
        <w:tc>
          <w:tcPr>
            <w:tcW w:w="3101" w:type="dxa"/>
          </w:tcPr>
          <w:p w14:paraId="393D6620" w14:textId="260AB483" w:rsidR="006425B5" w:rsidRPr="006425B5" w:rsidRDefault="00735839"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49</w:t>
            </w:r>
          </w:p>
        </w:tc>
      </w:tr>
      <w:tr w:rsidR="006425B5" w:rsidRPr="006425B5" w14:paraId="6E10B77D"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6DC81691" w14:textId="77777777" w:rsidR="006425B5" w:rsidRPr="005C7C2A" w:rsidRDefault="006425B5" w:rsidP="005C7C2A">
            <w:pPr>
              <w:tabs>
                <w:tab w:val="left" w:pos="1602"/>
              </w:tabs>
              <w:spacing w:after="0" w:line="276" w:lineRule="auto"/>
              <w:ind w:left="1224"/>
              <w:rPr>
                <w:rFonts w:asciiTheme="minorHAnsi" w:hAnsiTheme="minorHAnsi" w:cs="Arial"/>
                <w:bCs w:val="0"/>
              </w:rPr>
            </w:pPr>
            <w:r w:rsidRPr="005C7C2A">
              <w:rPr>
                <w:rFonts w:asciiTheme="minorHAnsi" w:hAnsiTheme="minorHAnsi" w:cs="Arial"/>
              </w:rPr>
              <w:t>Inspection of the Distribution Facility</w:t>
            </w:r>
          </w:p>
        </w:tc>
        <w:tc>
          <w:tcPr>
            <w:tcW w:w="3101" w:type="dxa"/>
          </w:tcPr>
          <w:p w14:paraId="301699A2" w14:textId="3F515DBE" w:rsidR="006425B5" w:rsidRPr="006425B5" w:rsidRDefault="00735839"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50</w:t>
            </w:r>
          </w:p>
        </w:tc>
      </w:tr>
      <w:tr w:rsidR="006425B5" w:rsidRPr="006425B5" w14:paraId="668354AA"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125C15DF" w14:textId="77777777" w:rsidR="006425B5" w:rsidRPr="005C7C2A" w:rsidRDefault="006425B5" w:rsidP="005C7C2A">
            <w:pPr>
              <w:tabs>
                <w:tab w:val="left" w:pos="1602"/>
              </w:tabs>
              <w:spacing w:after="0" w:line="276" w:lineRule="auto"/>
              <w:ind w:left="1224"/>
              <w:rPr>
                <w:rFonts w:asciiTheme="minorHAnsi" w:hAnsiTheme="minorHAnsi" w:cs="Arial"/>
                <w:bCs w:val="0"/>
              </w:rPr>
            </w:pPr>
            <w:r w:rsidRPr="005C7C2A">
              <w:rPr>
                <w:rFonts w:asciiTheme="minorHAnsi" w:hAnsiTheme="minorHAnsi" w:cs="Arial"/>
              </w:rPr>
              <w:t>Routine Tasks</w:t>
            </w:r>
          </w:p>
        </w:tc>
        <w:tc>
          <w:tcPr>
            <w:tcW w:w="3101" w:type="dxa"/>
          </w:tcPr>
          <w:p w14:paraId="71BFCF5F" w14:textId="3D5051B1" w:rsidR="006425B5" w:rsidRPr="006425B5" w:rsidRDefault="00735839"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52</w:t>
            </w:r>
          </w:p>
        </w:tc>
      </w:tr>
      <w:tr w:rsidR="006425B5" w:rsidRPr="006425B5" w14:paraId="63CA1CC1"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5753DFFD" w14:textId="77777777" w:rsidR="006425B5" w:rsidRPr="005C7C2A" w:rsidRDefault="006425B5" w:rsidP="005C7C2A">
            <w:pPr>
              <w:tabs>
                <w:tab w:val="left" w:pos="1602"/>
              </w:tabs>
              <w:spacing w:after="0" w:line="276" w:lineRule="auto"/>
              <w:ind w:left="1224"/>
              <w:rPr>
                <w:rFonts w:asciiTheme="minorHAnsi" w:hAnsiTheme="minorHAnsi" w:cs="Arial"/>
                <w:bCs w:val="0"/>
              </w:rPr>
            </w:pPr>
            <w:r w:rsidRPr="005C7C2A">
              <w:rPr>
                <w:rFonts w:asciiTheme="minorHAnsi" w:hAnsiTheme="minorHAnsi" w:cs="Arial"/>
              </w:rPr>
              <w:t>Routine Monthly Tasks</w:t>
            </w:r>
          </w:p>
        </w:tc>
        <w:tc>
          <w:tcPr>
            <w:tcW w:w="3101" w:type="dxa"/>
          </w:tcPr>
          <w:p w14:paraId="47C4CBC5" w14:textId="758E2F50" w:rsidR="006425B5" w:rsidRPr="006425B5" w:rsidRDefault="00DB4489"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54</w:t>
            </w:r>
          </w:p>
        </w:tc>
      </w:tr>
      <w:tr w:rsidR="006425B5" w:rsidRPr="006425B5" w14:paraId="580A2F2B"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5BBE104C" w14:textId="77777777" w:rsidR="006425B5" w:rsidRPr="005C7C2A" w:rsidRDefault="006425B5" w:rsidP="005C7C2A">
            <w:pPr>
              <w:tabs>
                <w:tab w:val="left" w:pos="1602"/>
              </w:tabs>
              <w:spacing w:after="0" w:line="276" w:lineRule="auto"/>
              <w:ind w:left="1224"/>
              <w:rPr>
                <w:rFonts w:asciiTheme="minorHAnsi" w:hAnsiTheme="minorHAnsi" w:cs="Arial"/>
                <w:bCs w:val="0"/>
              </w:rPr>
            </w:pPr>
            <w:r w:rsidRPr="005C7C2A">
              <w:rPr>
                <w:rFonts w:asciiTheme="minorHAnsi" w:hAnsiTheme="minorHAnsi" w:cs="Arial"/>
              </w:rPr>
              <w:t>Routine Quarterly Tasks</w:t>
            </w:r>
          </w:p>
        </w:tc>
        <w:tc>
          <w:tcPr>
            <w:tcW w:w="3101" w:type="dxa"/>
          </w:tcPr>
          <w:p w14:paraId="25841AF0" w14:textId="39F7FE73" w:rsidR="006425B5" w:rsidRPr="006425B5" w:rsidRDefault="00DB4489"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56</w:t>
            </w:r>
          </w:p>
        </w:tc>
      </w:tr>
      <w:tr w:rsidR="006425B5" w:rsidRPr="006425B5" w14:paraId="3B83FD01"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19C0777D" w14:textId="77777777" w:rsidR="006425B5" w:rsidRPr="005C7C2A" w:rsidRDefault="006425B5" w:rsidP="005C7C2A">
            <w:pPr>
              <w:tabs>
                <w:tab w:val="left" w:pos="1602"/>
              </w:tabs>
              <w:spacing w:after="0" w:line="276" w:lineRule="auto"/>
              <w:ind w:left="1224"/>
              <w:rPr>
                <w:rFonts w:asciiTheme="minorHAnsi" w:hAnsiTheme="minorHAnsi" w:cs="Arial"/>
                <w:bCs w:val="0"/>
              </w:rPr>
            </w:pPr>
            <w:r w:rsidRPr="005C7C2A">
              <w:rPr>
                <w:rFonts w:asciiTheme="minorHAnsi" w:hAnsiTheme="minorHAnsi" w:cs="Arial"/>
              </w:rPr>
              <w:t>Routine Semiannual Tasks</w:t>
            </w:r>
          </w:p>
        </w:tc>
        <w:tc>
          <w:tcPr>
            <w:tcW w:w="3101" w:type="dxa"/>
          </w:tcPr>
          <w:p w14:paraId="07B4BB59" w14:textId="044A5664" w:rsidR="006425B5" w:rsidRPr="006425B5" w:rsidRDefault="00DB4489"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57</w:t>
            </w:r>
          </w:p>
        </w:tc>
      </w:tr>
      <w:tr w:rsidR="006425B5" w:rsidRPr="006425B5" w14:paraId="19715B00" w14:textId="77777777" w:rsidTr="005C7C2A">
        <w:trPr>
          <w:trHeight w:val="233"/>
        </w:trPr>
        <w:tc>
          <w:tcPr>
            <w:cnfStyle w:val="001000000000" w:firstRow="0" w:lastRow="0" w:firstColumn="1" w:lastColumn="0" w:oddVBand="0" w:evenVBand="0" w:oddHBand="0" w:evenHBand="0" w:firstRowFirstColumn="0" w:firstRowLastColumn="0" w:lastRowFirstColumn="0" w:lastRowLastColumn="0"/>
            <w:tcW w:w="6357" w:type="dxa"/>
          </w:tcPr>
          <w:p w14:paraId="518DE7A1" w14:textId="77777777" w:rsidR="006425B5" w:rsidRPr="005C7C2A" w:rsidRDefault="006425B5" w:rsidP="005C7C2A">
            <w:pPr>
              <w:tabs>
                <w:tab w:val="left" w:pos="1602"/>
              </w:tabs>
              <w:spacing w:after="0" w:line="276" w:lineRule="auto"/>
              <w:ind w:left="1224"/>
              <w:rPr>
                <w:rFonts w:asciiTheme="minorHAnsi" w:hAnsiTheme="minorHAnsi" w:cs="Arial"/>
                <w:bCs w:val="0"/>
              </w:rPr>
            </w:pPr>
            <w:r w:rsidRPr="005C7C2A">
              <w:rPr>
                <w:rFonts w:asciiTheme="minorHAnsi" w:hAnsiTheme="minorHAnsi" w:cs="Arial"/>
              </w:rPr>
              <w:t>Routine Annual Tasks</w:t>
            </w:r>
          </w:p>
        </w:tc>
        <w:tc>
          <w:tcPr>
            <w:tcW w:w="3101" w:type="dxa"/>
          </w:tcPr>
          <w:p w14:paraId="4BFBE447" w14:textId="18D5C6F8" w:rsidR="006425B5" w:rsidRPr="006425B5" w:rsidRDefault="00DB4489"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58</w:t>
            </w:r>
          </w:p>
        </w:tc>
      </w:tr>
      <w:tr w:rsidR="006425B5" w:rsidRPr="006425B5" w14:paraId="59F38D1C"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2CBCD55C" w14:textId="77777777" w:rsidR="006425B5" w:rsidRPr="005C7C2A" w:rsidRDefault="006425B5" w:rsidP="005C7C2A">
            <w:pPr>
              <w:tabs>
                <w:tab w:val="left" w:pos="1602"/>
              </w:tabs>
              <w:spacing w:after="0" w:line="276" w:lineRule="auto"/>
              <w:ind w:left="1224"/>
              <w:rPr>
                <w:rFonts w:asciiTheme="minorHAnsi" w:hAnsiTheme="minorHAnsi" w:cs="Arial"/>
                <w:bCs w:val="0"/>
              </w:rPr>
            </w:pPr>
            <w:r w:rsidRPr="005C7C2A">
              <w:rPr>
                <w:rFonts w:asciiTheme="minorHAnsi" w:hAnsiTheme="minorHAnsi" w:cs="Arial"/>
              </w:rPr>
              <w:t>Other Routine Tasks</w:t>
            </w:r>
          </w:p>
        </w:tc>
        <w:tc>
          <w:tcPr>
            <w:tcW w:w="3101" w:type="dxa"/>
          </w:tcPr>
          <w:p w14:paraId="6351F366" w14:textId="1D94FFE7" w:rsidR="006425B5" w:rsidRPr="006425B5" w:rsidRDefault="00735839"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59</w:t>
            </w:r>
          </w:p>
        </w:tc>
      </w:tr>
      <w:tr w:rsidR="006425B5" w:rsidRPr="006425B5" w14:paraId="50F6487B"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0968EB94" w14:textId="77777777" w:rsidR="006425B5" w:rsidRPr="006425B5" w:rsidRDefault="006425B5" w:rsidP="006425B5">
            <w:pPr>
              <w:pStyle w:val="ListParagraph"/>
              <w:tabs>
                <w:tab w:val="left" w:pos="1602"/>
              </w:tabs>
              <w:spacing w:after="0" w:line="276" w:lineRule="auto"/>
              <w:ind w:left="1584"/>
              <w:rPr>
                <w:rFonts w:asciiTheme="minorHAnsi" w:hAnsiTheme="minorHAnsi" w:cs="Arial"/>
                <w:bCs w:val="0"/>
              </w:rPr>
            </w:pPr>
          </w:p>
        </w:tc>
        <w:tc>
          <w:tcPr>
            <w:tcW w:w="3101" w:type="dxa"/>
          </w:tcPr>
          <w:p w14:paraId="19223920" w14:textId="77777777" w:rsidR="006425B5" w:rsidRPr="006425B5" w:rsidRDefault="006425B5"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p>
        </w:tc>
      </w:tr>
      <w:tr w:rsidR="006425B5" w:rsidRPr="006425B5" w14:paraId="428D4FB8"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4C9B4907" w14:textId="234180A5" w:rsidR="006425B5" w:rsidRPr="00F51179" w:rsidRDefault="006425B5" w:rsidP="00F51179">
            <w:pPr>
              <w:tabs>
                <w:tab w:val="left" w:pos="1602"/>
              </w:tabs>
              <w:spacing w:after="0" w:line="276" w:lineRule="auto"/>
              <w:rPr>
                <w:rFonts w:asciiTheme="minorHAnsi" w:hAnsiTheme="minorHAnsi" w:cs="Arial"/>
              </w:rPr>
            </w:pPr>
            <w:r w:rsidRPr="00F51179">
              <w:rPr>
                <w:rFonts w:asciiTheme="minorHAnsi" w:hAnsiTheme="minorHAnsi" w:cs="Arial"/>
              </w:rPr>
              <w:t>Emergency Operations Plan / Emergency Response Plan</w:t>
            </w:r>
          </w:p>
        </w:tc>
        <w:tc>
          <w:tcPr>
            <w:tcW w:w="3101" w:type="dxa"/>
          </w:tcPr>
          <w:p w14:paraId="7C4D74F8" w14:textId="086FEA28" w:rsidR="006425B5" w:rsidRPr="006425B5" w:rsidRDefault="00DB4489"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60</w:t>
            </w:r>
          </w:p>
        </w:tc>
      </w:tr>
      <w:tr w:rsidR="00F51179" w:rsidRPr="00F22EB1" w14:paraId="48F86602"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5E56E6E3" w14:textId="77777777" w:rsidR="00F51179" w:rsidRPr="00F51179" w:rsidRDefault="00F51179" w:rsidP="00F51179">
            <w:pPr>
              <w:pStyle w:val="ListParagraph"/>
              <w:tabs>
                <w:tab w:val="left" w:pos="1062"/>
              </w:tabs>
              <w:spacing w:after="0" w:line="276" w:lineRule="auto"/>
              <w:ind w:left="1066"/>
              <w:rPr>
                <w:rFonts w:asciiTheme="minorHAnsi" w:hAnsiTheme="minorHAnsi" w:cs="Arial"/>
                <w:bCs w:val="0"/>
              </w:rPr>
            </w:pPr>
            <w:r w:rsidRPr="00F51179">
              <w:rPr>
                <w:rFonts w:asciiTheme="minorHAnsi" w:hAnsiTheme="minorHAnsi" w:cs="Arial"/>
                <w:bCs w:val="0"/>
              </w:rPr>
              <w:t>Public Notification</w:t>
            </w:r>
          </w:p>
        </w:tc>
        <w:tc>
          <w:tcPr>
            <w:tcW w:w="3101" w:type="dxa"/>
          </w:tcPr>
          <w:p w14:paraId="46E48CBF" w14:textId="3A9B2CFF" w:rsidR="00F51179" w:rsidRPr="00F51179" w:rsidRDefault="00DB4489"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60</w:t>
            </w:r>
          </w:p>
        </w:tc>
      </w:tr>
      <w:tr w:rsidR="00F51179" w:rsidRPr="00F22EB1" w14:paraId="1F30633B"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7C6E46C5" w14:textId="77777777" w:rsidR="00F51179" w:rsidRPr="00F51179" w:rsidRDefault="00F51179" w:rsidP="00F51179">
            <w:pPr>
              <w:pStyle w:val="ListParagraph"/>
              <w:tabs>
                <w:tab w:val="left" w:pos="1062"/>
              </w:tabs>
              <w:spacing w:after="0" w:line="276" w:lineRule="auto"/>
              <w:ind w:left="1066"/>
              <w:rPr>
                <w:rFonts w:asciiTheme="minorHAnsi" w:hAnsiTheme="minorHAnsi" w:cs="Arial"/>
                <w:bCs w:val="0"/>
              </w:rPr>
            </w:pPr>
            <w:r w:rsidRPr="00F51179">
              <w:rPr>
                <w:rFonts w:asciiTheme="minorHAnsi" w:hAnsiTheme="minorHAnsi" w:cs="Arial"/>
                <w:bCs w:val="0"/>
              </w:rPr>
              <w:t>Template Forms</w:t>
            </w:r>
          </w:p>
        </w:tc>
        <w:tc>
          <w:tcPr>
            <w:tcW w:w="3101" w:type="dxa"/>
          </w:tcPr>
          <w:p w14:paraId="2D9DF0EC" w14:textId="38AF8A30" w:rsidR="00F51179" w:rsidRPr="00F51179" w:rsidRDefault="00DB4489"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61</w:t>
            </w:r>
          </w:p>
        </w:tc>
      </w:tr>
      <w:tr w:rsidR="00F51179" w:rsidRPr="00F22EB1" w14:paraId="45E8EDB6"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1E5B8B94" w14:textId="77777777" w:rsidR="00F51179" w:rsidRPr="00F51179" w:rsidRDefault="00F51179" w:rsidP="00F51179">
            <w:pPr>
              <w:pStyle w:val="ListParagraph"/>
              <w:tabs>
                <w:tab w:val="left" w:pos="1602"/>
              </w:tabs>
              <w:spacing w:after="0" w:line="276" w:lineRule="auto"/>
              <w:ind w:left="1584"/>
              <w:rPr>
                <w:rFonts w:asciiTheme="minorHAnsi" w:hAnsiTheme="minorHAnsi" w:cs="Arial"/>
                <w:bCs w:val="0"/>
              </w:rPr>
            </w:pPr>
            <w:r w:rsidRPr="00F51179">
              <w:rPr>
                <w:rFonts w:asciiTheme="minorHAnsi" w:hAnsiTheme="minorHAnsi" w:cs="Arial"/>
                <w:bCs w:val="0"/>
              </w:rPr>
              <w:t>PWS Overview</w:t>
            </w:r>
          </w:p>
        </w:tc>
        <w:tc>
          <w:tcPr>
            <w:tcW w:w="3101" w:type="dxa"/>
          </w:tcPr>
          <w:p w14:paraId="390668A2" w14:textId="30D834CF" w:rsidR="00F51179" w:rsidRPr="00F51179" w:rsidRDefault="00DB4489"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62</w:t>
            </w:r>
          </w:p>
        </w:tc>
      </w:tr>
      <w:tr w:rsidR="00F51179" w:rsidRPr="00F22EB1" w14:paraId="1C600CA5"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13F43750" w14:textId="77777777" w:rsidR="00F51179" w:rsidRPr="00F51179" w:rsidRDefault="00F51179" w:rsidP="00F51179">
            <w:pPr>
              <w:pStyle w:val="ListParagraph"/>
              <w:tabs>
                <w:tab w:val="left" w:pos="1602"/>
              </w:tabs>
              <w:spacing w:after="0" w:line="276" w:lineRule="auto"/>
              <w:ind w:left="1584"/>
              <w:rPr>
                <w:rFonts w:asciiTheme="minorHAnsi" w:hAnsiTheme="minorHAnsi" w:cs="Arial"/>
                <w:bCs w:val="0"/>
              </w:rPr>
            </w:pPr>
            <w:r w:rsidRPr="00F51179">
              <w:rPr>
                <w:rFonts w:asciiTheme="minorHAnsi" w:hAnsiTheme="minorHAnsi" w:cs="Arial"/>
                <w:bCs w:val="0"/>
              </w:rPr>
              <w:t>Local Emergency Responders</w:t>
            </w:r>
          </w:p>
        </w:tc>
        <w:tc>
          <w:tcPr>
            <w:tcW w:w="3101" w:type="dxa"/>
          </w:tcPr>
          <w:p w14:paraId="1AFAA386" w14:textId="71FEBD14" w:rsidR="00F51179" w:rsidRPr="00F51179" w:rsidRDefault="00DB4489"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63</w:t>
            </w:r>
          </w:p>
        </w:tc>
      </w:tr>
      <w:tr w:rsidR="00F51179" w:rsidRPr="00F22EB1" w14:paraId="6304DBE1"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2BD1DBED" w14:textId="77777777" w:rsidR="00F51179" w:rsidRPr="00F51179" w:rsidRDefault="00F51179" w:rsidP="00F51179">
            <w:pPr>
              <w:pStyle w:val="ListParagraph"/>
              <w:tabs>
                <w:tab w:val="left" w:pos="1602"/>
              </w:tabs>
              <w:spacing w:after="0" w:line="276" w:lineRule="auto"/>
              <w:ind w:left="1584"/>
              <w:rPr>
                <w:rFonts w:asciiTheme="minorHAnsi" w:hAnsiTheme="minorHAnsi" w:cs="Arial"/>
                <w:bCs w:val="0"/>
              </w:rPr>
            </w:pPr>
            <w:r w:rsidRPr="00F51179">
              <w:rPr>
                <w:rFonts w:asciiTheme="minorHAnsi" w:hAnsiTheme="minorHAnsi" w:cs="Arial"/>
                <w:bCs w:val="0"/>
              </w:rPr>
              <w:t>Staff Contact List</w:t>
            </w:r>
          </w:p>
        </w:tc>
        <w:tc>
          <w:tcPr>
            <w:tcW w:w="3101" w:type="dxa"/>
          </w:tcPr>
          <w:p w14:paraId="2CEEDF9A" w14:textId="06C8AE2E" w:rsidR="00F51179" w:rsidRPr="00F51179" w:rsidRDefault="00DB4489"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63</w:t>
            </w:r>
          </w:p>
        </w:tc>
      </w:tr>
      <w:tr w:rsidR="00F51179" w:rsidRPr="00F22EB1" w14:paraId="6AE28EF4"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4C7424C6" w14:textId="77777777" w:rsidR="00F51179" w:rsidRPr="00F51179" w:rsidRDefault="00F51179" w:rsidP="00F51179">
            <w:pPr>
              <w:pStyle w:val="ListParagraph"/>
              <w:tabs>
                <w:tab w:val="left" w:pos="1602"/>
              </w:tabs>
              <w:spacing w:after="0" w:line="276" w:lineRule="auto"/>
              <w:ind w:left="1584"/>
              <w:rPr>
                <w:rFonts w:asciiTheme="minorHAnsi" w:hAnsiTheme="minorHAnsi" w:cs="Arial"/>
                <w:bCs w:val="0"/>
              </w:rPr>
            </w:pPr>
            <w:r w:rsidRPr="00F51179">
              <w:rPr>
                <w:rFonts w:asciiTheme="minorHAnsi" w:hAnsiTheme="minorHAnsi" w:cs="Arial"/>
                <w:bCs w:val="0"/>
              </w:rPr>
              <w:t>Maps</w:t>
            </w:r>
          </w:p>
        </w:tc>
        <w:tc>
          <w:tcPr>
            <w:tcW w:w="3101" w:type="dxa"/>
          </w:tcPr>
          <w:p w14:paraId="1EB39833" w14:textId="1AADA62C" w:rsidR="00F51179" w:rsidRPr="00F51179" w:rsidRDefault="00DB4489"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64</w:t>
            </w:r>
          </w:p>
        </w:tc>
      </w:tr>
      <w:tr w:rsidR="00F51179" w:rsidRPr="00F22EB1" w14:paraId="7BC170C7"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109309D9" w14:textId="77777777" w:rsidR="00F51179" w:rsidRPr="00F51179" w:rsidRDefault="00F51179" w:rsidP="00F51179">
            <w:pPr>
              <w:pStyle w:val="ListParagraph"/>
              <w:tabs>
                <w:tab w:val="left" w:pos="1602"/>
              </w:tabs>
              <w:spacing w:after="0" w:line="276" w:lineRule="auto"/>
              <w:ind w:left="1584"/>
              <w:rPr>
                <w:rFonts w:asciiTheme="minorHAnsi" w:hAnsiTheme="minorHAnsi" w:cs="Arial"/>
                <w:bCs w:val="0"/>
              </w:rPr>
            </w:pPr>
            <w:r w:rsidRPr="00F51179">
              <w:rPr>
                <w:rFonts w:asciiTheme="minorHAnsi" w:hAnsiTheme="minorHAnsi" w:cs="Arial"/>
                <w:bCs w:val="0"/>
              </w:rPr>
              <w:t>Loss of a Source</w:t>
            </w:r>
          </w:p>
        </w:tc>
        <w:tc>
          <w:tcPr>
            <w:tcW w:w="3101" w:type="dxa"/>
          </w:tcPr>
          <w:p w14:paraId="73ED9030" w14:textId="18CBB309" w:rsidR="00F51179" w:rsidRPr="00F51179" w:rsidRDefault="00DB4489"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64</w:t>
            </w:r>
          </w:p>
        </w:tc>
      </w:tr>
      <w:tr w:rsidR="00F51179" w:rsidRPr="00F22EB1" w14:paraId="6EE619D5"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47107F7F" w14:textId="77777777" w:rsidR="00F51179" w:rsidRPr="00F51179" w:rsidRDefault="00F51179" w:rsidP="00F51179">
            <w:pPr>
              <w:tabs>
                <w:tab w:val="left" w:pos="1602"/>
              </w:tabs>
              <w:spacing w:after="0" w:line="276" w:lineRule="auto"/>
              <w:ind w:left="1602"/>
              <w:rPr>
                <w:rFonts w:asciiTheme="minorHAnsi" w:hAnsiTheme="minorHAnsi" w:cs="Arial"/>
              </w:rPr>
            </w:pPr>
            <w:r w:rsidRPr="00F51179">
              <w:rPr>
                <w:rFonts w:asciiTheme="minorHAnsi" w:hAnsiTheme="minorHAnsi" w:cs="Arial"/>
              </w:rPr>
              <w:t>Provision of Alternative Sources of Water During Emergency</w:t>
            </w:r>
          </w:p>
        </w:tc>
        <w:tc>
          <w:tcPr>
            <w:tcW w:w="3101" w:type="dxa"/>
          </w:tcPr>
          <w:p w14:paraId="5EF8190E" w14:textId="221A9E9A" w:rsidR="00F51179" w:rsidRPr="00F51179" w:rsidRDefault="00DB4489"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65</w:t>
            </w:r>
          </w:p>
        </w:tc>
      </w:tr>
      <w:tr w:rsidR="00F51179" w:rsidRPr="00F22EB1" w14:paraId="6F754B8F"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0C79E1DD" w14:textId="77777777" w:rsidR="00F51179" w:rsidRPr="00F51179" w:rsidRDefault="00F51179" w:rsidP="00F51179">
            <w:pPr>
              <w:tabs>
                <w:tab w:val="left" w:pos="1602"/>
              </w:tabs>
              <w:spacing w:after="0" w:line="240" w:lineRule="auto"/>
              <w:ind w:left="1602"/>
              <w:rPr>
                <w:rFonts w:asciiTheme="minorHAnsi" w:hAnsiTheme="minorHAnsi" w:cs="Arial"/>
              </w:rPr>
            </w:pPr>
            <w:r w:rsidRPr="00F51179">
              <w:rPr>
                <w:rFonts w:asciiTheme="minorHAnsi" w:hAnsiTheme="minorHAnsi" w:cs="Arial"/>
              </w:rPr>
              <w:t>Critical Part Inventory List:  Prevention of Loss of Water Supply Due to Major Component Failure</w:t>
            </w:r>
          </w:p>
        </w:tc>
        <w:tc>
          <w:tcPr>
            <w:tcW w:w="3101" w:type="dxa"/>
          </w:tcPr>
          <w:p w14:paraId="3ADA9AE6" w14:textId="4866B338" w:rsidR="00F51179" w:rsidRPr="00F51179" w:rsidRDefault="00DB4489"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66</w:t>
            </w:r>
          </w:p>
        </w:tc>
      </w:tr>
      <w:tr w:rsidR="00F51179" w:rsidRPr="00F22EB1" w14:paraId="4FDE7A8C"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01E09D45" w14:textId="77777777" w:rsidR="00F51179" w:rsidRPr="00F51179" w:rsidRDefault="00F51179" w:rsidP="00F51179">
            <w:pPr>
              <w:tabs>
                <w:tab w:val="left" w:pos="1602"/>
              </w:tabs>
              <w:spacing w:after="0" w:line="276" w:lineRule="auto"/>
              <w:ind w:left="1602"/>
              <w:rPr>
                <w:rFonts w:asciiTheme="minorHAnsi" w:hAnsiTheme="minorHAnsi" w:cs="Arial"/>
              </w:rPr>
            </w:pPr>
            <w:r w:rsidRPr="00F51179">
              <w:rPr>
                <w:rFonts w:asciiTheme="minorHAnsi" w:hAnsiTheme="minorHAnsi" w:cs="Arial"/>
              </w:rPr>
              <w:t>Critical System Components</w:t>
            </w:r>
          </w:p>
        </w:tc>
        <w:tc>
          <w:tcPr>
            <w:tcW w:w="3101" w:type="dxa"/>
          </w:tcPr>
          <w:p w14:paraId="20FE1E56" w14:textId="6681303B" w:rsidR="00F51179" w:rsidRPr="00F51179" w:rsidRDefault="00DB4489"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67</w:t>
            </w:r>
          </w:p>
        </w:tc>
      </w:tr>
      <w:tr w:rsidR="00F51179" w:rsidRPr="00F22EB1" w14:paraId="016951C0"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25102B45" w14:textId="77777777" w:rsidR="00F51179" w:rsidRPr="00F51179" w:rsidRDefault="00F51179" w:rsidP="00F51179">
            <w:pPr>
              <w:tabs>
                <w:tab w:val="left" w:pos="1602"/>
              </w:tabs>
              <w:spacing w:after="0" w:line="276" w:lineRule="auto"/>
              <w:ind w:left="1602"/>
              <w:rPr>
                <w:rFonts w:asciiTheme="minorHAnsi" w:hAnsiTheme="minorHAnsi" w:cs="Arial"/>
              </w:rPr>
            </w:pPr>
            <w:r w:rsidRPr="00F51179">
              <w:rPr>
                <w:rFonts w:asciiTheme="minorHAnsi" w:hAnsiTheme="minorHAnsi" w:cs="Arial"/>
              </w:rPr>
              <w:t>Procedure Description: Critical System Failure</w:t>
            </w:r>
          </w:p>
        </w:tc>
        <w:tc>
          <w:tcPr>
            <w:tcW w:w="3101" w:type="dxa"/>
          </w:tcPr>
          <w:p w14:paraId="7858CACF" w14:textId="78E15FDD" w:rsidR="00F51179" w:rsidRPr="00F51179" w:rsidRDefault="00DB4489"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68</w:t>
            </w:r>
          </w:p>
        </w:tc>
      </w:tr>
      <w:tr w:rsidR="00F51179" w:rsidRPr="00F22EB1" w14:paraId="67500D41"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4071F19D" w14:textId="77777777" w:rsidR="00F51179" w:rsidRPr="00F51179" w:rsidRDefault="00F51179" w:rsidP="00F51179">
            <w:pPr>
              <w:tabs>
                <w:tab w:val="left" w:pos="1602"/>
              </w:tabs>
              <w:spacing w:after="0" w:line="276" w:lineRule="auto"/>
              <w:ind w:left="1602"/>
              <w:rPr>
                <w:rFonts w:asciiTheme="minorHAnsi" w:hAnsiTheme="minorHAnsi" w:cs="Arial"/>
              </w:rPr>
            </w:pPr>
            <w:r w:rsidRPr="00F51179">
              <w:rPr>
                <w:rFonts w:asciiTheme="minorHAnsi" w:hAnsiTheme="minorHAnsi" w:cs="Arial"/>
              </w:rPr>
              <w:t>Damage of Power Supply Equipment/Loss of Power</w:t>
            </w:r>
          </w:p>
        </w:tc>
        <w:tc>
          <w:tcPr>
            <w:tcW w:w="3101" w:type="dxa"/>
          </w:tcPr>
          <w:p w14:paraId="6E4EFD15" w14:textId="37713726" w:rsidR="00F51179" w:rsidRPr="00F51179" w:rsidRDefault="00DB4489"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69</w:t>
            </w:r>
          </w:p>
        </w:tc>
      </w:tr>
      <w:tr w:rsidR="00F51179" w:rsidRPr="00F22EB1" w14:paraId="332D2D49"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051975EC" w14:textId="77777777" w:rsidR="00F51179" w:rsidRPr="00F51179" w:rsidRDefault="00F51179" w:rsidP="00F51179">
            <w:pPr>
              <w:tabs>
                <w:tab w:val="left" w:pos="1602"/>
              </w:tabs>
              <w:spacing w:after="0" w:line="276" w:lineRule="auto"/>
              <w:ind w:left="1602"/>
              <w:rPr>
                <w:rFonts w:asciiTheme="minorHAnsi" w:hAnsiTheme="minorHAnsi" w:cs="Arial"/>
              </w:rPr>
            </w:pPr>
            <w:r w:rsidRPr="00F51179">
              <w:rPr>
                <w:rFonts w:asciiTheme="minorHAnsi" w:hAnsiTheme="minorHAnsi" w:cs="Arial"/>
              </w:rPr>
              <w:t>Distribution System Emergency Disinfection Procedure</w:t>
            </w:r>
          </w:p>
        </w:tc>
        <w:tc>
          <w:tcPr>
            <w:tcW w:w="3101" w:type="dxa"/>
          </w:tcPr>
          <w:p w14:paraId="3CCD8326" w14:textId="76B4E005" w:rsidR="00F51179" w:rsidRPr="00F51179" w:rsidRDefault="00727BDC"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70</w:t>
            </w:r>
          </w:p>
        </w:tc>
      </w:tr>
      <w:tr w:rsidR="00F51179" w:rsidRPr="00F22EB1" w14:paraId="37734D9E"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672F133F" w14:textId="77777777" w:rsidR="00F51179" w:rsidRPr="00F51179" w:rsidRDefault="00F51179" w:rsidP="00F51179">
            <w:pPr>
              <w:tabs>
                <w:tab w:val="left" w:pos="1602"/>
              </w:tabs>
              <w:spacing w:after="0" w:line="276" w:lineRule="auto"/>
              <w:ind w:left="1602"/>
              <w:rPr>
                <w:rFonts w:asciiTheme="minorHAnsi" w:hAnsiTheme="minorHAnsi" w:cs="Arial"/>
              </w:rPr>
            </w:pPr>
            <w:r w:rsidRPr="00F51179">
              <w:rPr>
                <w:rFonts w:asciiTheme="minorHAnsi" w:hAnsiTheme="minorHAnsi" w:cs="Arial"/>
              </w:rPr>
              <w:t>Water Source Emergency Disinfection Procedure</w:t>
            </w:r>
          </w:p>
        </w:tc>
        <w:tc>
          <w:tcPr>
            <w:tcW w:w="3101" w:type="dxa"/>
          </w:tcPr>
          <w:p w14:paraId="14024DE7" w14:textId="652BDCF6" w:rsidR="00F51179" w:rsidRPr="00F51179" w:rsidRDefault="00727BDC"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71</w:t>
            </w:r>
          </w:p>
        </w:tc>
      </w:tr>
      <w:tr w:rsidR="00F51179" w:rsidRPr="00F22EB1" w14:paraId="189D104B"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5D7570CD" w14:textId="77777777" w:rsidR="00F51179" w:rsidRPr="00F51179" w:rsidRDefault="00F51179" w:rsidP="00F51179">
            <w:pPr>
              <w:tabs>
                <w:tab w:val="left" w:pos="1602"/>
              </w:tabs>
              <w:spacing w:after="0" w:line="276" w:lineRule="auto"/>
              <w:ind w:left="1602"/>
              <w:rPr>
                <w:rFonts w:asciiTheme="minorHAnsi" w:hAnsiTheme="minorHAnsi" w:cs="Arial"/>
              </w:rPr>
            </w:pPr>
            <w:r w:rsidRPr="00F51179">
              <w:rPr>
                <w:rFonts w:asciiTheme="minorHAnsi" w:hAnsiTheme="minorHAnsi" w:cs="Arial"/>
              </w:rPr>
              <w:t>Emergency Isolation List</w:t>
            </w:r>
          </w:p>
        </w:tc>
        <w:tc>
          <w:tcPr>
            <w:tcW w:w="3101" w:type="dxa"/>
          </w:tcPr>
          <w:p w14:paraId="7D755078" w14:textId="7AA2C37C" w:rsidR="00F51179" w:rsidRPr="00F51179" w:rsidRDefault="00727BDC"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72</w:t>
            </w:r>
          </w:p>
        </w:tc>
      </w:tr>
      <w:tr w:rsidR="00F51179" w:rsidRPr="00F22EB1" w14:paraId="7FC30CA3"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5C86DB18" w14:textId="77777777" w:rsidR="00F51179" w:rsidRPr="00F51179" w:rsidRDefault="00F51179" w:rsidP="00F51179">
            <w:pPr>
              <w:tabs>
                <w:tab w:val="left" w:pos="1602"/>
              </w:tabs>
              <w:spacing w:after="0" w:line="276" w:lineRule="auto"/>
              <w:ind w:left="1602"/>
              <w:rPr>
                <w:rFonts w:asciiTheme="minorHAnsi" w:hAnsiTheme="minorHAnsi" w:cs="Arial"/>
              </w:rPr>
            </w:pPr>
            <w:r w:rsidRPr="00F51179">
              <w:rPr>
                <w:rFonts w:asciiTheme="minorHAnsi" w:hAnsiTheme="minorHAnsi" w:cs="Arial"/>
              </w:rPr>
              <w:t xml:space="preserve">Contamination of Water in the Distribution System from Backflow </w:t>
            </w:r>
          </w:p>
        </w:tc>
        <w:tc>
          <w:tcPr>
            <w:tcW w:w="3101" w:type="dxa"/>
          </w:tcPr>
          <w:p w14:paraId="3C901D5B" w14:textId="42FCBF7F" w:rsidR="00F51179" w:rsidRPr="00F51179" w:rsidRDefault="00727BDC"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73</w:t>
            </w:r>
          </w:p>
        </w:tc>
      </w:tr>
      <w:tr w:rsidR="00F51179" w:rsidRPr="00F22EB1" w14:paraId="7EFE3B6A"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78C8CE96" w14:textId="77777777" w:rsidR="00F51179" w:rsidRPr="00F51179" w:rsidRDefault="00F51179" w:rsidP="00F51179">
            <w:pPr>
              <w:tabs>
                <w:tab w:val="left" w:pos="1602"/>
              </w:tabs>
              <w:spacing w:after="0" w:line="276" w:lineRule="auto"/>
              <w:ind w:left="1602"/>
              <w:rPr>
                <w:rFonts w:asciiTheme="minorHAnsi" w:hAnsiTheme="minorHAnsi" w:cs="Arial"/>
              </w:rPr>
            </w:pPr>
            <w:r w:rsidRPr="00F51179">
              <w:rPr>
                <w:rFonts w:asciiTheme="minorHAnsi" w:hAnsiTheme="minorHAnsi" w:cs="Arial"/>
              </w:rPr>
              <w:t>Collapse of Reservoir, Reservoir Roof, or Pump House Structure</w:t>
            </w:r>
          </w:p>
        </w:tc>
        <w:tc>
          <w:tcPr>
            <w:tcW w:w="3101" w:type="dxa"/>
          </w:tcPr>
          <w:p w14:paraId="4AAA369E" w14:textId="3FE1103E" w:rsidR="00F51179" w:rsidRPr="00F51179" w:rsidRDefault="00727BDC"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74</w:t>
            </w:r>
          </w:p>
        </w:tc>
      </w:tr>
      <w:tr w:rsidR="00F51179" w:rsidRPr="00F22EB1" w14:paraId="3BC519A1"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7A3A408C" w14:textId="77777777" w:rsidR="00F51179" w:rsidRPr="00F51179" w:rsidRDefault="00F51179" w:rsidP="00F51179">
            <w:pPr>
              <w:tabs>
                <w:tab w:val="left" w:pos="1602"/>
              </w:tabs>
              <w:spacing w:after="0" w:line="276" w:lineRule="auto"/>
              <w:ind w:left="1602"/>
              <w:rPr>
                <w:rFonts w:asciiTheme="minorHAnsi" w:hAnsiTheme="minorHAnsi" w:cs="Arial"/>
              </w:rPr>
            </w:pPr>
            <w:r w:rsidRPr="00F51179">
              <w:rPr>
                <w:rFonts w:asciiTheme="minorHAnsi" w:hAnsiTheme="minorHAnsi" w:cs="Arial"/>
              </w:rPr>
              <w:t>A Break in a Transmission or Distribution Line</w:t>
            </w:r>
          </w:p>
        </w:tc>
        <w:tc>
          <w:tcPr>
            <w:tcW w:w="3101" w:type="dxa"/>
          </w:tcPr>
          <w:p w14:paraId="27CB428E" w14:textId="3BF32987" w:rsidR="00F51179" w:rsidRPr="00F51179" w:rsidRDefault="00727BDC"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75</w:t>
            </w:r>
          </w:p>
        </w:tc>
      </w:tr>
      <w:tr w:rsidR="00F51179" w:rsidRPr="00F22EB1" w14:paraId="662367DC"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1374F960" w14:textId="77777777" w:rsidR="00F51179" w:rsidRPr="00F51179" w:rsidRDefault="00F51179" w:rsidP="00F51179">
            <w:pPr>
              <w:tabs>
                <w:tab w:val="left" w:pos="1602"/>
              </w:tabs>
              <w:spacing w:after="0" w:line="276" w:lineRule="auto"/>
              <w:ind w:left="1602"/>
              <w:rPr>
                <w:rFonts w:asciiTheme="minorHAnsi" w:hAnsiTheme="minorHAnsi" w:cs="Arial"/>
              </w:rPr>
            </w:pPr>
            <w:r w:rsidRPr="00F51179">
              <w:rPr>
                <w:rFonts w:asciiTheme="minorHAnsi" w:hAnsiTheme="minorHAnsi" w:cs="Arial"/>
              </w:rPr>
              <w:t>Notice Procedures</w:t>
            </w:r>
          </w:p>
        </w:tc>
        <w:tc>
          <w:tcPr>
            <w:tcW w:w="3101" w:type="dxa"/>
          </w:tcPr>
          <w:p w14:paraId="098FA115" w14:textId="77D55D1F" w:rsidR="00F51179" w:rsidRPr="00F51179" w:rsidRDefault="00727BDC" w:rsidP="00A57A1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76</w:t>
            </w:r>
          </w:p>
        </w:tc>
      </w:tr>
      <w:tr w:rsidR="00F51179" w:rsidRPr="00F22EB1" w14:paraId="3A0A4255"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77545CD4" w14:textId="77777777" w:rsidR="00F51179" w:rsidRPr="00F51179" w:rsidRDefault="00F51179" w:rsidP="00F51179">
            <w:pPr>
              <w:tabs>
                <w:tab w:val="left" w:pos="1602"/>
              </w:tabs>
              <w:spacing w:after="0" w:line="276" w:lineRule="auto"/>
              <w:ind w:left="1602"/>
              <w:rPr>
                <w:rFonts w:asciiTheme="minorHAnsi" w:hAnsiTheme="minorHAnsi" w:cs="Arial"/>
              </w:rPr>
            </w:pPr>
            <w:r w:rsidRPr="00F51179">
              <w:rPr>
                <w:rFonts w:asciiTheme="minorHAnsi" w:hAnsiTheme="minorHAnsi" w:cs="Arial"/>
              </w:rPr>
              <w:t>Disinfection and Testing of the Distribution System</w:t>
            </w:r>
          </w:p>
        </w:tc>
        <w:tc>
          <w:tcPr>
            <w:tcW w:w="3101" w:type="dxa"/>
          </w:tcPr>
          <w:p w14:paraId="7A7A1F28" w14:textId="61067E84" w:rsidR="00F51179" w:rsidRPr="00F51179" w:rsidRDefault="00727BDC" w:rsidP="00A57A1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77</w:t>
            </w:r>
          </w:p>
        </w:tc>
      </w:tr>
      <w:tr w:rsidR="00F51179" w:rsidRPr="00F22EB1" w14:paraId="02584FCA" w14:textId="77777777" w:rsidTr="005C7C2A">
        <w:tc>
          <w:tcPr>
            <w:cnfStyle w:val="001000000000" w:firstRow="0" w:lastRow="0" w:firstColumn="1" w:lastColumn="0" w:oddVBand="0" w:evenVBand="0" w:oddHBand="0" w:evenHBand="0" w:firstRowFirstColumn="0" w:firstRowLastColumn="0" w:lastRowFirstColumn="0" w:lastRowLastColumn="0"/>
            <w:tcW w:w="6357" w:type="dxa"/>
          </w:tcPr>
          <w:p w14:paraId="369F9A03" w14:textId="77777777" w:rsidR="00F51179" w:rsidRPr="00F51179" w:rsidRDefault="00F51179" w:rsidP="00F51179">
            <w:pPr>
              <w:tabs>
                <w:tab w:val="left" w:pos="1602"/>
              </w:tabs>
              <w:spacing w:after="0" w:line="276" w:lineRule="auto"/>
              <w:ind w:left="1602"/>
              <w:rPr>
                <w:rFonts w:asciiTheme="minorHAnsi" w:hAnsiTheme="minorHAnsi" w:cs="Arial"/>
              </w:rPr>
            </w:pPr>
            <w:r w:rsidRPr="00F51179">
              <w:rPr>
                <w:rFonts w:asciiTheme="minorHAnsi" w:hAnsiTheme="minorHAnsi" w:cs="Arial"/>
              </w:rPr>
              <w:t>Sequenced System Shutdown</w:t>
            </w:r>
          </w:p>
        </w:tc>
        <w:tc>
          <w:tcPr>
            <w:tcW w:w="3101" w:type="dxa"/>
          </w:tcPr>
          <w:p w14:paraId="23E4247B" w14:textId="16850178" w:rsidR="00727BDC" w:rsidRPr="00F51179" w:rsidRDefault="009D44F0" w:rsidP="00727B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7</w:t>
            </w:r>
            <w:r w:rsidR="00727BDC">
              <w:rPr>
                <w:rFonts w:asciiTheme="minorHAnsi" w:hAnsiTheme="minorHAnsi" w:cs="Arial"/>
                <w:b/>
              </w:rPr>
              <w:t>8</w:t>
            </w:r>
          </w:p>
        </w:tc>
      </w:tr>
      <w:tr w:rsidR="00727BDC" w:rsidRPr="00F22EB1" w14:paraId="492BF9F6" w14:textId="77777777" w:rsidTr="005C7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7" w:type="dxa"/>
          </w:tcPr>
          <w:p w14:paraId="70C91922" w14:textId="6B3E393B" w:rsidR="00727BDC" w:rsidRPr="00F51179" w:rsidRDefault="00727BDC" w:rsidP="00727BDC">
            <w:pPr>
              <w:tabs>
                <w:tab w:val="left" w:pos="1602"/>
              </w:tabs>
              <w:spacing w:after="0" w:line="276" w:lineRule="auto"/>
              <w:rPr>
                <w:rFonts w:asciiTheme="minorHAnsi" w:hAnsiTheme="minorHAnsi" w:cs="Arial"/>
              </w:rPr>
            </w:pPr>
            <w:r>
              <w:rPr>
                <w:rFonts w:asciiTheme="minorHAnsi" w:hAnsiTheme="minorHAnsi" w:cs="Arial"/>
              </w:rPr>
              <w:t>Appendices</w:t>
            </w:r>
          </w:p>
        </w:tc>
        <w:tc>
          <w:tcPr>
            <w:tcW w:w="3101" w:type="dxa"/>
          </w:tcPr>
          <w:p w14:paraId="6DD6168C" w14:textId="56B26BCB" w:rsidR="00727BDC" w:rsidRDefault="00727BDC" w:rsidP="00727B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Pr>
                <w:rFonts w:asciiTheme="minorHAnsi" w:hAnsiTheme="minorHAnsi" w:cs="Arial"/>
                <w:b/>
              </w:rPr>
              <w:t>80</w:t>
            </w:r>
          </w:p>
        </w:tc>
      </w:tr>
    </w:tbl>
    <w:p w14:paraId="777ED848" w14:textId="2F68146C" w:rsidR="00F51179" w:rsidRDefault="00F51179" w:rsidP="006425B5">
      <w:pPr>
        <w:spacing w:after="0" w:line="240" w:lineRule="auto"/>
        <w:rPr>
          <w:rFonts w:asciiTheme="minorHAnsi" w:hAnsiTheme="minorHAnsi" w:cs="Arial"/>
        </w:rPr>
      </w:pPr>
    </w:p>
    <w:p w14:paraId="46E44E46" w14:textId="139641D2" w:rsidR="005C7C2A" w:rsidRDefault="005C7C2A">
      <w:pPr>
        <w:spacing w:after="0" w:line="240" w:lineRule="auto"/>
        <w:rPr>
          <w:rFonts w:asciiTheme="minorHAnsi" w:hAnsiTheme="minorHAnsi" w:cs="Arial"/>
        </w:rPr>
      </w:pPr>
      <w:r>
        <w:rPr>
          <w:rFonts w:asciiTheme="minorHAnsi" w:hAnsiTheme="minorHAnsi" w:cs="Arial"/>
        </w:rPr>
        <w:br w:type="page"/>
      </w:r>
    </w:p>
    <w:p w14:paraId="0F762CC2" w14:textId="33432F87" w:rsidR="005C7C2A" w:rsidRPr="005C7C2A" w:rsidRDefault="005C7C2A" w:rsidP="005C7C2A">
      <w:pPr>
        <w:spacing w:before="240" w:after="240" w:line="240" w:lineRule="auto"/>
        <w:rPr>
          <w:rFonts w:asciiTheme="minorHAnsi" w:hAnsiTheme="minorHAnsi" w:cs="Arial"/>
          <w:b/>
          <w:sz w:val="28"/>
          <w:szCs w:val="28"/>
        </w:rPr>
      </w:pPr>
      <w:r w:rsidRPr="005C7C2A">
        <w:rPr>
          <w:rFonts w:asciiTheme="minorHAnsi" w:hAnsiTheme="minorHAnsi" w:cs="Arial"/>
          <w:b/>
          <w:sz w:val="28"/>
          <w:szCs w:val="28"/>
        </w:rPr>
        <w:lastRenderedPageBreak/>
        <w:t>Getting Started</w:t>
      </w:r>
    </w:p>
    <w:p w14:paraId="57FAE873" w14:textId="24EF6804" w:rsidR="005C7C2A" w:rsidRPr="005C7C2A" w:rsidRDefault="005C7C2A" w:rsidP="005C7C2A">
      <w:pPr>
        <w:spacing w:before="240" w:after="240" w:line="240" w:lineRule="auto"/>
        <w:rPr>
          <w:rFonts w:asciiTheme="minorHAnsi" w:hAnsiTheme="minorHAnsi" w:cs="Arial"/>
        </w:rPr>
      </w:pPr>
      <w:r w:rsidRPr="005C7C2A">
        <w:rPr>
          <w:rFonts w:asciiTheme="minorHAnsi" w:hAnsiTheme="minorHAnsi" w:cs="Arial"/>
        </w:rPr>
        <w:t xml:space="preserve">An Operations and Maintenance (O&amp;M) manual for a water system facility describes:  </w:t>
      </w:r>
    </w:p>
    <w:p w14:paraId="4FB46AE1" w14:textId="463CA1B3" w:rsidR="005C7C2A" w:rsidRPr="005C7C2A" w:rsidRDefault="005C7C2A" w:rsidP="00322F7D">
      <w:pPr>
        <w:pStyle w:val="ListParagraph"/>
        <w:numPr>
          <w:ilvl w:val="0"/>
          <w:numId w:val="7"/>
        </w:numPr>
        <w:spacing w:before="240" w:after="240" w:line="240" w:lineRule="auto"/>
        <w:rPr>
          <w:rFonts w:asciiTheme="minorHAnsi" w:hAnsiTheme="minorHAnsi" w:cs="Arial"/>
        </w:rPr>
      </w:pPr>
      <w:r w:rsidRPr="005C7C2A">
        <w:rPr>
          <w:rFonts w:asciiTheme="minorHAnsi" w:hAnsiTheme="minorHAnsi" w:cs="Arial"/>
        </w:rPr>
        <w:t>System characteristics</w:t>
      </w:r>
    </w:p>
    <w:p w14:paraId="5775112E" w14:textId="77777777" w:rsidR="005C7C2A" w:rsidRPr="005C7C2A" w:rsidRDefault="005C7C2A" w:rsidP="00322F7D">
      <w:pPr>
        <w:pStyle w:val="ListParagraph"/>
        <w:numPr>
          <w:ilvl w:val="0"/>
          <w:numId w:val="7"/>
        </w:numPr>
        <w:spacing w:before="240" w:after="240" w:line="240" w:lineRule="auto"/>
        <w:rPr>
          <w:rFonts w:asciiTheme="minorHAnsi" w:hAnsiTheme="minorHAnsi" w:cs="Arial"/>
        </w:rPr>
      </w:pPr>
      <w:r w:rsidRPr="005C7C2A">
        <w:rPr>
          <w:rFonts w:asciiTheme="minorHAnsi" w:hAnsiTheme="minorHAnsi" w:cs="Arial"/>
        </w:rPr>
        <w:t>Distribution systems including maintenance and sampling</w:t>
      </w:r>
    </w:p>
    <w:p w14:paraId="4120EA93" w14:textId="77777777" w:rsidR="005C7C2A" w:rsidRPr="005C7C2A" w:rsidRDefault="005C7C2A" w:rsidP="00322F7D">
      <w:pPr>
        <w:pStyle w:val="ListParagraph"/>
        <w:numPr>
          <w:ilvl w:val="0"/>
          <w:numId w:val="7"/>
        </w:numPr>
        <w:spacing w:before="240" w:after="240" w:line="240" w:lineRule="auto"/>
        <w:rPr>
          <w:rFonts w:asciiTheme="minorHAnsi" w:hAnsiTheme="minorHAnsi" w:cs="Arial"/>
        </w:rPr>
      </w:pPr>
      <w:r w:rsidRPr="005C7C2A">
        <w:rPr>
          <w:rFonts w:asciiTheme="minorHAnsi" w:hAnsiTheme="minorHAnsi" w:cs="Arial"/>
        </w:rPr>
        <w:t>Startup procedures</w:t>
      </w:r>
    </w:p>
    <w:p w14:paraId="26D3F394" w14:textId="77777777" w:rsidR="005C7C2A" w:rsidRPr="005C7C2A" w:rsidRDefault="005C7C2A" w:rsidP="00322F7D">
      <w:pPr>
        <w:pStyle w:val="ListParagraph"/>
        <w:numPr>
          <w:ilvl w:val="0"/>
          <w:numId w:val="7"/>
        </w:numPr>
        <w:spacing w:before="240" w:after="240" w:line="240" w:lineRule="auto"/>
        <w:rPr>
          <w:rFonts w:asciiTheme="minorHAnsi" w:hAnsiTheme="minorHAnsi" w:cs="Arial"/>
        </w:rPr>
      </w:pPr>
      <w:r w:rsidRPr="005C7C2A">
        <w:rPr>
          <w:rFonts w:asciiTheme="minorHAnsi" w:hAnsiTheme="minorHAnsi" w:cs="Arial"/>
        </w:rPr>
        <w:t>Emergency operations and response</w:t>
      </w:r>
    </w:p>
    <w:p w14:paraId="2C343701" w14:textId="6D0CC44C" w:rsidR="005C7C2A" w:rsidRDefault="005C7C2A" w:rsidP="005C7C2A">
      <w:pPr>
        <w:spacing w:before="240" w:after="240" w:line="240" w:lineRule="auto"/>
        <w:rPr>
          <w:rFonts w:asciiTheme="minorHAnsi" w:hAnsiTheme="minorHAnsi" w:cs="Arial"/>
        </w:rPr>
      </w:pPr>
      <w:r w:rsidRPr="005C7C2A">
        <w:rPr>
          <w:rFonts w:asciiTheme="minorHAnsi" w:hAnsiTheme="minorHAnsi" w:cs="Arial"/>
        </w:rPr>
        <w:t>This tool gives facility operators and managers instructions, log sheet samples and technical information for the efficient and safe operation of a facility during normal operations or during an</w:t>
      </w:r>
      <w:r>
        <w:rPr>
          <w:rFonts w:asciiTheme="minorHAnsi" w:hAnsiTheme="minorHAnsi" w:cs="Arial"/>
        </w:rPr>
        <w:t xml:space="preserve"> unplanned or </w:t>
      </w:r>
      <w:r w:rsidRPr="005C7C2A">
        <w:rPr>
          <w:rFonts w:asciiTheme="minorHAnsi" w:hAnsiTheme="minorHAnsi" w:cs="Arial"/>
        </w:rPr>
        <w:t xml:space="preserve">emergency situation.  </w:t>
      </w:r>
      <w:r>
        <w:rPr>
          <w:rFonts w:asciiTheme="minorHAnsi" w:hAnsiTheme="minorHAnsi" w:cs="Arial"/>
        </w:rPr>
        <w:t>It</w:t>
      </w:r>
      <w:r w:rsidRPr="005C7C2A">
        <w:rPr>
          <w:rFonts w:asciiTheme="minorHAnsi" w:hAnsiTheme="minorHAnsi" w:cs="Arial"/>
        </w:rPr>
        <w:t xml:space="preserve"> may also be referenced by emergency responders for information like chemical storage and fire flow capabilities.  </w:t>
      </w:r>
    </w:p>
    <w:p w14:paraId="1DD38DEC" w14:textId="77777777" w:rsidR="005C7C2A" w:rsidRPr="005C7C2A" w:rsidRDefault="005C7C2A" w:rsidP="005C7C2A">
      <w:pPr>
        <w:spacing w:before="240" w:after="240" w:line="240" w:lineRule="auto"/>
        <w:rPr>
          <w:rFonts w:asciiTheme="minorHAnsi" w:hAnsiTheme="minorHAnsi" w:cs="Arial"/>
        </w:rPr>
      </w:pPr>
    </w:p>
    <w:p w14:paraId="0667D249" w14:textId="23FB87AD" w:rsidR="005C7C2A" w:rsidRDefault="005C7C2A" w:rsidP="006425B5">
      <w:pPr>
        <w:spacing w:after="0" w:line="240" w:lineRule="auto"/>
        <w:rPr>
          <w:rFonts w:asciiTheme="minorHAnsi" w:hAnsiTheme="minorHAnsi" w:cs="Arial"/>
          <w:b/>
        </w:rPr>
      </w:pPr>
      <w:r w:rsidRPr="005C7C2A">
        <w:rPr>
          <w:rFonts w:asciiTheme="minorHAnsi" w:hAnsiTheme="minorHAnsi" w:cs="Arial"/>
          <w:b/>
        </w:rPr>
        <w:t xml:space="preserve">Creating the O&amp;M Manual </w:t>
      </w:r>
    </w:p>
    <w:p w14:paraId="0D4E720B" w14:textId="41582215" w:rsidR="00AC4146" w:rsidRPr="00AC4146" w:rsidRDefault="00AC4146" w:rsidP="00AC4146">
      <w:pPr>
        <w:spacing w:before="240" w:after="240" w:line="240" w:lineRule="auto"/>
        <w:rPr>
          <w:rFonts w:asciiTheme="minorHAnsi" w:eastAsia="Times New Roman" w:hAnsiTheme="minorHAnsi" w:cs="Arial"/>
        </w:rPr>
      </w:pPr>
      <w:r w:rsidRPr="00AC4146">
        <w:rPr>
          <w:rFonts w:asciiTheme="minorHAnsi" w:hAnsiTheme="minorHAnsi" w:cs="Arial"/>
          <w:noProof/>
        </w:rPr>
        <w:t>This O&amp;M manual template allows you to insert your system’s specific information in</w:t>
      </w:r>
      <w:r>
        <w:rPr>
          <w:rFonts w:asciiTheme="minorHAnsi" w:hAnsiTheme="minorHAnsi" w:cs="Arial"/>
          <w:noProof/>
        </w:rPr>
        <w:t>to</w:t>
      </w:r>
      <w:r w:rsidRPr="00AC4146">
        <w:rPr>
          <w:rFonts w:asciiTheme="minorHAnsi" w:hAnsiTheme="minorHAnsi" w:cs="Arial"/>
          <w:noProof/>
        </w:rPr>
        <w:t xml:space="preserve"> the text fields provided.  </w:t>
      </w:r>
      <w:r>
        <w:rPr>
          <w:rFonts w:asciiTheme="minorHAnsi" w:eastAsia="Times New Roman" w:hAnsiTheme="minorHAnsi" w:cs="Arial"/>
        </w:rPr>
        <w:t>It</w:t>
      </w:r>
      <w:r w:rsidRPr="00AC4146">
        <w:rPr>
          <w:rFonts w:asciiTheme="minorHAnsi" w:hAnsiTheme="minorHAnsi" w:cs="Arial"/>
          <w:noProof/>
        </w:rPr>
        <w:t xml:space="preserve"> may also be printed and completed by hand</w:t>
      </w:r>
      <w:r w:rsidR="00354FFB">
        <w:rPr>
          <w:rFonts w:asciiTheme="minorHAnsi" w:hAnsiTheme="minorHAnsi" w:cs="Arial"/>
          <w:noProof/>
        </w:rPr>
        <w:t>.</w:t>
      </w:r>
    </w:p>
    <w:p w14:paraId="1579C6FF" w14:textId="77777777" w:rsidR="00AC4146" w:rsidRPr="00AC4146" w:rsidRDefault="00AC4146" w:rsidP="00AC4146">
      <w:pPr>
        <w:spacing w:after="0" w:line="240" w:lineRule="auto"/>
        <w:rPr>
          <w:rFonts w:asciiTheme="minorHAnsi" w:hAnsiTheme="minorHAnsi" w:cs="Arial"/>
          <w:noProof/>
        </w:rPr>
      </w:pPr>
      <w:r w:rsidRPr="00AC4146">
        <w:rPr>
          <w:rFonts w:asciiTheme="minorHAnsi" w:eastAsia="Times New Roman" w:hAnsiTheme="minorHAnsi" w:cs="Arial"/>
        </w:rPr>
        <w:t xml:space="preserve">The template contains two types of fillable fields:  tables and fill-in-the-blank paragraphs.  </w:t>
      </w:r>
      <w:r w:rsidRPr="00AC4146">
        <w:rPr>
          <w:rFonts w:asciiTheme="minorHAnsi" w:hAnsiTheme="minorHAnsi" w:cs="Arial"/>
          <w:noProof/>
        </w:rPr>
        <w:t xml:space="preserve">    </w:t>
      </w:r>
    </w:p>
    <w:p w14:paraId="5B83A484" w14:textId="6D2058F1" w:rsidR="00AC4146" w:rsidRDefault="00AC4146" w:rsidP="00322F7D">
      <w:pPr>
        <w:pStyle w:val="ListParagraph"/>
        <w:numPr>
          <w:ilvl w:val="0"/>
          <w:numId w:val="8"/>
        </w:numPr>
        <w:spacing w:before="240" w:after="240" w:line="240" w:lineRule="auto"/>
        <w:rPr>
          <w:rFonts w:asciiTheme="minorHAnsi" w:eastAsia="Times New Roman" w:hAnsiTheme="minorHAnsi" w:cs="Arial"/>
        </w:rPr>
      </w:pPr>
      <w:r>
        <w:rPr>
          <w:rFonts w:asciiTheme="minorHAnsi" w:eastAsia="Times New Roman" w:hAnsiTheme="minorHAnsi" w:cs="Arial"/>
        </w:rPr>
        <w:t>Tables</w:t>
      </w:r>
      <w:r>
        <w:rPr>
          <w:rFonts w:asciiTheme="minorHAnsi" w:eastAsia="Times New Roman" w:hAnsiTheme="minorHAnsi" w:cs="Arial"/>
        </w:rPr>
        <w:br/>
      </w:r>
      <w:r w:rsidRPr="00AC4146">
        <w:rPr>
          <w:rFonts w:asciiTheme="minorHAnsi" w:eastAsia="Times New Roman" w:hAnsiTheme="minorHAnsi" w:cs="Arial"/>
        </w:rPr>
        <w:t>The tables provide space for system characteristics.  For example, when listing pumps in your system, the table has spaces for the pump location, size and capacity</w:t>
      </w:r>
      <w:r w:rsidRPr="00AC4146">
        <w:rPr>
          <w:rFonts w:asciiTheme="minorHAnsi" w:eastAsia="Times New Roman" w:hAnsiTheme="minorHAnsi" w:cs="Arial"/>
          <w:i/>
        </w:rPr>
        <w:t xml:space="preserve">.  </w:t>
      </w:r>
      <w:r w:rsidRPr="00AC4146">
        <w:rPr>
          <w:rFonts w:asciiTheme="minorHAnsi" w:eastAsia="Times New Roman" w:hAnsiTheme="minorHAnsi" w:cs="Arial"/>
        </w:rPr>
        <w:t xml:space="preserve">Some of the tables will provide you with a list of options in a </w:t>
      </w:r>
      <w:r>
        <w:rPr>
          <w:rFonts w:asciiTheme="minorHAnsi" w:eastAsia="Times New Roman" w:hAnsiTheme="minorHAnsi" w:cs="Arial"/>
        </w:rPr>
        <w:t>dropdown menu</w:t>
      </w:r>
      <w:r w:rsidRPr="00AC4146">
        <w:rPr>
          <w:rFonts w:asciiTheme="minorHAnsi" w:eastAsia="Times New Roman" w:hAnsiTheme="minorHAnsi" w:cs="Arial"/>
        </w:rPr>
        <w:t>.</w:t>
      </w:r>
      <w:r>
        <w:rPr>
          <w:rFonts w:asciiTheme="minorHAnsi" w:eastAsia="Times New Roman" w:hAnsiTheme="minorHAnsi" w:cs="Arial"/>
        </w:rPr>
        <w:t xml:space="preserve"> Either type your answer into these fields, or select from the dropdown menu when available.</w:t>
      </w:r>
    </w:p>
    <w:p w14:paraId="0390B405" w14:textId="2E696494" w:rsidR="005C7C2A" w:rsidRPr="00AC4146" w:rsidRDefault="00AC4146" w:rsidP="00322F7D">
      <w:pPr>
        <w:pStyle w:val="ListParagraph"/>
        <w:numPr>
          <w:ilvl w:val="0"/>
          <w:numId w:val="8"/>
        </w:numPr>
        <w:spacing w:before="240" w:after="240" w:line="240" w:lineRule="auto"/>
        <w:rPr>
          <w:rFonts w:asciiTheme="minorHAnsi" w:eastAsia="Times New Roman" w:hAnsiTheme="minorHAnsi" w:cs="Arial"/>
        </w:rPr>
      </w:pPr>
      <w:r>
        <w:rPr>
          <w:rFonts w:asciiTheme="minorHAnsi" w:eastAsia="Times New Roman" w:hAnsiTheme="minorHAnsi" w:cs="Arial"/>
        </w:rPr>
        <w:t>Fill-in-the-Blank Paragraphs</w:t>
      </w:r>
      <w:r>
        <w:rPr>
          <w:rFonts w:asciiTheme="minorHAnsi" w:eastAsia="Times New Roman" w:hAnsiTheme="minorHAnsi" w:cs="Arial"/>
        </w:rPr>
        <w:br/>
      </w:r>
      <w:r w:rsidRPr="00AC4146">
        <w:rPr>
          <w:rFonts w:asciiTheme="minorHAnsi" w:eastAsia="Times New Roman" w:hAnsiTheme="minorHAnsi" w:cs="Arial"/>
        </w:rPr>
        <w:t>The template also includes fill-in-the-blank paragraphs making the narrative descriptions easy to complete.</w:t>
      </w:r>
      <w:r w:rsidRPr="00AC4146">
        <w:rPr>
          <w:rFonts w:asciiTheme="minorHAnsi" w:hAnsiTheme="minorHAnsi" w:cs="Arial"/>
          <w:noProof/>
        </w:rPr>
        <w:t xml:space="preserve">  </w:t>
      </w:r>
      <w:r>
        <w:rPr>
          <w:rFonts w:asciiTheme="minorHAnsi" w:hAnsiTheme="minorHAnsi" w:cs="Arial"/>
          <w:noProof/>
        </w:rPr>
        <w:t>To complete one of these fields, click on the field and begin typing.</w:t>
      </w:r>
    </w:p>
    <w:p w14:paraId="22F00354" w14:textId="16193599" w:rsidR="00AC4146" w:rsidRDefault="00AC4146" w:rsidP="00AC4146">
      <w:pPr>
        <w:spacing w:before="240" w:after="240" w:line="240" w:lineRule="auto"/>
        <w:rPr>
          <w:rFonts w:asciiTheme="minorHAnsi" w:eastAsia="Times New Roman" w:hAnsiTheme="minorHAnsi" w:cs="Arial"/>
        </w:rPr>
      </w:pPr>
      <w:r>
        <w:rPr>
          <w:rFonts w:asciiTheme="minorHAnsi" w:eastAsia="Times New Roman" w:hAnsiTheme="minorHAnsi" w:cs="Arial"/>
        </w:rPr>
        <w:t>To complete the manual template, enter content into all the appropriate fillable fields.</w:t>
      </w:r>
    </w:p>
    <w:p w14:paraId="6029EA13" w14:textId="42B9DEE2" w:rsidR="00AC4146" w:rsidRDefault="00AC4146" w:rsidP="00AC4146">
      <w:pPr>
        <w:spacing w:before="240" w:after="240" w:line="240" w:lineRule="auto"/>
        <w:rPr>
          <w:rFonts w:asciiTheme="minorHAnsi" w:eastAsia="Times New Roman" w:hAnsiTheme="minorHAnsi" w:cs="Arial"/>
        </w:rPr>
      </w:pPr>
      <w:r>
        <w:rPr>
          <w:rFonts w:asciiTheme="minorHAnsi" w:eastAsia="Times New Roman" w:hAnsiTheme="minorHAnsi" w:cs="Arial"/>
        </w:rPr>
        <w:t>To ensure your work is not lost along the way, please be sure to periodically save your document.</w:t>
      </w:r>
    </w:p>
    <w:p w14:paraId="6FA854CC" w14:textId="27CA0801" w:rsidR="00AC4146" w:rsidRDefault="00AC4146">
      <w:pPr>
        <w:spacing w:after="0" w:line="240" w:lineRule="auto"/>
        <w:rPr>
          <w:rFonts w:asciiTheme="minorHAnsi" w:eastAsia="Times New Roman" w:hAnsiTheme="minorHAnsi" w:cs="Arial"/>
        </w:rPr>
      </w:pPr>
      <w:r>
        <w:rPr>
          <w:rFonts w:asciiTheme="minorHAnsi" w:eastAsia="Times New Roman" w:hAnsiTheme="minorHAnsi" w:cs="Arial"/>
        </w:rPr>
        <w:br w:type="page"/>
      </w:r>
    </w:p>
    <w:p w14:paraId="0CA1C570" w14:textId="4C85C1E3" w:rsidR="00AC4146" w:rsidRPr="00AC4146" w:rsidRDefault="00AC4146" w:rsidP="00AC4146">
      <w:pPr>
        <w:spacing w:before="240" w:after="240" w:line="240" w:lineRule="auto"/>
        <w:rPr>
          <w:rFonts w:asciiTheme="minorHAnsi" w:eastAsia="Times New Roman" w:hAnsiTheme="minorHAnsi" w:cs="Arial"/>
          <w:b/>
          <w:sz w:val="28"/>
          <w:szCs w:val="28"/>
        </w:rPr>
      </w:pPr>
      <w:r w:rsidRPr="00AC4146">
        <w:rPr>
          <w:rFonts w:asciiTheme="minorHAnsi" w:eastAsia="Times New Roman" w:hAnsiTheme="minorHAnsi" w:cs="Arial"/>
          <w:b/>
          <w:sz w:val="28"/>
          <w:szCs w:val="28"/>
        </w:rPr>
        <w:lastRenderedPageBreak/>
        <w:t>System Characteristics</w:t>
      </w:r>
    </w:p>
    <w:p w14:paraId="464F3195" w14:textId="39ADA39A" w:rsidR="00AC4146" w:rsidRDefault="00AC4146" w:rsidP="00AC4146">
      <w:pPr>
        <w:tabs>
          <w:tab w:val="left" w:pos="0"/>
          <w:tab w:val="left" w:pos="90"/>
        </w:tabs>
        <w:spacing w:before="240" w:after="240" w:line="240" w:lineRule="auto"/>
        <w:ind w:right="288"/>
        <w:jc w:val="both"/>
        <w:rPr>
          <w:rFonts w:asciiTheme="minorHAnsi" w:hAnsiTheme="minorHAnsi" w:cs="Arial"/>
          <w:noProof/>
        </w:rPr>
      </w:pPr>
      <w:r w:rsidRPr="00AC4146">
        <w:rPr>
          <w:rFonts w:asciiTheme="minorHAnsi" w:hAnsiTheme="minorHAnsi" w:cs="Arial"/>
          <w:noProof/>
        </w:rPr>
        <w:t>The treatment process used in a public water system</w:t>
      </w:r>
      <w:r>
        <w:rPr>
          <w:rFonts w:asciiTheme="minorHAnsi" w:hAnsiTheme="minorHAnsi" w:cs="Arial"/>
          <w:noProof/>
        </w:rPr>
        <w:t xml:space="preserve"> (PWS)</w:t>
      </w:r>
      <w:r w:rsidRPr="00AC4146">
        <w:rPr>
          <w:rFonts w:asciiTheme="minorHAnsi" w:hAnsiTheme="minorHAnsi" w:cs="Arial"/>
          <w:noProof/>
        </w:rPr>
        <w:t xml:space="preserve"> depends on the source water used.  Most systems have a multi-barrier approach that includes various units of operation.</w:t>
      </w:r>
    </w:p>
    <w:p w14:paraId="556A1460" w14:textId="4AEF23AA" w:rsidR="00AC4146" w:rsidRPr="00C07C15" w:rsidRDefault="00C07C15" w:rsidP="00AC4146">
      <w:pPr>
        <w:tabs>
          <w:tab w:val="left" w:pos="0"/>
          <w:tab w:val="left" w:pos="90"/>
        </w:tabs>
        <w:spacing w:before="240" w:after="240" w:line="240" w:lineRule="auto"/>
        <w:ind w:right="288"/>
        <w:jc w:val="both"/>
        <w:rPr>
          <w:rFonts w:asciiTheme="minorHAnsi" w:hAnsiTheme="minorHAnsi" w:cs="Arial"/>
          <w:b/>
          <w:noProof/>
        </w:rPr>
      </w:pPr>
      <w:r w:rsidRPr="00C07C15">
        <w:rPr>
          <w:rFonts w:asciiTheme="minorHAnsi" w:hAnsiTheme="minorHAnsi" w:cs="Arial"/>
          <w:b/>
          <w:noProof/>
        </w:rPr>
        <w:t>Groundwater System</w:t>
      </w:r>
    </w:p>
    <w:p w14:paraId="2ADB4026" w14:textId="77777777" w:rsidR="00C07C15" w:rsidRPr="00C07C15" w:rsidRDefault="00C07C15" w:rsidP="00C07C15">
      <w:pPr>
        <w:tabs>
          <w:tab w:val="left" w:pos="4590"/>
        </w:tabs>
        <w:spacing w:before="240" w:after="240" w:line="240" w:lineRule="auto"/>
        <w:ind w:right="288"/>
        <w:rPr>
          <w:rFonts w:asciiTheme="minorHAnsi" w:hAnsiTheme="minorHAnsi" w:cs="Arial"/>
        </w:rPr>
      </w:pPr>
      <w:r w:rsidRPr="00C07C15">
        <w:rPr>
          <w:rFonts w:asciiTheme="minorHAnsi" w:hAnsiTheme="minorHAnsi" w:cs="Arial"/>
        </w:rPr>
        <w:t>Groundwater’s quality is generally superior to surface water’s due to surface water’s turbidity and other pollutants.  Groundwater treatment focuses on high mineral content: magnesium, manganese, and iron, along with dissolved gases.   Arsenic and fluoride can also be a concern.</w:t>
      </w:r>
    </w:p>
    <w:p w14:paraId="35CFE312" w14:textId="77777777" w:rsidR="00C07C15" w:rsidRPr="00C07C15" w:rsidRDefault="00C07C15" w:rsidP="00C07C15">
      <w:pPr>
        <w:tabs>
          <w:tab w:val="left" w:pos="4590"/>
        </w:tabs>
        <w:spacing w:before="240" w:after="240" w:line="240" w:lineRule="auto"/>
        <w:ind w:right="288"/>
        <w:rPr>
          <w:rFonts w:asciiTheme="minorHAnsi" w:hAnsiTheme="minorHAnsi" w:cs="Arial"/>
        </w:rPr>
      </w:pPr>
      <w:r w:rsidRPr="00C07C15">
        <w:rPr>
          <w:rFonts w:asciiTheme="minorHAnsi" w:hAnsiTheme="minorHAnsi" w:cs="Arial"/>
        </w:rPr>
        <w:t>Treatment may include:  air stripping, coagulation, ion exchange, chemical precipitation, membrane processes, disinfection, and absorption.</w:t>
      </w:r>
    </w:p>
    <w:p w14:paraId="53381DC7" w14:textId="1D9A8548" w:rsidR="00C07C15" w:rsidRPr="00AC4146" w:rsidRDefault="00C07C15" w:rsidP="00AC4146">
      <w:pPr>
        <w:tabs>
          <w:tab w:val="left" w:pos="0"/>
          <w:tab w:val="left" w:pos="90"/>
        </w:tabs>
        <w:spacing w:before="240" w:after="240" w:line="240" w:lineRule="auto"/>
        <w:ind w:right="288"/>
        <w:jc w:val="both"/>
        <w:rPr>
          <w:rFonts w:asciiTheme="minorHAnsi" w:hAnsiTheme="minorHAnsi" w:cs="Arial"/>
          <w:noProof/>
        </w:rPr>
      </w:pPr>
      <w:r>
        <w:rPr>
          <w:rFonts w:ascii="Arial" w:hAnsi="Arial" w:cs="Arial"/>
          <w:b/>
          <w:noProof/>
          <w:sz w:val="28"/>
          <w:szCs w:val="28"/>
        </w:rPr>
        <mc:AlternateContent>
          <mc:Choice Requires="wpc">
            <w:drawing>
              <wp:anchor distT="0" distB="0" distL="114300" distR="114300" simplePos="0" relativeHeight="251661312" behindDoc="1" locked="0" layoutInCell="1" allowOverlap="1" wp14:anchorId="14E388AB" wp14:editId="010C24CD">
                <wp:simplePos x="0" y="0"/>
                <wp:positionH relativeFrom="column">
                  <wp:posOffset>1376045</wp:posOffset>
                </wp:positionH>
                <wp:positionV relativeFrom="paragraph">
                  <wp:posOffset>38100</wp:posOffset>
                </wp:positionV>
                <wp:extent cx="2839720" cy="3426460"/>
                <wp:effectExtent l="12700" t="12700" r="17780" b="15240"/>
                <wp:wrapSquare wrapText="bothSides"/>
                <wp:docPr id="49" name="Canvas 16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28575">
                          <a:solidFill>
                            <a:srgbClr val="EFEEE2"/>
                          </a:solidFill>
                        </a:ln>
                      </wpc:whole>
                      <wps:wsp>
                        <wps:cNvPr id="1733" name="Text Box 1660"/>
                        <wps:cNvSpPr txBox="1">
                          <a:spLocks noChangeArrowheads="1"/>
                        </wps:cNvSpPr>
                        <wps:spPr bwMode="auto">
                          <a:xfrm>
                            <a:off x="1644650" y="1484630"/>
                            <a:ext cx="105981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86E31" w14:textId="77777777" w:rsidR="00354FFB" w:rsidRPr="00C07C15" w:rsidRDefault="00354FFB" w:rsidP="00C07C15">
                              <w:pPr>
                                <w:spacing w:after="0" w:line="240" w:lineRule="auto"/>
                                <w:jc w:val="center"/>
                                <w:rPr>
                                  <w:rFonts w:asciiTheme="minorHAnsi" w:hAnsiTheme="minorHAnsi" w:cs="Arial"/>
                                  <w:b/>
                                  <w:sz w:val="18"/>
                                  <w:szCs w:val="18"/>
                                </w:rPr>
                              </w:pPr>
                              <w:r w:rsidRPr="00C07C15">
                                <w:rPr>
                                  <w:rFonts w:asciiTheme="minorHAnsi" w:hAnsiTheme="minorHAnsi" w:cs="Arial"/>
                                  <w:b/>
                                  <w:sz w:val="18"/>
                                  <w:szCs w:val="18"/>
                                </w:rPr>
                                <w:t>Finished Water Storage</w:t>
                              </w:r>
                            </w:p>
                            <w:p w14:paraId="54A7FA62" w14:textId="77777777" w:rsidR="00354FFB" w:rsidRPr="00C07C15" w:rsidRDefault="00354FFB" w:rsidP="00C07C15">
                              <w:pPr>
                                <w:spacing w:after="0" w:line="240" w:lineRule="auto"/>
                                <w:jc w:val="center"/>
                                <w:rPr>
                                  <w:rFonts w:asciiTheme="minorHAnsi" w:hAnsiTheme="minorHAnsi"/>
                                  <w:b/>
                                </w:rPr>
                              </w:pPr>
                            </w:p>
                          </w:txbxContent>
                        </wps:txbx>
                        <wps:bodyPr rot="0" vert="horz" wrap="square" lIns="91440" tIns="45720" rIns="91440" bIns="45720" anchor="t" anchorCtr="0" upright="1">
                          <a:noAutofit/>
                        </wps:bodyPr>
                      </wps:wsp>
                      <wps:wsp>
                        <wps:cNvPr id="1734" name="Text Box 1661"/>
                        <wps:cNvSpPr txBox="1">
                          <a:spLocks noChangeArrowheads="1"/>
                        </wps:cNvSpPr>
                        <wps:spPr bwMode="auto">
                          <a:xfrm>
                            <a:off x="676275" y="41910"/>
                            <a:ext cx="216344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9EAAF" w14:textId="77777777" w:rsidR="00354FFB" w:rsidRPr="00C07C15" w:rsidRDefault="00354FFB" w:rsidP="00C07C15">
                              <w:pPr>
                                <w:spacing w:after="0" w:line="240" w:lineRule="auto"/>
                                <w:jc w:val="center"/>
                                <w:rPr>
                                  <w:rFonts w:asciiTheme="minorHAnsi" w:hAnsiTheme="minorHAnsi" w:cs="Arial"/>
                                  <w:b/>
                                  <w:sz w:val="20"/>
                                  <w:szCs w:val="20"/>
                                </w:rPr>
                              </w:pPr>
                              <w:r w:rsidRPr="00C07C15">
                                <w:rPr>
                                  <w:rFonts w:asciiTheme="minorHAnsi" w:hAnsiTheme="minorHAnsi" w:cs="Arial"/>
                                  <w:b/>
                                  <w:sz w:val="20"/>
                                  <w:szCs w:val="20"/>
                                </w:rPr>
                                <w:t>In- Situ (at-the-source) Post Extraction Treatment</w:t>
                              </w:r>
                            </w:p>
                          </w:txbxContent>
                        </wps:txbx>
                        <wps:bodyPr rot="0" vert="horz" wrap="square" lIns="91440" tIns="45720" rIns="91440" bIns="45720" anchor="t" anchorCtr="0" upright="1">
                          <a:noAutofit/>
                        </wps:bodyPr>
                      </wps:wsp>
                      <wps:wsp>
                        <wps:cNvPr id="1735" name="AutoShape 1662"/>
                        <wps:cNvSpPr>
                          <a:spLocks noChangeArrowheads="1"/>
                        </wps:cNvSpPr>
                        <wps:spPr bwMode="auto">
                          <a:xfrm>
                            <a:off x="0" y="0"/>
                            <a:ext cx="676275" cy="733425"/>
                          </a:xfrm>
                          <a:prstGeom prst="flowChartDocument">
                            <a:avLst/>
                          </a:prstGeom>
                          <a:solidFill>
                            <a:srgbClr val="0070C0"/>
                          </a:soli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1736" name="AutoShape 1663"/>
                        <wps:cNvCnPr>
                          <a:cxnSpLocks noChangeShapeType="1"/>
                        </wps:cNvCnPr>
                        <wps:spPr bwMode="auto">
                          <a:xfrm>
                            <a:off x="490855" y="106680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7" name="Rectangle 1664"/>
                        <wps:cNvSpPr>
                          <a:spLocks noChangeArrowheads="1"/>
                        </wps:cNvSpPr>
                        <wps:spPr bwMode="auto">
                          <a:xfrm>
                            <a:off x="324485" y="544830"/>
                            <a:ext cx="247650" cy="36703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1738" name="AutoShape 1665"/>
                        <wps:cNvSpPr>
                          <a:spLocks noChangeArrowheads="1"/>
                        </wps:cNvSpPr>
                        <wps:spPr bwMode="auto">
                          <a:xfrm>
                            <a:off x="425450" y="1284605"/>
                            <a:ext cx="1247775" cy="704850"/>
                          </a:xfrm>
                          <a:prstGeom prst="can">
                            <a:avLst>
                              <a:gd name="adj" fmla="val 25000"/>
                            </a:avLst>
                          </a:prstGeom>
                          <a:solidFill>
                            <a:srgbClr val="DBE5F1"/>
                          </a:solidFill>
                          <a:ln w="9525">
                            <a:solidFill>
                              <a:srgbClr val="000000"/>
                            </a:solidFill>
                            <a:round/>
                            <a:headEnd/>
                            <a:tailEnd/>
                          </a:ln>
                        </wps:spPr>
                        <wps:bodyPr rot="0" vert="horz" wrap="square" lIns="91440" tIns="45720" rIns="91440" bIns="45720" anchor="t" anchorCtr="0" upright="1">
                          <a:noAutofit/>
                        </wps:bodyPr>
                      </wps:wsp>
                      <wps:wsp>
                        <wps:cNvPr id="1739" name="Text Box 1666"/>
                        <wps:cNvSpPr txBox="1">
                          <a:spLocks noChangeArrowheads="1"/>
                        </wps:cNvSpPr>
                        <wps:spPr bwMode="auto">
                          <a:xfrm>
                            <a:off x="0" y="41910"/>
                            <a:ext cx="6858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384B7" w14:textId="77777777" w:rsidR="00354FFB" w:rsidRPr="00C07C15" w:rsidRDefault="00354FFB" w:rsidP="00C07C15">
                              <w:pPr>
                                <w:spacing w:line="240" w:lineRule="auto"/>
                                <w:jc w:val="center"/>
                                <w:rPr>
                                  <w:rFonts w:asciiTheme="minorHAnsi" w:hAnsiTheme="minorHAnsi" w:cs="Arial"/>
                                  <w:b/>
                                  <w:szCs w:val="24"/>
                                </w:rPr>
                              </w:pPr>
                              <w:r w:rsidRPr="00C07C15">
                                <w:rPr>
                                  <w:rFonts w:asciiTheme="minorHAnsi" w:hAnsiTheme="minorHAnsi" w:cs="Arial"/>
                                  <w:b/>
                                  <w:szCs w:val="24"/>
                                </w:rPr>
                                <w:t>Source Water</w:t>
                              </w:r>
                            </w:p>
                          </w:txbxContent>
                        </wps:txbx>
                        <wps:bodyPr rot="0" vert="horz" wrap="square" lIns="91440" tIns="45720" rIns="91440" bIns="45720" anchor="t" anchorCtr="0" upright="1">
                          <a:noAutofit/>
                        </wps:bodyPr>
                      </wps:wsp>
                      <wps:wsp>
                        <wps:cNvPr id="1740" name="Rectangle 1667"/>
                        <wps:cNvSpPr>
                          <a:spLocks noChangeArrowheads="1"/>
                        </wps:cNvSpPr>
                        <wps:spPr bwMode="auto">
                          <a:xfrm>
                            <a:off x="572135" y="1066800"/>
                            <a:ext cx="227965" cy="25400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1741" name="Rectangle 1668"/>
                        <wps:cNvSpPr>
                          <a:spLocks noChangeArrowheads="1"/>
                        </wps:cNvSpPr>
                        <wps:spPr bwMode="auto">
                          <a:xfrm>
                            <a:off x="212090" y="782320"/>
                            <a:ext cx="969645" cy="28448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742" name="Text Box 1669"/>
                        <wps:cNvSpPr txBox="1">
                          <a:spLocks noChangeArrowheads="1"/>
                        </wps:cNvSpPr>
                        <wps:spPr bwMode="auto">
                          <a:xfrm>
                            <a:off x="1236980" y="791210"/>
                            <a:ext cx="13874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5A9D6" w14:textId="77777777" w:rsidR="00354FFB" w:rsidRPr="00C07C15" w:rsidRDefault="00354FFB" w:rsidP="00C07C15">
                              <w:pPr>
                                <w:rPr>
                                  <w:rFonts w:asciiTheme="minorHAnsi" w:hAnsiTheme="minorHAnsi" w:cs="Arial"/>
                                  <w:b/>
                                  <w:sz w:val="20"/>
                                  <w:szCs w:val="20"/>
                                </w:rPr>
                              </w:pPr>
                              <w:r w:rsidRPr="00C07C15">
                                <w:rPr>
                                  <w:rFonts w:asciiTheme="minorHAnsi" w:hAnsiTheme="minorHAnsi" w:cs="Arial"/>
                                  <w:b/>
                                  <w:sz w:val="20"/>
                                  <w:szCs w:val="20"/>
                                </w:rPr>
                                <w:t>Disinfection</w:t>
                              </w:r>
                            </w:p>
                          </w:txbxContent>
                        </wps:txbx>
                        <wps:bodyPr rot="0" vert="horz" wrap="square" lIns="91440" tIns="45720" rIns="91440" bIns="45720" anchor="t" anchorCtr="0" upright="1">
                          <a:noAutofit/>
                        </wps:bodyPr>
                      </wps:wsp>
                      <wps:wsp>
                        <wps:cNvPr id="1743" name="AutoShape 1670"/>
                        <wps:cNvCnPr>
                          <a:cxnSpLocks noChangeShapeType="1"/>
                        </wps:cNvCnPr>
                        <wps:spPr bwMode="auto">
                          <a:xfrm flipH="1">
                            <a:off x="695325" y="858520"/>
                            <a:ext cx="11430" cy="98933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744" name="Text Box 1671"/>
                        <wps:cNvSpPr txBox="1">
                          <a:spLocks noChangeArrowheads="1"/>
                        </wps:cNvSpPr>
                        <wps:spPr bwMode="auto">
                          <a:xfrm>
                            <a:off x="30144" y="2200276"/>
                            <a:ext cx="2799715" cy="1133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5F4B2" w14:textId="77777777" w:rsidR="00354FFB" w:rsidRPr="00C07C15" w:rsidRDefault="00354FFB" w:rsidP="00C07C15">
                              <w:pPr>
                                <w:spacing w:after="0" w:line="240" w:lineRule="auto"/>
                                <w:rPr>
                                  <w:rFonts w:asciiTheme="minorHAnsi" w:hAnsiTheme="minorHAnsi" w:cs="Arial"/>
                                  <w:szCs w:val="20"/>
                                </w:rPr>
                              </w:pPr>
                              <w:r w:rsidRPr="00C07C15">
                                <w:rPr>
                                  <w:rFonts w:asciiTheme="minorHAnsi" w:hAnsiTheme="minorHAnsi" w:cs="Arial"/>
                                  <w:szCs w:val="20"/>
                                </w:rPr>
                                <w:t>The system may include the following treatments:</w:t>
                              </w:r>
                            </w:p>
                            <w:p w14:paraId="17692BA1" w14:textId="77777777" w:rsidR="00354FFB" w:rsidRPr="00C07C15" w:rsidRDefault="00354FFB" w:rsidP="00322F7D">
                              <w:pPr>
                                <w:pStyle w:val="ListParagraph"/>
                                <w:numPr>
                                  <w:ilvl w:val="0"/>
                                  <w:numId w:val="9"/>
                                </w:numPr>
                                <w:spacing w:after="0" w:line="240" w:lineRule="auto"/>
                                <w:rPr>
                                  <w:rFonts w:asciiTheme="minorHAnsi" w:hAnsiTheme="minorHAnsi" w:cs="Arial"/>
                                  <w:szCs w:val="20"/>
                                </w:rPr>
                              </w:pPr>
                              <w:r w:rsidRPr="00C07C15">
                                <w:rPr>
                                  <w:rFonts w:asciiTheme="minorHAnsi" w:hAnsiTheme="minorHAnsi" w:cs="Arial"/>
                                  <w:szCs w:val="20"/>
                                </w:rPr>
                                <w:t>Defluoridation</w:t>
                              </w:r>
                            </w:p>
                            <w:p w14:paraId="38BB8699" w14:textId="77777777" w:rsidR="00354FFB" w:rsidRPr="00C07C15" w:rsidRDefault="00354FFB" w:rsidP="00322F7D">
                              <w:pPr>
                                <w:pStyle w:val="ListParagraph"/>
                                <w:numPr>
                                  <w:ilvl w:val="0"/>
                                  <w:numId w:val="9"/>
                                </w:numPr>
                                <w:spacing w:after="0" w:line="240" w:lineRule="auto"/>
                                <w:rPr>
                                  <w:rFonts w:asciiTheme="minorHAnsi" w:hAnsiTheme="minorHAnsi" w:cs="Arial"/>
                                  <w:szCs w:val="20"/>
                                </w:rPr>
                              </w:pPr>
                              <w:r w:rsidRPr="00C07C15">
                                <w:rPr>
                                  <w:rFonts w:asciiTheme="minorHAnsi" w:hAnsiTheme="minorHAnsi" w:cs="Arial"/>
                                  <w:szCs w:val="20"/>
                                </w:rPr>
                                <w:t>Odor Taste Control</w:t>
                              </w:r>
                            </w:p>
                            <w:p w14:paraId="0D275D86" w14:textId="77777777" w:rsidR="00354FFB" w:rsidRPr="00C07C15" w:rsidRDefault="00354FFB" w:rsidP="00322F7D">
                              <w:pPr>
                                <w:pStyle w:val="ListParagraph"/>
                                <w:numPr>
                                  <w:ilvl w:val="0"/>
                                  <w:numId w:val="9"/>
                                </w:numPr>
                                <w:spacing w:after="0" w:line="240" w:lineRule="auto"/>
                                <w:rPr>
                                  <w:rFonts w:asciiTheme="minorHAnsi" w:hAnsiTheme="minorHAnsi" w:cs="Arial"/>
                                  <w:szCs w:val="20"/>
                                </w:rPr>
                              </w:pPr>
                              <w:r w:rsidRPr="00C07C15">
                                <w:rPr>
                                  <w:rFonts w:asciiTheme="minorHAnsi" w:hAnsiTheme="minorHAnsi" w:cs="Arial"/>
                                  <w:szCs w:val="20"/>
                                </w:rPr>
                                <w:t xml:space="preserve">Removal of Hardness                                                                                                                                                                                                                                                                                                                                                                                                                                             </w:t>
                              </w:r>
                            </w:p>
                            <w:p w14:paraId="3A3B8B29" w14:textId="77777777" w:rsidR="00354FFB" w:rsidRPr="00C07C15" w:rsidRDefault="00354FFB" w:rsidP="00C07C15">
                              <w:pPr>
                                <w:spacing w:line="240" w:lineRule="auto"/>
                                <w:rPr>
                                  <w:rFonts w:asciiTheme="minorHAnsi" w:hAnsiTheme="minorHAnsi" w:cs="Arial"/>
                                  <w:b/>
                                  <w:sz w:val="20"/>
                                  <w:szCs w:val="20"/>
                                </w:rPr>
                              </w:pPr>
                            </w:p>
                            <w:p w14:paraId="1956878D" w14:textId="77777777" w:rsidR="00354FFB" w:rsidRPr="00C07C15" w:rsidRDefault="00354FFB" w:rsidP="00C07C15">
                              <w:pPr>
                                <w:spacing w:line="240" w:lineRule="auto"/>
                                <w:rPr>
                                  <w:rFonts w:asciiTheme="minorHAnsi" w:hAnsiTheme="minorHAnsi" w:cs="Arial"/>
                                  <w:b/>
                                  <w:color w:val="FF0000"/>
                                  <w:sz w:val="20"/>
                                  <w:szCs w:val="20"/>
                                </w:rPr>
                              </w:pPr>
                              <w:r w:rsidRPr="00C07C15">
                                <w:rPr>
                                  <w:rFonts w:asciiTheme="minorHAnsi" w:hAnsiTheme="minorHAnsi" w:cs="Arial"/>
                                  <w:b/>
                                  <w:sz w:val="20"/>
                                  <w:szCs w:val="20"/>
                                </w:rPr>
                                <w:t>Figure B.  Groundwater System</w:t>
                              </w:r>
                            </w:p>
                          </w:txbxContent>
                        </wps:txbx>
                        <wps:bodyPr rot="0" vert="horz" wrap="square" lIns="91440" tIns="45720" rIns="91440" bIns="45720" anchor="t" anchorCtr="0" upright="1">
                          <a:noAutofit/>
                        </wps:bodyPr>
                      </wps:wsp>
                      <wps:wsp>
                        <wps:cNvPr id="1745" name="Text Box 1672"/>
                        <wps:cNvSpPr txBox="1">
                          <a:spLocks noChangeArrowheads="1"/>
                        </wps:cNvSpPr>
                        <wps:spPr bwMode="auto">
                          <a:xfrm>
                            <a:off x="609600" y="1675130"/>
                            <a:ext cx="9144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D4128" w14:textId="77777777" w:rsidR="00354FFB" w:rsidRPr="00C07C15" w:rsidRDefault="00354FFB" w:rsidP="00C07C15">
                              <w:pPr>
                                <w:jc w:val="center"/>
                                <w:rPr>
                                  <w:rFonts w:asciiTheme="minorHAnsi" w:hAnsiTheme="minorHAnsi" w:cs="Arial"/>
                                  <w:b/>
                                </w:rPr>
                              </w:pPr>
                              <w:r w:rsidRPr="00C07C15">
                                <w:rPr>
                                  <w:rFonts w:asciiTheme="minorHAnsi" w:hAnsiTheme="minorHAnsi" w:cs="Arial"/>
                                  <w:b/>
                                </w:rPr>
                                <w:t>Storage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4E388AB" id="Canvas 1658" o:spid="_x0000_s1027" editas="canvas" style="position:absolute;left:0;text-align:left;margin-left:108.35pt;margin-top:3pt;width:223.6pt;height:269.8pt;z-index:-251655168" coordsize="28397,342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28397;height:34264;visibility:visible;mso-wrap-style:square" stroked="t" strokecolor="#efeee2" strokeweight="2.25pt">
                  <v:fill o:detectmouseclick="t"/>
                  <v:path o:connecttype="none"/>
                </v:shape>
                <v:shape id="Text Box 1660" o:spid="_x0000_s1029" type="#_x0000_t202" style="position:absolute;left:16446;top:14846;width:10598;height:4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" stroked="f">
                  <v:textbox>
                    <w:txbxContent>
                      <w:p w14:paraId="0BF86E31" w14:textId="77777777" w:rsidR="00354FFB" w:rsidRPr="00C07C15" w:rsidRDefault="00354FFB" w:rsidP="00C07C15">
                        <w:pPr>
                          <w:spacing w:after="0" w:line="240" w:lineRule="auto"/>
                          <w:jc w:val="center"/>
                          <w:rPr>
                            <w:rFonts w:asciiTheme="minorHAnsi" w:hAnsiTheme="minorHAnsi" w:cs="Arial"/>
                            <w:b/>
                            <w:sz w:val="18"/>
                            <w:szCs w:val="18"/>
                          </w:rPr>
                        </w:pPr>
                        <w:r w:rsidRPr="00C07C15">
                          <w:rPr>
                            <w:rFonts w:asciiTheme="minorHAnsi" w:hAnsiTheme="minorHAnsi" w:cs="Arial"/>
                            <w:b/>
                            <w:sz w:val="18"/>
                            <w:szCs w:val="18"/>
                          </w:rPr>
                          <w:t>Finished Water Storage</w:t>
                        </w:r>
                      </w:p>
                      <w:p w14:paraId="54A7FA62" w14:textId="77777777" w:rsidR="00354FFB" w:rsidRPr="00C07C15" w:rsidRDefault="00354FFB" w:rsidP="00C07C15">
                        <w:pPr>
                          <w:spacing w:after="0" w:line="240" w:lineRule="auto"/>
                          <w:jc w:val="center"/>
                          <w:rPr>
                            <w:rFonts w:asciiTheme="minorHAnsi" w:hAnsiTheme="minorHAnsi"/>
                            <w:b/>
                          </w:rPr>
                        </w:pPr>
                      </w:p>
                    </w:txbxContent>
                  </v:textbox>
                </v:shape>
                <v:shape id="Text Box 1661" o:spid="_x0000_s1030" type="#_x0000_t202" style="position:absolute;left:6762;top:419;width:21635;height:4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" stroked="f">
                  <v:textbox>
                    <w:txbxContent>
                      <w:p w14:paraId="0C59EAAF" w14:textId="77777777" w:rsidR="00354FFB" w:rsidRPr="00C07C15" w:rsidRDefault="00354FFB" w:rsidP="00C07C15">
                        <w:pPr>
                          <w:spacing w:after="0" w:line="240" w:lineRule="auto"/>
                          <w:jc w:val="center"/>
                          <w:rPr>
                            <w:rFonts w:asciiTheme="minorHAnsi" w:hAnsiTheme="minorHAnsi" w:cs="Arial"/>
                            <w:b/>
                            <w:sz w:val="20"/>
                            <w:szCs w:val="20"/>
                          </w:rPr>
                        </w:pPr>
                        <w:r w:rsidRPr="00C07C15">
                          <w:rPr>
                            <w:rFonts w:asciiTheme="minorHAnsi" w:hAnsiTheme="minorHAnsi" w:cs="Arial"/>
                            <w:b/>
                            <w:sz w:val="20"/>
                            <w:szCs w:val="20"/>
                          </w:rPr>
                          <w:t>In- Situ (at-the-source) Post Extraction Treatment</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662" o:spid="_x0000_s1031" type="#_x0000_t114" style="position:absolute;width:6762;height:7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" fillcolor="#0070c0" strokecolor="#95b3d7" strokeweight="1pt">
                  <v:shadow on="t" color="#243f60" opacity=".5" offset="1pt"/>
                </v:shape>
                <v:shapetype id="_x0000_t32" coordsize="21600,21600" o:spt="32" o:oned="t" path="m,l21600,21600e" filled="f">
                  <v:path arrowok="t" fillok="f" o:connecttype="none"/>
                  <o:lock v:ext="edit" shapetype="t"/>
                </v:shapetype>
                <v:shape id="AutoShape 1663" o:spid="_x0000_s1032" type="#_x0000_t32" style="position:absolute;left:4908;top:10668;width:6;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"/>
                <v:rect id="Rectangle 1664" o:spid="_x0000_s1033" style="position:absolute;left:3244;top:5448;width:2477;height:36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" fillcolor="#92cddc" strokecolor="#92cddc" strokeweight="1pt">
                  <v:fill color2="#daeef3" angle="135" focus="50%" type="gradient"/>
                  <v:shadow on="t" color="#205867" opacity=".5" offset="1pt"/>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665" o:spid="_x0000_s1034" type="#_x0000_t22" style="position:absolute;left:4254;top:12846;width:12478;height:7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" fillcolor="#dbe5f1"/>
                <v:shape id="Text Box 1666" o:spid="_x0000_s1035" type="#_x0000_t202" style="position:absolute;top:419;width:6858;height:50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" filled="f" stroked="f">
                  <v:textbox>
                    <w:txbxContent>
                      <w:p w14:paraId="689384B7" w14:textId="77777777" w:rsidR="00354FFB" w:rsidRPr="00C07C15" w:rsidRDefault="00354FFB" w:rsidP="00C07C15">
                        <w:pPr>
                          <w:spacing w:line="240" w:lineRule="auto"/>
                          <w:jc w:val="center"/>
                          <w:rPr>
                            <w:rFonts w:asciiTheme="minorHAnsi" w:hAnsiTheme="minorHAnsi" w:cs="Arial"/>
                            <w:b/>
                            <w:szCs w:val="24"/>
                          </w:rPr>
                        </w:pPr>
                        <w:r w:rsidRPr="00C07C15">
                          <w:rPr>
                            <w:rFonts w:asciiTheme="minorHAnsi" w:hAnsiTheme="minorHAnsi" w:cs="Arial"/>
                            <w:b/>
                            <w:szCs w:val="24"/>
                          </w:rPr>
                          <w:t>Source Water</w:t>
                        </w:r>
                      </w:p>
                    </w:txbxContent>
                  </v:textbox>
                </v:shape>
                <v:rect id="Rectangle 1667" o:spid="_x0000_s1036" style="position:absolute;left:5721;top:10668;width:2280;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" fillcolor="#92cddc" strokecolor="#92cddc" strokeweight="1pt">
                  <v:fill color2="#daeef3" angle="135" focus="50%" type="gradient"/>
                  <v:shadow on="t" color="#205867" opacity=".5" offset="1pt"/>
                </v:rect>
                <v:rect id="Rectangle 1668" o:spid="_x0000_s1037" style="position:absolute;left:2120;top:7823;width:9697;height:28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" fillcolor="#fabf8f" strokecolor="#f79646" strokeweight="1pt">
                  <v:fill color2="#f79646" focus="50%" type="gradient"/>
                  <v:shadow on="t" color="#974706" offset="1pt"/>
                </v:rect>
                <v:shape id="Text Box 1669" o:spid="_x0000_s1038" type="#_x0000_t202" style="position:absolute;left:12369;top:7912;width:13875;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" stroked="f">
                  <v:textbox>
                    <w:txbxContent>
                      <w:p w14:paraId="73B5A9D6" w14:textId="77777777" w:rsidR="00354FFB" w:rsidRPr="00C07C15" w:rsidRDefault="00354FFB" w:rsidP="00C07C15">
                        <w:pPr>
                          <w:rPr>
                            <w:rFonts w:asciiTheme="minorHAnsi" w:hAnsiTheme="minorHAnsi" w:cs="Arial"/>
                            <w:b/>
                            <w:sz w:val="20"/>
                            <w:szCs w:val="20"/>
                          </w:rPr>
                        </w:pPr>
                        <w:r w:rsidRPr="00C07C15">
                          <w:rPr>
                            <w:rFonts w:asciiTheme="minorHAnsi" w:hAnsiTheme="minorHAnsi" w:cs="Arial"/>
                            <w:b/>
                            <w:sz w:val="20"/>
                            <w:szCs w:val="20"/>
                          </w:rPr>
                          <w:t>Disinfection</w:t>
                        </w:r>
                      </w:p>
                    </w:txbxContent>
                  </v:textbox>
                </v:shape>
                <v:shape id="AutoShape 1670" o:spid="_x0000_s1039" type="#_x0000_t32" style="position:absolute;left:6953;top:8585;width:114;height:989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" strokecolor="red">
                  <v:stroke endarrow="block"/>
                </v:shape>
                <v:shape id="Text Box 1671" o:spid="_x0000_s1040" type="#_x0000_t202" style="position:absolute;left:301;top:22002;width:27997;height:113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" stroked="f">
                  <v:textbox>
                    <w:txbxContent>
                      <w:p w14:paraId="3965F4B2" w14:textId="77777777" w:rsidR="00354FFB" w:rsidRPr="00C07C15" w:rsidRDefault="00354FFB" w:rsidP="00C07C15">
                        <w:pPr>
                          <w:spacing w:after="0" w:line="240" w:lineRule="auto"/>
                          <w:rPr>
                            <w:rFonts w:asciiTheme="minorHAnsi" w:hAnsiTheme="minorHAnsi" w:cs="Arial"/>
                            <w:szCs w:val="20"/>
                          </w:rPr>
                        </w:pPr>
                        <w:r w:rsidRPr="00C07C15">
                          <w:rPr>
                            <w:rFonts w:asciiTheme="minorHAnsi" w:hAnsiTheme="minorHAnsi" w:cs="Arial"/>
                            <w:szCs w:val="20"/>
                          </w:rPr>
                          <w:t>The system may include the following treatments:</w:t>
                        </w:r>
                      </w:p>
                      <w:p w14:paraId="17692BA1" w14:textId="77777777" w:rsidR="00354FFB" w:rsidRPr="00C07C15" w:rsidRDefault="00354FFB" w:rsidP="00322F7D">
                        <w:pPr>
                          <w:pStyle w:val="ListParagraph"/>
                          <w:numPr>
                            <w:ilvl w:val="0"/>
                            <w:numId w:val="9"/>
                          </w:numPr>
                          <w:spacing w:after="0" w:line="240" w:lineRule="auto"/>
                          <w:rPr>
                            <w:rFonts w:asciiTheme="minorHAnsi" w:hAnsiTheme="minorHAnsi" w:cs="Arial"/>
                            <w:szCs w:val="20"/>
                          </w:rPr>
                        </w:pPr>
                        <w:r w:rsidRPr="00C07C15">
                          <w:rPr>
                            <w:rFonts w:asciiTheme="minorHAnsi" w:hAnsiTheme="minorHAnsi" w:cs="Arial"/>
                            <w:szCs w:val="20"/>
                          </w:rPr>
                          <w:t>Defluoridation</w:t>
                        </w:r>
                      </w:p>
                      <w:p w14:paraId="38BB8699" w14:textId="77777777" w:rsidR="00354FFB" w:rsidRPr="00C07C15" w:rsidRDefault="00354FFB" w:rsidP="00322F7D">
                        <w:pPr>
                          <w:pStyle w:val="ListParagraph"/>
                          <w:numPr>
                            <w:ilvl w:val="0"/>
                            <w:numId w:val="9"/>
                          </w:numPr>
                          <w:spacing w:after="0" w:line="240" w:lineRule="auto"/>
                          <w:rPr>
                            <w:rFonts w:asciiTheme="minorHAnsi" w:hAnsiTheme="minorHAnsi" w:cs="Arial"/>
                            <w:szCs w:val="20"/>
                          </w:rPr>
                        </w:pPr>
                        <w:r w:rsidRPr="00C07C15">
                          <w:rPr>
                            <w:rFonts w:asciiTheme="minorHAnsi" w:hAnsiTheme="minorHAnsi" w:cs="Arial"/>
                            <w:szCs w:val="20"/>
                          </w:rPr>
                          <w:t>Odor Taste Control</w:t>
                        </w:r>
                      </w:p>
                      <w:p w14:paraId="0D275D86" w14:textId="77777777" w:rsidR="00354FFB" w:rsidRPr="00C07C15" w:rsidRDefault="00354FFB" w:rsidP="00322F7D">
                        <w:pPr>
                          <w:pStyle w:val="ListParagraph"/>
                          <w:numPr>
                            <w:ilvl w:val="0"/>
                            <w:numId w:val="9"/>
                          </w:numPr>
                          <w:spacing w:after="0" w:line="240" w:lineRule="auto"/>
                          <w:rPr>
                            <w:rFonts w:asciiTheme="minorHAnsi" w:hAnsiTheme="minorHAnsi" w:cs="Arial"/>
                            <w:szCs w:val="20"/>
                          </w:rPr>
                        </w:pPr>
                        <w:r w:rsidRPr="00C07C15">
                          <w:rPr>
                            <w:rFonts w:asciiTheme="minorHAnsi" w:hAnsiTheme="minorHAnsi" w:cs="Arial"/>
                            <w:szCs w:val="20"/>
                          </w:rPr>
                          <w:t xml:space="preserve">Removal of Hardness                                                                                                                                                                                                                                                                                                                                                                                                                                             </w:t>
                        </w:r>
                      </w:p>
                      <w:p w14:paraId="3A3B8B29" w14:textId="77777777" w:rsidR="00354FFB" w:rsidRPr="00C07C15" w:rsidRDefault="00354FFB" w:rsidP="00C07C15">
                        <w:pPr>
                          <w:spacing w:line="240" w:lineRule="auto"/>
                          <w:rPr>
                            <w:rFonts w:asciiTheme="minorHAnsi" w:hAnsiTheme="minorHAnsi" w:cs="Arial"/>
                            <w:b/>
                            <w:sz w:val="20"/>
                            <w:szCs w:val="20"/>
                          </w:rPr>
                        </w:pPr>
                      </w:p>
                      <w:p w14:paraId="1956878D" w14:textId="77777777" w:rsidR="00354FFB" w:rsidRPr="00C07C15" w:rsidRDefault="00354FFB" w:rsidP="00C07C15">
                        <w:pPr>
                          <w:spacing w:line="240" w:lineRule="auto"/>
                          <w:rPr>
                            <w:rFonts w:asciiTheme="minorHAnsi" w:hAnsiTheme="minorHAnsi" w:cs="Arial"/>
                            <w:b/>
                            <w:color w:val="FF0000"/>
                            <w:sz w:val="20"/>
                            <w:szCs w:val="20"/>
                          </w:rPr>
                        </w:pPr>
                        <w:r w:rsidRPr="00C07C15">
                          <w:rPr>
                            <w:rFonts w:asciiTheme="minorHAnsi" w:hAnsiTheme="minorHAnsi" w:cs="Arial"/>
                            <w:b/>
                            <w:sz w:val="20"/>
                            <w:szCs w:val="20"/>
                          </w:rPr>
                          <w:t>Figure B.  Groundwater System</w:t>
                        </w:r>
                      </w:p>
                    </w:txbxContent>
                  </v:textbox>
                </v:shape>
                <v:shape id="Text Box 1672" o:spid="_x0000_s1041" type="#_x0000_t202" style="position:absolute;left:6096;top:16751;width:9144;height:3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" filled="f" stroked="f">
                  <v:textbox>
                    <w:txbxContent>
                      <w:p w14:paraId="7EDD4128" w14:textId="77777777" w:rsidR="00354FFB" w:rsidRPr="00C07C15" w:rsidRDefault="00354FFB" w:rsidP="00C07C15">
                        <w:pPr>
                          <w:jc w:val="center"/>
                          <w:rPr>
                            <w:rFonts w:asciiTheme="minorHAnsi" w:hAnsiTheme="minorHAnsi" w:cs="Arial"/>
                            <w:b/>
                          </w:rPr>
                        </w:pPr>
                        <w:r w:rsidRPr="00C07C15">
                          <w:rPr>
                            <w:rFonts w:asciiTheme="minorHAnsi" w:hAnsiTheme="minorHAnsi" w:cs="Arial"/>
                            <w:b/>
                          </w:rPr>
                          <w:t>Storage</w:t>
                        </w:r>
                      </w:p>
                    </w:txbxContent>
                  </v:textbox>
                </v:shape>
                <w10:wrap type="square"/>
              </v:group>
            </w:pict>
          </mc:Fallback>
        </mc:AlternateContent>
      </w:r>
    </w:p>
    <w:p w14:paraId="426C0D83" w14:textId="5C1F9D5F" w:rsidR="00AC4146" w:rsidRDefault="00AC4146" w:rsidP="00AC4146">
      <w:pPr>
        <w:spacing w:before="240" w:after="240" w:line="240" w:lineRule="auto"/>
        <w:rPr>
          <w:rFonts w:asciiTheme="minorHAnsi" w:eastAsia="Times New Roman" w:hAnsiTheme="minorHAnsi" w:cs="Arial"/>
        </w:rPr>
      </w:pPr>
    </w:p>
    <w:p w14:paraId="43E533A8" w14:textId="4AFB8E52" w:rsidR="00891BC2" w:rsidRDefault="00891BC2" w:rsidP="00AC4146">
      <w:pPr>
        <w:spacing w:before="240" w:after="240" w:line="240" w:lineRule="auto"/>
        <w:rPr>
          <w:rFonts w:asciiTheme="minorHAnsi" w:eastAsia="Times New Roman" w:hAnsiTheme="minorHAnsi" w:cs="Arial"/>
        </w:rPr>
      </w:pPr>
    </w:p>
    <w:p w14:paraId="2F8FB4E9" w14:textId="371C0F4F" w:rsidR="00891BC2" w:rsidRDefault="00891BC2" w:rsidP="00AC4146">
      <w:pPr>
        <w:spacing w:before="240" w:after="240" w:line="240" w:lineRule="auto"/>
        <w:rPr>
          <w:rFonts w:asciiTheme="minorHAnsi" w:eastAsia="Times New Roman" w:hAnsiTheme="minorHAnsi" w:cs="Arial"/>
        </w:rPr>
      </w:pPr>
    </w:p>
    <w:p w14:paraId="4A841A2C" w14:textId="48ECE6F8" w:rsidR="00891BC2" w:rsidRDefault="00891BC2" w:rsidP="00AC4146">
      <w:pPr>
        <w:spacing w:before="240" w:after="240" w:line="240" w:lineRule="auto"/>
        <w:rPr>
          <w:rFonts w:asciiTheme="minorHAnsi" w:eastAsia="Times New Roman" w:hAnsiTheme="minorHAnsi" w:cs="Arial"/>
        </w:rPr>
      </w:pPr>
    </w:p>
    <w:p w14:paraId="4365A1E5" w14:textId="2D0093F3" w:rsidR="00891BC2" w:rsidRDefault="00891BC2" w:rsidP="00AC4146">
      <w:pPr>
        <w:spacing w:before="240" w:after="240" w:line="240" w:lineRule="auto"/>
        <w:rPr>
          <w:rFonts w:asciiTheme="minorHAnsi" w:eastAsia="Times New Roman" w:hAnsiTheme="minorHAnsi" w:cs="Arial"/>
        </w:rPr>
      </w:pPr>
    </w:p>
    <w:p w14:paraId="0A38AF3E" w14:textId="3BA78875" w:rsidR="00891BC2" w:rsidRDefault="00891BC2" w:rsidP="00AC4146">
      <w:pPr>
        <w:spacing w:before="240" w:after="240" w:line="240" w:lineRule="auto"/>
        <w:rPr>
          <w:rFonts w:asciiTheme="minorHAnsi" w:eastAsia="Times New Roman" w:hAnsiTheme="minorHAnsi" w:cs="Arial"/>
        </w:rPr>
      </w:pPr>
    </w:p>
    <w:p w14:paraId="252ACD6B" w14:textId="76173E56" w:rsidR="00891BC2" w:rsidRDefault="00891BC2" w:rsidP="00AC4146">
      <w:pPr>
        <w:spacing w:before="240" w:after="240" w:line="240" w:lineRule="auto"/>
        <w:rPr>
          <w:rFonts w:asciiTheme="minorHAnsi" w:eastAsia="Times New Roman" w:hAnsiTheme="minorHAnsi" w:cs="Arial"/>
        </w:rPr>
      </w:pPr>
    </w:p>
    <w:p w14:paraId="74BF597B" w14:textId="6BD8C7C8" w:rsidR="00891BC2" w:rsidRDefault="00891BC2" w:rsidP="00AC4146">
      <w:pPr>
        <w:spacing w:before="240" w:after="240" w:line="240" w:lineRule="auto"/>
        <w:rPr>
          <w:rFonts w:asciiTheme="minorHAnsi" w:eastAsia="Times New Roman" w:hAnsiTheme="minorHAnsi" w:cs="Arial"/>
        </w:rPr>
      </w:pPr>
    </w:p>
    <w:p w14:paraId="7675267C" w14:textId="0752535E" w:rsidR="00891BC2" w:rsidRDefault="00891BC2" w:rsidP="00AC4146">
      <w:pPr>
        <w:spacing w:before="240" w:after="240" w:line="240" w:lineRule="auto"/>
        <w:rPr>
          <w:rFonts w:asciiTheme="minorHAnsi" w:eastAsia="Times New Roman" w:hAnsiTheme="minorHAnsi" w:cs="Arial"/>
        </w:rPr>
      </w:pPr>
    </w:p>
    <w:p w14:paraId="7C54FB69" w14:textId="633DE92C" w:rsidR="00891BC2" w:rsidRDefault="00891BC2" w:rsidP="00AC4146">
      <w:pPr>
        <w:spacing w:before="240" w:after="240" w:line="240" w:lineRule="auto"/>
        <w:rPr>
          <w:rFonts w:asciiTheme="minorHAnsi" w:eastAsia="Times New Roman" w:hAnsiTheme="minorHAnsi" w:cs="Arial"/>
        </w:rPr>
      </w:pPr>
    </w:p>
    <w:p w14:paraId="59272AE7" w14:textId="4EA5CBAA" w:rsidR="00891BC2" w:rsidRDefault="00891BC2" w:rsidP="00AC4146">
      <w:pPr>
        <w:spacing w:before="240" w:after="240" w:line="240" w:lineRule="auto"/>
        <w:rPr>
          <w:rFonts w:asciiTheme="minorHAnsi" w:eastAsia="Times New Roman" w:hAnsiTheme="minorHAnsi" w:cs="Arial"/>
        </w:rPr>
      </w:pPr>
    </w:p>
    <w:p w14:paraId="1FAE4CDA" w14:textId="614C597E" w:rsidR="00891BC2" w:rsidRPr="00B80BE3" w:rsidRDefault="00891BC2" w:rsidP="00AC4146">
      <w:pPr>
        <w:spacing w:before="240" w:after="240" w:line="240" w:lineRule="auto"/>
        <w:rPr>
          <w:rFonts w:asciiTheme="minorHAnsi" w:eastAsia="Times New Roman" w:hAnsiTheme="minorHAnsi" w:cs="Arial"/>
          <w:b/>
        </w:rPr>
      </w:pPr>
      <w:r w:rsidRPr="00B80BE3">
        <w:rPr>
          <w:rFonts w:asciiTheme="minorHAnsi" w:eastAsia="Times New Roman" w:hAnsiTheme="minorHAnsi" w:cs="Arial"/>
          <w:b/>
        </w:rPr>
        <w:t>Surface Water System</w:t>
      </w:r>
    </w:p>
    <w:p w14:paraId="0E218906" w14:textId="6F17C791" w:rsidR="00891BC2" w:rsidRDefault="00891BC2" w:rsidP="00891BC2">
      <w:pPr>
        <w:spacing w:before="240" w:after="240" w:line="240" w:lineRule="auto"/>
        <w:ind w:right="288"/>
        <w:rPr>
          <w:rFonts w:asciiTheme="minorHAnsi" w:hAnsiTheme="minorHAnsi" w:cs="Arial"/>
          <w:noProof/>
        </w:rPr>
      </w:pPr>
      <w:r w:rsidRPr="00891BC2">
        <w:rPr>
          <w:rFonts w:asciiTheme="minorHAnsi" w:hAnsiTheme="minorHAnsi" w:cs="Arial"/>
          <w:noProof/>
        </w:rPr>
        <w:t>Common surface water treatment includes:  preliminary treatment, coagulation, flocculation, sedimentation, filtration, and disinfection.</w:t>
      </w:r>
    </w:p>
    <w:p w14:paraId="031DBFD9" w14:textId="77777777" w:rsidR="00891BC2" w:rsidRPr="00891BC2" w:rsidRDefault="00891BC2" w:rsidP="00891BC2">
      <w:pPr>
        <w:spacing w:before="240" w:after="240" w:line="240" w:lineRule="auto"/>
        <w:ind w:right="288"/>
        <w:rPr>
          <w:rFonts w:asciiTheme="minorHAnsi" w:hAnsiTheme="minorHAnsi" w:cs="Arial"/>
        </w:rPr>
      </w:pPr>
      <w:r w:rsidRPr="00891BC2">
        <w:rPr>
          <w:rFonts w:asciiTheme="minorHAnsi" w:hAnsiTheme="minorHAnsi" w:cs="Arial"/>
          <w:i/>
        </w:rPr>
        <w:t>Preliminary Treatment</w:t>
      </w:r>
      <w:r w:rsidRPr="00891BC2">
        <w:rPr>
          <w:rFonts w:asciiTheme="minorHAnsi" w:hAnsiTheme="minorHAnsi" w:cs="Arial"/>
        </w:rPr>
        <w:t xml:space="preserve"> can be the screening of raw water with bar screens or wire-mesh to remove large debris. Preliminary treatment may include presedimentation, the removal of settleable solids, and the addition of chemicals. </w:t>
      </w:r>
    </w:p>
    <w:p w14:paraId="27558F19" w14:textId="2961B34B" w:rsidR="00891BC2" w:rsidRDefault="00891BC2" w:rsidP="00891BC2">
      <w:pPr>
        <w:tabs>
          <w:tab w:val="left" w:pos="0"/>
          <w:tab w:val="left" w:pos="90"/>
        </w:tabs>
        <w:spacing w:before="240" w:after="240" w:line="240" w:lineRule="auto"/>
        <w:ind w:right="288"/>
        <w:rPr>
          <w:rFonts w:asciiTheme="minorHAnsi" w:hAnsiTheme="minorHAnsi" w:cs="Arial"/>
        </w:rPr>
      </w:pPr>
      <w:r w:rsidRPr="00891BC2">
        <w:rPr>
          <w:rFonts w:asciiTheme="minorHAnsi" w:hAnsiTheme="minorHAnsi" w:cs="Arial"/>
          <w:i/>
        </w:rPr>
        <w:t>Coagulation</w:t>
      </w:r>
      <w:r w:rsidRPr="00891BC2">
        <w:rPr>
          <w:rFonts w:asciiTheme="minorHAnsi" w:hAnsiTheme="minorHAnsi" w:cs="Arial"/>
        </w:rPr>
        <w:t xml:space="preserve"> is the addition of chemicals which allow particles in a flash mix to clump together into heavier a nd larger pieces.  The flash mix allows chemicals to distribute evenly by providing rapid </w:t>
      </w:r>
      <w:r w:rsidRPr="00891BC2">
        <w:rPr>
          <w:rFonts w:asciiTheme="minorHAnsi" w:hAnsiTheme="minorHAnsi" w:cs="Arial"/>
        </w:rPr>
        <w:lastRenderedPageBreak/>
        <w:t>agitation.  Popular chemicals used in this process are Lime, Alum, Ferric Chloride, and Polyelectrolytes.</w:t>
      </w:r>
    </w:p>
    <w:p w14:paraId="185F6C75" w14:textId="39ADFC13" w:rsidR="00891BC2" w:rsidRPr="00891BC2" w:rsidRDefault="00B80BE3" w:rsidP="00891BC2">
      <w:pPr>
        <w:tabs>
          <w:tab w:val="left" w:pos="0"/>
          <w:tab w:val="left" w:pos="90"/>
        </w:tabs>
        <w:spacing w:before="240" w:after="240" w:line="240" w:lineRule="auto"/>
        <w:ind w:right="288"/>
        <w:rPr>
          <w:rFonts w:asciiTheme="minorHAnsi" w:hAnsiTheme="minorHAnsi" w:cs="Arial"/>
        </w:rPr>
      </w:pPr>
      <w:r>
        <w:rPr>
          <w:rFonts w:ascii="Arial" w:hAnsi="Arial" w:cs="Arial"/>
          <w:noProof/>
          <w:sz w:val="28"/>
          <w:szCs w:val="28"/>
        </w:rPr>
        <mc:AlternateContent>
          <mc:Choice Requires="wpc">
            <w:drawing>
              <wp:anchor distT="0" distB="0" distL="114300" distR="114300" simplePos="0" relativeHeight="251665408" behindDoc="1" locked="0" layoutInCell="1" allowOverlap="1" wp14:anchorId="4A93FF40" wp14:editId="01DADECE">
                <wp:simplePos x="0" y="0"/>
                <wp:positionH relativeFrom="column">
                  <wp:posOffset>0</wp:posOffset>
                </wp:positionH>
                <wp:positionV relativeFrom="paragraph">
                  <wp:posOffset>320040</wp:posOffset>
                </wp:positionV>
                <wp:extent cx="2891790" cy="5998210"/>
                <wp:effectExtent l="12700" t="12700" r="16510" b="8890"/>
                <wp:wrapSquare wrapText="bothSides"/>
                <wp:docPr id="55" name="Canvas 6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28575">
                          <a:solidFill>
                            <a:srgbClr val="EFEEE2"/>
                          </a:solidFill>
                        </a:ln>
                      </wpc:whole>
                      <wps:wsp>
                        <wps:cNvPr id="15" name="Text Box 675"/>
                        <wps:cNvSpPr txBox="1">
                          <a:spLocks noChangeArrowheads="1"/>
                        </wps:cNvSpPr>
                        <wps:spPr bwMode="auto">
                          <a:xfrm>
                            <a:off x="914410" y="110299"/>
                            <a:ext cx="1941820" cy="40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CAE9A" w14:textId="77777777" w:rsidR="00354FFB" w:rsidRPr="00B80BE3" w:rsidRDefault="00354FFB" w:rsidP="00B80BE3">
                              <w:pPr>
                                <w:spacing w:line="240" w:lineRule="auto"/>
                                <w:jc w:val="center"/>
                                <w:rPr>
                                  <w:rFonts w:asciiTheme="minorHAnsi" w:hAnsiTheme="minorHAnsi" w:cs="Arial"/>
                                  <w:b/>
                                </w:rPr>
                              </w:pPr>
                              <w:r w:rsidRPr="00B80BE3">
                                <w:rPr>
                                  <w:rFonts w:asciiTheme="minorHAnsi" w:hAnsiTheme="minorHAnsi" w:cs="Arial"/>
                                  <w:b/>
                                </w:rPr>
                                <w:t>In-Situ (at the source) Post Extraction Treatment</w:t>
                              </w:r>
                            </w:p>
                          </w:txbxContent>
                        </wps:txbx>
                        <wps:bodyPr rot="0" vert="horz" wrap="square" lIns="91440" tIns="45720" rIns="91440" bIns="45720" anchor="t" anchorCtr="0" upright="1">
                          <a:noAutofit/>
                        </wps:bodyPr>
                      </wps:wsp>
                      <wps:wsp>
                        <wps:cNvPr id="16" name="AutoShape 671"/>
                        <wps:cNvSpPr>
                          <a:spLocks noChangeArrowheads="1"/>
                        </wps:cNvSpPr>
                        <wps:spPr bwMode="auto">
                          <a:xfrm>
                            <a:off x="1494116" y="4285999"/>
                            <a:ext cx="1247813" cy="704900"/>
                          </a:xfrm>
                          <a:prstGeom prst="can">
                            <a:avLst>
                              <a:gd name="adj" fmla="val 25000"/>
                            </a:avLst>
                          </a:prstGeom>
                          <a:solidFill>
                            <a:srgbClr val="DBE5F1"/>
                          </a:solidFill>
                          <a:ln w="9525">
                            <a:solidFill>
                              <a:srgbClr val="000000"/>
                            </a:solidFill>
                            <a:round/>
                            <a:headEnd/>
                            <a:tailEnd/>
                          </a:ln>
                        </wps:spPr>
                        <wps:bodyPr rot="0" vert="horz" wrap="square" lIns="91440" tIns="45720" rIns="91440" bIns="45720" anchor="t" anchorCtr="0" upright="1">
                          <a:noAutofit/>
                        </wps:bodyPr>
                      </wps:wsp>
                      <wps:wsp>
                        <wps:cNvPr id="17" name="Rectangle 683"/>
                        <wps:cNvSpPr>
                          <a:spLocks noChangeArrowheads="1"/>
                        </wps:cNvSpPr>
                        <wps:spPr bwMode="auto">
                          <a:xfrm>
                            <a:off x="83101" y="4562199"/>
                            <a:ext cx="1241513" cy="333400"/>
                          </a:xfrm>
                          <a:prstGeom prst="rect">
                            <a:avLst/>
                          </a:prstGeom>
                          <a:solidFill>
                            <a:srgbClr val="E36C0A"/>
                          </a:soli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8" name="Text Box 677"/>
                        <wps:cNvSpPr txBox="1">
                          <a:spLocks noChangeArrowheads="1"/>
                        </wps:cNvSpPr>
                        <wps:spPr bwMode="auto">
                          <a:xfrm>
                            <a:off x="1211513" y="3096699"/>
                            <a:ext cx="1276413" cy="281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0FEB5" w14:textId="77777777" w:rsidR="00354FFB" w:rsidRPr="00B80BE3" w:rsidRDefault="00354FFB" w:rsidP="00B80BE3">
                              <w:pPr>
                                <w:rPr>
                                  <w:rFonts w:asciiTheme="minorHAnsi" w:hAnsiTheme="minorHAnsi" w:cs="Arial"/>
                                  <w:b/>
                                  <w:szCs w:val="20"/>
                                </w:rPr>
                              </w:pPr>
                              <w:r w:rsidRPr="00B80BE3">
                                <w:rPr>
                                  <w:rFonts w:asciiTheme="minorHAnsi" w:hAnsiTheme="minorHAnsi" w:cs="Arial"/>
                                  <w:b/>
                                  <w:szCs w:val="20"/>
                                </w:rPr>
                                <w:t>Sedimentation</w:t>
                              </w:r>
                            </w:p>
                          </w:txbxContent>
                        </wps:txbx>
                        <wps:bodyPr rot="0" vert="horz" wrap="square" lIns="91440" tIns="45720" rIns="91440" bIns="45720" anchor="t" anchorCtr="0" upright="1">
                          <a:noAutofit/>
                        </wps:bodyPr>
                      </wps:wsp>
                      <wps:wsp>
                        <wps:cNvPr id="19" name="Text Box 679"/>
                        <wps:cNvSpPr txBox="1">
                          <a:spLocks noChangeArrowheads="1"/>
                        </wps:cNvSpPr>
                        <wps:spPr bwMode="auto">
                          <a:xfrm>
                            <a:off x="1074411" y="2367699"/>
                            <a:ext cx="1134112" cy="281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D3281" w14:textId="77777777" w:rsidR="00354FFB" w:rsidRPr="00B80BE3" w:rsidRDefault="00354FFB" w:rsidP="00B80BE3">
                              <w:pPr>
                                <w:jc w:val="center"/>
                                <w:rPr>
                                  <w:rFonts w:asciiTheme="minorHAnsi" w:hAnsiTheme="minorHAnsi" w:cs="Arial"/>
                                  <w:b/>
                                  <w:szCs w:val="20"/>
                                </w:rPr>
                              </w:pPr>
                              <w:r w:rsidRPr="00B80BE3">
                                <w:rPr>
                                  <w:rFonts w:asciiTheme="minorHAnsi" w:hAnsiTheme="minorHAnsi" w:cs="Arial"/>
                                  <w:b/>
                                  <w:szCs w:val="20"/>
                                </w:rPr>
                                <w:t>Flocculation</w:t>
                              </w:r>
                            </w:p>
                          </w:txbxContent>
                        </wps:txbx>
                        <wps:bodyPr rot="0" vert="horz" wrap="square" lIns="91440" tIns="45720" rIns="91440" bIns="45720" anchor="t" anchorCtr="0" upright="1">
                          <a:noAutofit/>
                        </wps:bodyPr>
                      </wps:wsp>
                      <wps:wsp>
                        <wps:cNvPr id="20" name="Text Box 676"/>
                        <wps:cNvSpPr txBox="1">
                          <a:spLocks noChangeArrowheads="1"/>
                        </wps:cNvSpPr>
                        <wps:spPr bwMode="auto">
                          <a:xfrm>
                            <a:off x="692707" y="1767599"/>
                            <a:ext cx="1123412" cy="281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596C8" w14:textId="77777777" w:rsidR="00354FFB" w:rsidRPr="00B80BE3" w:rsidRDefault="00354FFB" w:rsidP="00B80BE3">
                              <w:pPr>
                                <w:jc w:val="center"/>
                                <w:rPr>
                                  <w:rFonts w:asciiTheme="minorHAnsi" w:hAnsiTheme="minorHAnsi" w:cs="Arial"/>
                                  <w:b/>
                                  <w:szCs w:val="20"/>
                                </w:rPr>
                              </w:pPr>
                              <w:r w:rsidRPr="00B80BE3">
                                <w:rPr>
                                  <w:rFonts w:asciiTheme="minorHAnsi" w:hAnsiTheme="minorHAnsi" w:cs="Arial"/>
                                  <w:b/>
                                  <w:szCs w:val="20"/>
                                </w:rPr>
                                <w:t>Coagulation</w:t>
                              </w:r>
                            </w:p>
                          </w:txbxContent>
                        </wps:txbx>
                        <wps:bodyPr rot="0" vert="horz" wrap="square" lIns="91440" tIns="45720" rIns="91440" bIns="45720" anchor="t" anchorCtr="0" upright="1">
                          <a:noAutofit/>
                        </wps:bodyPr>
                      </wps:wsp>
                      <wps:wsp>
                        <wps:cNvPr id="21" name="Text Box 1229"/>
                        <wps:cNvSpPr txBox="1">
                          <a:spLocks noChangeArrowheads="1"/>
                        </wps:cNvSpPr>
                        <wps:spPr bwMode="auto">
                          <a:xfrm>
                            <a:off x="1102312" y="1124299"/>
                            <a:ext cx="1531616" cy="30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492BB" w14:textId="77777777" w:rsidR="00354FFB" w:rsidRPr="00B80BE3" w:rsidRDefault="00354FFB" w:rsidP="00B80BE3">
                              <w:pPr>
                                <w:spacing w:after="0" w:line="240" w:lineRule="auto"/>
                                <w:rPr>
                                  <w:rFonts w:asciiTheme="minorHAnsi" w:hAnsiTheme="minorHAnsi" w:cs="Arial"/>
                                  <w:b/>
                                  <w:szCs w:val="20"/>
                                </w:rPr>
                              </w:pPr>
                              <w:r w:rsidRPr="00B80BE3">
                                <w:rPr>
                                  <w:rFonts w:asciiTheme="minorHAnsi" w:hAnsiTheme="minorHAnsi" w:cs="Arial"/>
                                  <w:b/>
                                  <w:szCs w:val="20"/>
                                </w:rPr>
                                <w:t>Chemical Flash Mix</w:t>
                              </w:r>
                            </w:p>
                          </w:txbxContent>
                        </wps:txbx>
                        <wps:bodyPr rot="0" vert="horz" wrap="square" lIns="91440" tIns="45720" rIns="91440" bIns="45720" anchor="t" anchorCtr="0" upright="1">
                          <a:noAutofit/>
                        </wps:bodyPr>
                      </wps:wsp>
                      <wps:wsp>
                        <wps:cNvPr id="22" name="AutoShape 654"/>
                        <wps:cNvSpPr>
                          <a:spLocks noChangeArrowheads="1"/>
                        </wps:cNvSpPr>
                        <wps:spPr bwMode="auto">
                          <a:xfrm>
                            <a:off x="0" y="35999"/>
                            <a:ext cx="914410" cy="885800"/>
                          </a:xfrm>
                          <a:prstGeom prst="flowChartDocument">
                            <a:avLst/>
                          </a:prstGeom>
                          <a:solidFill>
                            <a:srgbClr val="0070C0"/>
                          </a:soli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23" name="AutoShape 655"/>
                        <wps:cNvSpPr>
                          <a:spLocks noChangeArrowheads="1"/>
                        </wps:cNvSpPr>
                        <wps:spPr bwMode="auto">
                          <a:xfrm>
                            <a:off x="235502" y="1710499"/>
                            <a:ext cx="523906" cy="400000"/>
                          </a:xfrm>
                          <a:prstGeom prst="roundRect">
                            <a:avLst>
                              <a:gd name="adj" fmla="val 16667"/>
                            </a:avLst>
                          </a:prstGeom>
                          <a:solidFill>
                            <a:srgbClr val="95B3D7"/>
                          </a:solidFill>
                          <a:ln w="9525">
                            <a:solidFill>
                              <a:srgbClr val="000000"/>
                            </a:solidFill>
                            <a:round/>
                            <a:headEnd/>
                            <a:tailEnd/>
                          </a:ln>
                        </wps:spPr>
                        <wps:bodyPr rot="0" vert="horz" wrap="square" lIns="91440" tIns="45720" rIns="91440" bIns="45720" anchor="t" anchorCtr="0" upright="1">
                          <a:noAutofit/>
                        </wps:bodyPr>
                      </wps:wsp>
                      <wps:wsp>
                        <wps:cNvPr id="24" name="Rectangle 656"/>
                        <wps:cNvSpPr>
                          <a:spLocks noChangeArrowheads="1"/>
                        </wps:cNvSpPr>
                        <wps:spPr bwMode="auto">
                          <a:xfrm>
                            <a:off x="779108" y="2872499"/>
                            <a:ext cx="104101" cy="11430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25" name="AutoShape 657"/>
                        <wps:cNvCnPr>
                          <a:cxnSpLocks noChangeShapeType="1"/>
                        </wps:cNvCnPr>
                        <wps:spPr bwMode="auto">
                          <a:xfrm>
                            <a:off x="497805" y="1710499"/>
                            <a:ext cx="6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658"/>
                        <wps:cNvSpPr>
                          <a:spLocks noChangeArrowheads="1"/>
                        </wps:cNvSpPr>
                        <wps:spPr bwMode="auto">
                          <a:xfrm>
                            <a:off x="235502" y="1945399"/>
                            <a:ext cx="381004" cy="667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7" name="Rectangle 659"/>
                        <wps:cNvSpPr>
                          <a:spLocks noChangeArrowheads="1"/>
                        </wps:cNvSpPr>
                        <wps:spPr bwMode="auto">
                          <a:xfrm>
                            <a:off x="445105" y="767499"/>
                            <a:ext cx="207002" cy="33340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28" name="Rectangle 660"/>
                        <wps:cNvSpPr>
                          <a:spLocks noChangeArrowheads="1"/>
                        </wps:cNvSpPr>
                        <wps:spPr bwMode="auto">
                          <a:xfrm>
                            <a:off x="83101" y="2215299"/>
                            <a:ext cx="1076411" cy="657200"/>
                          </a:xfrm>
                          <a:prstGeom prst="rect">
                            <a:avLst/>
                          </a:prstGeom>
                          <a:solidFill>
                            <a:srgbClr val="95B3D7"/>
                          </a:solidFill>
                          <a:ln w="9525">
                            <a:solidFill>
                              <a:srgbClr val="000000"/>
                            </a:solidFill>
                            <a:miter lim="800000"/>
                            <a:headEnd/>
                            <a:tailEnd/>
                          </a:ln>
                        </wps:spPr>
                        <wps:bodyPr rot="0" vert="horz" wrap="square" lIns="91440" tIns="45720" rIns="91440" bIns="45720" anchor="t" anchorCtr="0" upright="1">
                          <a:noAutofit/>
                        </wps:bodyPr>
                      </wps:wsp>
                      <wps:wsp>
                        <wps:cNvPr id="29" name="Rectangle 661"/>
                        <wps:cNvSpPr>
                          <a:spLocks noChangeArrowheads="1"/>
                        </wps:cNvSpPr>
                        <wps:spPr bwMode="auto">
                          <a:xfrm>
                            <a:off x="368904" y="1792999"/>
                            <a:ext cx="381004" cy="667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0" name="AutoShape 664"/>
                        <wps:cNvSpPr>
                          <a:spLocks noChangeArrowheads="1"/>
                        </wps:cNvSpPr>
                        <wps:spPr bwMode="auto">
                          <a:xfrm flipH="1">
                            <a:off x="168902" y="2367699"/>
                            <a:ext cx="323803" cy="314300"/>
                          </a:xfrm>
                          <a:custGeom>
                            <a:avLst/>
                            <a:gdLst>
                              <a:gd name="T0" fmla="*/ 161910 w 21600"/>
                              <a:gd name="T1" fmla="*/ 0 h 21600"/>
                              <a:gd name="T2" fmla="*/ 40481 w 21600"/>
                              <a:gd name="T3" fmla="*/ 157163 h 21600"/>
                              <a:gd name="T4" fmla="*/ 161910 w 21600"/>
                              <a:gd name="T5" fmla="*/ 78581 h 21600"/>
                              <a:gd name="T6" fmla="*/ 364331 w 21600"/>
                              <a:gd name="T7" fmla="*/ 157163 h 21600"/>
                              <a:gd name="T8" fmla="*/ 283369 w 21600"/>
                              <a:gd name="T9" fmla="*/ 235744 h 21600"/>
                              <a:gd name="T10" fmla="*/ 202406 w 21600"/>
                              <a:gd name="T11" fmla="*/ 15716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 name="AutoShape 665"/>
                        <wps:cNvSpPr>
                          <a:spLocks noChangeArrowheads="1"/>
                        </wps:cNvSpPr>
                        <wps:spPr bwMode="auto">
                          <a:xfrm flipH="1" flipV="1">
                            <a:off x="368904" y="2491499"/>
                            <a:ext cx="323803" cy="314300"/>
                          </a:xfrm>
                          <a:custGeom>
                            <a:avLst/>
                            <a:gdLst>
                              <a:gd name="T0" fmla="*/ 161910 w 21600"/>
                              <a:gd name="T1" fmla="*/ 0 h 21600"/>
                              <a:gd name="T2" fmla="*/ 40481 w 21600"/>
                              <a:gd name="T3" fmla="*/ 157163 h 21600"/>
                              <a:gd name="T4" fmla="*/ 161910 w 21600"/>
                              <a:gd name="T5" fmla="*/ 78581 h 21600"/>
                              <a:gd name="T6" fmla="*/ 364331 w 21600"/>
                              <a:gd name="T7" fmla="*/ 157163 h 21600"/>
                              <a:gd name="T8" fmla="*/ 283369 w 21600"/>
                              <a:gd name="T9" fmla="*/ 235744 h 21600"/>
                              <a:gd name="T10" fmla="*/ 202406 w 21600"/>
                              <a:gd name="T11" fmla="*/ 15716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2" name="AutoShape 666"/>
                        <wps:cNvSpPr>
                          <a:spLocks noChangeArrowheads="1"/>
                        </wps:cNvSpPr>
                        <wps:spPr bwMode="auto">
                          <a:xfrm flipH="1">
                            <a:off x="578406" y="2367699"/>
                            <a:ext cx="323903" cy="314300"/>
                          </a:xfrm>
                          <a:custGeom>
                            <a:avLst/>
                            <a:gdLst>
                              <a:gd name="T0" fmla="*/ 161910 w 21600"/>
                              <a:gd name="T1" fmla="*/ 0 h 21600"/>
                              <a:gd name="T2" fmla="*/ 40481 w 21600"/>
                              <a:gd name="T3" fmla="*/ 157163 h 21600"/>
                              <a:gd name="T4" fmla="*/ 161910 w 21600"/>
                              <a:gd name="T5" fmla="*/ 78581 h 21600"/>
                              <a:gd name="T6" fmla="*/ 364331 w 21600"/>
                              <a:gd name="T7" fmla="*/ 157163 h 21600"/>
                              <a:gd name="T8" fmla="*/ 283369 w 21600"/>
                              <a:gd name="T9" fmla="*/ 235744 h 21600"/>
                              <a:gd name="T10" fmla="*/ 202406 w 21600"/>
                              <a:gd name="T11" fmla="*/ 15716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3" name="AutoShape 667"/>
                        <wps:cNvSpPr>
                          <a:spLocks noChangeArrowheads="1"/>
                        </wps:cNvSpPr>
                        <wps:spPr bwMode="auto">
                          <a:xfrm flipH="1" flipV="1">
                            <a:off x="778508" y="2500999"/>
                            <a:ext cx="323803" cy="314400"/>
                          </a:xfrm>
                          <a:custGeom>
                            <a:avLst/>
                            <a:gdLst>
                              <a:gd name="T0" fmla="*/ 161910 w 21600"/>
                              <a:gd name="T1" fmla="*/ 0 h 21600"/>
                              <a:gd name="T2" fmla="*/ 40481 w 21600"/>
                              <a:gd name="T3" fmla="*/ 157163 h 21600"/>
                              <a:gd name="T4" fmla="*/ 161910 w 21600"/>
                              <a:gd name="T5" fmla="*/ 78581 h 21600"/>
                              <a:gd name="T6" fmla="*/ 364331 w 21600"/>
                              <a:gd name="T7" fmla="*/ 157163 h 21600"/>
                              <a:gd name="T8" fmla="*/ 283369 w 21600"/>
                              <a:gd name="T9" fmla="*/ 235744 h 21600"/>
                              <a:gd name="T10" fmla="*/ 202406 w 21600"/>
                              <a:gd name="T11" fmla="*/ 15716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4" name="Rectangle 668"/>
                        <wps:cNvSpPr>
                          <a:spLocks noChangeArrowheads="1"/>
                        </wps:cNvSpPr>
                        <wps:spPr bwMode="auto">
                          <a:xfrm>
                            <a:off x="445105" y="2100999"/>
                            <a:ext cx="123801" cy="11430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35" name="AutoShape 669"/>
                        <wps:cNvSpPr>
                          <a:spLocks noChangeArrowheads="1"/>
                        </wps:cNvSpPr>
                        <wps:spPr bwMode="auto">
                          <a:xfrm>
                            <a:off x="616506" y="2986799"/>
                            <a:ext cx="562006" cy="704900"/>
                          </a:xfrm>
                          <a:prstGeom prst="can">
                            <a:avLst>
                              <a:gd name="adj" fmla="val 31357"/>
                            </a:avLst>
                          </a:prstGeom>
                          <a:solidFill>
                            <a:srgbClr val="95B3D7"/>
                          </a:solidFill>
                          <a:ln w="9525">
                            <a:solidFill>
                              <a:srgbClr val="000000"/>
                            </a:solidFill>
                            <a:round/>
                            <a:headEnd/>
                            <a:tailEnd/>
                          </a:ln>
                        </wps:spPr>
                        <wps:bodyPr rot="0" vert="horz" wrap="square" lIns="91440" tIns="45720" rIns="91440" bIns="45720" anchor="t" anchorCtr="0" upright="1">
                          <a:noAutofit/>
                        </wps:bodyPr>
                      </wps:wsp>
                      <wps:wsp>
                        <wps:cNvPr id="36" name="AutoShape 670"/>
                        <wps:cNvSpPr>
                          <a:spLocks noChangeArrowheads="1"/>
                        </wps:cNvSpPr>
                        <wps:spPr bwMode="auto">
                          <a:xfrm>
                            <a:off x="1004511" y="3733599"/>
                            <a:ext cx="562006" cy="704800"/>
                          </a:xfrm>
                          <a:prstGeom prst="can">
                            <a:avLst>
                              <a:gd name="adj" fmla="val 31352"/>
                            </a:avLst>
                          </a:prstGeom>
                          <a:solidFill>
                            <a:srgbClr val="95B3D7"/>
                          </a:solidFill>
                          <a:ln w="9525">
                            <a:solidFill>
                              <a:srgbClr val="000000"/>
                            </a:solidFill>
                            <a:round/>
                            <a:headEnd/>
                            <a:tailEnd/>
                          </a:ln>
                        </wps:spPr>
                        <wps:bodyPr rot="0" vert="horz" wrap="square" lIns="91440" tIns="45720" rIns="91440" bIns="45720" anchor="t" anchorCtr="0" upright="1">
                          <a:noAutofit/>
                        </wps:bodyPr>
                      </wps:wsp>
                      <wps:wsp>
                        <wps:cNvPr id="37" name="Text Box 672"/>
                        <wps:cNvSpPr txBox="1">
                          <a:spLocks noChangeArrowheads="1"/>
                        </wps:cNvSpPr>
                        <wps:spPr bwMode="auto">
                          <a:xfrm>
                            <a:off x="73601" y="110299"/>
                            <a:ext cx="809609" cy="6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B6816" w14:textId="77777777" w:rsidR="00354FFB" w:rsidRPr="00B80BE3" w:rsidRDefault="00354FFB" w:rsidP="00B80BE3">
                              <w:pPr>
                                <w:spacing w:line="240" w:lineRule="auto"/>
                                <w:jc w:val="center"/>
                                <w:rPr>
                                  <w:rFonts w:asciiTheme="minorHAnsi" w:hAnsiTheme="minorHAnsi" w:cs="Arial"/>
                                  <w:b/>
                                  <w:sz w:val="24"/>
                                  <w:szCs w:val="24"/>
                                </w:rPr>
                              </w:pPr>
                              <w:r w:rsidRPr="00B80BE3">
                                <w:rPr>
                                  <w:rFonts w:asciiTheme="minorHAnsi" w:hAnsiTheme="minorHAnsi" w:cs="Arial"/>
                                  <w:b/>
                                  <w:sz w:val="24"/>
                                  <w:szCs w:val="24"/>
                                </w:rPr>
                                <w:t>Source Water</w:t>
                              </w:r>
                            </w:p>
                          </w:txbxContent>
                        </wps:txbx>
                        <wps:bodyPr rot="0" vert="horz" wrap="square" lIns="91440" tIns="45720" rIns="91440" bIns="45720" anchor="t" anchorCtr="0" upright="1">
                          <a:noAutofit/>
                        </wps:bodyPr>
                      </wps:wsp>
                      <wps:wsp>
                        <wps:cNvPr id="38" name="Text Box 674"/>
                        <wps:cNvSpPr txBox="1">
                          <a:spLocks noChangeArrowheads="1"/>
                        </wps:cNvSpPr>
                        <wps:spPr bwMode="auto">
                          <a:xfrm>
                            <a:off x="1633217" y="3691699"/>
                            <a:ext cx="847709" cy="281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3B62E" w14:textId="77777777" w:rsidR="00354FFB" w:rsidRPr="00B80BE3" w:rsidRDefault="00354FFB" w:rsidP="00B80BE3">
                              <w:pPr>
                                <w:rPr>
                                  <w:rFonts w:asciiTheme="minorHAnsi" w:hAnsiTheme="minorHAnsi" w:cs="Arial"/>
                                  <w:b/>
                                  <w:szCs w:val="20"/>
                                </w:rPr>
                              </w:pPr>
                              <w:r w:rsidRPr="00B80BE3">
                                <w:rPr>
                                  <w:rFonts w:asciiTheme="minorHAnsi" w:hAnsiTheme="minorHAnsi" w:cs="Arial"/>
                                  <w:b/>
                                  <w:szCs w:val="20"/>
                                </w:rPr>
                                <w:t>Filtration</w:t>
                              </w:r>
                            </w:p>
                          </w:txbxContent>
                        </wps:txbx>
                        <wps:bodyPr rot="0" vert="horz" wrap="square" lIns="91440" tIns="45720" rIns="91440" bIns="45720" anchor="t" anchorCtr="0" upright="1">
                          <a:noAutofit/>
                        </wps:bodyPr>
                      </wps:wsp>
                      <wps:wsp>
                        <wps:cNvPr id="39" name="Rectangle 680"/>
                        <wps:cNvSpPr>
                          <a:spLocks noChangeArrowheads="1"/>
                        </wps:cNvSpPr>
                        <wps:spPr bwMode="auto">
                          <a:xfrm>
                            <a:off x="1074411" y="3619299"/>
                            <a:ext cx="104101" cy="11430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40" name="Rectangle 681"/>
                        <wps:cNvSpPr>
                          <a:spLocks noChangeArrowheads="1"/>
                        </wps:cNvSpPr>
                        <wps:spPr bwMode="auto">
                          <a:xfrm>
                            <a:off x="1159512" y="4400299"/>
                            <a:ext cx="104101" cy="16190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41" name="Rectangle 682"/>
                        <wps:cNvSpPr>
                          <a:spLocks noChangeArrowheads="1"/>
                        </wps:cNvSpPr>
                        <wps:spPr bwMode="auto">
                          <a:xfrm>
                            <a:off x="1324614" y="4676499"/>
                            <a:ext cx="158702" cy="11430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42" name="Text Box 685"/>
                        <wps:cNvSpPr txBox="1">
                          <a:spLocks noChangeArrowheads="1"/>
                        </wps:cNvSpPr>
                        <wps:spPr bwMode="auto">
                          <a:xfrm>
                            <a:off x="1528416" y="4533699"/>
                            <a:ext cx="1175412" cy="39300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F3110" w14:textId="77777777" w:rsidR="00354FFB" w:rsidRPr="00B80BE3" w:rsidRDefault="00354FFB" w:rsidP="00B80BE3">
                              <w:pPr>
                                <w:spacing w:line="240" w:lineRule="auto"/>
                                <w:jc w:val="center"/>
                                <w:rPr>
                                  <w:rFonts w:asciiTheme="minorHAnsi" w:hAnsiTheme="minorHAnsi" w:cs="Arial"/>
                                  <w:b/>
                                  <w:sz w:val="20"/>
                                  <w:szCs w:val="20"/>
                                </w:rPr>
                              </w:pPr>
                              <w:r w:rsidRPr="00B80BE3">
                                <w:rPr>
                                  <w:rFonts w:asciiTheme="minorHAnsi" w:hAnsiTheme="minorHAnsi" w:cs="Arial"/>
                                  <w:b/>
                                  <w:sz w:val="20"/>
                                  <w:szCs w:val="20"/>
                                </w:rPr>
                                <w:t>Filtered Water Storage</w:t>
                              </w:r>
                            </w:p>
                          </w:txbxContent>
                        </wps:txbx>
                        <wps:bodyPr rot="0" vert="horz" wrap="square" lIns="91440" tIns="45720" rIns="91440" bIns="45720" anchor="t" anchorCtr="0" upright="1">
                          <a:noAutofit/>
                        </wps:bodyPr>
                      </wps:wsp>
                      <wps:wsp>
                        <wps:cNvPr id="43" name="AutoShape 686"/>
                        <wps:cNvCnPr>
                          <a:cxnSpLocks noChangeShapeType="1"/>
                        </wps:cNvCnPr>
                        <wps:spPr bwMode="auto">
                          <a:xfrm>
                            <a:off x="692707" y="921099"/>
                            <a:ext cx="790008" cy="7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687"/>
                        <wps:cNvSpPr txBox="1">
                          <a:spLocks noChangeArrowheads="1"/>
                        </wps:cNvSpPr>
                        <wps:spPr bwMode="auto">
                          <a:xfrm>
                            <a:off x="1756418" y="3942499"/>
                            <a:ext cx="1099812" cy="26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47068" w14:textId="77777777" w:rsidR="00354FFB" w:rsidRPr="00B80BE3" w:rsidRDefault="00354FFB" w:rsidP="00B80BE3">
                              <w:pPr>
                                <w:spacing w:line="240" w:lineRule="auto"/>
                                <w:rPr>
                                  <w:rFonts w:asciiTheme="minorHAnsi" w:hAnsiTheme="minorHAnsi" w:cs="Arial"/>
                                  <w:b/>
                                  <w:color w:val="FF0000"/>
                                </w:rPr>
                              </w:pPr>
                              <w:r w:rsidRPr="00B80BE3">
                                <w:rPr>
                                  <w:rFonts w:asciiTheme="minorHAnsi" w:hAnsiTheme="minorHAnsi" w:cs="Arial"/>
                                  <w:b/>
                                  <w:color w:val="FF0000"/>
                                </w:rPr>
                                <w:t>Backwashing</w:t>
                              </w:r>
                            </w:p>
                          </w:txbxContent>
                        </wps:txbx>
                        <wps:bodyPr rot="0" vert="horz" wrap="square" lIns="91440" tIns="45720" rIns="91440" bIns="45720" anchor="t" anchorCtr="0" upright="1">
                          <a:noAutofit/>
                        </wps:bodyPr>
                      </wps:wsp>
                      <wps:wsp>
                        <wps:cNvPr id="45" name="AutoShape 689"/>
                        <wps:cNvCnPr>
                          <a:cxnSpLocks noChangeShapeType="1"/>
                        </wps:cNvCnPr>
                        <wps:spPr bwMode="auto">
                          <a:xfrm rot="5400000">
                            <a:off x="1017815" y="5185199"/>
                            <a:ext cx="790000" cy="6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690"/>
                        <wps:cNvSpPr txBox="1">
                          <a:spLocks noChangeArrowheads="1"/>
                        </wps:cNvSpPr>
                        <wps:spPr bwMode="auto">
                          <a:xfrm>
                            <a:off x="1494116" y="767499"/>
                            <a:ext cx="986810" cy="42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6F6DD" w14:textId="77777777" w:rsidR="00354FFB" w:rsidRPr="00B80BE3" w:rsidRDefault="00354FFB" w:rsidP="00B80BE3">
                              <w:pPr>
                                <w:spacing w:line="240" w:lineRule="auto"/>
                                <w:rPr>
                                  <w:rFonts w:asciiTheme="minorHAnsi" w:hAnsiTheme="minorHAnsi" w:cs="Arial"/>
                                  <w:b/>
                                  <w:color w:val="FF0000"/>
                                </w:rPr>
                              </w:pPr>
                              <w:r w:rsidRPr="00B80BE3">
                                <w:rPr>
                                  <w:rFonts w:asciiTheme="minorHAnsi" w:hAnsiTheme="minorHAnsi" w:cs="Arial"/>
                                  <w:b/>
                                  <w:color w:val="FF0000"/>
                                </w:rPr>
                                <w:t>Preliminary Treatment</w:t>
                              </w:r>
                            </w:p>
                          </w:txbxContent>
                        </wps:txbx>
                        <wps:bodyPr rot="0" vert="horz" wrap="square" lIns="91440" tIns="45720" rIns="91440" bIns="45720" anchor="t" anchorCtr="0" upright="1">
                          <a:noAutofit/>
                        </wps:bodyPr>
                      </wps:wsp>
                      <wps:wsp>
                        <wps:cNvPr id="47" name="Text Box 691"/>
                        <wps:cNvSpPr txBox="1">
                          <a:spLocks noChangeArrowheads="1"/>
                        </wps:cNvSpPr>
                        <wps:spPr bwMode="auto">
                          <a:xfrm>
                            <a:off x="309578" y="5580410"/>
                            <a:ext cx="2534927" cy="41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798EA" w14:textId="77777777" w:rsidR="00354FFB" w:rsidRPr="00B80BE3" w:rsidRDefault="00354FFB" w:rsidP="00B80BE3">
                              <w:pPr>
                                <w:spacing w:after="0" w:line="240" w:lineRule="auto"/>
                                <w:rPr>
                                  <w:rFonts w:asciiTheme="minorHAnsi" w:hAnsiTheme="minorHAnsi" w:cs="Arial"/>
                                  <w:sz w:val="20"/>
                                  <w:szCs w:val="20"/>
                                </w:rPr>
                              </w:pPr>
                              <w:r w:rsidRPr="00B80BE3">
                                <w:rPr>
                                  <w:rFonts w:asciiTheme="minorHAnsi" w:hAnsiTheme="minorHAnsi" w:cs="Arial"/>
                                  <w:sz w:val="20"/>
                                  <w:szCs w:val="20"/>
                                </w:rPr>
                                <w:t>Fluoridation, Odor and Taste Control,</w:t>
                              </w:r>
                            </w:p>
                            <w:p w14:paraId="5F021309" w14:textId="77777777" w:rsidR="00354FFB" w:rsidRPr="00B80BE3" w:rsidRDefault="00354FFB" w:rsidP="00B80BE3">
                              <w:pPr>
                                <w:spacing w:after="0" w:line="240" w:lineRule="auto"/>
                                <w:rPr>
                                  <w:rFonts w:asciiTheme="minorHAnsi" w:hAnsiTheme="minorHAnsi" w:cs="Arial"/>
                                  <w:sz w:val="20"/>
                                  <w:szCs w:val="20"/>
                                </w:rPr>
                              </w:pPr>
                              <w:r w:rsidRPr="00B80BE3">
                                <w:rPr>
                                  <w:rFonts w:asciiTheme="minorHAnsi" w:hAnsiTheme="minorHAnsi" w:cs="Arial"/>
                                  <w:sz w:val="20"/>
                                  <w:szCs w:val="20"/>
                                </w:rPr>
                                <w:t>Removal of Hardness</w:t>
                              </w:r>
                            </w:p>
                            <w:p w14:paraId="6DA12BCA" w14:textId="77777777" w:rsidR="00354FFB" w:rsidRPr="00B80BE3" w:rsidRDefault="00354FFB" w:rsidP="00B80BE3">
                              <w:pPr>
                                <w:spacing w:line="240" w:lineRule="auto"/>
                                <w:rPr>
                                  <w:rFonts w:asciiTheme="minorHAnsi" w:hAnsiTheme="minorHAnsi" w:cs="Arial"/>
                                  <w:color w:val="FF0000"/>
                                  <w:sz w:val="20"/>
                                  <w:szCs w:val="20"/>
                                </w:rPr>
                              </w:pPr>
                            </w:p>
                          </w:txbxContent>
                        </wps:txbx>
                        <wps:bodyPr rot="0" vert="horz" wrap="square" lIns="91440" tIns="45720" rIns="91440" bIns="45720" anchor="t" anchorCtr="0" upright="1">
                          <a:noAutofit/>
                        </wps:bodyPr>
                      </wps:wsp>
                      <wps:wsp>
                        <wps:cNvPr id="48" name="AutoShape 733"/>
                        <wps:cNvCnPr>
                          <a:cxnSpLocks noChangeShapeType="1"/>
                        </wps:cNvCnPr>
                        <wps:spPr bwMode="auto">
                          <a:xfrm rot="16200000">
                            <a:off x="1322016" y="3966596"/>
                            <a:ext cx="323200" cy="544806"/>
                          </a:xfrm>
                          <a:prstGeom prst="bentConnector2">
                            <a:avLst/>
                          </a:prstGeom>
                          <a:noFill/>
                          <a:ln w="952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50" name="AutoShape 1182"/>
                        <wps:cNvSpPr>
                          <a:spLocks noChangeArrowheads="1"/>
                        </wps:cNvSpPr>
                        <wps:spPr bwMode="auto">
                          <a:xfrm>
                            <a:off x="255203" y="1100899"/>
                            <a:ext cx="819209" cy="400000"/>
                          </a:xfrm>
                          <a:prstGeom prst="roundRect">
                            <a:avLst>
                              <a:gd name="adj" fmla="val 16667"/>
                            </a:avLst>
                          </a:prstGeom>
                          <a:solidFill>
                            <a:srgbClr val="95B3D7"/>
                          </a:solidFill>
                          <a:ln w="9525">
                            <a:solidFill>
                              <a:srgbClr val="000000"/>
                            </a:solidFill>
                            <a:round/>
                            <a:headEnd/>
                            <a:tailEnd/>
                          </a:ln>
                        </wps:spPr>
                        <wps:bodyPr rot="0" vert="horz" wrap="square" lIns="91440" tIns="45720" rIns="91440" bIns="45720" anchor="t" anchorCtr="0" upright="1">
                          <a:noAutofit/>
                        </wps:bodyPr>
                      </wps:wsp>
                      <wps:wsp>
                        <wps:cNvPr id="51" name="Rectangle 1183"/>
                        <wps:cNvSpPr>
                          <a:spLocks noChangeArrowheads="1"/>
                        </wps:cNvSpPr>
                        <wps:spPr bwMode="auto">
                          <a:xfrm>
                            <a:off x="473705" y="1500899"/>
                            <a:ext cx="178402" cy="20960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52" name="AutoShape 1184"/>
                        <wps:cNvSpPr>
                          <a:spLocks noChangeArrowheads="1"/>
                        </wps:cNvSpPr>
                        <wps:spPr bwMode="auto">
                          <a:xfrm>
                            <a:off x="320603" y="1124299"/>
                            <a:ext cx="331503" cy="304200"/>
                          </a:xfrm>
                          <a:prstGeom prst="curvedRightArrow">
                            <a:avLst>
                              <a:gd name="adj1" fmla="val 20000"/>
                              <a:gd name="adj2" fmla="val 40000"/>
                              <a:gd name="adj3" fmla="val 36325"/>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3" name="AutoShape 1185"/>
                        <wps:cNvSpPr>
                          <a:spLocks noChangeArrowheads="1"/>
                        </wps:cNvSpPr>
                        <wps:spPr bwMode="auto">
                          <a:xfrm>
                            <a:off x="568906" y="1259599"/>
                            <a:ext cx="435605" cy="241300"/>
                          </a:xfrm>
                          <a:prstGeom prst="curvedLeftArrow">
                            <a:avLst>
                              <a:gd name="adj1" fmla="val 20000"/>
                              <a:gd name="adj2" fmla="val 40000"/>
                              <a:gd name="adj3" fmla="val 60174"/>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4" name="Text Box 684"/>
                        <wps:cNvSpPr txBox="1">
                          <a:spLocks noChangeArrowheads="1"/>
                        </wps:cNvSpPr>
                        <wps:spPr bwMode="auto">
                          <a:xfrm>
                            <a:off x="207002" y="4600299"/>
                            <a:ext cx="1004511" cy="276300"/>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665735" w14:textId="77777777" w:rsidR="00354FFB" w:rsidRPr="00B80BE3" w:rsidRDefault="00354FFB" w:rsidP="00B80BE3">
                              <w:pPr>
                                <w:rPr>
                                  <w:rFonts w:asciiTheme="minorHAnsi" w:hAnsiTheme="minorHAnsi" w:cs="Arial"/>
                                  <w:b/>
                                  <w:szCs w:val="20"/>
                                </w:rPr>
                              </w:pPr>
                              <w:r w:rsidRPr="00B80BE3">
                                <w:rPr>
                                  <w:rFonts w:asciiTheme="minorHAnsi" w:hAnsiTheme="minorHAnsi" w:cs="Arial"/>
                                  <w:b/>
                                  <w:szCs w:val="20"/>
                                </w:rPr>
                                <w:t>Disinfection</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A93FF40" id="Canvas 652" o:spid="_x0000_s1042" editas="canvas" style="position:absolute;margin-left:0;margin-top:25.2pt;width:227.7pt;height:472.3pt;z-index:-251651072" coordsize="28917,599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">
                <v:shape id="_x0000_s1043" type="#_x0000_t75" style="position:absolute;width:28917;height:59982;visibility:visible;mso-wrap-style:square" stroked="t" strokecolor="#efeee2" strokeweight="2.25pt">
                  <v:fill o:detectmouseclick="t"/>
                  <v:path o:connecttype="none"/>
                </v:shape>
                <v:shape id="Text Box 675" o:spid="_x0000_s1044" type="#_x0000_t202" style="position:absolute;left:9144;top:1102;width:19418;height:4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" stroked="f">
                  <v:textbox>
                    <w:txbxContent>
                      <w:p w14:paraId="2E5CAE9A" w14:textId="77777777" w:rsidR="00354FFB" w:rsidRPr="00B80BE3" w:rsidRDefault="00354FFB" w:rsidP="00B80BE3">
                        <w:pPr>
                          <w:spacing w:line="240" w:lineRule="auto"/>
                          <w:jc w:val="center"/>
                          <w:rPr>
                            <w:rFonts w:asciiTheme="minorHAnsi" w:hAnsiTheme="minorHAnsi" w:cs="Arial"/>
                            <w:b/>
                          </w:rPr>
                        </w:pPr>
                        <w:r w:rsidRPr="00B80BE3">
                          <w:rPr>
                            <w:rFonts w:asciiTheme="minorHAnsi" w:hAnsiTheme="minorHAnsi" w:cs="Arial"/>
                            <w:b/>
                          </w:rPr>
                          <w:t>In-Situ (at the source) Post Extraction Treatment</w:t>
                        </w:r>
                      </w:p>
                    </w:txbxContent>
                  </v:textbox>
                </v:shape>
                <v:shape id="AutoShape 671" o:spid="_x0000_s1045" type="#_x0000_t22" style="position:absolute;left:14941;top:42859;width:12478;height:70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" fillcolor="#dbe5f1"/>
                <v:rect id="Rectangle 683" o:spid="_x0000_s1046" style="position:absolute;left:831;top:45621;width:12415;height:3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" fillcolor="#e36c0a" strokecolor="#f79646" strokeweight="1pt">
                  <v:shadow on="t" color="#974706" offset="1pt"/>
                </v:rect>
                <v:shape id="Text Box 677" o:spid="_x0000_s1047" type="#_x0000_t202" style="position:absolute;left:12115;top:30966;width:12764;height:28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" stroked="f">
                  <v:textbox>
                    <w:txbxContent>
                      <w:p w14:paraId="6FA0FEB5" w14:textId="77777777" w:rsidR="00354FFB" w:rsidRPr="00B80BE3" w:rsidRDefault="00354FFB" w:rsidP="00B80BE3">
                        <w:pPr>
                          <w:rPr>
                            <w:rFonts w:asciiTheme="minorHAnsi" w:hAnsiTheme="minorHAnsi" w:cs="Arial"/>
                            <w:b/>
                            <w:szCs w:val="20"/>
                          </w:rPr>
                        </w:pPr>
                        <w:r w:rsidRPr="00B80BE3">
                          <w:rPr>
                            <w:rFonts w:asciiTheme="minorHAnsi" w:hAnsiTheme="minorHAnsi" w:cs="Arial"/>
                            <w:b/>
                            <w:szCs w:val="20"/>
                          </w:rPr>
                          <w:t>Sedimentation</w:t>
                        </w:r>
                      </w:p>
                    </w:txbxContent>
                  </v:textbox>
                </v:shape>
                <v:shape id="Text Box 679" o:spid="_x0000_s1048" type="#_x0000_t202" style="position:absolute;left:10744;top:23676;width:11341;height:28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" stroked="f">
                  <v:textbox>
                    <w:txbxContent>
                      <w:p w14:paraId="70ED3281" w14:textId="77777777" w:rsidR="00354FFB" w:rsidRPr="00B80BE3" w:rsidRDefault="00354FFB" w:rsidP="00B80BE3">
                        <w:pPr>
                          <w:jc w:val="center"/>
                          <w:rPr>
                            <w:rFonts w:asciiTheme="minorHAnsi" w:hAnsiTheme="minorHAnsi" w:cs="Arial"/>
                            <w:b/>
                            <w:szCs w:val="20"/>
                          </w:rPr>
                        </w:pPr>
                        <w:r w:rsidRPr="00B80BE3">
                          <w:rPr>
                            <w:rFonts w:asciiTheme="minorHAnsi" w:hAnsiTheme="minorHAnsi" w:cs="Arial"/>
                            <w:b/>
                            <w:szCs w:val="20"/>
                          </w:rPr>
                          <w:t>Flocculation</w:t>
                        </w:r>
                      </w:p>
                    </w:txbxContent>
                  </v:textbox>
                </v:shape>
                <v:shape id="Text Box 676" o:spid="_x0000_s1049" type="#_x0000_t202" style="position:absolute;left:6927;top:17675;width:11234;height:28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" stroked="f">
                  <v:textbox>
                    <w:txbxContent>
                      <w:p w14:paraId="597596C8" w14:textId="77777777" w:rsidR="00354FFB" w:rsidRPr="00B80BE3" w:rsidRDefault="00354FFB" w:rsidP="00B80BE3">
                        <w:pPr>
                          <w:jc w:val="center"/>
                          <w:rPr>
                            <w:rFonts w:asciiTheme="minorHAnsi" w:hAnsiTheme="minorHAnsi" w:cs="Arial"/>
                            <w:b/>
                            <w:szCs w:val="20"/>
                          </w:rPr>
                        </w:pPr>
                        <w:r w:rsidRPr="00B80BE3">
                          <w:rPr>
                            <w:rFonts w:asciiTheme="minorHAnsi" w:hAnsiTheme="minorHAnsi" w:cs="Arial"/>
                            <w:b/>
                            <w:szCs w:val="20"/>
                          </w:rPr>
                          <w:t>Coagulation</w:t>
                        </w:r>
                      </w:p>
                    </w:txbxContent>
                  </v:textbox>
                </v:shape>
                <v:shape id="Text Box 1229" o:spid="_x0000_s1050" type="#_x0000_t202" style="position:absolute;left:11023;top:11242;width:15316;height:30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" stroked="f">
                  <v:textbox>
                    <w:txbxContent>
                      <w:p w14:paraId="4B2492BB" w14:textId="77777777" w:rsidR="00354FFB" w:rsidRPr="00B80BE3" w:rsidRDefault="00354FFB" w:rsidP="00B80BE3">
                        <w:pPr>
                          <w:spacing w:after="0" w:line="240" w:lineRule="auto"/>
                          <w:rPr>
                            <w:rFonts w:asciiTheme="minorHAnsi" w:hAnsiTheme="minorHAnsi" w:cs="Arial"/>
                            <w:b/>
                            <w:szCs w:val="20"/>
                          </w:rPr>
                        </w:pPr>
                        <w:r w:rsidRPr="00B80BE3">
                          <w:rPr>
                            <w:rFonts w:asciiTheme="minorHAnsi" w:hAnsiTheme="minorHAnsi" w:cs="Arial"/>
                            <w:b/>
                            <w:szCs w:val="20"/>
                          </w:rPr>
                          <w:t>Chemical Flash Mix</w:t>
                        </w:r>
                      </w:p>
                    </w:txbxContent>
                  </v:textbox>
                </v:shape>
                <v:shape id="AutoShape 654" o:spid="_x0000_s1051" type="#_x0000_t114" style="position:absolute;top:359;width:9144;height:8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" fillcolor="#0070c0" strokecolor="#95b3d7" strokeweight="1pt">
                  <v:shadow on="t" color="#243f60" opacity=".5" offset="1pt"/>
                </v:shape>
                <v:roundrect id="AutoShape 655" o:spid="_x0000_s1052" style="position:absolute;left:2355;top:17104;width:5239;height:400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" fillcolor="#95b3d7"/>
                <v:rect id="Rectangle 656" o:spid="_x0000_s1053" style="position:absolute;left:7791;top:28724;width:1041;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" fillcolor="#92cddc" strokecolor="#92cddc" strokeweight="1pt">
                  <v:fill color2="#daeef3" angle="135" focus="50%" type="gradient"/>
                  <v:shadow on="t" color="#205867" opacity=".5" offset="1pt"/>
                </v:rect>
                <v:shape id="AutoShape 657" o:spid="_x0000_s1054" type="#_x0000_t32" style="position:absolute;left:4978;top:17104;width:6;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"/>
                <v:rect id="Rectangle 658" o:spid="_x0000_s1055" style="position:absolute;left:2355;top:19453;width:3810;height: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" fillcolor="black"/>
                <v:rect id="Rectangle 659" o:spid="_x0000_s1056" style="position:absolute;left:4451;top:7674;width:2070;height:3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" fillcolor="#92cddc" strokecolor="#92cddc" strokeweight="1pt">
                  <v:fill color2="#daeef3" angle="135" focus="50%" type="gradient"/>
                  <v:shadow on="t" color="#205867" opacity=".5" offset="1pt"/>
                </v:rect>
                <v:rect id="Rectangle 660" o:spid="_x0000_s1057" style="position:absolute;left:831;top:22152;width:10764;height:6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" fillcolor="#95b3d7"/>
                <v:rect id="Rectangle 661" o:spid="_x0000_s1058" style="position:absolute;left:3689;top:17929;width:3810;height: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" fillcolor="black"/>
                <v:shape id="AutoShape 664" o:spid="_x0000_s1059" style="position:absolute;left:1689;top:23676;width:3238;height:3143;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" path="m16200,10800v,-2983,-2418,-5400,-5400,-5400c7817,5400,5400,7817,5400,10800l,10800c,4835,4835,,10800,v5964,,10799,4835,10800,10799l21600,10800r2700,l18900,16200,13500,10800r2700,xe" fillcolor="black">
                  <v:stroke joinstyle="miter"/>
                  <v:path o:connecttype="custom" o:connectlocs="2427173,0;606846,2286867;2427173,1143426;5461642,2286867;4247951,3430293;3034244,2286867" o:connectangles="0,0,0,0,0,0" textboxrect="3163,3163,18437,18437"/>
                </v:shape>
                <v:shape id="AutoShape 665" o:spid="_x0000_s1060" style="position:absolute;left:3689;top:24914;width:3238;height:3143;flip:x 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" path="m16200,10800v,-2983,-2418,-5400,-5400,-5400c7817,5400,5400,7817,5400,10800l,10800c,4835,4835,,10800,v5964,,10799,4835,10800,10799l21600,10800r2700,l18900,16200,13500,10800r2700,xe" fillcolor="black">
                  <v:stroke joinstyle="miter"/>
                  <v:path o:connecttype="custom" o:connectlocs="2427173,0;606846,2286867;2427173,1143426;5461642,2286867;4247951,3430293;3034244,2286867" o:connectangles="0,0,0,0,0,0" textboxrect="3163,3163,18437,18437"/>
                </v:shape>
                <v:shape id="AutoShape 666" o:spid="_x0000_s1061" style="position:absolute;left:5784;top:23676;width:3239;height:3143;flip:x;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" path="m16200,10800v,-2983,-2418,-5400,-5400,-5400c7817,5400,5400,7817,5400,10800l,10800c,4835,4835,,10800,v5964,,10799,4835,10800,10799l21600,10800r2700,l18900,16200,13500,10800r2700,xe" fillcolor="black">
                  <v:stroke joinstyle="miter"/>
                  <v:path o:connecttype="custom" o:connectlocs="2427923,0;607033,2286867;2427923,1143426;5463329,2286867;4249262,3430293;3035181,2286867" o:connectangles="0,0,0,0,0,0" textboxrect="3163,3163,18437,18437"/>
                </v:shape>
                <v:shape id="AutoShape 667" o:spid="_x0000_s1062" style="position:absolute;left:7785;top:25009;width:3238;height:3144;flip:x 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" path="m16200,10800v,-2983,-2418,-5400,-5400,-5400c7817,5400,5400,7817,5400,10800l,10800c,4835,4835,,10800,v5964,,10799,4835,10800,10799l21600,10800r2700,l18900,16200,13500,10800r2700,xe" fillcolor="black">
                  <v:stroke joinstyle="miter"/>
                  <v:path o:connecttype="custom" o:connectlocs="2427173,0;606846,2287595;2427173,1143790;5461642,2287595;4247951,3431385;3034244,2287595" o:connectangles="0,0,0,0,0,0" textboxrect="3163,3163,18437,18437"/>
                </v:shape>
                <v:rect id="Rectangle 668" o:spid="_x0000_s1063" style="position:absolute;left:4451;top:21009;width:1238;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" fillcolor="#92cddc" strokecolor="#92cddc" strokeweight="1pt">
                  <v:fill color2="#daeef3" angle="135" focus="50%" type="gradient"/>
                  <v:shadow on="t" color="#205867" opacity=".5" offset="1pt"/>
                </v:rect>
                <v:shape id="AutoShape 669" o:spid="_x0000_s1064" type="#_x0000_t22" style="position:absolute;left:6165;top:29867;width:5620;height:70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" fillcolor="#95b3d7"/>
                <v:shape id="AutoShape 670" o:spid="_x0000_s1065" type="#_x0000_t22" style="position:absolute;left:10045;top:37335;width:5620;height:7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" fillcolor="#95b3d7"/>
                <v:shape id="Text Box 672" o:spid="_x0000_s1066" type="#_x0000_t202" style="position:absolute;left:736;top:1102;width:8096;height:6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" filled="f" stroked="f">
                  <v:textbox>
                    <w:txbxContent>
                      <w:p w14:paraId="79EB6816" w14:textId="77777777" w:rsidR="00354FFB" w:rsidRPr="00B80BE3" w:rsidRDefault="00354FFB" w:rsidP="00B80BE3">
                        <w:pPr>
                          <w:spacing w:line="240" w:lineRule="auto"/>
                          <w:jc w:val="center"/>
                          <w:rPr>
                            <w:rFonts w:asciiTheme="minorHAnsi" w:hAnsiTheme="minorHAnsi" w:cs="Arial"/>
                            <w:b/>
                            <w:sz w:val="24"/>
                            <w:szCs w:val="24"/>
                          </w:rPr>
                        </w:pPr>
                        <w:r w:rsidRPr="00B80BE3">
                          <w:rPr>
                            <w:rFonts w:asciiTheme="minorHAnsi" w:hAnsiTheme="minorHAnsi" w:cs="Arial"/>
                            <w:b/>
                            <w:sz w:val="24"/>
                            <w:szCs w:val="24"/>
                          </w:rPr>
                          <w:t>Source Water</w:t>
                        </w:r>
                      </w:p>
                    </w:txbxContent>
                  </v:textbox>
                </v:shape>
                <v:shape id="Text Box 674" o:spid="_x0000_s1067" type="#_x0000_t202" style="position:absolute;left:16332;top:36916;width:8477;height:28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" stroked="f">
                  <v:textbox>
                    <w:txbxContent>
                      <w:p w14:paraId="78B3B62E" w14:textId="77777777" w:rsidR="00354FFB" w:rsidRPr="00B80BE3" w:rsidRDefault="00354FFB" w:rsidP="00B80BE3">
                        <w:pPr>
                          <w:rPr>
                            <w:rFonts w:asciiTheme="minorHAnsi" w:hAnsiTheme="minorHAnsi" w:cs="Arial"/>
                            <w:b/>
                            <w:szCs w:val="20"/>
                          </w:rPr>
                        </w:pPr>
                        <w:r w:rsidRPr="00B80BE3">
                          <w:rPr>
                            <w:rFonts w:asciiTheme="minorHAnsi" w:hAnsiTheme="minorHAnsi" w:cs="Arial"/>
                            <w:b/>
                            <w:szCs w:val="20"/>
                          </w:rPr>
                          <w:t>Filtration</w:t>
                        </w:r>
                      </w:p>
                    </w:txbxContent>
                  </v:textbox>
                </v:shape>
                <v:rect id="Rectangle 680" o:spid="_x0000_s1068" style="position:absolute;left:10744;top:36192;width:1041;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" fillcolor="#92cddc" strokecolor="#92cddc" strokeweight="1pt">
                  <v:fill color2="#daeef3" angle="135" focus="50%" type="gradient"/>
                  <v:shadow on="t" color="#205867" opacity=".5" offset="1pt"/>
                </v:rect>
                <v:rect id="Rectangle 681" o:spid="_x0000_s1069" style="position:absolute;left:11595;top:44002;width:1041;height:1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" fillcolor="#92cddc" strokecolor="#92cddc" strokeweight="1pt">
                  <v:fill color2="#daeef3" angle="135" focus="50%" type="gradient"/>
                  <v:shadow on="t" color="#205867" opacity=".5" offset="1pt"/>
                </v:rect>
                <v:rect id="Rectangle 682" o:spid="_x0000_s1070" style="position:absolute;left:13246;top:46764;width:1587;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" fillcolor="#92cddc" strokecolor="#92cddc" strokeweight="1pt">
                  <v:fill color2="#daeef3" angle="135" focus="50%" type="gradient"/>
                  <v:shadow on="t" color="#205867" opacity=".5" offset="1pt"/>
                </v:rect>
                <v:shape id="Text Box 685" o:spid="_x0000_s1071" type="#_x0000_t202" style="position:absolute;left:15284;top:45336;width:11754;height:39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" fillcolor="#dbe5f1" stroked="f">
                  <v:textbox>
                    <w:txbxContent>
                      <w:p w14:paraId="22BF3110" w14:textId="77777777" w:rsidR="00354FFB" w:rsidRPr="00B80BE3" w:rsidRDefault="00354FFB" w:rsidP="00B80BE3">
                        <w:pPr>
                          <w:spacing w:line="240" w:lineRule="auto"/>
                          <w:jc w:val="center"/>
                          <w:rPr>
                            <w:rFonts w:asciiTheme="minorHAnsi" w:hAnsiTheme="minorHAnsi" w:cs="Arial"/>
                            <w:b/>
                            <w:sz w:val="20"/>
                            <w:szCs w:val="20"/>
                          </w:rPr>
                        </w:pPr>
                        <w:r w:rsidRPr="00B80BE3">
                          <w:rPr>
                            <w:rFonts w:asciiTheme="minorHAnsi" w:hAnsiTheme="minorHAnsi" w:cs="Arial"/>
                            <w:b/>
                            <w:sz w:val="20"/>
                            <w:szCs w:val="20"/>
                          </w:rPr>
                          <w:t>Filtered Water Storage</w:t>
                        </w:r>
                      </w:p>
                    </w:txbxContent>
                  </v:textbox>
                </v:shape>
                <v:shape id="AutoShape 686" o:spid="_x0000_s1072" type="#_x0000_t32" style="position:absolute;left:6927;top:9210;width:7900;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" strokecolor="red">
                  <v:stroke endarrow="block"/>
                </v:shape>
                <v:shape id="Text Box 687" o:spid="_x0000_s1073" type="#_x0000_t202" style="position:absolute;left:17564;top:39424;width:10998;height:26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" stroked="f">
                  <v:textbox>
                    <w:txbxContent>
                      <w:p w14:paraId="2EE47068" w14:textId="77777777" w:rsidR="00354FFB" w:rsidRPr="00B80BE3" w:rsidRDefault="00354FFB" w:rsidP="00B80BE3">
                        <w:pPr>
                          <w:spacing w:line="240" w:lineRule="auto"/>
                          <w:rPr>
                            <w:rFonts w:asciiTheme="minorHAnsi" w:hAnsiTheme="minorHAnsi" w:cs="Arial"/>
                            <w:b/>
                            <w:color w:val="FF0000"/>
                          </w:rPr>
                        </w:pPr>
                        <w:r w:rsidRPr="00B80BE3">
                          <w:rPr>
                            <w:rFonts w:asciiTheme="minorHAnsi" w:hAnsiTheme="minorHAnsi" w:cs="Arial"/>
                            <w:b/>
                            <w:color w:val="FF0000"/>
                          </w:rPr>
                          <w:t>Backwashing</w:t>
                        </w:r>
                      </w:p>
                    </w:txbxContent>
                  </v:textbox>
                </v:shape>
                <v:shape id="AutoShape 689" o:spid="_x0000_s1074" type="#_x0000_t32" style="position:absolute;left:10178;top:51851;width:7900;height:6;rotation: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" strokecolor="red">
                  <v:stroke endarrow="block"/>
                </v:shape>
                <v:shape id="Text Box 690" o:spid="_x0000_s1075" type="#_x0000_t202" style="position:absolute;left:14941;top:7674;width:9868;height:4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" stroked="f">
                  <v:textbox>
                    <w:txbxContent>
                      <w:p w14:paraId="30F6F6DD" w14:textId="77777777" w:rsidR="00354FFB" w:rsidRPr="00B80BE3" w:rsidRDefault="00354FFB" w:rsidP="00B80BE3">
                        <w:pPr>
                          <w:spacing w:line="240" w:lineRule="auto"/>
                          <w:rPr>
                            <w:rFonts w:asciiTheme="minorHAnsi" w:hAnsiTheme="minorHAnsi" w:cs="Arial"/>
                            <w:b/>
                            <w:color w:val="FF0000"/>
                          </w:rPr>
                        </w:pPr>
                        <w:r w:rsidRPr="00B80BE3">
                          <w:rPr>
                            <w:rFonts w:asciiTheme="minorHAnsi" w:hAnsiTheme="minorHAnsi" w:cs="Arial"/>
                            <w:b/>
                            <w:color w:val="FF0000"/>
                          </w:rPr>
                          <w:t>Preliminary Treatment</w:t>
                        </w:r>
                      </w:p>
                    </w:txbxContent>
                  </v:textbox>
                </v:shape>
                <v:shape id="Text Box 691" o:spid="_x0000_s1076" type="#_x0000_t202" style="position:absolute;left:3095;top:55804;width:25350;height:41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" stroked="f">
                  <v:textbox>
                    <w:txbxContent>
                      <w:p w14:paraId="1A8798EA" w14:textId="77777777" w:rsidR="00354FFB" w:rsidRPr="00B80BE3" w:rsidRDefault="00354FFB" w:rsidP="00B80BE3">
                        <w:pPr>
                          <w:spacing w:after="0" w:line="240" w:lineRule="auto"/>
                          <w:rPr>
                            <w:rFonts w:asciiTheme="minorHAnsi" w:hAnsiTheme="minorHAnsi" w:cs="Arial"/>
                            <w:sz w:val="20"/>
                            <w:szCs w:val="20"/>
                          </w:rPr>
                        </w:pPr>
                        <w:r w:rsidRPr="00B80BE3">
                          <w:rPr>
                            <w:rFonts w:asciiTheme="minorHAnsi" w:hAnsiTheme="minorHAnsi" w:cs="Arial"/>
                            <w:sz w:val="20"/>
                            <w:szCs w:val="20"/>
                          </w:rPr>
                          <w:t>Fluoridation, Odor and Taste Control,</w:t>
                        </w:r>
                      </w:p>
                      <w:p w14:paraId="5F021309" w14:textId="77777777" w:rsidR="00354FFB" w:rsidRPr="00B80BE3" w:rsidRDefault="00354FFB" w:rsidP="00B80BE3">
                        <w:pPr>
                          <w:spacing w:after="0" w:line="240" w:lineRule="auto"/>
                          <w:rPr>
                            <w:rFonts w:asciiTheme="minorHAnsi" w:hAnsiTheme="minorHAnsi" w:cs="Arial"/>
                            <w:sz w:val="20"/>
                            <w:szCs w:val="20"/>
                          </w:rPr>
                        </w:pPr>
                        <w:r w:rsidRPr="00B80BE3">
                          <w:rPr>
                            <w:rFonts w:asciiTheme="minorHAnsi" w:hAnsiTheme="minorHAnsi" w:cs="Arial"/>
                            <w:sz w:val="20"/>
                            <w:szCs w:val="20"/>
                          </w:rPr>
                          <w:t>Removal of Hardness</w:t>
                        </w:r>
                      </w:p>
                      <w:p w14:paraId="6DA12BCA" w14:textId="77777777" w:rsidR="00354FFB" w:rsidRPr="00B80BE3" w:rsidRDefault="00354FFB" w:rsidP="00B80BE3">
                        <w:pPr>
                          <w:spacing w:line="240" w:lineRule="auto"/>
                          <w:rPr>
                            <w:rFonts w:asciiTheme="minorHAnsi" w:hAnsiTheme="minorHAnsi" w:cs="Arial"/>
                            <w:color w:val="FF0000"/>
                            <w:sz w:val="20"/>
                            <w:szCs w:val="20"/>
                          </w:rPr>
                        </w:pPr>
                      </w:p>
                    </w:txbxContent>
                  </v:textbox>
                </v:shape>
                <v:shapetype id="_x0000_t33" coordsize="21600,21600" o:spt="33" o:oned="t" path="m,l21600,r,21600e" filled="f">
                  <v:stroke joinstyle="miter"/>
                  <v:path arrowok="t" fillok="f" o:connecttype="none"/>
                  <o:lock v:ext="edit" shapetype="t"/>
                </v:shapetype>
                <v:shape id="AutoShape 733" o:spid="_x0000_s1077" type="#_x0000_t33" style="position:absolute;left:13220;top:39665;width:3232;height:5448;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" strokecolor="red">
                  <v:stroke endarrow="block"/>
                </v:shape>
                <v:roundrect id="AutoShape 1182" o:spid="_x0000_s1078" style="position:absolute;left:2552;top:11008;width:8192;height:400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" fillcolor="#95b3d7"/>
                <v:rect id="Rectangle 1183" o:spid="_x0000_s1079" style="position:absolute;left:4737;top:15008;width:1784;height:2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" fillcolor="#92cddc" strokecolor="#92cddc" strokeweight="1pt">
                  <v:fill color2="#daeef3" angle="135" focus="50%" type="gradient"/>
                  <v:shadow on="t" color="#205867" opacity=".5" offset="1pt"/>
                </v: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184" o:spid="_x0000_s1080" type="#_x0000_t102" style="position:absolute;left:3206;top:11242;width:3315;height:30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" fillcolor="black"/>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185" o:spid="_x0000_s1081" type="#_x0000_t103" style="position:absolute;left:5689;top:12595;width:4356;height:2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" fillcolor="black"/>
                <v:shape id="Text Box 684" o:spid="_x0000_s1082" type="#_x0000_t202" style="position:absolute;left:2070;top:46002;width:10045;height: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" fillcolor="#e36c0a" stroked="f">
                  <v:textbox>
                    <w:txbxContent>
                      <w:p w14:paraId="09665735" w14:textId="77777777" w:rsidR="00354FFB" w:rsidRPr="00B80BE3" w:rsidRDefault="00354FFB" w:rsidP="00B80BE3">
                        <w:pPr>
                          <w:rPr>
                            <w:rFonts w:asciiTheme="minorHAnsi" w:hAnsiTheme="minorHAnsi" w:cs="Arial"/>
                            <w:b/>
                            <w:szCs w:val="20"/>
                          </w:rPr>
                        </w:pPr>
                        <w:r w:rsidRPr="00B80BE3">
                          <w:rPr>
                            <w:rFonts w:asciiTheme="minorHAnsi" w:hAnsiTheme="minorHAnsi" w:cs="Arial"/>
                            <w:b/>
                            <w:szCs w:val="20"/>
                          </w:rPr>
                          <w:t>Disinfection</w:t>
                        </w:r>
                      </w:p>
                    </w:txbxContent>
                  </v:textbox>
                </v:shape>
                <w10:wrap type="square"/>
              </v:group>
            </w:pict>
          </mc:Fallback>
        </mc:AlternateContent>
      </w:r>
      <w:r w:rsidR="00891BC2" w:rsidRPr="00891BC2">
        <w:rPr>
          <w:rFonts w:asciiTheme="minorHAnsi" w:hAnsiTheme="minorHAnsi" w:cs="Arial"/>
          <w:i/>
        </w:rPr>
        <w:t>Flocculation</w:t>
      </w:r>
      <w:r w:rsidR="00891BC2" w:rsidRPr="00891BC2">
        <w:rPr>
          <w:rFonts w:asciiTheme="minorHAnsi" w:hAnsiTheme="minorHAnsi" w:cs="Arial"/>
        </w:rPr>
        <w:t xml:space="preserve"> is the process after the addition of coagulant chemicals in which particles “floc” or clump together.  The mixing is very slow to prevent the break up of the “floc.”  </w:t>
      </w:r>
    </w:p>
    <w:p w14:paraId="1FD07BBA" w14:textId="77777777" w:rsidR="00891BC2" w:rsidRPr="00891BC2" w:rsidRDefault="00891BC2" w:rsidP="00891BC2">
      <w:pPr>
        <w:tabs>
          <w:tab w:val="left" w:pos="0"/>
          <w:tab w:val="left" w:pos="90"/>
        </w:tabs>
        <w:spacing w:before="240" w:after="240" w:line="240" w:lineRule="auto"/>
        <w:ind w:right="288"/>
        <w:rPr>
          <w:rFonts w:asciiTheme="minorHAnsi" w:hAnsiTheme="minorHAnsi" w:cs="Arial"/>
        </w:rPr>
      </w:pPr>
      <w:r w:rsidRPr="00891BC2">
        <w:rPr>
          <w:rFonts w:asciiTheme="minorHAnsi" w:hAnsiTheme="minorHAnsi" w:cs="Arial"/>
          <w:i/>
        </w:rPr>
        <w:t>Sedimentation</w:t>
      </w:r>
      <w:r w:rsidRPr="00891BC2">
        <w:rPr>
          <w:rFonts w:asciiTheme="minorHAnsi" w:hAnsiTheme="minorHAnsi" w:cs="Arial"/>
        </w:rPr>
        <w:t xml:space="preserve"> is the 1- to 4-hour rest period in which suspended particles and flocs settle to the bottom of the tank.  The settled solids are then handled through solids processing.</w:t>
      </w:r>
    </w:p>
    <w:p w14:paraId="1C276364" w14:textId="77777777" w:rsidR="00891BC2" w:rsidRPr="00891BC2" w:rsidRDefault="00891BC2" w:rsidP="00891BC2">
      <w:pPr>
        <w:tabs>
          <w:tab w:val="left" w:pos="90"/>
          <w:tab w:val="left" w:pos="180"/>
        </w:tabs>
        <w:spacing w:before="240" w:after="240" w:line="240" w:lineRule="auto"/>
        <w:ind w:right="288"/>
        <w:rPr>
          <w:rFonts w:asciiTheme="minorHAnsi" w:hAnsiTheme="minorHAnsi" w:cs="Arial"/>
        </w:rPr>
      </w:pPr>
      <w:r w:rsidRPr="00891BC2">
        <w:rPr>
          <w:rFonts w:asciiTheme="minorHAnsi" w:hAnsiTheme="minorHAnsi" w:cs="Arial"/>
          <w:i/>
        </w:rPr>
        <w:t>Filtration</w:t>
      </w:r>
      <w:r w:rsidRPr="00891BC2">
        <w:rPr>
          <w:rFonts w:asciiTheme="minorHAnsi" w:hAnsiTheme="minorHAnsi" w:cs="Arial"/>
        </w:rPr>
        <w:t xml:space="preserve"> is the process whereby treated water is passed through a filter to remove any particles left after the sedimentation process.  The filter retains the particles until a specific head loss is reached and then is periodically backwashed.</w:t>
      </w:r>
    </w:p>
    <w:p w14:paraId="2E1CBE7C" w14:textId="77777777" w:rsidR="00891BC2" w:rsidRPr="00891BC2" w:rsidRDefault="00891BC2" w:rsidP="00891BC2">
      <w:pPr>
        <w:tabs>
          <w:tab w:val="left" w:pos="180"/>
        </w:tabs>
        <w:spacing w:before="240" w:after="240" w:line="240" w:lineRule="auto"/>
        <w:ind w:right="288"/>
        <w:rPr>
          <w:rFonts w:asciiTheme="minorHAnsi" w:hAnsiTheme="minorHAnsi" w:cs="Arial"/>
        </w:rPr>
      </w:pPr>
      <w:r w:rsidRPr="00891BC2">
        <w:rPr>
          <w:rFonts w:asciiTheme="minorHAnsi" w:hAnsiTheme="minorHAnsi" w:cs="Arial"/>
          <w:i/>
        </w:rPr>
        <w:t>Backwashing</w:t>
      </w:r>
      <w:r w:rsidRPr="00891BC2">
        <w:rPr>
          <w:rFonts w:asciiTheme="minorHAnsi" w:hAnsiTheme="minorHAnsi" w:cs="Arial"/>
        </w:rPr>
        <w:t xml:space="preserve"> is the process following filtration that is used to clean the filter.</w:t>
      </w:r>
    </w:p>
    <w:p w14:paraId="1FC455A5" w14:textId="77777777" w:rsidR="00891BC2" w:rsidRPr="00891BC2" w:rsidRDefault="00891BC2" w:rsidP="00891BC2">
      <w:pPr>
        <w:tabs>
          <w:tab w:val="left" w:pos="180"/>
        </w:tabs>
        <w:spacing w:before="240" w:after="240" w:line="240" w:lineRule="auto"/>
        <w:ind w:right="288"/>
        <w:rPr>
          <w:rFonts w:asciiTheme="minorHAnsi" w:hAnsiTheme="minorHAnsi" w:cs="Arial"/>
        </w:rPr>
      </w:pPr>
      <w:r w:rsidRPr="00891BC2">
        <w:rPr>
          <w:rFonts w:asciiTheme="minorHAnsi" w:hAnsiTheme="minorHAnsi" w:cs="Arial"/>
          <w:i/>
        </w:rPr>
        <w:t>Disinfection</w:t>
      </w:r>
      <w:r w:rsidRPr="00891BC2">
        <w:rPr>
          <w:rFonts w:asciiTheme="minorHAnsi" w:hAnsiTheme="minorHAnsi" w:cs="Arial"/>
        </w:rPr>
        <w:t xml:space="preserve"> is the process which uses heat, ultraviolet radiation, or chemicals to kill or inactivate pathogenic organisms in water. This is not sterilization.  Coliform bacteria </w:t>
      </w:r>
      <w:proofErr w:type="gramStart"/>
      <w:r w:rsidRPr="00891BC2">
        <w:rPr>
          <w:rFonts w:asciiTheme="minorHAnsi" w:hAnsiTheme="minorHAnsi" w:cs="Arial"/>
        </w:rPr>
        <w:t>is</w:t>
      </w:r>
      <w:proofErr w:type="gramEnd"/>
      <w:r w:rsidRPr="00891BC2">
        <w:rPr>
          <w:rFonts w:asciiTheme="minorHAnsi" w:hAnsiTheme="minorHAnsi" w:cs="Arial"/>
        </w:rPr>
        <w:t xml:space="preserve"> an indicator organism used in this process to measure the presence of pathogenic organisms. </w:t>
      </w:r>
    </w:p>
    <w:p w14:paraId="4A165011" w14:textId="77777777" w:rsidR="00891BC2" w:rsidRPr="00891BC2" w:rsidRDefault="00891BC2" w:rsidP="00891BC2">
      <w:pPr>
        <w:spacing w:before="240" w:after="240" w:line="240" w:lineRule="auto"/>
        <w:ind w:right="288"/>
        <w:rPr>
          <w:rFonts w:asciiTheme="minorHAnsi" w:hAnsiTheme="minorHAnsi" w:cs="Arial"/>
        </w:rPr>
      </w:pPr>
      <w:r w:rsidRPr="00891BC2">
        <w:rPr>
          <w:rFonts w:asciiTheme="minorHAnsi" w:hAnsiTheme="minorHAnsi" w:cs="Arial"/>
          <w:i/>
        </w:rPr>
        <w:t xml:space="preserve">Filtered Water Storage </w:t>
      </w:r>
      <w:r w:rsidRPr="00891BC2">
        <w:rPr>
          <w:rFonts w:asciiTheme="minorHAnsi" w:hAnsiTheme="minorHAnsi" w:cs="Arial"/>
        </w:rPr>
        <w:t xml:space="preserve">allows for uniform water distribution regardless of customer usage throughout the day.  </w:t>
      </w:r>
    </w:p>
    <w:p w14:paraId="550A6DB2" w14:textId="77777777" w:rsidR="00891BC2" w:rsidRPr="00891BC2" w:rsidRDefault="00891BC2" w:rsidP="00891BC2">
      <w:pPr>
        <w:spacing w:before="240" w:after="240" w:line="240" w:lineRule="auto"/>
        <w:ind w:right="288"/>
        <w:rPr>
          <w:rFonts w:asciiTheme="minorHAnsi" w:hAnsiTheme="minorHAnsi" w:cs="Arial"/>
          <w:noProof/>
        </w:rPr>
      </w:pPr>
      <w:r w:rsidRPr="00891BC2">
        <w:rPr>
          <w:rFonts w:asciiTheme="minorHAnsi" w:hAnsiTheme="minorHAnsi" w:cs="Arial"/>
          <w:noProof/>
        </w:rPr>
        <w:t>Other common units include:</w:t>
      </w:r>
    </w:p>
    <w:p w14:paraId="0C1F377C" w14:textId="77777777" w:rsidR="00891BC2" w:rsidRPr="00891BC2" w:rsidRDefault="00891BC2" w:rsidP="00891BC2">
      <w:pPr>
        <w:spacing w:before="240" w:after="240" w:line="240" w:lineRule="auto"/>
        <w:ind w:right="288"/>
        <w:rPr>
          <w:rFonts w:asciiTheme="minorHAnsi" w:hAnsiTheme="minorHAnsi" w:cs="Arial"/>
        </w:rPr>
      </w:pPr>
      <w:r w:rsidRPr="00891BC2">
        <w:rPr>
          <w:rFonts w:asciiTheme="minorHAnsi" w:hAnsiTheme="minorHAnsi" w:cs="Arial"/>
          <w:i/>
        </w:rPr>
        <w:t>In Situ Post Extraction Treatment</w:t>
      </w:r>
      <w:r w:rsidRPr="00891BC2">
        <w:rPr>
          <w:rFonts w:asciiTheme="minorHAnsi" w:hAnsiTheme="minorHAnsi" w:cs="Arial"/>
        </w:rPr>
        <w:t xml:space="preserve"> is treatment done at the water source by adding chemicals before the water enters the system.</w:t>
      </w:r>
    </w:p>
    <w:p w14:paraId="24A04027" w14:textId="77777777" w:rsidR="00891BC2" w:rsidRPr="00891BC2" w:rsidRDefault="00891BC2" w:rsidP="00891BC2">
      <w:pPr>
        <w:spacing w:before="240" w:after="240" w:line="240" w:lineRule="auto"/>
        <w:ind w:right="288"/>
        <w:rPr>
          <w:rFonts w:asciiTheme="minorHAnsi" w:hAnsiTheme="minorHAnsi" w:cs="Arial"/>
        </w:rPr>
      </w:pPr>
      <w:r w:rsidRPr="00891BC2">
        <w:rPr>
          <w:rFonts w:asciiTheme="minorHAnsi" w:hAnsiTheme="minorHAnsi" w:cs="Arial"/>
          <w:i/>
        </w:rPr>
        <w:t>Fluoridation</w:t>
      </w:r>
      <w:r w:rsidRPr="00891BC2">
        <w:rPr>
          <w:rFonts w:asciiTheme="minorHAnsi" w:hAnsiTheme="minorHAnsi" w:cs="Arial"/>
        </w:rPr>
        <w:t xml:space="preserve"> is the addition of sodium fluoride, fluorosilicic acid, or sodium fluorosilicate.  The addition is for the prevention of dental caries.  The concentration of fluoride varies with regional temperature. </w:t>
      </w:r>
    </w:p>
    <w:p w14:paraId="32C9E32C" w14:textId="77777777" w:rsidR="00891BC2" w:rsidRPr="00891BC2" w:rsidRDefault="00891BC2" w:rsidP="00891BC2">
      <w:pPr>
        <w:spacing w:before="240" w:after="240" w:line="240" w:lineRule="auto"/>
        <w:ind w:right="288"/>
        <w:rPr>
          <w:rFonts w:asciiTheme="minorHAnsi" w:hAnsiTheme="minorHAnsi" w:cs="Arial"/>
        </w:rPr>
      </w:pPr>
      <w:r w:rsidRPr="00891BC2">
        <w:rPr>
          <w:rFonts w:asciiTheme="minorHAnsi" w:hAnsiTheme="minorHAnsi" w:cs="Arial"/>
          <w:i/>
        </w:rPr>
        <w:t>Defluoridation</w:t>
      </w:r>
      <w:r w:rsidRPr="00891BC2">
        <w:rPr>
          <w:rFonts w:asciiTheme="minorHAnsi" w:hAnsiTheme="minorHAnsi" w:cs="Arial"/>
        </w:rPr>
        <w:t xml:space="preserve"> is the system used in PWSs where fluoride exceeds the allowed concentration.   Packed beds of granular activated alumina are commonly used to remove fluoride.</w:t>
      </w:r>
    </w:p>
    <w:p w14:paraId="33BA539A" w14:textId="77777777" w:rsidR="00B80BE3" w:rsidRPr="00B80BE3" w:rsidRDefault="00B80BE3" w:rsidP="00B80BE3">
      <w:pPr>
        <w:spacing w:before="240" w:after="240" w:line="240" w:lineRule="auto"/>
        <w:ind w:right="288"/>
        <w:rPr>
          <w:rFonts w:asciiTheme="minorHAnsi" w:hAnsiTheme="minorHAnsi" w:cs="Arial"/>
        </w:rPr>
      </w:pPr>
      <w:r w:rsidRPr="00B80BE3">
        <w:rPr>
          <w:rFonts w:asciiTheme="minorHAnsi" w:hAnsiTheme="minorHAnsi" w:cs="Arial"/>
          <w:i/>
        </w:rPr>
        <w:t>Odor/Taste Control</w:t>
      </w:r>
      <w:r w:rsidRPr="00B80BE3">
        <w:rPr>
          <w:rFonts w:asciiTheme="minorHAnsi" w:hAnsiTheme="minorHAnsi" w:cs="Arial"/>
        </w:rPr>
        <w:t xml:space="preserve"> is a process in which chlorine, potassium permanganate, or activated carbon is used to control the taste and odor of the water.</w:t>
      </w:r>
    </w:p>
    <w:p w14:paraId="0E260966" w14:textId="77777777" w:rsidR="00B80BE3" w:rsidRPr="00B80BE3" w:rsidRDefault="00B80BE3" w:rsidP="00B80BE3">
      <w:pPr>
        <w:spacing w:before="240" w:after="240" w:line="240" w:lineRule="auto"/>
        <w:ind w:right="288"/>
        <w:rPr>
          <w:rFonts w:asciiTheme="minorHAnsi" w:hAnsiTheme="minorHAnsi" w:cs="Arial"/>
        </w:rPr>
      </w:pPr>
      <w:r w:rsidRPr="00B80BE3">
        <w:rPr>
          <w:rFonts w:asciiTheme="minorHAnsi" w:hAnsiTheme="minorHAnsi" w:cs="Arial"/>
          <w:i/>
        </w:rPr>
        <w:lastRenderedPageBreak/>
        <w:t>Corrosion Control</w:t>
      </w:r>
      <w:r w:rsidRPr="00B80BE3">
        <w:rPr>
          <w:rFonts w:asciiTheme="minorHAnsi" w:hAnsiTheme="minorHAnsi" w:cs="Arial"/>
        </w:rPr>
        <w:t xml:space="preserve"> is the addition of lime, soda ash, caustic soda, metaphosphate or silicate to control water’s corrosive effects.</w:t>
      </w:r>
    </w:p>
    <w:p w14:paraId="6ED25F34" w14:textId="77777777" w:rsidR="00B80BE3" w:rsidRPr="00B80BE3" w:rsidRDefault="00B80BE3" w:rsidP="00B80BE3">
      <w:pPr>
        <w:spacing w:before="240" w:after="240" w:line="240" w:lineRule="auto"/>
        <w:ind w:right="288"/>
        <w:rPr>
          <w:rFonts w:asciiTheme="minorHAnsi" w:hAnsiTheme="minorHAnsi" w:cs="Arial"/>
        </w:rPr>
      </w:pPr>
      <w:r w:rsidRPr="00B80BE3">
        <w:rPr>
          <w:rFonts w:asciiTheme="minorHAnsi" w:hAnsiTheme="minorHAnsi" w:cs="Arial"/>
          <w:i/>
        </w:rPr>
        <w:t xml:space="preserve">Removal of Hardness </w:t>
      </w:r>
      <w:r w:rsidRPr="00B80BE3">
        <w:rPr>
          <w:rFonts w:asciiTheme="minorHAnsi" w:hAnsiTheme="minorHAnsi" w:cs="Arial"/>
        </w:rPr>
        <w:t>is done by softening the water through two methods:  ion exchange and/or chemical addition.  Hardness is commonly caused by calcium and magnesium.</w:t>
      </w:r>
    </w:p>
    <w:p w14:paraId="2B9041EE" w14:textId="210F9BA2" w:rsidR="00B80BE3" w:rsidRPr="00B80BE3" w:rsidRDefault="00B80BE3" w:rsidP="00B80BE3">
      <w:pPr>
        <w:spacing w:before="240" w:after="240" w:line="240" w:lineRule="auto"/>
        <w:ind w:right="288"/>
        <w:rPr>
          <w:rFonts w:asciiTheme="minorHAnsi" w:hAnsiTheme="minorHAnsi" w:cs="Arial"/>
        </w:rPr>
      </w:pPr>
      <w:r w:rsidRPr="00B80BE3">
        <w:rPr>
          <w:rFonts w:asciiTheme="minorHAnsi" w:hAnsiTheme="minorHAnsi" w:cs="Arial"/>
          <w:b/>
          <w:noProof/>
        </w:rPr>
        <w:t>Narrative Description</w:t>
      </w:r>
    </w:p>
    <w:p w14:paraId="583E0640" w14:textId="60F82A7B" w:rsidR="00B80BE3" w:rsidRPr="00B80BE3" w:rsidRDefault="00B80BE3" w:rsidP="00B80BE3">
      <w:pPr>
        <w:tabs>
          <w:tab w:val="left" w:pos="4500"/>
        </w:tabs>
        <w:spacing w:before="240" w:after="240" w:line="240" w:lineRule="auto"/>
        <w:ind w:right="288"/>
        <w:rPr>
          <w:rFonts w:asciiTheme="minorHAnsi" w:hAnsiTheme="minorHAnsi" w:cs="Arial"/>
        </w:rPr>
      </w:pPr>
      <w:r w:rsidRPr="00B80BE3">
        <w:rPr>
          <w:rFonts w:asciiTheme="minorHAnsi" w:hAnsiTheme="minorHAnsi" w:cs="Arial"/>
        </w:rPr>
        <w:t xml:space="preserve">This section is a fill-in-the-blank document.  If you are using an electronic template, then please review the questions which are highlighted between the paragraphs with information about your system.   After you “TAB” to move around the document and add your information, the questions disappear and you are left with a completed document.  </w:t>
      </w:r>
    </w:p>
    <w:p w14:paraId="0F9D0C5B" w14:textId="77777777" w:rsidR="00294F07" w:rsidRDefault="00294F07" w:rsidP="00B80BE3">
      <w:pPr>
        <w:tabs>
          <w:tab w:val="left" w:pos="4410"/>
          <w:tab w:val="left" w:pos="4590"/>
          <w:tab w:val="left" w:pos="4860"/>
        </w:tabs>
        <w:spacing w:before="240" w:after="240" w:line="240" w:lineRule="auto"/>
        <w:ind w:right="288"/>
        <w:rPr>
          <w:rFonts w:asciiTheme="minorHAnsi" w:hAnsiTheme="minorHAnsi" w:cs="Arial"/>
        </w:rPr>
      </w:pPr>
    </w:p>
    <w:p w14:paraId="02327041" w14:textId="3EF9C8E7" w:rsidR="00B80BE3" w:rsidRPr="00294F07" w:rsidRDefault="00B80BE3" w:rsidP="00B80BE3">
      <w:pPr>
        <w:tabs>
          <w:tab w:val="left" w:pos="4410"/>
          <w:tab w:val="left" w:pos="4590"/>
          <w:tab w:val="left" w:pos="4860"/>
        </w:tabs>
        <w:spacing w:before="240" w:after="240" w:line="240" w:lineRule="auto"/>
        <w:ind w:right="288"/>
        <w:rPr>
          <w:rFonts w:asciiTheme="minorHAnsi" w:hAnsiTheme="minorHAnsi" w:cs="Arial"/>
          <w:sz w:val="32"/>
          <w:szCs w:val="32"/>
        </w:rPr>
      </w:pPr>
      <w:r w:rsidRPr="00294F07">
        <w:rPr>
          <w:rFonts w:asciiTheme="minorHAnsi" w:hAnsiTheme="minorHAnsi" w:cs="Arial"/>
          <w:sz w:val="32"/>
          <w:szCs w:val="32"/>
        </w:rPr>
        <w:t>System Characteristics: Template For</w:t>
      </w:r>
      <w:bookmarkStart w:id="0" w:name="_GoBack"/>
      <w:bookmarkEnd w:id="0"/>
      <w:r w:rsidRPr="00294F07">
        <w:rPr>
          <w:rFonts w:asciiTheme="minorHAnsi" w:hAnsiTheme="minorHAnsi" w:cs="Arial"/>
          <w:sz w:val="32"/>
          <w:szCs w:val="32"/>
        </w:rPr>
        <w:t>ms</w:t>
      </w:r>
    </w:p>
    <w:p w14:paraId="40424F58" w14:textId="7F1F95BC" w:rsidR="00B80BE3" w:rsidRPr="00B80BE3" w:rsidRDefault="00B80BE3" w:rsidP="00354FFB">
      <w:pPr>
        <w:pStyle w:val="TOCHeading"/>
        <w:numPr>
          <w:ilvl w:val="0"/>
          <w:numId w:val="46"/>
        </w:numPr>
        <w:tabs>
          <w:tab w:val="left" w:pos="720"/>
          <w:tab w:val="right" w:leader="dot" w:pos="9540"/>
        </w:tabs>
        <w:spacing w:before="0" w:line="360" w:lineRule="auto"/>
        <w:rPr>
          <w:rFonts w:asciiTheme="minorHAnsi" w:hAnsiTheme="minorHAnsi" w:cs="Arial"/>
          <w:b w:val="0"/>
          <w:color w:val="auto"/>
          <w:sz w:val="22"/>
          <w:szCs w:val="22"/>
        </w:rPr>
      </w:pPr>
      <w:r w:rsidRPr="00B80BE3">
        <w:rPr>
          <w:rFonts w:asciiTheme="minorHAnsi" w:hAnsiTheme="minorHAnsi" w:cs="Arial"/>
          <w:b w:val="0"/>
          <w:color w:val="auto"/>
          <w:sz w:val="22"/>
          <w:szCs w:val="22"/>
        </w:rPr>
        <w:t>Contact Information and Permits</w:t>
      </w:r>
    </w:p>
    <w:p w14:paraId="4AEAB2EB" w14:textId="79C0378B" w:rsidR="00B80BE3" w:rsidRPr="00B80BE3" w:rsidRDefault="00B80BE3" w:rsidP="00354FFB">
      <w:pPr>
        <w:pStyle w:val="TOC2"/>
        <w:numPr>
          <w:ilvl w:val="0"/>
          <w:numId w:val="46"/>
        </w:numPr>
        <w:tabs>
          <w:tab w:val="clear" w:pos="9450"/>
          <w:tab w:val="left" w:pos="720"/>
          <w:tab w:val="right" w:leader="dot" w:pos="9540"/>
        </w:tabs>
        <w:rPr>
          <w:rFonts w:asciiTheme="minorHAnsi" w:hAnsiTheme="minorHAnsi"/>
          <w:sz w:val="22"/>
          <w:szCs w:val="22"/>
        </w:rPr>
      </w:pPr>
      <w:r w:rsidRPr="00B80BE3">
        <w:rPr>
          <w:rFonts w:asciiTheme="minorHAnsi" w:hAnsiTheme="minorHAnsi"/>
          <w:sz w:val="22"/>
          <w:szCs w:val="22"/>
        </w:rPr>
        <w:t>Operator’s Information</w:t>
      </w:r>
      <w:r w:rsidR="00354FFB">
        <w:rPr>
          <w:rFonts w:asciiTheme="minorHAnsi" w:hAnsiTheme="minorHAnsi"/>
          <w:sz w:val="22"/>
          <w:szCs w:val="22"/>
        </w:rPr>
        <w:t xml:space="preserve"> </w:t>
      </w:r>
    </w:p>
    <w:p w14:paraId="28DEB3F2" w14:textId="5E1FBF36" w:rsidR="00B80BE3" w:rsidRPr="00B80BE3" w:rsidRDefault="00B80BE3" w:rsidP="00354FFB">
      <w:pPr>
        <w:pStyle w:val="TOC2"/>
        <w:numPr>
          <w:ilvl w:val="0"/>
          <w:numId w:val="46"/>
        </w:numPr>
        <w:tabs>
          <w:tab w:val="clear" w:pos="9450"/>
          <w:tab w:val="left" w:pos="720"/>
          <w:tab w:val="right" w:leader="dot" w:pos="9540"/>
        </w:tabs>
        <w:rPr>
          <w:rFonts w:asciiTheme="minorHAnsi" w:hAnsiTheme="minorHAnsi"/>
          <w:sz w:val="22"/>
          <w:szCs w:val="22"/>
        </w:rPr>
      </w:pPr>
      <w:r w:rsidRPr="00B80BE3">
        <w:rPr>
          <w:rFonts w:asciiTheme="minorHAnsi" w:hAnsiTheme="minorHAnsi"/>
          <w:sz w:val="22"/>
          <w:szCs w:val="22"/>
        </w:rPr>
        <w:t>Geography and Maps</w:t>
      </w:r>
      <w:r w:rsidR="00354FFB">
        <w:rPr>
          <w:rFonts w:asciiTheme="minorHAnsi" w:hAnsiTheme="minorHAnsi"/>
          <w:sz w:val="22"/>
          <w:szCs w:val="22"/>
        </w:rPr>
        <w:t xml:space="preserve"> </w:t>
      </w:r>
    </w:p>
    <w:p w14:paraId="02AA04D6" w14:textId="02F7743B" w:rsidR="00B80BE3" w:rsidRPr="00B80BE3" w:rsidRDefault="00B80BE3" w:rsidP="00354FFB">
      <w:pPr>
        <w:pStyle w:val="TOC2"/>
        <w:numPr>
          <w:ilvl w:val="0"/>
          <w:numId w:val="46"/>
        </w:numPr>
        <w:tabs>
          <w:tab w:val="clear" w:pos="9450"/>
          <w:tab w:val="left" w:pos="720"/>
          <w:tab w:val="right" w:leader="dot" w:pos="9540"/>
        </w:tabs>
        <w:rPr>
          <w:rFonts w:asciiTheme="minorHAnsi" w:hAnsiTheme="minorHAnsi"/>
          <w:sz w:val="22"/>
          <w:szCs w:val="22"/>
        </w:rPr>
      </w:pPr>
      <w:r w:rsidRPr="00B80BE3">
        <w:rPr>
          <w:rFonts w:asciiTheme="minorHAnsi" w:hAnsiTheme="minorHAnsi"/>
          <w:sz w:val="22"/>
          <w:szCs w:val="22"/>
        </w:rPr>
        <w:t>Narrative Descriptio</w:t>
      </w:r>
      <w:r w:rsidR="00354FFB">
        <w:rPr>
          <w:rFonts w:asciiTheme="minorHAnsi" w:hAnsiTheme="minorHAnsi"/>
          <w:sz w:val="22"/>
          <w:szCs w:val="22"/>
        </w:rPr>
        <w:t xml:space="preserve">n </w:t>
      </w:r>
    </w:p>
    <w:p w14:paraId="4F8848E1" w14:textId="6A32A757" w:rsidR="00B80BE3" w:rsidRPr="00B80BE3" w:rsidRDefault="00B80BE3" w:rsidP="00354FFB">
      <w:pPr>
        <w:pStyle w:val="TOC2"/>
        <w:numPr>
          <w:ilvl w:val="0"/>
          <w:numId w:val="46"/>
        </w:numPr>
        <w:tabs>
          <w:tab w:val="clear" w:pos="9450"/>
          <w:tab w:val="left" w:pos="720"/>
          <w:tab w:val="right" w:leader="dot" w:pos="9540"/>
        </w:tabs>
        <w:rPr>
          <w:rFonts w:asciiTheme="minorHAnsi" w:hAnsiTheme="minorHAnsi"/>
          <w:sz w:val="22"/>
          <w:szCs w:val="22"/>
        </w:rPr>
      </w:pPr>
      <w:r w:rsidRPr="00B80BE3">
        <w:rPr>
          <w:rFonts w:asciiTheme="minorHAnsi" w:hAnsiTheme="minorHAnsi"/>
          <w:sz w:val="22"/>
          <w:szCs w:val="22"/>
        </w:rPr>
        <w:t>Diagram of Treatment Process</w:t>
      </w:r>
      <w:r w:rsidR="00354FFB">
        <w:rPr>
          <w:rFonts w:asciiTheme="minorHAnsi" w:hAnsiTheme="minorHAnsi"/>
          <w:sz w:val="22"/>
          <w:szCs w:val="22"/>
        </w:rPr>
        <w:t xml:space="preserve"> </w:t>
      </w:r>
    </w:p>
    <w:p w14:paraId="3A60AFFD" w14:textId="344A9F62" w:rsidR="00B80BE3" w:rsidRPr="00B80BE3" w:rsidRDefault="00B80BE3" w:rsidP="00354FFB">
      <w:pPr>
        <w:pStyle w:val="TOC2"/>
        <w:numPr>
          <w:ilvl w:val="0"/>
          <w:numId w:val="46"/>
        </w:numPr>
        <w:tabs>
          <w:tab w:val="clear" w:pos="9450"/>
          <w:tab w:val="left" w:pos="720"/>
          <w:tab w:val="right" w:leader="dot" w:pos="9540"/>
        </w:tabs>
        <w:rPr>
          <w:rFonts w:asciiTheme="minorHAnsi" w:hAnsiTheme="minorHAnsi"/>
          <w:sz w:val="22"/>
          <w:szCs w:val="22"/>
        </w:rPr>
      </w:pPr>
      <w:r w:rsidRPr="00B80BE3">
        <w:rPr>
          <w:rFonts w:asciiTheme="minorHAnsi" w:hAnsiTheme="minorHAnsi"/>
          <w:sz w:val="22"/>
          <w:szCs w:val="22"/>
        </w:rPr>
        <w:t>Summary Tables: Water Storage Tanks</w:t>
      </w:r>
      <w:r w:rsidR="004B70F2">
        <w:rPr>
          <w:rFonts w:asciiTheme="minorHAnsi" w:hAnsiTheme="minorHAnsi"/>
          <w:sz w:val="22"/>
          <w:szCs w:val="22"/>
        </w:rPr>
        <w:t xml:space="preserve"> </w:t>
      </w:r>
    </w:p>
    <w:p w14:paraId="2A4C5BFF" w14:textId="2DD136DD" w:rsidR="00B80BE3" w:rsidRPr="00B80BE3" w:rsidRDefault="00B80BE3" w:rsidP="00354FFB">
      <w:pPr>
        <w:pStyle w:val="TOC2"/>
        <w:numPr>
          <w:ilvl w:val="0"/>
          <w:numId w:val="46"/>
        </w:numPr>
        <w:tabs>
          <w:tab w:val="clear" w:pos="9450"/>
          <w:tab w:val="left" w:pos="720"/>
          <w:tab w:val="right" w:leader="dot" w:pos="9540"/>
        </w:tabs>
        <w:rPr>
          <w:rFonts w:asciiTheme="minorHAnsi" w:hAnsiTheme="minorHAnsi"/>
          <w:sz w:val="22"/>
          <w:szCs w:val="22"/>
        </w:rPr>
      </w:pPr>
      <w:r w:rsidRPr="00B80BE3">
        <w:rPr>
          <w:rFonts w:asciiTheme="minorHAnsi" w:hAnsiTheme="minorHAnsi"/>
          <w:sz w:val="22"/>
          <w:szCs w:val="22"/>
        </w:rPr>
        <w:t>Summary Tables:  Pressure System (Compressor)</w:t>
      </w:r>
      <w:r w:rsidR="004B70F2">
        <w:rPr>
          <w:rFonts w:asciiTheme="minorHAnsi" w:hAnsiTheme="minorHAnsi"/>
          <w:sz w:val="22"/>
          <w:szCs w:val="22"/>
        </w:rPr>
        <w:t xml:space="preserve"> </w:t>
      </w:r>
    </w:p>
    <w:p w14:paraId="4E720C5E" w14:textId="4E3281F8" w:rsidR="00B80BE3" w:rsidRPr="00354FFB" w:rsidRDefault="00B80BE3" w:rsidP="00354FFB">
      <w:pPr>
        <w:pStyle w:val="ListParagraph"/>
        <w:numPr>
          <w:ilvl w:val="0"/>
          <w:numId w:val="46"/>
        </w:numPr>
        <w:tabs>
          <w:tab w:val="left" w:pos="720"/>
          <w:tab w:val="right" w:leader="dot" w:pos="9540"/>
        </w:tabs>
        <w:rPr>
          <w:rFonts w:asciiTheme="minorHAnsi" w:hAnsiTheme="minorHAnsi" w:cs="Arial"/>
        </w:rPr>
      </w:pPr>
      <w:r w:rsidRPr="00354FFB">
        <w:rPr>
          <w:rFonts w:asciiTheme="minorHAnsi" w:hAnsiTheme="minorHAnsi" w:cs="Arial"/>
        </w:rPr>
        <w:t>Summary Tables:  Pump Stations</w:t>
      </w:r>
      <w:r w:rsidR="004B70F2">
        <w:rPr>
          <w:rFonts w:asciiTheme="minorHAnsi" w:hAnsiTheme="minorHAnsi" w:cs="Arial"/>
        </w:rPr>
        <w:t xml:space="preserve"> </w:t>
      </w:r>
    </w:p>
    <w:p w14:paraId="379D5950" w14:textId="4A81C2EB" w:rsidR="00B80BE3" w:rsidRDefault="00B80BE3">
      <w:pPr>
        <w:spacing w:after="0" w:line="240" w:lineRule="auto"/>
        <w:rPr>
          <w:rFonts w:asciiTheme="minorHAnsi" w:hAnsiTheme="minorHAnsi"/>
        </w:rPr>
      </w:pPr>
      <w:r>
        <w:rPr>
          <w:rFonts w:asciiTheme="minorHAnsi" w:hAnsiTheme="minorHAnsi"/>
        </w:rPr>
        <w:br w:type="page"/>
      </w:r>
    </w:p>
    <w:p w14:paraId="47478EAD" w14:textId="35BED20B" w:rsidR="00B80BE3" w:rsidRPr="00B80BE3" w:rsidRDefault="00B80BE3" w:rsidP="003F5C4E">
      <w:pPr>
        <w:pBdr>
          <w:bottom w:val="single" w:sz="4" w:space="1" w:color="auto"/>
        </w:pBdr>
        <w:tabs>
          <w:tab w:val="left" w:pos="720"/>
        </w:tabs>
        <w:spacing w:after="0" w:line="240" w:lineRule="auto"/>
        <w:outlineLvl w:val="0"/>
        <w:rPr>
          <w:rFonts w:asciiTheme="minorHAnsi" w:hAnsiTheme="minorHAnsi" w:cs="Arial"/>
          <w:b/>
          <w:color w:val="000000"/>
          <w:sz w:val="32"/>
          <w:szCs w:val="32"/>
        </w:rPr>
      </w:pPr>
      <w:r w:rsidRPr="00B80BE3">
        <w:rPr>
          <w:rFonts w:asciiTheme="minorHAnsi" w:hAnsiTheme="minorHAnsi" w:cs="Arial"/>
          <w:b/>
          <w:color w:val="000000"/>
          <w:sz w:val="32"/>
          <w:szCs w:val="32"/>
        </w:rPr>
        <w:lastRenderedPageBreak/>
        <w:t>S</w:t>
      </w:r>
      <w:r w:rsidR="00D475DA">
        <w:rPr>
          <w:rFonts w:asciiTheme="minorHAnsi" w:hAnsiTheme="minorHAnsi" w:cs="Arial"/>
          <w:b/>
          <w:color w:val="000000"/>
          <w:sz w:val="32"/>
          <w:szCs w:val="32"/>
        </w:rPr>
        <w:t>ystem Characteristics</w:t>
      </w:r>
    </w:p>
    <w:p w14:paraId="7746965D" w14:textId="51B10B01" w:rsidR="00B80BE3" w:rsidRDefault="00D475DA" w:rsidP="003F5C4E">
      <w:pPr>
        <w:tabs>
          <w:tab w:val="left" w:pos="1500"/>
        </w:tabs>
        <w:spacing w:after="0" w:line="240" w:lineRule="auto"/>
        <w:outlineLvl w:val="0"/>
        <w:rPr>
          <w:rFonts w:asciiTheme="minorHAnsi" w:hAnsiTheme="minorHAnsi" w:cs="Arial"/>
          <w:sz w:val="32"/>
          <w:szCs w:val="32"/>
        </w:rPr>
      </w:pPr>
      <w:r>
        <w:rPr>
          <w:rFonts w:asciiTheme="minorHAnsi" w:hAnsiTheme="minorHAnsi" w:cs="Arial"/>
          <w:sz w:val="32"/>
          <w:szCs w:val="32"/>
        </w:rPr>
        <w:t>Contact Information &amp; Permits</w:t>
      </w:r>
      <w:r w:rsidR="00B80BE3" w:rsidRPr="00B80BE3">
        <w:rPr>
          <w:rFonts w:asciiTheme="minorHAnsi" w:hAnsiTheme="minorHAnsi" w:cs="Arial"/>
        </w:rPr>
        <w:t xml:space="preserve"> </w:t>
      </w:r>
    </w:p>
    <w:p w14:paraId="10000DF7" w14:textId="77777777" w:rsidR="003F5C4E" w:rsidRPr="003F5C4E" w:rsidRDefault="003F5C4E" w:rsidP="003F5C4E">
      <w:pPr>
        <w:tabs>
          <w:tab w:val="left" w:pos="1500"/>
        </w:tabs>
        <w:spacing w:after="0" w:line="240" w:lineRule="auto"/>
        <w:outlineLvl w:val="0"/>
        <w:rPr>
          <w:rFonts w:asciiTheme="minorHAnsi" w:hAnsiTheme="minorHAnsi" w:cs="Arial"/>
          <w:sz w:val="32"/>
          <w:szCs w:val="32"/>
        </w:rPr>
      </w:pPr>
    </w:p>
    <w:p w14:paraId="6A036CF0" w14:textId="4B5F7325" w:rsidR="00B80BE3" w:rsidRPr="00B80BE3" w:rsidRDefault="00D475DA" w:rsidP="003F5C4E">
      <w:pPr>
        <w:spacing w:line="240" w:lineRule="auto"/>
        <w:outlineLvl w:val="0"/>
        <w:rPr>
          <w:rFonts w:asciiTheme="minorHAnsi" w:hAnsiTheme="minorHAnsi" w:cs="Arial"/>
          <w:b/>
          <w:sz w:val="24"/>
          <w:szCs w:val="24"/>
        </w:rPr>
      </w:pPr>
      <w:r>
        <w:rPr>
          <w:rFonts w:asciiTheme="minorHAnsi" w:hAnsiTheme="minorHAnsi" w:cs="Arial"/>
          <w:b/>
          <w:sz w:val="24"/>
          <w:szCs w:val="24"/>
        </w:rPr>
        <w:t>Contact Information</w:t>
      </w:r>
    </w:p>
    <w:tbl>
      <w:tblPr>
        <w:tblW w:w="1004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990"/>
        <w:gridCol w:w="270"/>
        <w:gridCol w:w="1136"/>
        <w:gridCol w:w="900"/>
        <w:gridCol w:w="1137"/>
        <w:gridCol w:w="585"/>
        <w:gridCol w:w="675"/>
        <w:gridCol w:w="123"/>
        <w:gridCol w:w="57"/>
        <w:gridCol w:w="630"/>
        <w:gridCol w:w="753"/>
        <w:gridCol w:w="1947"/>
        <w:gridCol w:w="123"/>
      </w:tblGrid>
      <w:tr w:rsidR="00B80BE3" w:rsidRPr="00B80BE3" w14:paraId="59CD1098" w14:textId="77777777" w:rsidTr="00A57A16">
        <w:trPr>
          <w:gridAfter w:val="1"/>
          <w:wAfter w:w="123" w:type="dxa"/>
          <w:trHeight w:val="502"/>
        </w:trPr>
        <w:tc>
          <w:tcPr>
            <w:tcW w:w="1980" w:type="dxa"/>
            <w:gridSpan w:val="3"/>
          </w:tcPr>
          <w:p w14:paraId="20771678" w14:textId="77777777" w:rsidR="00B80BE3" w:rsidRPr="00B80BE3" w:rsidRDefault="00B80BE3" w:rsidP="00A57A16">
            <w:pPr>
              <w:spacing w:line="240" w:lineRule="auto"/>
              <w:outlineLvl w:val="0"/>
              <w:rPr>
                <w:rFonts w:asciiTheme="minorHAnsi" w:hAnsiTheme="minorHAnsi" w:cs="Arial"/>
                <w:sz w:val="24"/>
                <w:szCs w:val="24"/>
              </w:rPr>
            </w:pPr>
            <w:r w:rsidRPr="00B80BE3">
              <w:rPr>
                <w:rFonts w:asciiTheme="minorHAnsi" w:hAnsiTheme="minorHAnsi" w:cs="Arial"/>
                <w:sz w:val="24"/>
                <w:szCs w:val="24"/>
              </w:rPr>
              <w:t>Name of PWS:</w:t>
            </w:r>
          </w:p>
        </w:tc>
        <w:bookmarkStart w:id="1" w:name="Text1"/>
        <w:tc>
          <w:tcPr>
            <w:tcW w:w="7943" w:type="dxa"/>
            <w:gridSpan w:val="10"/>
          </w:tcPr>
          <w:p w14:paraId="13A5C6EC" w14:textId="0A04EF4B" w:rsidR="00B80BE3" w:rsidRPr="00B80BE3" w:rsidRDefault="00B80BE3" w:rsidP="00A57A16">
            <w:pPr>
              <w:spacing w:line="240" w:lineRule="auto"/>
              <w:outlineLvl w:val="0"/>
              <w:rPr>
                <w:rFonts w:asciiTheme="minorHAnsi" w:hAnsiTheme="minorHAnsi" w:cs="Arial"/>
                <w:sz w:val="24"/>
                <w:szCs w:val="24"/>
              </w:rPr>
            </w:pPr>
            <w:r w:rsidRPr="00B80BE3">
              <w:rPr>
                <w:rFonts w:asciiTheme="minorHAnsi" w:hAnsiTheme="minorHAnsi" w:cs="Arial"/>
                <w:sz w:val="24"/>
                <w:szCs w:val="24"/>
              </w:rPr>
              <w:fldChar w:fldCharType="begin">
                <w:ffData>
                  <w:name w:val="Text1"/>
                  <w:enabled/>
                  <w:calcOnExit w:val="0"/>
                  <w:helpText w:type="text" w:val="Name of PWS:  Provide the legal name of your system.     "/>
                  <w:statusText w:type="text" w:val="Name of PWS:  Provide the legal name of your system.            "/>
                  <w:textInput/>
                </w:ffData>
              </w:fldChar>
            </w:r>
            <w:r w:rsidRPr="00B80BE3">
              <w:rPr>
                <w:rFonts w:asciiTheme="minorHAnsi" w:hAnsiTheme="minorHAnsi" w:cs="Arial"/>
                <w:sz w:val="24"/>
                <w:szCs w:val="24"/>
              </w:rPr>
              <w:instrText xml:space="preserve"> FORMTEXT </w:instrText>
            </w:r>
            <w:r w:rsidRPr="00B80BE3">
              <w:rPr>
                <w:rFonts w:asciiTheme="minorHAnsi" w:hAnsiTheme="minorHAnsi" w:cs="Arial"/>
                <w:sz w:val="24"/>
                <w:szCs w:val="24"/>
              </w:rPr>
            </w:r>
            <w:r w:rsidRPr="00B80BE3">
              <w:rPr>
                <w:rFonts w:asciiTheme="minorHAnsi" w:hAnsiTheme="minorHAnsi" w:cs="Arial"/>
                <w:sz w:val="24"/>
                <w:szCs w:val="24"/>
              </w:rPr>
              <w:fldChar w:fldCharType="separate"/>
            </w:r>
            <w:r w:rsidR="00DE2CD9">
              <w:rPr>
                <w:rFonts w:asciiTheme="minorHAnsi" w:hAnsiTheme="minorHAnsi" w:cs="Arial"/>
                <w:sz w:val="24"/>
                <w:szCs w:val="24"/>
              </w:rPr>
              <w:t> </w:t>
            </w:r>
            <w:r w:rsidR="00DE2CD9">
              <w:rPr>
                <w:rFonts w:asciiTheme="minorHAnsi" w:hAnsiTheme="minorHAnsi" w:cs="Arial"/>
                <w:sz w:val="24"/>
                <w:szCs w:val="24"/>
              </w:rPr>
              <w:t> </w:t>
            </w:r>
            <w:r w:rsidR="00DE2CD9">
              <w:rPr>
                <w:rFonts w:asciiTheme="minorHAnsi" w:hAnsiTheme="minorHAnsi" w:cs="Arial"/>
                <w:sz w:val="24"/>
                <w:szCs w:val="24"/>
              </w:rPr>
              <w:t> </w:t>
            </w:r>
            <w:r w:rsidR="00DE2CD9">
              <w:rPr>
                <w:rFonts w:asciiTheme="minorHAnsi" w:hAnsiTheme="minorHAnsi" w:cs="Arial"/>
                <w:sz w:val="24"/>
                <w:szCs w:val="24"/>
              </w:rPr>
              <w:t> </w:t>
            </w:r>
            <w:r w:rsidR="00DE2CD9">
              <w:rPr>
                <w:rFonts w:asciiTheme="minorHAnsi" w:hAnsiTheme="minorHAnsi" w:cs="Arial"/>
                <w:sz w:val="24"/>
                <w:szCs w:val="24"/>
              </w:rPr>
              <w:t> </w:t>
            </w:r>
            <w:r w:rsidRPr="00B80BE3">
              <w:rPr>
                <w:rFonts w:asciiTheme="minorHAnsi" w:hAnsiTheme="minorHAnsi" w:cs="Arial"/>
                <w:sz w:val="24"/>
                <w:szCs w:val="24"/>
              </w:rPr>
              <w:fldChar w:fldCharType="end"/>
            </w:r>
            <w:bookmarkEnd w:id="1"/>
          </w:p>
        </w:tc>
      </w:tr>
      <w:tr w:rsidR="00B80BE3" w:rsidRPr="00B80BE3" w14:paraId="54F0844A" w14:textId="77777777" w:rsidTr="00A57A16">
        <w:trPr>
          <w:gridAfter w:val="1"/>
          <w:wAfter w:w="123" w:type="dxa"/>
          <w:trHeight w:val="584"/>
        </w:trPr>
        <w:tc>
          <w:tcPr>
            <w:tcW w:w="1980" w:type="dxa"/>
            <w:gridSpan w:val="3"/>
          </w:tcPr>
          <w:p w14:paraId="2B026E49" w14:textId="77777777" w:rsidR="00B80BE3" w:rsidRPr="00B80BE3" w:rsidRDefault="00B80BE3" w:rsidP="00A57A16">
            <w:pPr>
              <w:tabs>
                <w:tab w:val="left" w:pos="-540"/>
                <w:tab w:val="left" w:pos="1500"/>
              </w:tabs>
              <w:rPr>
                <w:rFonts w:asciiTheme="minorHAnsi" w:hAnsiTheme="minorHAnsi" w:cs="Arial"/>
                <w:sz w:val="24"/>
                <w:szCs w:val="24"/>
              </w:rPr>
            </w:pPr>
            <w:r w:rsidRPr="00B80BE3">
              <w:rPr>
                <w:rFonts w:asciiTheme="minorHAnsi" w:hAnsiTheme="minorHAnsi" w:cs="Arial"/>
                <w:sz w:val="24"/>
                <w:szCs w:val="24"/>
              </w:rPr>
              <w:t>Type of System:</w:t>
            </w:r>
          </w:p>
        </w:tc>
        <w:bookmarkStart w:id="2" w:name="Dropdown1"/>
        <w:tc>
          <w:tcPr>
            <w:tcW w:w="3758" w:type="dxa"/>
            <w:gridSpan w:val="4"/>
          </w:tcPr>
          <w:p w14:paraId="174DC2E9" w14:textId="77777777" w:rsidR="00B80BE3" w:rsidRPr="00B80BE3" w:rsidRDefault="00B80BE3" w:rsidP="00A57A16">
            <w:pPr>
              <w:tabs>
                <w:tab w:val="left" w:pos="-540"/>
                <w:tab w:val="left" w:pos="1500"/>
              </w:tabs>
              <w:rPr>
                <w:rFonts w:asciiTheme="minorHAnsi" w:hAnsiTheme="minorHAnsi" w:cs="Arial"/>
                <w:sz w:val="24"/>
                <w:szCs w:val="24"/>
              </w:rPr>
            </w:pPr>
            <w:r w:rsidRPr="00B80BE3">
              <w:rPr>
                <w:rFonts w:asciiTheme="minorHAnsi" w:hAnsiTheme="minorHAnsi" w:cs="Arial"/>
                <w:sz w:val="24"/>
                <w:szCs w:val="24"/>
              </w:rPr>
              <w:fldChar w:fldCharType="begin">
                <w:ffData>
                  <w:name w:val="Dropdown1"/>
                  <w:enabled/>
                  <w:calcOnExit w:val="0"/>
                  <w:ddList>
                    <w:listEntry w:val="Click"/>
                    <w:listEntry w:val="CWS - Community Water System"/>
                    <w:listEntry w:val="TWS - Transient Water System"/>
                    <w:listEntry w:val="NTNCWS - Non-Transient Non Community Water System"/>
                  </w:ddList>
                </w:ffData>
              </w:fldChar>
            </w:r>
            <w:r w:rsidRPr="00B80BE3">
              <w:rPr>
                <w:rFonts w:asciiTheme="minorHAnsi" w:hAnsiTheme="minorHAnsi" w:cs="Arial"/>
                <w:sz w:val="24"/>
                <w:szCs w:val="24"/>
              </w:rPr>
              <w:instrText xml:space="preserve"> FORMDROPDOWN </w:instrText>
            </w:r>
            <w:r w:rsidR="008A7135">
              <w:rPr>
                <w:rFonts w:asciiTheme="minorHAnsi" w:hAnsiTheme="minorHAnsi" w:cs="Arial"/>
                <w:sz w:val="24"/>
                <w:szCs w:val="24"/>
              </w:rPr>
            </w:r>
            <w:r w:rsidR="008A7135">
              <w:rPr>
                <w:rFonts w:asciiTheme="minorHAnsi" w:hAnsiTheme="minorHAnsi" w:cs="Arial"/>
                <w:sz w:val="24"/>
                <w:szCs w:val="24"/>
              </w:rPr>
              <w:fldChar w:fldCharType="separate"/>
            </w:r>
            <w:r w:rsidRPr="00B80BE3">
              <w:rPr>
                <w:rFonts w:asciiTheme="minorHAnsi" w:hAnsiTheme="minorHAnsi" w:cs="Arial"/>
                <w:sz w:val="24"/>
                <w:szCs w:val="24"/>
              </w:rPr>
              <w:fldChar w:fldCharType="end"/>
            </w:r>
            <w:bookmarkEnd w:id="2"/>
          </w:p>
        </w:tc>
        <w:tc>
          <w:tcPr>
            <w:tcW w:w="1485" w:type="dxa"/>
            <w:gridSpan w:val="4"/>
          </w:tcPr>
          <w:p w14:paraId="1D3B16B3" w14:textId="77777777" w:rsidR="00B80BE3" w:rsidRPr="00B80BE3" w:rsidRDefault="00B80BE3" w:rsidP="00A57A16">
            <w:pPr>
              <w:tabs>
                <w:tab w:val="left" w:pos="-540"/>
                <w:tab w:val="left" w:pos="1500"/>
              </w:tabs>
              <w:rPr>
                <w:rFonts w:asciiTheme="minorHAnsi" w:hAnsiTheme="minorHAnsi" w:cs="Arial"/>
                <w:sz w:val="24"/>
                <w:szCs w:val="24"/>
              </w:rPr>
            </w:pPr>
            <w:r w:rsidRPr="00B80BE3">
              <w:rPr>
                <w:rFonts w:asciiTheme="minorHAnsi" w:hAnsiTheme="minorHAnsi" w:cs="Arial"/>
                <w:sz w:val="24"/>
                <w:szCs w:val="24"/>
              </w:rPr>
              <w:t>Population</w:t>
            </w:r>
          </w:p>
        </w:tc>
        <w:bookmarkStart w:id="3" w:name="Text24"/>
        <w:tc>
          <w:tcPr>
            <w:tcW w:w="2700" w:type="dxa"/>
            <w:gridSpan w:val="2"/>
          </w:tcPr>
          <w:p w14:paraId="7EE29163" w14:textId="77777777" w:rsidR="00B80BE3" w:rsidRPr="00B80BE3" w:rsidRDefault="00B80BE3" w:rsidP="00A57A16">
            <w:pPr>
              <w:tabs>
                <w:tab w:val="left" w:pos="-540"/>
                <w:tab w:val="left" w:pos="1500"/>
              </w:tabs>
              <w:rPr>
                <w:rFonts w:asciiTheme="minorHAnsi" w:hAnsiTheme="minorHAnsi" w:cs="Arial"/>
                <w:sz w:val="24"/>
                <w:szCs w:val="24"/>
              </w:rPr>
            </w:pPr>
            <w:r w:rsidRPr="00B80BE3">
              <w:rPr>
                <w:rFonts w:asciiTheme="minorHAnsi" w:hAnsiTheme="minorHAnsi" w:cs="Arial"/>
                <w:sz w:val="24"/>
                <w:szCs w:val="24"/>
              </w:rPr>
              <w:fldChar w:fldCharType="begin">
                <w:ffData>
                  <w:name w:val="Text24"/>
                  <w:enabled/>
                  <w:calcOnExit w:val="0"/>
                  <w:helpText w:type="text" w:val="Population Served:  Provide the number of people your system serves."/>
                  <w:statusText w:type="text" w:val="Population Served:  Provide the number of people your system serves."/>
                  <w:textInput/>
                </w:ffData>
              </w:fldChar>
            </w:r>
            <w:r w:rsidRPr="00B80BE3">
              <w:rPr>
                <w:rFonts w:asciiTheme="minorHAnsi" w:hAnsiTheme="minorHAnsi" w:cs="Arial"/>
                <w:sz w:val="24"/>
                <w:szCs w:val="24"/>
              </w:rPr>
              <w:instrText xml:space="preserve"> FORMTEXT </w:instrText>
            </w:r>
            <w:r w:rsidRPr="00B80BE3">
              <w:rPr>
                <w:rFonts w:asciiTheme="minorHAnsi" w:hAnsiTheme="minorHAnsi" w:cs="Arial"/>
                <w:sz w:val="24"/>
                <w:szCs w:val="24"/>
              </w:rPr>
            </w:r>
            <w:r w:rsidRPr="00B80BE3">
              <w:rPr>
                <w:rFonts w:asciiTheme="minorHAnsi" w:hAnsiTheme="minorHAnsi" w:cs="Arial"/>
                <w:sz w:val="24"/>
                <w:szCs w:val="24"/>
              </w:rPr>
              <w:fldChar w:fldCharType="separate"/>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sz w:val="24"/>
                <w:szCs w:val="24"/>
              </w:rPr>
              <w:fldChar w:fldCharType="end"/>
            </w:r>
            <w:bookmarkEnd w:id="3"/>
          </w:p>
        </w:tc>
      </w:tr>
      <w:tr w:rsidR="00B80BE3" w:rsidRPr="00B80BE3" w14:paraId="13CFEA44" w14:textId="77777777" w:rsidTr="00A57A16">
        <w:trPr>
          <w:gridAfter w:val="1"/>
          <w:wAfter w:w="123" w:type="dxa"/>
          <w:trHeight w:val="584"/>
        </w:trPr>
        <w:tc>
          <w:tcPr>
            <w:tcW w:w="1980" w:type="dxa"/>
            <w:gridSpan w:val="3"/>
          </w:tcPr>
          <w:p w14:paraId="2A0FF881" w14:textId="77777777" w:rsidR="00B80BE3" w:rsidRPr="00B80BE3" w:rsidRDefault="00B80BE3" w:rsidP="00A57A16">
            <w:pPr>
              <w:spacing w:line="240" w:lineRule="auto"/>
              <w:outlineLvl w:val="0"/>
              <w:rPr>
                <w:rFonts w:asciiTheme="minorHAnsi" w:hAnsiTheme="minorHAnsi" w:cs="Arial"/>
                <w:sz w:val="24"/>
                <w:szCs w:val="24"/>
              </w:rPr>
            </w:pPr>
            <w:r w:rsidRPr="00B80BE3">
              <w:rPr>
                <w:rFonts w:asciiTheme="minorHAnsi" w:hAnsiTheme="minorHAnsi" w:cs="Arial"/>
                <w:sz w:val="24"/>
                <w:szCs w:val="24"/>
              </w:rPr>
              <w:t>Physical Address:</w:t>
            </w:r>
          </w:p>
        </w:tc>
        <w:bookmarkStart w:id="4" w:name="Text2"/>
        <w:tc>
          <w:tcPr>
            <w:tcW w:w="7943" w:type="dxa"/>
            <w:gridSpan w:val="10"/>
          </w:tcPr>
          <w:p w14:paraId="41BD3CBD" w14:textId="77777777" w:rsidR="00B80BE3" w:rsidRPr="00B80BE3" w:rsidRDefault="00B80BE3" w:rsidP="00A57A16">
            <w:pPr>
              <w:spacing w:line="240" w:lineRule="auto"/>
              <w:outlineLvl w:val="0"/>
              <w:rPr>
                <w:rFonts w:asciiTheme="minorHAnsi" w:hAnsiTheme="minorHAnsi" w:cs="Arial"/>
                <w:sz w:val="24"/>
                <w:szCs w:val="24"/>
              </w:rPr>
            </w:pPr>
            <w:r w:rsidRPr="00B80BE3">
              <w:rPr>
                <w:rFonts w:asciiTheme="minorHAnsi" w:hAnsiTheme="minorHAnsi" w:cs="Arial"/>
                <w:sz w:val="24"/>
                <w:szCs w:val="24"/>
              </w:rPr>
              <w:fldChar w:fldCharType="begin">
                <w:ffData>
                  <w:name w:val="Text2"/>
                  <w:enabled/>
                  <w:calcOnExit w:val="0"/>
                  <w:helpText w:type="text" w:val="Physical Address:  Provide the physical address of your system.  Provide city and zip code."/>
                  <w:statusText w:type="text" w:val="Physical Address:  Provide the physical address of your system.  Provide city and zip code."/>
                  <w:textInput/>
                </w:ffData>
              </w:fldChar>
            </w:r>
            <w:r w:rsidRPr="00B80BE3">
              <w:rPr>
                <w:rFonts w:asciiTheme="minorHAnsi" w:hAnsiTheme="minorHAnsi" w:cs="Arial"/>
                <w:sz w:val="24"/>
                <w:szCs w:val="24"/>
              </w:rPr>
              <w:instrText xml:space="preserve"> FORMTEXT </w:instrText>
            </w:r>
            <w:r w:rsidRPr="00B80BE3">
              <w:rPr>
                <w:rFonts w:asciiTheme="minorHAnsi" w:hAnsiTheme="minorHAnsi" w:cs="Arial"/>
                <w:sz w:val="24"/>
                <w:szCs w:val="24"/>
              </w:rPr>
            </w:r>
            <w:r w:rsidRPr="00B80BE3">
              <w:rPr>
                <w:rFonts w:asciiTheme="minorHAnsi" w:hAnsiTheme="minorHAnsi" w:cs="Arial"/>
                <w:sz w:val="24"/>
                <w:szCs w:val="24"/>
              </w:rPr>
              <w:fldChar w:fldCharType="separate"/>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sz w:val="24"/>
                <w:szCs w:val="24"/>
              </w:rPr>
              <w:fldChar w:fldCharType="end"/>
            </w:r>
            <w:bookmarkEnd w:id="4"/>
          </w:p>
        </w:tc>
      </w:tr>
      <w:tr w:rsidR="00B80BE3" w:rsidRPr="00B80BE3" w14:paraId="38A558EC" w14:textId="77777777" w:rsidTr="00D475DA">
        <w:trPr>
          <w:trHeight w:val="584"/>
        </w:trPr>
        <w:tc>
          <w:tcPr>
            <w:tcW w:w="720" w:type="dxa"/>
          </w:tcPr>
          <w:p w14:paraId="2A5AF0BF" w14:textId="77777777" w:rsidR="00B80BE3" w:rsidRPr="00B80BE3" w:rsidRDefault="00B80BE3" w:rsidP="00A57A16">
            <w:pPr>
              <w:spacing w:line="240" w:lineRule="auto"/>
              <w:outlineLvl w:val="0"/>
              <w:rPr>
                <w:rFonts w:asciiTheme="minorHAnsi" w:hAnsiTheme="minorHAnsi" w:cs="Arial"/>
                <w:sz w:val="24"/>
                <w:szCs w:val="24"/>
              </w:rPr>
            </w:pPr>
            <w:r w:rsidRPr="00B80BE3">
              <w:rPr>
                <w:rFonts w:asciiTheme="minorHAnsi" w:hAnsiTheme="minorHAnsi" w:cs="Arial"/>
                <w:sz w:val="24"/>
                <w:szCs w:val="24"/>
              </w:rPr>
              <w:t>City:</w:t>
            </w:r>
          </w:p>
        </w:tc>
        <w:bookmarkStart w:id="5" w:name="Text3"/>
        <w:tc>
          <w:tcPr>
            <w:tcW w:w="2396" w:type="dxa"/>
            <w:gridSpan w:val="3"/>
          </w:tcPr>
          <w:p w14:paraId="7DD29225" w14:textId="77777777" w:rsidR="00B80BE3" w:rsidRPr="00B80BE3" w:rsidRDefault="00B80BE3" w:rsidP="00A57A16">
            <w:pPr>
              <w:spacing w:line="240" w:lineRule="auto"/>
              <w:outlineLvl w:val="0"/>
              <w:rPr>
                <w:rFonts w:asciiTheme="minorHAnsi" w:hAnsiTheme="minorHAnsi" w:cs="Arial"/>
                <w:sz w:val="24"/>
                <w:szCs w:val="24"/>
              </w:rPr>
            </w:pPr>
            <w:r w:rsidRPr="00B80BE3">
              <w:rPr>
                <w:rFonts w:asciiTheme="minorHAnsi" w:hAnsiTheme="minorHAnsi" w:cs="Arial"/>
                <w:sz w:val="24"/>
                <w:szCs w:val="24"/>
              </w:rPr>
              <w:fldChar w:fldCharType="begin">
                <w:ffData>
                  <w:name w:val="Text3"/>
                  <w:enabled/>
                  <w:calcOnExit w:val="0"/>
                  <w:textInput/>
                </w:ffData>
              </w:fldChar>
            </w:r>
            <w:r w:rsidRPr="00B80BE3">
              <w:rPr>
                <w:rFonts w:asciiTheme="minorHAnsi" w:hAnsiTheme="minorHAnsi" w:cs="Arial"/>
                <w:sz w:val="24"/>
                <w:szCs w:val="24"/>
              </w:rPr>
              <w:instrText xml:space="preserve"> FORMTEXT </w:instrText>
            </w:r>
            <w:r w:rsidRPr="00B80BE3">
              <w:rPr>
                <w:rFonts w:asciiTheme="minorHAnsi" w:hAnsiTheme="minorHAnsi" w:cs="Arial"/>
                <w:sz w:val="24"/>
                <w:szCs w:val="24"/>
              </w:rPr>
            </w:r>
            <w:r w:rsidRPr="00B80BE3">
              <w:rPr>
                <w:rFonts w:asciiTheme="minorHAnsi" w:hAnsiTheme="minorHAnsi" w:cs="Arial"/>
                <w:sz w:val="24"/>
                <w:szCs w:val="24"/>
              </w:rPr>
              <w:fldChar w:fldCharType="separate"/>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sz w:val="24"/>
                <w:szCs w:val="24"/>
              </w:rPr>
              <w:fldChar w:fldCharType="end"/>
            </w:r>
            <w:bookmarkEnd w:id="5"/>
          </w:p>
        </w:tc>
        <w:tc>
          <w:tcPr>
            <w:tcW w:w="900" w:type="dxa"/>
          </w:tcPr>
          <w:p w14:paraId="123D8F94" w14:textId="77777777" w:rsidR="00B80BE3" w:rsidRPr="00B80BE3" w:rsidRDefault="00B80BE3" w:rsidP="00A57A16">
            <w:pPr>
              <w:spacing w:line="240" w:lineRule="auto"/>
              <w:outlineLvl w:val="0"/>
              <w:rPr>
                <w:rFonts w:asciiTheme="minorHAnsi" w:hAnsiTheme="minorHAnsi" w:cs="Arial"/>
                <w:sz w:val="24"/>
                <w:szCs w:val="24"/>
              </w:rPr>
            </w:pPr>
            <w:r w:rsidRPr="00B80BE3">
              <w:rPr>
                <w:rFonts w:asciiTheme="minorHAnsi" w:hAnsiTheme="minorHAnsi" w:cs="Arial"/>
                <w:sz w:val="24"/>
                <w:szCs w:val="24"/>
              </w:rPr>
              <w:t>State:</w:t>
            </w:r>
          </w:p>
        </w:tc>
        <w:bookmarkStart w:id="6" w:name="Text53"/>
        <w:tc>
          <w:tcPr>
            <w:tcW w:w="2520" w:type="dxa"/>
            <w:gridSpan w:val="4"/>
          </w:tcPr>
          <w:p w14:paraId="5EB9D73D" w14:textId="77777777" w:rsidR="00B80BE3" w:rsidRPr="00B80BE3" w:rsidRDefault="00B80BE3" w:rsidP="00A57A16">
            <w:pPr>
              <w:spacing w:line="240" w:lineRule="auto"/>
              <w:outlineLvl w:val="0"/>
              <w:rPr>
                <w:rFonts w:asciiTheme="minorHAnsi" w:hAnsiTheme="minorHAnsi" w:cs="Arial"/>
                <w:sz w:val="24"/>
                <w:szCs w:val="24"/>
              </w:rPr>
            </w:pPr>
            <w:r w:rsidRPr="00B80BE3">
              <w:rPr>
                <w:rFonts w:asciiTheme="minorHAnsi" w:hAnsiTheme="minorHAnsi" w:cs="Arial"/>
                <w:sz w:val="24"/>
                <w:szCs w:val="24"/>
              </w:rPr>
              <w:fldChar w:fldCharType="begin">
                <w:ffData>
                  <w:name w:val="Text53"/>
                  <w:enabled/>
                  <w:calcOnExit w:val="0"/>
                  <w:helpText w:type="text" w:val="Enter State"/>
                  <w:statusText w:type="text" w:val="Enter State"/>
                  <w:textInput/>
                </w:ffData>
              </w:fldChar>
            </w:r>
            <w:r w:rsidRPr="00B80BE3">
              <w:rPr>
                <w:rFonts w:asciiTheme="minorHAnsi" w:hAnsiTheme="minorHAnsi" w:cs="Arial"/>
                <w:sz w:val="24"/>
                <w:szCs w:val="24"/>
              </w:rPr>
              <w:instrText xml:space="preserve"> FORMTEXT </w:instrText>
            </w:r>
            <w:r w:rsidRPr="00B80BE3">
              <w:rPr>
                <w:rFonts w:asciiTheme="minorHAnsi" w:hAnsiTheme="minorHAnsi" w:cs="Arial"/>
                <w:sz w:val="24"/>
                <w:szCs w:val="24"/>
              </w:rPr>
            </w:r>
            <w:r w:rsidRPr="00B80BE3">
              <w:rPr>
                <w:rFonts w:asciiTheme="minorHAnsi" w:hAnsiTheme="minorHAnsi" w:cs="Arial"/>
                <w:sz w:val="24"/>
                <w:szCs w:val="24"/>
              </w:rPr>
              <w:fldChar w:fldCharType="separate"/>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sz w:val="24"/>
                <w:szCs w:val="24"/>
              </w:rPr>
              <w:fldChar w:fldCharType="end"/>
            </w:r>
            <w:bookmarkEnd w:id="6"/>
          </w:p>
        </w:tc>
        <w:tc>
          <w:tcPr>
            <w:tcW w:w="1440" w:type="dxa"/>
            <w:gridSpan w:val="3"/>
          </w:tcPr>
          <w:p w14:paraId="1A831B06" w14:textId="77777777" w:rsidR="00B80BE3" w:rsidRPr="00B80BE3" w:rsidRDefault="00B80BE3" w:rsidP="00A57A16">
            <w:pPr>
              <w:spacing w:line="240" w:lineRule="auto"/>
              <w:outlineLvl w:val="0"/>
              <w:rPr>
                <w:rFonts w:asciiTheme="minorHAnsi" w:hAnsiTheme="minorHAnsi" w:cs="Arial"/>
                <w:sz w:val="24"/>
                <w:szCs w:val="24"/>
              </w:rPr>
            </w:pPr>
            <w:r w:rsidRPr="00B80BE3">
              <w:rPr>
                <w:rFonts w:asciiTheme="minorHAnsi" w:hAnsiTheme="minorHAnsi" w:cs="Arial"/>
                <w:sz w:val="24"/>
                <w:szCs w:val="24"/>
              </w:rPr>
              <w:t>Zip Code:</w:t>
            </w:r>
          </w:p>
        </w:tc>
        <w:bookmarkStart w:id="7" w:name="Text4"/>
        <w:tc>
          <w:tcPr>
            <w:tcW w:w="2070" w:type="dxa"/>
            <w:gridSpan w:val="2"/>
          </w:tcPr>
          <w:p w14:paraId="32B0832E" w14:textId="77777777" w:rsidR="00B80BE3" w:rsidRPr="00B80BE3" w:rsidRDefault="00B80BE3" w:rsidP="00A57A16">
            <w:pPr>
              <w:spacing w:line="240" w:lineRule="auto"/>
              <w:outlineLvl w:val="0"/>
              <w:rPr>
                <w:rFonts w:asciiTheme="minorHAnsi" w:hAnsiTheme="minorHAnsi" w:cs="Arial"/>
                <w:sz w:val="24"/>
                <w:szCs w:val="24"/>
              </w:rPr>
            </w:pPr>
            <w:r w:rsidRPr="00B80BE3">
              <w:rPr>
                <w:rFonts w:asciiTheme="minorHAnsi" w:hAnsiTheme="minorHAnsi" w:cs="Arial"/>
                <w:sz w:val="24"/>
                <w:szCs w:val="24"/>
              </w:rPr>
              <w:fldChar w:fldCharType="begin">
                <w:ffData>
                  <w:name w:val="Text4"/>
                  <w:enabled/>
                  <w:calcOnExit w:val="0"/>
                  <w:textInput/>
                </w:ffData>
              </w:fldChar>
            </w:r>
            <w:r w:rsidRPr="00B80BE3">
              <w:rPr>
                <w:rFonts w:asciiTheme="minorHAnsi" w:hAnsiTheme="minorHAnsi" w:cs="Arial"/>
                <w:sz w:val="24"/>
                <w:szCs w:val="24"/>
              </w:rPr>
              <w:instrText xml:space="preserve"> FORMTEXT </w:instrText>
            </w:r>
            <w:r w:rsidRPr="00B80BE3">
              <w:rPr>
                <w:rFonts w:asciiTheme="minorHAnsi" w:hAnsiTheme="minorHAnsi" w:cs="Arial"/>
                <w:sz w:val="24"/>
                <w:szCs w:val="24"/>
              </w:rPr>
            </w:r>
            <w:r w:rsidRPr="00B80BE3">
              <w:rPr>
                <w:rFonts w:asciiTheme="minorHAnsi" w:hAnsiTheme="minorHAnsi" w:cs="Arial"/>
                <w:sz w:val="24"/>
                <w:szCs w:val="24"/>
              </w:rPr>
              <w:fldChar w:fldCharType="separate"/>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sz w:val="24"/>
                <w:szCs w:val="24"/>
              </w:rPr>
              <w:fldChar w:fldCharType="end"/>
            </w:r>
            <w:bookmarkEnd w:id="7"/>
          </w:p>
        </w:tc>
      </w:tr>
      <w:tr w:rsidR="00B80BE3" w:rsidRPr="00B80BE3" w14:paraId="660F7754" w14:textId="77777777" w:rsidTr="00A57A16">
        <w:trPr>
          <w:gridAfter w:val="1"/>
          <w:wAfter w:w="123" w:type="dxa"/>
          <w:trHeight w:val="584"/>
        </w:trPr>
        <w:tc>
          <w:tcPr>
            <w:tcW w:w="1710" w:type="dxa"/>
            <w:gridSpan w:val="2"/>
          </w:tcPr>
          <w:p w14:paraId="3A512E13" w14:textId="77777777" w:rsidR="00B80BE3" w:rsidRPr="00B80BE3" w:rsidRDefault="00B80BE3" w:rsidP="00A57A16">
            <w:pPr>
              <w:spacing w:line="240" w:lineRule="auto"/>
              <w:outlineLvl w:val="0"/>
              <w:rPr>
                <w:rFonts w:asciiTheme="minorHAnsi" w:hAnsiTheme="minorHAnsi" w:cs="Arial"/>
                <w:sz w:val="24"/>
                <w:szCs w:val="24"/>
              </w:rPr>
            </w:pPr>
            <w:r w:rsidRPr="00B80BE3">
              <w:rPr>
                <w:rFonts w:asciiTheme="minorHAnsi" w:hAnsiTheme="minorHAnsi" w:cs="Arial"/>
                <w:sz w:val="24"/>
                <w:szCs w:val="24"/>
              </w:rPr>
              <w:t>Municipality:</w:t>
            </w:r>
          </w:p>
        </w:tc>
        <w:bookmarkStart w:id="8" w:name="Text5"/>
        <w:tc>
          <w:tcPr>
            <w:tcW w:w="3443" w:type="dxa"/>
            <w:gridSpan w:val="4"/>
          </w:tcPr>
          <w:p w14:paraId="57616EA9" w14:textId="77777777" w:rsidR="00B80BE3" w:rsidRPr="00B80BE3" w:rsidRDefault="00B80BE3" w:rsidP="00A57A16">
            <w:pPr>
              <w:spacing w:line="240" w:lineRule="auto"/>
              <w:outlineLvl w:val="0"/>
              <w:rPr>
                <w:rFonts w:asciiTheme="minorHAnsi" w:hAnsiTheme="minorHAnsi" w:cs="Arial"/>
                <w:sz w:val="24"/>
                <w:szCs w:val="24"/>
              </w:rPr>
            </w:pPr>
            <w:r w:rsidRPr="00B80BE3">
              <w:rPr>
                <w:rFonts w:asciiTheme="minorHAnsi" w:hAnsiTheme="minorHAnsi" w:cs="Arial"/>
                <w:sz w:val="24"/>
                <w:szCs w:val="24"/>
              </w:rPr>
              <w:fldChar w:fldCharType="begin">
                <w:ffData>
                  <w:name w:val="Text5"/>
                  <w:enabled/>
                  <w:calcOnExit w:val="0"/>
                  <w:helpText w:type="text" w:val="Municipality:  Provide the name of the municipality where your system is located.  "/>
                  <w:statusText w:type="text" w:val="Municipality:  Provide the name of the municipality where your system is located.  "/>
                  <w:textInput/>
                </w:ffData>
              </w:fldChar>
            </w:r>
            <w:r w:rsidRPr="00B80BE3">
              <w:rPr>
                <w:rFonts w:asciiTheme="minorHAnsi" w:hAnsiTheme="minorHAnsi" w:cs="Arial"/>
                <w:sz w:val="24"/>
                <w:szCs w:val="24"/>
              </w:rPr>
              <w:instrText xml:space="preserve"> FORMTEXT </w:instrText>
            </w:r>
            <w:r w:rsidRPr="00B80BE3">
              <w:rPr>
                <w:rFonts w:asciiTheme="minorHAnsi" w:hAnsiTheme="minorHAnsi" w:cs="Arial"/>
                <w:sz w:val="24"/>
                <w:szCs w:val="24"/>
              </w:rPr>
            </w:r>
            <w:r w:rsidRPr="00B80BE3">
              <w:rPr>
                <w:rFonts w:asciiTheme="minorHAnsi" w:hAnsiTheme="minorHAnsi" w:cs="Arial"/>
                <w:sz w:val="24"/>
                <w:szCs w:val="24"/>
              </w:rPr>
              <w:fldChar w:fldCharType="separate"/>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sz w:val="24"/>
                <w:szCs w:val="24"/>
              </w:rPr>
              <w:fldChar w:fldCharType="end"/>
            </w:r>
            <w:bookmarkEnd w:id="8"/>
          </w:p>
        </w:tc>
        <w:tc>
          <w:tcPr>
            <w:tcW w:w="1260" w:type="dxa"/>
            <w:gridSpan w:val="2"/>
          </w:tcPr>
          <w:p w14:paraId="4FDF287A" w14:textId="77777777" w:rsidR="00B80BE3" w:rsidRPr="00B80BE3" w:rsidRDefault="00B80BE3" w:rsidP="00A57A16">
            <w:pPr>
              <w:spacing w:line="240" w:lineRule="auto"/>
              <w:outlineLvl w:val="0"/>
              <w:rPr>
                <w:rFonts w:asciiTheme="minorHAnsi" w:hAnsiTheme="minorHAnsi" w:cs="Arial"/>
                <w:sz w:val="24"/>
                <w:szCs w:val="24"/>
              </w:rPr>
            </w:pPr>
            <w:r w:rsidRPr="00B80BE3">
              <w:rPr>
                <w:rFonts w:asciiTheme="minorHAnsi" w:hAnsiTheme="minorHAnsi" w:cs="Arial"/>
                <w:sz w:val="24"/>
                <w:szCs w:val="24"/>
              </w:rPr>
              <w:t>County:</w:t>
            </w:r>
          </w:p>
        </w:tc>
        <w:bookmarkStart w:id="9" w:name="Text6"/>
        <w:tc>
          <w:tcPr>
            <w:tcW w:w="3510" w:type="dxa"/>
            <w:gridSpan w:val="5"/>
          </w:tcPr>
          <w:p w14:paraId="3F20BD6B" w14:textId="77777777" w:rsidR="00B80BE3" w:rsidRPr="00B80BE3" w:rsidRDefault="00B80BE3" w:rsidP="00A57A16">
            <w:pPr>
              <w:spacing w:line="240" w:lineRule="auto"/>
              <w:outlineLvl w:val="0"/>
              <w:rPr>
                <w:rFonts w:asciiTheme="minorHAnsi" w:hAnsiTheme="minorHAnsi" w:cs="Arial"/>
                <w:sz w:val="24"/>
                <w:szCs w:val="24"/>
              </w:rPr>
            </w:pPr>
            <w:r w:rsidRPr="00B80BE3">
              <w:rPr>
                <w:rFonts w:asciiTheme="minorHAnsi" w:hAnsiTheme="minorHAnsi" w:cs="Arial"/>
                <w:sz w:val="24"/>
                <w:szCs w:val="24"/>
              </w:rPr>
              <w:fldChar w:fldCharType="begin">
                <w:ffData>
                  <w:name w:val="Text6"/>
                  <w:enabled/>
                  <w:calcOnExit w:val="0"/>
                  <w:helpText w:type="text" w:val="County:  Provide the name of the county where your system is located."/>
                  <w:statusText w:type="text" w:val="County:  Provide the name of the county where your system is located."/>
                  <w:textInput/>
                </w:ffData>
              </w:fldChar>
            </w:r>
            <w:r w:rsidRPr="00B80BE3">
              <w:rPr>
                <w:rFonts w:asciiTheme="minorHAnsi" w:hAnsiTheme="minorHAnsi" w:cs="Arial"/>
                <w:sz w:val="24"/>
                <w:szCs w:val="24"/>
              </w:rPr>
              <w:instrText xml:space="preserve"> FORMTEXT </w:instrText>
            </w:r>
            <w:r w:rsidRPr="00B80BE3">
              <w:rPr>
                <w:rFonts w:asciiTheme="minorHAnsi" w:hAnsiTheme="minorHAnsi" w:cs="Arial"/>
                <w:sz w:val="24"/>
                <w:szCs w:val="24"/>
              </w:rPr>
            </w:r>
            <w:r w:rsidRPr="00B80BE3">
              <w:rPr>
                <w:rFonts w:asciiTheme="minorHAnsi" w:hAnsiTheme="minorHAnsi" w:cs="Arial"/>
                <w:sz w:val="24"/>
                <w:szCs w:val="24"/>
              </w:rPr>
              <w:fldChar w:fldCharType="separate"/>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sz w:val="24"/>
                <w:szCs w:val="24"/>
              </w:rPr>
              <w:fldChar w:fldCharType="end"/>
            </w:r>
            <w:bookmarkEnd w:id="9"/>
          </w:p>
        </w:tc>
      </w:tr>
      <w:tr w:rsidR="00B80BE3" w:rsidRPr="00B80BE3" w14:paraId="71AD47D5" w14:textId="77777777" w:rsidTr="00A57A16">
        <w:trPr>
          <w:gridAfter w:val="1"/>
          <w:wAfter w:w="123" w:type="dxa"/>
          <w:trHeight w:val="702"/>
        </w:trPr>
        <w:tc>
          <w:tcPr>
            <w:tcW w:w="1710" w:type="dxa"/>
            <w:gridSpan w:val="2"/>
          </w:tcPr>
          <w:p w14:paraId="7A61B9F6" w14:textId="77777777" w:rsidR="00B80BE3" w:rsidRPr="00B80BE3" w:rsidRDefault="00B80BE3" w:rsidP="00A57A16">
            <w:pPr>
              <w:spacing w:line="240" w:lineRule="auto"/>
              <w:outlineLvl w:val="0"/>
              <w:rPr>
                <w:rFonts w:asciiTheme="minorHAnsi" w:hAnsiTheme="minorHAnsi" w:cs="Arial"/>
                <w:sz w:val="24"/>
                <w:szCs w:val="24"/>
              </w:rPr>
            </w:pPr>
            <w:r w:rsidRPr="00B80BE3">
              <w:rPr>
                <w:rFonts w:asciiTheme="minorHAnsi" w:hAnsiTheme="minorHAnsi" w:cs="Arial"/>
                <w:sz w:val="24"/>
                <w:szCs w:val="24"/>
              </w:rPr>
              <w:t>Main Contact:</w:t>
            </w:r>
          </w:p>
        </w:tc>
        <w:bookmarkStart w:id="10" w:name="Text7"/>
        <w:tc>
          <w:tcPr>
            <w:tcW w:w="3443" w:type="dxa"/>
            <w:gridSpan w:val="4"/>
          </w:tcPr>
          <w:p w14:paraId="12281A84" w14:textId="77777777" w:rsidR="00B80BE3" w:rsidRPr="00B80BE3" w:rsidRDefault="00B80BE3" w:rsidP="00A57A16">
            <w:pPr>
              <w:spacing w:line="240" w:lineRule="auto"/>
              <w:outlineLvl w:val="0"/>
              <w:rPr>
                <w:rFonts w:asciiTheme="minorHAnsi" w:hAnsiTheme="minorHAnsi" w:cs="Arial"/>
                <w:sz w:val="24"/>
                <w:szCs w:val="24"/>
              </w:rPr>
            </w:pPr>
            <w:r w:rsidRPr="00B80BE3">
              <w:rPr>
                <w:rFonts w:asciiTheme="minorHAnsi" w:hAnsiTheme="minorHAnsi" w:cs="Arial"/>
                <w:sz w:val="24"/>
                <w:szCs w:val="24"/>
              </w:rPr>
              <w:fldChar w:fldCharType="begin">
                <w:ffData>
                  <w:name w:val="Text7"/>
                  <w:enabled/>
                  <w:calcOnExit w:val="0"/>
                  <w:helpText w:type="text" w:val="Main Contact:  Provide the name of the main contact for your system."/>
                  <w:statusText w:type="text" w:val="Main Contact:  Provide the name of the main contact for your system."/>
                  <w:textInput/>
                </w:ffData>
              </w:fldChar>
            </w:r>
            <w:r w:rsidRPr="00B80BE3">
              <w:rPr>
                <w:rFonts w:asciiTheme="minorHAnsi" w:hAnsiTheme="minorHAnsi" w:cs="Arial"/>
                <w:sz w:val="24"/>
                <w:szCs w:val="24"/>
              </w:rPr>
              <w:instrText xml:space="preserve"> FORMTEXT </w:instrText>
            </w:r>
            <w:r w:rsidRPr="00B80BE3">
              <w:rPr>
                <w:rFonts w:asciiTheme="minorHAnsi" w:hAnsiTheme="minorHAnsi" w:cs="Arial"/>
                <w:sz w:val="24"/>
                <w:szCs w:val="24"/>
              </w:rPr>
            </w:r>
            <w:r w:rsidRPr="00B80BE3">
              <w:rPr>
                <w:rFonts w:asciiTheme="minorHAnsi" w:hAnsiTheme="minorHAnsi" w:cs="Arial"/>
                <w:sz w:val="24"/>
                <w:szCs w:val="24"/>
              </w:rPr>
              <w:fldChar w:fldCharType="separate"/>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sz w:val="24"/>
                <w:szCs w:val="24"/>
              </w:rPr>
              <w:fldChar w:fldCharType="end"/>
            </w:r>
            <w:bookmarkEnd w:id="10"/>
          </w:p>
        </w:tc>
        <w:tc>
          <w:tcPr>
            <w:tcW w:w="1440" w:type="dxa"/>
            <w:gridSpan w:val="4"/>
          </w:tcPr>
          <w:p w14:paraId="278DEF14" w14:textId="77777777" w:rsidR="00B80BE3" w:rsidRPr="00B80BE3" w:rsidRDefault="00B80BE3" w:rsidP="00A57A16">
            <w:pPr>
              <w:spacing w:line="240" w:lineRule="auto"/>
              <w:outlineLvl w:val="0"/>
              <w:rPr>
                <w:rFonts w:asciiTheme="minorHAnsi" w:hAnsiTheme="minorHAnsi" w:cs="Arial"/>
                <w:sz w:val="24"/>
                <w:szCs w:val="24"/>
              </w:rPr>
            </w:pPr>
            <w:r w:rsidRPr="00B80BE3">
              <w:rPr>
                <w:rFonts w:asciiTheme="minorHAnsi" w:hAnsiTheme="minorHAnsi" w:cs="Arial"/>
                <w:sz w:val="24"/>
                <w:szCs w:val="24"/>
              </w:rPr>
              <w:t>Telephone:</w:t>
            </w:r>
          </w:p>
        </w:tc>
        <w:bookmarkStart w:id="11" w:name="Text8"/>
        <w:tc>
          <w:tcPr>
            <w:tcW w:w="3330" w:type="dxa"/>
            <w:gridSpan w:val="3"/>
          </w:tcPr>
          <w:p w14:paraId="0B19A3CB" w14:textId="77777777" w:rsidR="00B80BE3" w:rsidRPr="00B80BE3" w:rsidRDefault="00B80BE3" w:rsidP="00A57A16">
            <w:pPr>
              <w:spacing w:line="240" w:lineRule="auto"/>
              <w:outlineLvl w:val="0"/>
              <w:rPr>
                <w:rFonts w:asciiTheme="minorHAnsi" w:hAnsiTheme="minorHAnsi" w:cs="Arial"/>
                <w:sz w:val="24"/>
                <w:szCs w:val="24"/>
              </w:rPr>
            </w:pPr>
            <w:r w:rsidRPr="00B80BE3">
              <w:rPr>
                <w:rFonts w:asciiTheme="minorHAnsi" w:hAnsiTheme="minorHAnsi" w:cs="Arial"/>
                <w:sz w:val="24"/>
                <w:szCs w:val="24"/>
              </w:rPr>
              <w:fldChar w:fldCharType="begin">
                <w:ffData>
                  <w:name w:val="Text8"/>
                  <w:enabled/>
                  <w:calcOnExit w:val="0"/>
                  <w:helpText w:type="text" w:val="Telephone:  Provide the telephone number of the main contact for your system."/>
                  <w:statusText w:type="text" w:val="Telephone:  Provide the telephone number of the main contact for your system."/>
                  <w:textInput/>
                </w:ffData>
              </w:fldChar>
            </w:r>
            <w:r w:rsidRPr="00B80BE3">
              <w:rPr>
                <w:rFonts w:asciiTheme="minorHAnsi" w:hAnsiTheme="minorHAnsi" w:cs="Arial"/>
                <w:sz w:val="24"/>
                <w:szCs w:val="24"/>
              </w:rPr>
              <w:instrText xml:space="preserve"> FORMTEXT </w:instrText>
            </w:r>
            <w:r w:rsidRPr="00B80BE3">
              <w:rPr>
                <w:rFonts w:asciiTheme="minorHAnsi" w:hAnsiTheme="minorHAnsi" w:cs="Arial"/>
                <w:sz w:val="24"/>
                <w:szCs w:val="24"/>
              </w:rPr>
            </w:r>
            <w:r w:rsidRPr="00B80BE3">
              <w:rPr>
                <w:rFonts w:asciiTheme="minorHAnsi" w:hAnsiTheme="minorHAnsi" w:cs="Arial"/>
                <w:sz w:val="24"/>
                <w:szCs w:val="24"/>
              </w:rPr>
              <w:fldChar w:fldCharType="separate"/>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sz w:val="24"/>
                <w:szCs w:val="24"/>
              </w:rPr>
              <w:fldChar w:fldCharType="end"/>
            </w:r>
            <w:bookmarkEnd w:id="11"/>
          </w:p>
        </w:tc>
      </w:tr>
      <w:tr w:rsidR="00B80BE3" w:rsidRPr="00B80BE3" w14:paraId="3DB10B86" w14:textId="77777777" w:rsidTr="00A57A16">
        <w:trPr>
          <w:gridAfter w:val="1"/>
          <w:wAfter w:w="123" w:type="dxa"/>
          <w:trHeight w:val="702"/>
        </w:trPr>
        <w:tc>
          <w:tcPr>
            <w:tcW w:w="1710" w:type="dxa"/>
            <w:gridSpan w:val="2"/>
          </w:tcPr>
          <w:p w14:paraId="1FA9B336" w14:textId="77777777" w:rsidR="00B80BE3" w:rsidRPr="00B80BE3" w:rsidRDefault="00B80BE3" w:rsidP="00A57A16">
            <w:pPr>
              <w:spacing w:line="240" w:lineRule="auto"/>
              <w:outlineLvl w:val="0"/>
              <w:rPr>
                <w:rFonts w:asciiTheme="minorHAnsi" w:hAnsiTheme="minorHAnsi" w:cs="Arial"/>
                <w:sz w:val="24"/>
                <w:szCs w:val="24"/>
              </w:rPr>
            </w:pPr>
            <w:r w:rsidRPr="00B80BE3">
              <w:rPr>
                <w:rFonts w:asciiTheme="minorHAnsi" w:hAnsiTheme="minorHAnsi" w:cs="Arial"/>
                <w:sz w:val="24"/>
                <w:szCs w:val="24"/>
              </w:rPr>
              <w:t>E-Mail:</w:t>
            </w:r>
          </w:p>
        </w:tc>
        <w:bookmarkStart w:id="12" w:name="Text9"/>
        <w:tc>
          <w:tcPr>
            <w:tcW w:w="8213" w:type="dxa"/>
            <w:gridSpan w:val="11"/>
          </w:tcPr>
          <w:p w14:paraId="4C4CE9C5" w14:textId="77777777" w:rsidR="00B80BE3" w:rsidRPr="00B80BE3" w:rsidRDefault="00B80BE3" w:rsidP="00A57A16">
            <w:pPr>
              <w:spacing w:after="0" w:line="240" w:lineRule="auto"/>
              <w:rPr>
                <w:rFonts w:asciiTheme="minorHAnsi" w:hAnsiTheme="minorHAnsi"/>
              </w:rPr>
            </w:pPr>
            <w:r w:rsidRPr="00B80BE3">
              <w:rPr>
                <w:rFonts w:asciiTheme="minorHAnsi" w:hAnsiTheme="minorHAnsi" w:cs="Arial"/>
                <w:sz w:val="24"/>
                <w:szCs w:val="24"/>
              </w:rPr>
              <w:fldChar w:fldCharType="begin">
                <w:ffData>
                  <w:name w:val="Text9"/>
                  <w:enabled/>
                  <w:calcOnExit w:val="0"/>
                  <w:helpText w:type="text" w:val="Email:  Provide the e-mail of the main contact for your system."/>
                  <w:statusText w:type="text" w:val="Email:  Provide the e-mail of the main contact for your system."/>
                  <w:textInput/>
                </w:ffData>
              </w:fldChar>
            </w:r>
            <w:r w:rsidRPr="00B80BE3">
              <w:rPr>
                <w:rFonts w:asciiTheme="minorHAnsi" w:hAnsiTheme="minorHAnsi" w:cs="Arial"/>
                <w:sz w:val="24"/>
                <w:szCs w:val="24"/>
              </w:rPr>
              <w:instrText xml:space="preserve"> FORMTEXT </w:instrText>
            </w:r>
            <w:r w:rsidRPr="00B80BE3">
              <w:rPr>
                <w:rFonts w:asciiTheme="minorHAnsi" w:hAnsiTheme="minorHAnsi" w:cs="Arial"/>
                <w:sz w:val="24"/>
                <w:szCs w:val="24"/>
              </w:rPr>
            </w:r>
            <w:r w:rsidRPr="00B80BE3">
              <w:rPr>
                <w:rFonts w:asciiTheme="minorHAnsi" w:hAnsiTheme="minorHAnsi" w:cs="Arial"/>
                <w:sz w:val="24"/>
                <w:szCs w:val="24"/>
              </w:rPr>
              <w:fldChar w:fldCharType="separate"/>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sz w:val="24"/>
                <w:szCs w:val="24"/>
              </w:rPr>
              <w:fldChar w:fldCharType="end"/>
            </w:r>
            <w:bookmarkEnd w:id="12"/>
          </w:p>
        </w:tc>
      </w:tr>
    </w:tbl>
    <w:p w14:paraId="4C13EF2B" w14:textId="77777777" w:rsidR="00B80BE3" w:rsidRPr="00B80BE3" w:rsidRDefault="00B80BE3" w:rsidP="00B80BE3">
      <w:pPr>
        <w:spacing w:after="0" w:line="240" w:lineRule="auto"/>
        <w:ind w:left="-720"/>
        <w:outlineLvl w:val="0"/>
        <w:rPr>
          <w:rFonts w:asciiTheme="minorHAnsi" w:hAnsiTheme="minorHAnsi" w:cs="Arial"/>
          <w:sz w:val="24"/>
          <w:szCs w:val="24"/>
        </w:rPr>
      </w:pPr>
    </w:p>
    <w:tbl>
      <w:tblPr>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0"/>
        <w:gridCol w:w="3533"/>
        <w:gridCol w:w="1597"/>
        <w:gridCol w:w="2723"/>
      </w:tblGrid>
      <w:tr w:rsidR="00B80BE3" w:rsidRPr="00B80BE3" w14:paraId="40A2CDA2" w14:textId="77777777" w:rsidTr="003F5C4E">
        <w:trPr>
          <w:trHeight w:val="566"/>
        </w:trPr>
        <w:tc>
          <w:tcPr>
            <w:tcW w:w="2070" w:type="dxa"/>
          </w:tcPr>
          <w:p w14:paraId="33CB1625" w14:textId="77777777" w:rsidR="00B80BE3" w:rsidRPr="00B80BE3" w:rsidRDefault="00B80BE3" w:rsidP="00A57A16">
            <w:pPr>
              <w:spacing w:after="0" w:line="240" w:lineRule="auto"/>
              <w:outlineLvl w:val="0"/>
              <w:rPr>
                <w:rFonts w:asciiTheme="minorHAnsi" w:hAnsiTheme="minorHAnsi" w:cs="Arial"/>
                <w:sz w:val="24"/>
                <w:szCs w:val="24"/>
              </w:rPr>
            </w:pPr>
            <w:r w:rsidRPr="00B80BE3">
              <w:rPr>
                <w:rFonts w:asciiTheme="minorHAnsi" w:hAnsiTheme="minorHAnsi" w:cs="Arial"/>
                <w:sz w:val="24"/>
                <w:szCs w:val="24"/>
              </w:rPr>
              <w:t>Person Completing the Manual:</w:t>
            </w:r>
          </w:p>
          <w:p w14:paraId="111D54E6" w14:textId="77777777" w:rsidR="00B80BE3" w:rsidRPr="00B80BE3" w:rsidRDefault="00B80BE3" w:rsidP="00A57A16">
            <w:pPr>
              <w:spacing w:after="0" w:line="240" w:lineRule="auto"/>
              <w:outlineLvl w:val="0"/>
              <w:rPr>
                <w:rFonts w:asciiTheme="minorHAnsi" w:hAnsiTheme="minorHAnsi" w:cs="Arial"/>
                <w:sz w:val="24"/>
                <w:szCs w:val="24"/>
              </w:rPr>
            </w:pPr>
          </w:p>
        </w:tc>
        <w:bookmarkStart w:id="13" w:name="Text10"/>
        <w:tc>
          <w:tcPr>
            <w:tcW w:w="3533" w:type="dxa"/>
          </w:tcPr>
          <w:p w14:paraId="2D4EABA9" w14:textId="77777777" w:rsidR="00B80BE3" w:rsidRPr="00B80BE3" w:rsidRDefault="00B80BE3" w:rsidP="00A57A16">
            <w:pPr>
              <w:spacing w:after="0" w:line="240" w:lineRule="auto"/>
              <w:outlineLvl w:val="0"/>
              <w:rPr>
                <w:rFonts w:asciiTheme="minorHAnsi" w:hAnsiTheme="minorHAnsi" w:cs="Arial"/>
                <w:sz w:val="24"/>
                <w:szCs w:val="24"/>
              </w:rPr>
            </w:pPr>
            <w:r w:rsidRPr="00B80BE3">
              <w:rPr>
                <w:rFonts w:asciiTheme="minorHAnsi" w:hAnsiTheme="minorHAnsi" w:cs="Arial"/>
                <w:sz w:val="24"/>
                <w:szCs w:val="24"/>
              </w:rPr>
              <w:fldChar w:fldCharType="begin">
                <w:ffData>
                  <w:name w:val="Text10"/>
                  <w:enabled/>
                  <w:calcOnExit w:val="0"/>
                  <w:helpText w:type="text" w:val="Person(s) Completing the Manual:  Provide the first and last name of the main person(s) completing this plan."/>
                  <w:statusText w:type="text" w:val="Person(s) Completing the Manual:  Provide the first and last name of the main person(s) completing this plan."/>
                  <w:textInput/>
                </w:ffData>
              </w:fldChar>
            </w:r>
            <w:r w:rsidRPr="00B80BE3">
              <w:rPr>
                <w:rFonts w:asciiTheme="minorHAnsi" w:hAnsiTheme="minorHAnsi" w:cs="Arial"/>
                <w:sz w:val="24"/>
                <w:szCs w:val="24"/>
              </w:rPr>
              <w:instrText xml:space="preserve"> FORMTEXT </w:instrText>
            </w:r>
            <w:r w:rsidRPr="00B80BE3">
              <w:rPr>
                <w:rFonts w:asciiTheme="minorHAnsi" w:hAnsiTheme="minorHAnsi" w:cs="Arial"/>
                <w:sz w:val="24"/>
                <w:szCs w:val="24"/>
              </w:rPr>
            </w:r>
            <w:r w:rsidRPr="00B80BE3">
              <w:rPr>
                <w:rFonts w:asciiTheme="minorHAnsi" w:hAnsiTheme="minorHAnsi" w:cs="Arial"/>
                <w:sz w:val="24"/>
                <w:szCs w:val="24"/>
              </w:rPr>
              <w:fldChar w:fldCharType="separate"/>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sz w:val="24"/>
                <w:szCs w:val="24"/>
              </w:rPr>
              <w:fldChar w:fldCharType="end"/>
            </w:r>
            <w:bookmarkEnd w:id="13"/>
          </w:p>
        </w:tc>
        <w:tc>
          <w:tcPr>
            <w:tcW w:w="1597" w:type="dxa"/>
          </w:tcPr>
          <w:p w14:paraId="3E1C3D66" w14:textId="77777777" w:rsidR="00B80BE3" w:rsidRPr="00B80BE3" w:rsidRDefault="00B80BE3" w:rsidP="00A57A16">
            <w:pPr>
              <w:spacing w:after="0" w:line="240" w:lineRule="auto"/>
              <w:outlineLvl w:val="0"/>
              <w:rPr>
                <w:rFonts w:asciiTheme="minorHAnsi" w:hAnsiTheme="minorHAnsi" w:cs="Arial"/>
                <w:sz w:val="24"/>
                <w:szCs w:val="24"/>
              </w:rPr>
            </w:pPr>
            <w:r w:rsidRPr="00B80BE3">
              <w:rPr>
                <w:rFonts w:asciiTheme="minorHAnsi" w:hAnsiTheme="minorHAnsi" w:cs="Arial"/>
                <w:sz w:val="24"/>
                <w:szCs w:val="24"/>
              </w:rPr>
              <w:t>Date of Completion:</w:t>
            </w:r>
          </w:p>
        </w:tc>
        <w:bookmarkStart w:id="14" w:name="Text11"/>
        <w:tc>
          <w:tcPr>
            <w:tcW w:w="2723" w:type="dxa"/>
          </w:tcPr>
          <w:p w14:paraId="5C6C4513" w14:textId="77777777" w:rsidR="00B80BE3" w:rsidRPr="00B80BE3" w:rsidRDefault="00B80BE3" w:rsidP="00A57A16">
            <w:pPr>
              <w:spacing w:after="0" w:line="240" w:lineRule="auto"/>
              <w:outlineLvl w:val="0"/>
              <w:rPr>
                <w:rFonts w:asciiTheme="minorHAnsi" w:hAnsiTheme="minorHAnsi" w:cs="Arial"/>
                <w:sz w:val="24"/>
                <w:szCs w:val="24"/>
              </w:rPr>
            </w:pPr>
            <w:r w:rsidRPr="00B80BE3">
              <w:rPr>
                <w:rFonts w:asciiTheme="minorHAnsi" w:hAnsiTheme="minorHAnsi" w:cs="Arial"/>
                <w:sz w:val="24"/>
                <w:szCs w:val="24"/>
              </w:rPr>
              <w:fldChar w:fldCharType="begin">
                <w:ffData>
                  <w:name w:val="Text11"/>
                  <w:enabled/>
                  <w:calcOnExit w:val="0"/>
                  <w:helpText w:type="text" w:val="Date of Completion:  Provide the date when the manual was completed.  Ex. 00/00/00."/>
                  <w:statusText w:type="text" w:val="Date of Completion:  Provide the date when the manual was completed.  Ex. 00/00/00."/>
                  <w:textInput>
                    <w:type w:val="date"/>
                  </w:textInput>
                </w:ffData>
              </w:fldChar>
            </w:r>
            <w:r w:rsidRPr="00B80BE3">
              <w:rPr>
                <w:rFonts w:asciiTheme="minorHAnsi" w:hAnsiTheme="minorHAnsi" w:cs="Arial"/>
                <w:sz w:val="24"/>
                <w:szCs w:val="24"/>
              </w:rPr>
              <w:instrText xml:space="preserve"> FORMTEXT </w:instrText>
            </w:r>
            <w:r w:rsidRPr="00B80BE3">
              <w:rPr>
                <w:rFonts w:asciiTheme="minorHAnsi" w:hAnsiTheme="minorHAnsi" w:cs="Arial"/>
                <w:sz w:val="24"/>
                <w:szCs w:val="24"/>
              </w:rPr>
            </w:r>
            <w:r w:rsidRPr="00B80BE3">
              <w:rPr>
                <w:rFonts w:asciiTheme="minorHAnsi" w:hAnsiTheme="minorHAnsi" w:cs="Arial"/>
                <w:sz w:val="24"/>
                <w:szCs w:val="24"/>
              </w:rPr>
              <w:fldChar w:fldCharType="separate"/>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sz w:val="24"/>
                <w:szCs w:val="24"/>
              </w:rPr>
              <w:fldChar w:fldCharType="end"/>
            </w:r>
            <w:bookmarkEnd w:id="14"/>
          </w:p>
        </w:tc>
      </w:tr>
    </w:tbl>
    <w:p w14:paraId="40B790A0" w14:textId="77777777" w:rsidR="00B80BE3" w:rsidRPr="00B80BE3" w:rsidRDefault="00B80BE3" w:rsidP="00B80BE3">
      <w:pPr>
        <w:spacing w:line="240" w:lineRule="auto"/>
        <w:ind w:left="-720"/>
        <w:outlineLvl w:val="0"/>
        <w:rPr>
          <w:rFonts w:asciiTheme="minorHAnsi" w:hAnsiTheme="minorHAnsi" w:cs="Arial"/>
          <w:color w:val="FF0000"/>
          <w:sz w:val="24"/>
          <w:szCs w:val="24"/>
        </w:rPr>
      </w:pPr>
    </w:p>
    <w:p w14:paraId="5D341C9F" w14:textId="14FBA7A6" w:rsidR="00B80BE3" w:rsidRPr="00B80BE3" w:rsidRDefault="00D475DA" w:rsidP="00B80BE3">
      <w:pPr>
        <w:spacing w:line="240" w:lineRule="auto"/>
        <w:ind w:left="-630"/>
        <w:outlineLvl w:val="0"/>
        <w:rPr>
          <w:rFonts w:asciiTheme="minorHAnsi" w:hAnsiTheme="minorHAnsi" w:cs="Arial"/>
          <w:b/>
          <w:sz w:val="24"/>
          <w:szCs w:val="24"/>
        </w:rPr>
      </w:pPr>
      <w:r>
        <w:rPr>
          <w:rFonts w:asciiTheme="minorHAnsi" w:hAnsiTheme="minorHAnsi" w:cs="Arial"/>
          <w:b/>
          <w:sz w:val="24"/>
          <w:szCs w:val="24"/>
        </w:rPr>
        <w:t>Permit &amp; ID Information</w:t>
      </w:r>
    </w:p>
    <w:tbl>
      <w:tblPr>
        <w:tblW w:w="9889" w:type="dxa"/>
        <w:tblInd w:w="85" w:type="dxa"/>
        <w:tblLook w:val="00A0" w:firstRow="1" w:lastRow="0" w:firstColumn="1" w:lastColumn="0" w:noHBand="0" w:noVBand="0"/>
      </w:tblPr>
      <w:tblGrid>
        <w:gridCol w:w="4703"/>
        <w:gridCol w:w="5186"/>
      </w:tblGrid>
      <w:tr w:rsidR="00B80BE3" w:rsidRPr="00B80BE3" w14:paraId="65118002" w14:textId="77777777" w:rsidTr="00A57A16">
        <w:trPr>
          <w:trHeight w:val="408"/>
        </w:trPr>
        <w:tc>
          <w:tcPr>
            <w:tcW w:w="4703" w:type="dxa"/>
          </w:tcPr>
          <w:p w14:paraId="4B2B9A57" w14:textId="165650A4" w:rsidR="00B80BE3" w:rsidRPr="00B80BE3" w:rsidRDefault="00B80BE3" w:rsidP="00A57A16">
            <w:pPr>
              <w:spacing w:after="0" w:line="240" w:lineRule="auto"/>
              <w:rPr>
                <w:rFonts w:asciiTheme="minorHAnsi" w:hAnsiTheme="minorHAnsi" w:cs="Arial"/>
                <w:sz w:val="24"/>
                <w:szCs w:val="24"/>
              </w:rPr>
            </w:pPr>
            <w:r w:rsidRPr="00B80BE3">
              <w:rPr>
                <w:rFonts w:asciiTheme="minorHAnsi" w:hAnsiTheme="minorHAnsi" w:cs="Arial"/>
                <w:sz w:val="24"/>
                <w:szCs w:val="24"/>
              </w:rPr>
              <w:t xml:space="preserve">Public Water System ID </w:t>
            </w:r>
            <w:r w:rsidRPr="00A57A16">
              <w:rPr>
                <w:rFonts w:asciiTheme="minorHAnsi" w:hAnsiTheme="minorHAnsi" w:cs="Arial"/>
                <w:sz w:val="24"/>
                <w:szCs w:val="24"/>
              </w:rPr>
              <w:t>No.</w:t>
            </w:r>
            <w:bookmarkStart w:id="15" w:name="Text12"/>
            <w:r w:rsidRPr="00A57A16">
              <w:rPr>
                <w:rFonts w:asciiTheme="minorHAnsi" w:hAnsiTheme="minorHAnsi" w:cs="Arial"/>
                <w:sz w:val="24"/>
                <w:szCs w:val="24"/>
              </w:rPr>
              <w:t xml:space="preserve"> (AZ04-XX-XXX</w:t>
            </w:r>
            <w:bookmarkEnd w:id="15"/>
            <w:r w:rsidRPr="00A57A16">
              <w:rPr>
                <w:rFonts w:asciiTheme="minorHAnsi" w:hAnsiTheme="minorHAnsi" w:cs="Arial"/>
                <w:sz w:val="24"/>
                <w:szCs w:val="24"/>
              </w:rPr>
              <w:t>):</w:t>
            </w:r>
          </w:p>
        </w:tc>
        <w:tc>
          <w:tcPr>
            <w:tcW w:w="5186" w:type="dxa"/>
          </w:tcPr>
          <w:p w14:paraId="62CCC795" w14:textId="77777777" w:rsidR="00B80BE3" w:rsidRPr="00B80BE3" w:rsidRDefault="00B80BE3" w:rsidP="00A57A16">
            <w:pPr>
              <w:spacing w:after="0" w:line="240" w:lineRule="auto"/>
              <w:rPr>
                <w:rFonts w:asciiTheme="minorHAnsi" w:hAnsiTheme="minorHAnsi" w:cs="Arial"/>
                <w:sz w:val="24"/>
                <w:szCs w:val="24"/>
              </w:rPr>
            </w:pPr>
            <w:r w:rsidRPr="00B80BE3">
              <w:rPr>
                <w:rFonts w:asciiTheme="minorHAnsi" w:hAnsiTheme="minorHAnsi" w:cs="Arial"/>
                <w:sz w:val="24"/>
                <w:szCs w:val="24"/>
              </w:rPr>
              <w:t>AZ04-</w:t>
            </w:r>
            <w:r w:rsidRPr="00B80BE3">
              <w:rPr>
                <w:rFonts w:asciiTheme="minorHAnsi" w:hAnsiTheme="minorHAnsi" w:cs="Arial"/>
                <w:sz w:val="24"/>
                <w:szCs w:val="24"/>
              </w:rPr>
              <w:fldChar w:fldCharType="begin">
                <w:ffData>
                  <w:name w:val=""/>
                  <w:enabled/>
                  <w:calcOnExit w:val="0"/>
                  <w:helpText w:type="text" w:val="Water System ID:  Provide the ID number that was provided to you by ADEQ to identify your system (starts with AZ04-)."/>
                  <w:statusText w:type="text" w:val="Water System ID:  Provide the ID number that was provided to you by ADEQ to identify your system (starts with AZ04-)."/>
                  <w:textInput/>
                </w:ffData>
              </w:fldChar>
            </w:r>
            <w:r w:rsidRPr="00B80BE3">
              <w:rPr>
                <w:rFonts w:asciiTheme="minorHAnsi" w:hAnsiTheme="minorHAnsi" w:cs="Arial"/>
                <w:sz w:val="24"/>
                <w:szCs w:val="24"/>
              </w:rPr>
              <w:instrText xml:space="preserve"> FORMTEXT </w:instrText>
            </w:r>
            <w:r w:rsidRPr="00B80BE3">
              <w:rPr>
                <w:rFonts w:asciiTheme="minorHAnsi" w:hAnsiTheme="minorHAnsi" w:cs="Arial"/>
                <w:sz w:val="24"/>
                <w:szCs w:val="24"/>
              </w:rPr>
            </w:r>
            <w:r w:rsidRPr="00B80BE3">
              <w:rPr>
                <w:rFonts w:asciiTheme="minorHAnsi" w:hAnsiTheme="minorHAnsi" w:cs="Arial"/>
                <w:sz w:val="24"/>
                <w:szCs w:val="24"/>
              </w:rPr>
              <w:fldChar w:fldCharType="separate"/>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sz w:val="24"/>
                <w:szCs w:val="24"/>
              </w:rPr>
              <w:fldChar w:fldCharType="end"/>
            </w:r>
          </w:p>
        </w:tc>
      </w:tr>
      <w:tr w:rsidR="00B80BE3" w:rsidRPr="00B80BE3" w14:paraId="0073CB95" w14:textId="77777777" w:rsidTr="00A57A16">
        <w:trPr>
          <w:trHeight w:val="408"/>
        </w:trPr>
        <w:tc>
          <w:tcPr>
            <w:tcW w:w="4703" w:type="dxa"/>
          </w:tcPr>
          <w:p w14:paraId="6B68C79B" w14:textId="59DDDE3D" w:rsidR="00B80BE3" w:rsidRPr="00B80BE3" w:rsidRDefault="00B80BE3" w:rsidP="00A57A16">
            <w:pPr>
              <w:spacing w:after="0" w:line="240" w:lineRule="auto"/>
              <w:rPr>
                <w:rFonts w:asciiTheme="minorHAnsi" w:hAnsiTheme="minorHAnsi" w:cs="Arial"/>
                <w:sz w:val="24"/>
                <w:szCs w:val="24"/>
              </w:rPr>
            </w:pPr>
            <w:r w:rsidRPr="00B80BE3">
              <w:rPr>
                <w:rFonts w:asciiTheme="minorHAnsi" w:hAnsiTheme="minorHAnsi" w:cs="Arial"/>
                <w:sz w:val="24"/>
                <w:szCs w:val="24"/>
              </w:rPr>
              <w:t>Well ID Number (</w:t>
            </w:r>
            <w:r w:rsidR="00A57A16">
              <w:rPr>
                <w:rFonts w:asciiTheme="minorHAnsi" w:hAnsiTheme="minorHAnsi" w:cs="Arial"/>
                <w:sz w:val="24"/>
                <w:szCs w:val="24"/>
              </w:rPr>
              <w:t xml:space="preserve">from </w:t>
            </w:r>
            <w:r w:rsidRPr="00B80BE3">
              <w:rPr>
                <w:rFonts w:asciiTheme="minorHAnsi" w:hAnsiTheme="minorHAnsi" w:cs="Arial"/>
                <w:sz w:val="24"/>
                <w:szCs w:val="24"/>
              </w:rPr>
              <w:t>ADWR):</w:t>
            </w:r>
          </w:p>
        </w:tc>
        <w:bookmarkStart w:id="16" w:name="Text14"/>
        <w:tc>
          <w:tcPr>
            <w:tcW w:w="5186" w:type="dxa"/>
          </w:tcPr>
          <w:p w14:paraId="2DBE8151" w14:textId="77777777" w:rsidR="00B80BE3" w:rsidRPr="00B80BE3" w:rsidRDefault="00B80BE3" w:rsidP="00A57A16">
            <w:pPr>
              <w:spacing w:after="0" w:line="240" w:lineRule="auto"/>
              <w:rPr>
                <w:rFonts w:asciiTheme="minorHAnsi" w:hAnsiTheme="minorHAnsi" w:cs="Arial"/>
                <w:sz w:val="24"/>
                <w:szCs w:val="24"/>
              </w:rPr>
            </w:pPr>
            <w:r w:rsidRPr="00B80BE3">
              <w:rPr>
                <w:rFonts w:asciiTheme="minorHAnsi" w:hAnsiTheme="minorHAnsi" w:cs="Arial"/>
                <w:sz w:val="24"/>
                <w:szCs w:val="24"/>
              </w:rPr>
              <w:fldChar w:fldCharType="begin">
                <w:ffData>
                  <w:name w:val="Text14"/>
                  <w:enabled/>
                  <w:calcOnExit w:val="0"/>
                  <w:helpText w:type="text" w:val="Well ID Number (ADWR):  Provide the ID (ADWR) number of the well that you use to withdraw water."/>
                  <w:statusText w:type="text" w:val="Well ID Number (ADWR):  Provide the ID (ADWR) number of the well that you use to withdraw water."/>
                  <w:textInput/>
                </w:ffData>
              </w:fldChar>
            </w:r>
            <w:r w:rsidRPr="00B80BE3">
              <w:rPr>
                <w:rFonts w:asciiTheme="minorHAnsi" w:hAnsiTheme="minorHAnsi" w:cs="Arial"/>
                <w:sz w:val="24"/>
                <w:szCs w:val="24"/>
              </w:rPr>
              <w:instrText xml:space="preserve"> FORMTEXT </w:instrText>
            </w:r>
            <w:r w:rsidRPr="00B80BE3">
              <w:rPr>
                <w:rFonts w:asciiTheme="minorHAnsi" w:hAnsiTheme="minorHAnsi" w:cs="Arial"/>
                <w:sz w:val="24"/>
                <w:szCs w:val="24"/>
              </w:rPr>
            </w:r>
            <w:r w:rsidRPr="00B80BE3">
              <w:rPr>
                <w:rFonts w:asciiTheme="minorHAnsi" w:hAnsiTheme="minorHAnsi" w:cs="Arial"/>
                <w:sz w:val="24"/>
                <w:szCs w:val="24"/>
              </w:rPr>
              <w:fldChar w:fldCharType="separate"/>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sz w:val="24"/>
                <w:szCs w:val="24"/>
              </w:rPr>
              <w:fldChar w:fldCharType="end"/>
            </w:r>
            <w:bookmarkEnd w:id="16"/>
          </w:p>
        </w:tc>
      </w:tr>
      <w:tr w:rsidR="00B80BE3" w:rsidRPr="00B80BE3" w14:paraId="54D383EB" w14:textId="77777777" w:rsidTr="00A57A16">
        <w:trPr>
          <w:trHeight w:val="408"/>
        </w:trPr>
        <w:tc>
          <w:tcPr>
            <w:tcW w:w="4703" w:type="dxa"/>
          </w:tcPr>
          <w:p w14:paraId="77C20DB1" w14:textId="100D97AE" w:rsidR="00B80BE3" w:rsidRPr="00B80BE3" w:rsidRDefault="00A57A16" w:rsidP="00A57A16">
            <w:pPr>
              <w:spacing w:after="0" w:line="240" w:lineRule="auto"/>
              <w:rPr>
                <w:rFonts w:asciiTheme="minorHAnsi" w:hAnsiTheme="minorHAnsi" w:cs="Arial"/>
                <w:sz w:val="24"/>
                <w:szCs w:val="24"/>
              </w:rPr>
            </w:pPr>
            <w:r>
              <w:rPr>
                <w:rFonts w:asciiTheme="minorHAnsi" w:hAnsiTheme="minorHAnsi" w:cs="Arial"/>
                <w:sz w:val="24"/>
                <w:szCs w:val="24"/>
              </w:rPr>
              <w:t>AZPDES ID No.</w:t>
            </w:r>
            <w:r w:rsidR="00B80BE3" w:rsidRPr="00B80BE3">
              <w:rPr>
                <w:rFonts w:asciiTheme="minorHAnsi" w:hAnsiTheme="minorHAnsi" w:cs="Arial"/>
                <w:sz w:val="24"/>
                <w:szCs w:val="24"/>
              </w:rPr>
              <w:t>:</w:t>
            </w:r>
          </w:p>
        </w:tc>
        <w:tc>
          <w:tcPr>
            <w:tcW w:w="5186" w:type="dxa"/>
          </w:tcPr>
          <w:p w14:paraId="6A9442CC" w14:textId="74809DB6" w:rsidR="00B80BE3" w:rsidRPr="00B80BE3" w:rsidRDefault="00B80BE3" w:rsidP="00A57A16">
            <w:pPr>
              <w:spacing w:after="0" w:line="240" w:lineRule="auto"/>
              <w:rPr>
                <w:rFonts w:asciiTheme="minorHAnsi" w:hAnsiTheme="minorHAnsi" w:cs="Arial"/>
                <w:sz w:val="24"/>
                <w:szCs w:val="24"/>
              </w:rPr>
            </w:pPr>
            <w:r w:rsidRPr="00B80BE3">
              <w:rPr>
                <w:rFonts w:asciiTheme="minorHAnsi" w:hAnsiTheme="minorHAnsi" w:cs="Arial"/>
                <w:sz w:val="24"/>
                <w:szCs w:val="24"/>
              </w:rPr>
              <w:fldChar w:fldCharType="begin">
                <w:ffData>
                  <w:name w:val=""/>
                  <w:enabled/>
                  <w:calcOnExit w:val="0"/>
                  <w:helpText w:type="text" w:val="Arizona Discharge Elimination System Permit (AZDES Permit):  Provide the number of your Arizona Discharge Elimination System (NPDES) permit."/>
                  <w:statusText w:type="text" w:val="Arizona Discharge Elimination System Permit (AZDES Permit):  Provide the number of your Arizona Discharge Elimination System (NPDES). "/>
                  <w:textInput/>
                </w:ffData>
              </w:fldChar>
            </w:r>
            <w:r w:rsidRPr="00B80BE3">
              <w:rPr>
                <w:rFonts w:asciiTheme="minorHAnsi" w:hAnsiTheme="minorHAnsi" w:cs="Arial"/>
                <w:sz w:val="24"/>
                <w:szCs w:val="24"/>
              </w:rPr>
              <w:instrText xml:space="preserve"> FORMTEXT </w:instrText>
            </w:r>
            <w:r w:rsidRPr="00B80BE3">
              <w:rPr>
                <w:rFonts w:asciiTheme="minorHAnsi" w:hAnsiTheme="minorHAnsi" w:cs="Arial"/>
                <w:sz w:val="24"/>
                <w:szCs w:val="24"/>
              </w:rPr>
            </w:r>
            <w:r w:rsidRPr="00B80BE3">
              <w:rPr>
                <w:rFonts w:asciiTheme="minorHAnsi" w:hAnsiTheme="minorHAnsi" w:cs="Arial"/>
                <w:sz w:val="24"/>
                <w:szCs w:val="24"/>
              </w:rPr>
              <w:fldChar w:fldCharType="separate"/>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sz w:val="24"/>
                <w:szCs w:val="24"/>
              </w:rPr>
              <w:fldChar w:fldCharType="end"/>
            </w:r>
          </w:p>
        </w:tc>
      </w:tr>
      <w:tr w:rsidR="00B80BE3" w:rsidRPr="00B80BE3" w14:paraId="387A6274" w14:textId="77777777" w:rsidTr="00A57A16">
        <w:trPr>
          <w:trHeight w:val="408"/>
        </w:trPr>
        <w:tc>
          <w:tcPr>
            <w:tcW w:w="4703" w:type="dxa"/>
          </w:tcPr>
          <w:p w14:paraId="5178B938" w14:textId="77777777" w:rsidR="00B80BE3" w:rsidRPr="00B80BE3" w:rsidRDefault="00B80BE3" w:rsidP="00A57A16">
            <w:pPr>
              <w:spacing w:after="0" w:line="240" w:lineRule="auto"/>
              <w:rPr>
                <w:rFonts w:asciiTheme="minorHAnsi" w:hAnsiTheme="minorHAnsi" w:cs="Arial"/>
                <w:sz w:val="24"/>
                <w:szCs w:val="24"/>
              </w:rPr>
            </w:pPr>
            <w:r w:rsidRPr="00B80BE3">
              <w:rPr>
                <w:rFonts w:asciiTheme="minorHAnsi" w:hAnsiTheme="minorHAnsi" w:cs="Arial"/>
                <w:sz w:val="24"/>
                <w:szCs w:val="24"/>
              </w:rPr>
              <w:t xml:space="preserve">Place ID:   </w:t>
            </w:r>
            <w:bookmarkStart w:id="17" w:name="Text16"/>
            <w:r w:rsidRPr="00B80BE3">
              <w:rPr>
                <w:rFonts w:asciiTheme="minorHAnsi" w:hAnsiTheme="minorHAnsi" w:cs="Arial"/>
                <w:sz w:val="24"/>
                <w:szCs w:val="24"/>
              </w:rPr>
              <w:fldChar w:fldCharType="begin">
                <w:ffData>
                  <w:name w:val="Text16"/>
                  <w:enabled/>
                  <w:calcOnExit w:val="0"/>
                  <w:helpText w:type="text" w:val="Place ID:  Information provided by the Azurite database."/>
                  <w:statusText w:type="text" w:val="Place ID:  Information provided by the Azurite database."/>
                  <w:textInput/>
                </w:ffData>
              </w:fldChar>
            </w:r>
            <w:r w:rsidRPr="00B80BE3">
              <w:rPr>
                <w:rFonts w:asciiTheme="minorHAnsi" w:hAnsiTheme="minorHAnsi" w:cs="Arial"/>
                <w:sz w:val="24"/>
                <w:szCs w:val="24"/>
              </w:rPr>
              <w:instrText xml:space="preserve"> FORMTEXT </w:instrText>
            </w:r>
            <w:r w:rsidRPr="00B80BE3">
              <w:rPr>
                <w:rFonts w:asciiTheme="minorHAnsi" w:hAnsiTheme="minorHAnsi" w:cs="Arial"/>
                <w:sz w:val="24"/>
                <w:szCs w:val="24"/>
              </w:rPr>
            </w:r>
            <w:r w:rsidRPr="00B80BE3">
              <w:rPr>
                <w:rFonts w:asciiTheme="minorHAnsi" w:hAnsiTheme="minorHAnsi" w:cs="Arial"/>
                <w:sz w:val="24"/>
                <w:szCs w:val="24"/>
              </w:rPr>
              <w:fldChar w:fldCharType="separate"/>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sz w:val="24"/>
                <w:szCs w:val="24"/>
              </w:rPr>
              <w:fldChar w:fldCharType="end"/>
            </w:r>
            <w:bookmarkEnd w:id="17"/>
          </w:p>
        </w:tc>
        <w:bookmarkStart w:id="18" w:name="Text48"/>
        <w:tc>
          <w:tcPr>
            <w:tcW w:w="5186" w:type="dxa"/>
          </w:tcPr>
          <w:p w14:paraId="1F6673EF" w14:textId="77777777" w:rsidR="00B80BE3" w:rsidRPr="00B80BE3" w:rsidRDefault="00B80BE3" w:rsidP="00A57A16">
            <w:pPr>
              <w:spacing w:after="0" w:line="240" w:lineRule="auto"/>
              <w:rPr>
                <w:rFonts w:asciiTheme="minorHAnsi" w:hAnsiTheme="minorHAnsi" w:cs="Arial"/>
                <w:sz w:val="24"/>
                <w:szCs w:val="24"/>
              </w:rPr>
            </w:pPr>
            <w:r w:rsidRPr="00B80BE3">
              <w:rPr>
                <w:rFonts w:asciiTheme="minorHAnsi" w:hAnsiTheme="minorHAnsi" w:cs="Arial"/>
                <w:sz w:val="24"/>
                <w:szCs w:val="24"/>
              </w:rPr>
              <w:fldChar w:fldCharType="begin">
                <w:ffData>
                  <w:name w:val="Text48"/>
                  <w:enabled/>
                  <w:calcOnExit w:val="0"/>
                  <w:helpText w:type="text" w:val="Place ID:  Enter the ADEQ Place ID."/>
                  <w:statusText w:type="text" w:val="Place ID:  Enter the ADEQ Place ID."/>
                  <w:textInput/>
                </w:ffData>
              </w:fldChar>
            </w:r>
            <w:r w:rsidRPr="00B80BE3">
              <w:rPr>
                <w:rFonts w:asciiTheme="minorHAnsi" w:hAnsiTheme="minorHAnsi" w:cs="Arial"/>
                <w:sz w:val="24"/>
                <w:szCs w:val="24"/>
              </w:rPr>
              <w:instrText xml:space="preserve"> FORMTEXT </w:instrText>
            </w:r>
            <w:r w:rsidRPr="00B80BE3">
              <w:rPr>
                <w:rFonts w:asciiTheme="minorHAnsi" w:hAnsiTheme="minorHAnsi" w:cs="Arial"/>
                <w:sz w:val="24"/>
                <w:szCs w:val="24"/>
              </w:rPr>
            </w:r>
            <w:r w:rsidRPr="00B80BE3">
              <w:rPr>
                <w:rFonts w:asciiTheme="minorHAnsi" w:hAnsiTheme="minorHAnsi" w:cs="Arial"/>
                <w:sz w:val="24"/>
                <w:szCs w:val="24"/>
              </w:rPr>
              <w:fldChar w:fldCharType="separate"/>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sz w:val="24"/>
                <w:szCs w:val="24"/>
              </w:rPr>
              <w:fldChar w:fldCharType="end"/>
            </w:r>
            <w:bookmarkEnd w:id="18"/>
          </w:p>
        </w:tc>
      </w:tr>
      <w:tr w:rsidR="00B80BE3" w:rsidRPr="00B80BE3" w14:paraId="22F8AAC3" w14:textId="77777777" w:rsidTr="00A57A16">
        <w:trPr>
          <w:trHeight w:val="408"/>
        </w:trPr>
        <w:tc>
          <w:tcPr>
            <w:tcW w:w="4703" w:type="dxa"/>
          </w:tcPr>
          <w:p w14:paraId="4A1FD2AF" w14:textId="77777777" w:rsidR="00B80BE3" w:rsidRPr="00B80BE3" w:rsidRDefault="00B80BE3" w:rsidP="00A57A16">
            <w:pPr>
              <w:spacing w:after="0" w:line="240" w:lineRule="auto"/>
              <w:rPr>
                <w:rFonts w:asciiTheme="minorHAnsi" w:hAnsiTheme="minorHAnsi" w:cs="Arial"/>
                <w:sz w:val="24"/>
                <w:szCs w:val="24"/>
              </w:rPr>
            </w:pPr>
            <w:r w:rsidRPr="00B80BE3">
              <w:rPr>
                <w:rFonts w:asciiTheme="minorHAnsi" w:hAnsiTheme="minorHAnsi" w:cs="Arial"/>
                <w:sz w:val="24"/>
                <w:szCs w:val="24"/>
              </w:rPr>
              <w:t xml:space="preserve">Place Name:   </w:t>
            </w:r>
            <w:r w:rsidRPr="00B80BE3">
              <w:rPr>
                <w:rFonts w:asciiTheme="minorHAnsi" w:hAnsiTheme="minorHAnsi" w:cs="Arial"/>
                <w:sz w:val="24"/>
                <w:szCs w:val="24"/>
              </w:rPr>
              <w:fldChar w:fldCharType="begin">
                <w:ffData>
                  <w:name w:val=""/>
                  <w:enabled/>
                  <w:calcOnExit w:val="0"/>
                  <w:helpText w:type="text" w:val="Place Name:  Information provided by the Azurite database."/>
                  <w:statusText w:type="text" w:val="Place Name:  Information provided by the Azurite database."/>
                  <w:textInput/>
                </w:ffData>
              </w:fldChar>
            </w:r>
            <w:r w:rsidRPr="00B80BE3">
              <w:rPr>
                <w:rFonts w:asciiTheme="minorHAnsi" w:hAnsiTheme="minorHAnsi" w:cs="Arial"/>
                <w:sz w:val="24"/>
                <w:szCs w:val="24"/>
              </w:rPr>
              <w:instrText xml:space="preserve"> FORMTEXT </w:instrText>
            </w:r>
            <w:r w:rsidRPr="00B80BE3">
              <w:rPr>
                <w:rFonts w:asciiTheme="minorHAnsi" w:hAnsiTheme="minorHAnsi" w:cs="Arial"/>
                <w:sz w:val="24"/>
                <w:szCs w:val="24"/>
              </w:rPr>
            </w:r>
            <w:r w:rsidRPr="00B80BE3">
              <w:rPr>
                <w:rFonts w:asciiTheme="minorHAnsi" w:hAnsiTheme="minorHAnsi" w:cs="Arial"/>
                <w:sz w:val="24"/>
                <w:szCs w:val="24"/>
              </w:rPr>
              <w:fldChar w:fldCharType="separate"/>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sz w:val="24"/>
                <w:szCs w:val="24"/>
              </w:rPr>
              <w:fldChar w:fldCharType="end"/>
            </w:r>
          </w:p>
        </w:tc>
        <w:tc>
          <w:tcPr>
            <w:tcW w:w="5186" w:type="dxa"/>
          </w:tcPr>
          <w:p w14:paraId="41E2558C" w14:textId="77777777" w:rsidR="00B80BE3" w:rsidRPr="00B80BE3" w:rsidRDefault="00B80BE3" w:rsidP="00A57A16">
            <w:pPr>
              <w:spacing w:after="0" w:line="240" w:lineRule="auto"/>
              <w:rPr>
                <w:rFonts w:asciiTheme="minorHAnsi" w:hAnsiTheme="minorHAnsi" w:cs="Arial"/>
                <w:sz w:val="24"/>
                <w:szCs w:val="24"/>
              </w:rPr>
            </w:pPr>
            <w:r w:rsidRPr="00B80BE3">
              <w:rPr>
                <w:rFonts w:asciiTheme="minorHAnsi" w:hAnsiTheme="minorHAnsi" w:cs="Arial"/>
                <w:sz w:val="24"/>
                <w:szCs w:val="24"/>
              </w:rPr>
              <w:fldChar w:fldCharType="begin">
                <w:ffData>
                  <w:name w:val=""/>
                  <w:enabled/>
                  <w:calcOnExit w:val="0"/>
                  <w:helpText w:type="text" w:val="Place Name:  Enter the ADEQ Place Name."/>
                  <w:statusText w:type="text" w:val="Place Name:  Enter the ADEQ Place Name."/>
                  <w:textInput/>
                </w:ffData>
              </w:fldChar>
            </w:r>
            <w:r w:rsidRPr="00B80BE3">
              <w:rPr>
                <w:rFonts w:asciiTheme="minorHAnsi" w:hAnsiTheme="minorHAnsi" w:cs="Arial"/>
                <w:sz w:val="24"/>
                <w:szCs w:val="24"/>
              </w:rPr>
              <w:instrText xml:space="preserve"> FORMTEXT </w:instrText>
            </w:r>
            <w:r w:rsidRPr="00B80BE3">
              <w:rPr>
                <w:rFonts w:asciiTheme="minorHAnsi" w:hAnsiTheme="minorHAnsi" w:cs="Arial"/>
                <w:sz w:val="24"/>
                <w:szCs w:val="24"/>
              </w:rPr>
            </w:r>
            <w:r w:rsidRPr="00B80BE3">
              <w:rPr>
                <w:rFonts w:asciiTheme="minorHAnsi" w:hAnsiTheme="minorHAnsi" w:cs="Arial"/>
                <w:sz w:val="24"/>
                <w:szCs w:val="24"/>
              </w:rPr>
              <w:fldChar w:fldCharType="separate"/>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sz w:val="24"/>
                <w:szCs w:val="24"/>
              </w:rPr>
              <w:fldChar w:fldCharType="end"/>
            </w:r>
          </w:p>
        </w:tc>
      </w:tr>
      <w:tr w:rsidR="00B80BE3" w:rsidRPr="00B80BE3" w14:paraId="17FFE27F" w14:textId="77777777" w:rsidTr="00A57A16">
        <w:trPr>
          <w:trHeight w:val="408"/>
        </w:trPr>
        <w:tc>
          <w:tcPr>
            <w:tcW w:w="4703" w:type="dxa"/>
          </w:tcPr>
          <w:p w14:paraId="38BBB895" w14:textId="77777777" w:rsidR="00B80BE3" w:rsidRPr="00B80BE3" w:rsidRDefault="00B80BE3" w:rsidP="00A57A16">
            <w:pPr>
              <w:spacing w:after="0" w:line="240" w:lineRule="auto"/>
              <w:rPr>
                <w:rFonts w:asciiTheme="minorHAnsi" w:hAnsiTheme="minorHAnsi" w:cs="Arial"/>
                <w:sz w:val="24"/>
                <w:szCs w:val="24"/>
              </w:rPr>
            </w:pPr>
            <w:r w:rsidRPr="00B80BE3">
              <w:rPr>
                <w:rFonts w:asciiTheme="minorHAnsi" w:hAnsiTheme="minorHAnsi" w:cs="Arial"/>
                <w:sz w:val="24"/>
                <w:szCs w:val="24"/>
              </w:rPr>
              <w:t xml:space="preserve">Inventory Number:   </w:t>
            </w:r>
            <w:r w:rsidRPr="00B80BE3">
              <w:rPr>
                <w:rFonts w:asciiTheme="minorHAnsi" w:hAnsiTheme="minorHAnsi" w:cs="Arial"/>
                <w:sz w:val="24"/>
                <w:szCs w:val="24"/>
              </w:rPr>
              <w:fldChar w:fldCharType="begin">
                <w:ffData>
                  <w:name w:val=""/>
                  <w:enabled/>
                  <w:calcOnExit w:val="0"/>
                  <w:helpText w:type="text" w:val="Inventory Number:  Information provided by the Azurite database."/>
                  <w:statusText w:type="text" w:val="Inventory Number:  Information provided by the Azurite database."/>
                  <w:textInput/>
                </w:ffData>
              </w:fldChar>
            </w:r>
            <w:r w:rsidRPr="00B80BE3">
              <w:rPr>
                <w:rFonts w:asciiTheme="minorHAnsi" w:hAnsiTheme="minorHAnsi" w:cs="Arial"/>
                <w:sz w:val="24"/>
                <w:szCs w:val="24"/>
              </w:rPr>
              <w:instrText xml:space="preserve"> FORMTEXT </w:instrText>
            </w:r>
            <w:r w:rsidRPr="00B80BE3">
              <w:rPr>
                <w:rFonts w:asciiTheme="minorHAnsi" w:hAnsiTheme="minorHAnsi" w:cs="Arial"/>
                <w:sz w:val="24"/>
                <w:szCs w:val="24"/>
              </w:rPr>
            </w:r>
            <w:r w:rsidRPr="00B80BE3">
              <w:rPr>
                <w:rFonts w:asciiTheme="minorHAnsi" w:hAnsiTheme="minorHAnsi" w:cs="Arial"/>
                <w:sz w:val="24"/>
                <w:szCs w:val="24"/>
              </w:rPr>
              <w:fldChar w:fldCharType="separate"/>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sz w:val="24"/>
                <w:szCs w:val="24"/>
              </w:rPr>
              <w:fldChar w:fldCharType="end"/>
            </w:r>
          </w:p>
        </w:tc>
        <w:tc>
          <w:tcPr>
            <w:tcW w:w="5186" w:type="dxa"/>
          </w:tcPr>
          <w:p w14:paraId="14A4F962" w14:textId="77777777" w:rsidR="00B80BE3" w:rsidRPr="00B80BE3" w:rsidRDefault="00B80BE3" w:rsidP="00A57A16">
            <w:pPr>
              <w:spacing w:after="0" w:line="240" w:lineRule="auto"/>
              <w:rPr>
                <w:rFonts w:asciiTheme="minorHAnsi" w:hAnsiTheme="minorHAnsi" w:cs="Arial"/>
                <w:sz w:val="24"/>
                <w:szCs w:val="24"/>
              </w:rPr>
            </w:pPr>
            <w:r w:rsidRPr="00B80BE3">
              <w:rPr>
                <w:rFonts w:asciiTheme="minorHAnsi" w:hAnsiTheme="minorHAnsi" w:cs="Arial"/>
                <w:sz w:val="24"/>
                <w:szCs w:val="24"/>
              </w:rPr>
              <w:fldChar w:fldCharType="begin">
                <w:ffData>
                  <w:name w:val=""/>
                  <w:enabled/>
                  <w:calcOnExit w:val="0"/>
                  <w:helpText w:type="text" w:val="Inventory Number:  Enter the ADEQ Inventory Number."/>
                  <w:statusText w:type="text" w:val="Inventory Number:  Enter the ADEQ Inventory Number."/>
                  <w:textInput/>
                </w:ffData>
              </w:fldChar>
            </w:r>
            <w:r w:rsidRPr="00B80BE3">
              <w:rPr>
                <w:rFonts w:asciiTheme="minorHAnsi" w:hAnsiTheme="minorHAnsi" w:cs="Arial"/>
                <w:sz w:val="24"/>
                <w:szCs w:val="24"/>
              </w:rPr>
              <w:instrText xml:space="preserve"> FORMTEXT </w:instrText>
            </w:r>
            <w:r w:rsidRPr="00B80BE3">
              <w:rPr>
                <w:rFonts w:asciiTheme="minorHAnsi" w:hAnsiTheme="minorHAnsi" w:cs="Arial"/>
                <w:sz w:val="24"/>
                <w:szCs w:val="24"/>
              </w:rPr>
            </w:r>
            <w:r w:rsidRPr="00B80BE3">
              <w:rPr>
                <w:rFonts w:asciiTheme="minorHAnsi" w:hAnsiTheme="minorHAnsi" w:cs="Arial"/>
                <w:sz w:val="24"/>
                <w:szCs w:val="24"/>
              </w:rPr>
              <w:fldChar w:fldCharType="separate"/>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sz w:val="24"/>
                <w:szCs w:val="24"/>
              </w:rPr>
              <w:fldChar w:fldCharType="end"/>
            </w:r>
          </w:p>
        </w:tc>
      </w:tr>
      <w:tr w:rsidR="00B80BE3" w:rsidRPr="00B80BE3" w14:paraId="01E7A02E" w14:textId="77777777" w:rsidTr="00A57A16">
        <w:trPr>
          <w:trHeight w:val="408"/>
        </w:trPr>
        <w:tc>
          <w:tcPr>
            <w:tcW w:w="4703" w:type="dxa"/>
          </w:tcPr>
          <w:p w14:paraId="4EA0D6F6" w14:textId="77777777" w:rsidR="00B80BE3" w:rsidRPr="00B80BE3" w:rsidRDefault="00B80BE3" w:rsidP="00A57A16">
            <w:pPr>
              <w:spacing w:after="0" w:line="240" w:lineRule="auto"/>
              <w:rPr>
                <w:rFonts w:asciiTheme="minorHAnsi" w:hAnsiTheme="minorHAnsi" w:cs="Arial"/>
                <w:sz w:val="24"/>
                <w:szCs w:val="24"/>
              </w:rPr>
            </w:pPr>
            <w:r w:rsidRPr="00B80BE3">
              <w:rPr>
                <w:rFonts w:asciiTheme="minorHAnsi" w:hAnsiTheme="minorHAnsi" w:cs="Arial"/>
                <w:sz w:val="24"/>
                <w:szCs w:val="24"/>
              </w:rPr>
              <w:t xml:space="preserve">APP Number:  </w:t>
            </w:r>
            <w:r w:rsidRPr="00B80BE3">
              <w:rPr>
                <w:rFonts w:asciiTheme="minorHAnsi" w:hAnsiTheme="minorHAnsi" w:cs="Arial"/>
                <w:sz w:val="24"/>
                <w:szCs w:val="24"/>
              </w:rPr>
              <w:fldChar w:fldCharType="begin">
                <w:ffData>
                  <w:name w:val=""/>
                  <w:enabled/>
                  <w:calcOnExit w:val="0"/>
                  <w:helpText w:type="text" w:val="APP No.:  Aquifer Protection Permit Number."/>
                  <w:statusText w:type="text" w:val="APP No.:  Aquifer Protection Permit Number."/>
                  <w:textInput/>
                </w:ffData>
              </w:fldChar>
            </w:r>
            <w:r w:rsidRPr="00B80BE3">
              <w:rPr>
                <w:rFonts w:asciiTheme="minorHAnsi" w:hAnsiTheme="minorHAnsi" w:cs="Arial"/>
                <w:sz w:val="24"/>
                <w:szCs w:val="24"/>
              </w:rPr>
              <w:instrText xml:space="preserve"> FORMTEXT </w:instrText>
            </w:r>
            <w:r w:rsidRPr="00B80BE3">
              <w:rPr>
                <w:rFonts w:asciiTheme="minorHAnsi" w:hAnsiTheme="minorHAnsi" w:cs="Arial"/>
                <w:sz w:val="24"/>
                <w:szCs w:val="24"/>
              </w:rPr>
            </w:r>
            <w:r w:rsidRPr="00B80BE3">
              <w:rPr>
                <w:rFonts w:asciiTheme="minorHAnsi" w:hAnsiTheme="minorHAnsi" w:cs="Arial"/>
                <w:sz w:val="24"/>
                <w:szCs w:val="24"/>
              </w:rPr>
              <w:fldChar w:fldCharType="separate"/>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sz w:val="24"/>
                <w:szCs w:val="24"/>
              </w:rPr>
              <w:fldChar w:fldCharType="end"/>
            </w:r>
          </w:p>
        </w:tc>
        <w:tc>
          <w:tcPr>
            <w:tcW w:w="5186" w:type="dxa"/>
          </w:tcPr>
          <w:p w14:paraId="0B637762" w14:textId="77777777" w:rsidR="00B80BE3" w:rsidRPr="00B80BE3" w:rsidRDefault="00B80BE3" w:rsidP="00A57A16">
            <w:pPr>
              <w:spacing w:after="0" w:line="240" w:lineRule="auto"/>
              <w:rPr>
                <w:rFonts w:asciiTheme="minorHAnsi" w:hAnsiTheme="minorHAnsi" w:cs="Arial"/>
                <w:sz w:val="24"/>
                <w:szCs w:val="24"/>
              </w:rPr>
            </w:pPr>
            <w:r w:rsidRPr="00B80BE3">
              <w:rPr>
                <w:rFonts w:asciiTheme="minorHAnsi" w:hAnsiTheme="minorHAnsi" w:cs="Arial"/>
                <w:sz w:val="24"/>
                <w:szCs w:val="24"/>
              </w:rPr>
              <w:fldChar w:fldCharType="begin">
                <w:ffData>
                  <w:name w:val=""/>
                  <w:enabled/>
                  <w:calcOnExit w:val="0"/>
                  <w:helpText w:type="text" w:val="APP Number:  Enter the Aquifer Protect Permit Number. "/>
                  <w:statusText w:type="text" w:val="APP Number:  Enter the Aquifer Protect Permit Number. "/>
                  <w:textInput/>
                </w:ffData>
              </w:fldChar>
            </w:r>
            <w:r w:rsidRPr="00B80BE3">
              <w:rPr>
                <w:rFonts w:asciiTheme="minorHAnsi" w:hAnsiTheme="minorHAnsi" w:cs="Arial"/>
                <w:sz w:val="24"/>
                <w:szCs w:val="24"/>
              </w:rPr>
              <w:instrText xml:space="preserve"> FORMTEXT </w:instrText>
            </w:r>
            <w:r w:rsidRPr="00B80BE3">
              <w:rPr>
                <w:rFonts w:asciiTheme="minorHAnsi" w:hAnsiTheme="minorHAnsi" w:cs="Arial"/>
                <w:sz w:val="24"/>
                <w:szCs w:val="24"/>
              </w:rPr>
            </w:r>
            <w:r w:rsidRPr="00B80BE3">
              <w:rPr>
                <w:rFonts w:asciiTheme="minorHAnsi" w:hAnsiTheme="minorHAnsi" w:cs="Arial"/>
                <w:sz w:val="24"/>
                <w:szCs w:val="24"/>
              </w:rPr>
              <w:fldChar w:fldCharType="separate"/>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noProof/>
                <w:sz w:val="24"/>
                <w:szCs w:val="24"/>
              </w:rPr>
              <w:t> </w:t>
            </w:r>
            <w:r w:rsidRPr="00B80BE3">
              <w:rPr>
                <w:rFonts w:asciiTheme="minorHAnsi" w:hAnsiTheme="minorHAnsi" w:cs="Arial"/>
                <w:sz w:val="24"/>
                <w:szCs w:val="24"/>
              </w:rPr>
              <w:fldChar w:fldCharType="end"/>
            </w:r>
          </w:p>
        </w:tc>
      </w:tr>
    </w:tbl>
    <w:p w14:paraId="6F1F9D7D" w14:textId="77777777" w:rsidR="00B80BE3" w:rsidRPr="00B80BE3" w:rsidRDefault="00B80BE3" w:rsidP="00B80BE3">
      <w:pPr>
        <w:tabs>
          <w:tab w:val="left" w:pos="720"/>
          <w:tab w:val="right" w:leader="dot" w:pos="9540"/>
        </w:tabs>
        <w:rPr>
          <w:rFonts w:asciiTheme="minorHAnsi" w:hAnsiTheme="minorHAnsi"/>
        </w:rPr>
      </w:pPr>
    </w:p>
    <w:p w14:paraId="136E5CB6" w14:textId="052F5578" w:rsidR="00A57A16" w:rsidRDefault="00A57A16">
      <w:pPr>
        <w:spacing w:after="0" w:line="240" w:lineRule="auto"/>
        <w:rPr>
          <w:rFonts w:asciiTheme="minorHAnsi" w:hAnsiTheme="minorHAnsi" w:cs="Arial"/>
          <w:b/>
        </w:rPr>
      </w:pPr>
      <w:r>
        <w:rPr>
          <w:rFonts w:asciiTheme="minorHAnsi" w:hAnsiTheme="minorHAnsi" w:cs="Arial"/>
          <w:b/>
        </w:rPr>
        <w:br w:type="page"/>
      </w:r>
    </w:p>
    <w:p w14:paraId="035A61F5" w14:textId="41BC4641" w:rsidR="00D475DA" w:rsidRPr="003F5C4E" w:rsidRDefault="00D475DA" w:rsidP="00D475DA">
      <w:pPr>
        <w:spacing w:line="240" w:lineRule="auto"/>
        <w:outlineLvl w:val="0"/>
        <w:rPr>
          <w:rFonts w:asciiTheme="minorHAnsi" w:hAnsiTheme="minorHAnsi" w:cs="Arial"/>
          <w:b/>
          <w:sz w:val="32"/>
          <w:szCs w:val="32"/>
        </w:rPr>
      </w:pPr>
      <w:r w:rsidRPr="003F5C4E">
        <w:rPr>
          <w:rFonts w:asciiTheme="minorHAnsi" w:hAnsiTheme="minorHAnsi" w:cs="Arial"/>
          <w:b/>
          <w:sz w:val="32"/>
          <w:szCs w:val="32"/>
        </w:rPr>
        <w:lastRenderedPageBreak/>
        <w:t>System Characteristics</w:t>
      </w:r>
    </w:p>
    <w:p w14:paraId="0BE76273" w14:textId="5BAA06A1" w:rsidR="00D475DA" w:rsidRPr="003F5C4E" w:rsidRDefault="00D475DA" w:rsidP="00D475DA">
      <w:pPr>
        <w:spacing w:line="240" w:lineRule="auto"/>
        <w:outlineLvl w:val="0"/>
        <w:rPr>
          <w:rFonts w:asciiTheme="minorHAnsi" w:hAnsiTheme="minorHAnsi" w:cs="Arial"/>
          <w:sz w:val="32"/>
          <w:szCs w:val="32"/>
        </w:rPr>
      </w:pPr>
      <w:r w:rsidRPr="003F5C4E">
        <w:rPr>
          <w:rFonts w:asciiTheme="minorHAnsi" w:hAnsiTheme="minorHAnsi" w:cs="Arial"/>
          <w:sz w:val="32"/>
          <w:szCs w:val="32"/>
        </w:rPr>
        <w:t>Operator Information</w:t>
      </w:r>
    </w:p>
    <w:tbl>
      <w:tblPr>
        <w:tblpPr w:leftFromText="180" w:rightFromText="180" w:vertAnchor="text" w:horzAnchor="page" w:tblpX="1506" w:tblpY="89"/>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5"/>
        <w:gridCol w:w="1790"/>
        <w:gridCol w:w="820"/>
        <w:gridCol w:w="1170"/>
        <w:gridCol w:w="2700"/>
        <w:gridCol w:w="1876"/>
      </w:tblGrid>
      <w:tr w:rsidR="00D475DA" w:rsidRPr="00D475DA" w14:paraId="62E43582" w14:textId="77777777" w:rsidTr="00A57A16">
        <w:trPr>
          <w:trHeight w:val="474"/>
        </w:trPr>
        <w:tc>
          <w:tcPr>
            <w:tcW w:w="1805" w:type="dxa"/>
            <w:vAlign w:val="bottom"/>
          </w:tcPr>
          <w:p w14:paraId="46B88F52" w14:textId="7F6E9A6E" w:rsidR="00D475DA" w:rsidRPr="003F5C4E" w:rsidRDefault="00D475DA" w:rsidP="00D475DA">
            <w:pPr>
              <w:spacing w:before="120" w:after="0" w:line="240" w:lineRule="auto"/>
              <w:rPr>
                <w:rFonts w:asciiTheme="minorHAnsi" w:hAnsiTheme="minorHAnsi" w:cs="Arial"/>
              </w:rPr>
            </w:pPr>
            <w:r w:rsidRPr="003F5C4E">
              <w:rPr>
                <w:rFonts w:asciiTheme="minorHAnsi" w:hAnsiTheme="minorHAnsi" w:cs="Arial"/>
              </w:rPr>
              <w:t xml:space="preserve">Operator Name </w:t>
            </w:r>
          </w:p>
        </w:tc>
        <w:tc>
          <w:tcPr>
            <w:tcW w:w="1790" w:type="dxa"/>
            <w:vAlign w:val="bottom"/>
          </w:tcPr>
          <w:p w14:paraId="315F29D0" w14:textId="35E1C2FF" w:rsidR="00D475DA" w:rsidRPr="003F5C4E" w:rsidRDefault="00A57A16" w:rsidP="00D475DA">
            <w:pPr>
              <w:spacing w:before="120" w:after="0" w:line="240" w:lineRule="auto"/>
              <w:rPr>
                <w:rFonts w:asciiTheme="minorHAnsi" w:hAnsiTheme="minorHAnsi" w:cs="Arial"/>
              </w:rPr>
            </w:pPr>
            <w:r>
              <w:rPr>
                <w:rFonts w:asciiTheme="minorHAnsi" w:hAnsiTheme="minorHAnsi" w:cs="Arial"/>
              </w:rPr>
              <w:t xml:space="preserve">Operator </w:t>
            </w:r>
            <w:r w:rsidR="00D475DA" w:rsidRPr="003F5C4E">
              <w:rPr>
                <w:rFonts w:asciiTheme="minorHAnsi" w:hAnsiTheme="minorHAnsi" w:cs="Arial"/>
              </w:rPr>
              <w:t>ID Number</w:t>
            </w:r>
          </w:p>
        </w:tc>
        <w:tc>
          <w:tcPr>
            <w:tcW w:w="820" w:type="dxa"/>
            <w:vAlign w:val="bottom"/>
          </w:tcPr>
          <w:p w14:paraId="2AD3CF0E" w14:textId="2B9C4209" w:rsidR="00D475DA" w:rsidRPr="003F5C4E" w:rsidRDefault="00D475DA" w:rsidP="00D475DA">
            <w:pPr>
              <w:spacing w:after="0" w:line="240" w:lineRule="auto"/>
              <w:rPr>
                <w:rFonts w:asciiTheme="minorHAnsi" w:hAnsiTheme="minorHAnsi" w:cs="Arial"/>
              </w:rPr>
            </w:pPr>
            <w:r w:rsidRPr="003F5C4E">
              <w:rPr>
                <w:rFonts w:asciiTheme="minorHAnsi" w:hAnsiTheme="minorHAnsi" w:cs="Arial"/>
              </w:rPr>
              <w:t>Exp.</w:t>
            </w:r>
          </w:p>
          <w:p w14:paraId="1ABB124C" w14:textId="77777777" w:rsidR="00D475DA" w:rsidRPr="003F5C4E" w:rsidRDefault="00D475DA" w:rsidP="00D475DA">
            <w:pPr>
              <w:spacing w:after="0" w:line="240" w:lineRule="auto"/>
              <w:rPr>
                <w:rFonts w:asciiTheme="minorHAnsi" w:hAnsiTheme="minorHAnsi" w:cs="Arial"/>
              </w:rPr>
            </w:pPr>
            <w:r w:rsidRPr="003F5C4E">
              <w:rPr>
                <w:rFonts w:asciiTheme="minorHAnsi" w:hAnsiTheme="minorHAnsi" w:cs="Arial"/>
              </w:rPr>
              <w:t>Date</w:t>
            </w:r>
          </w:p>
        </w:tc>
        <w:tc>
          <w:tcPr>
            <w:tcW w:w="1170" w:type="dxa"/>
            <w:vAlign w:val="bottom"/>
          </w:tcPr>
          <w:p w14:paraId="15B9A8A8" w14:textId="77777777" w:rsidR="00D475DA" w:rsidRPr="003F5C4E" w:rsidRDefault="00D475DA" w:rsidP="00D475DA">
            <w:pPr>
              <w:spacing w:before="120" w:after="0" w:line="240" w:lineRule="auto"/>
              <w:rPr>
                <w:rFonts w:asciiTheme="minorHAnsi" w:hAnsiTheme="minorHAnsi" w:cs="Arial"/>
              </w:rPr>
            </w:pPr>
            <w:r w:rsidRPr="003F5C4E">
              <w:rPr>
                <w:rFonts w:asciiTheme="minorHAnsi" w:hAnsiTheme="minorHAnsi" w:cs="Arial"/>
              </w:rPr>
              <w:t>Phone</w:t>
            </w:r>
          </w:p>
        </w:tc>
        <w:tc>
          <w:tcPr>
            <w:tcW w:w="2700" w:type="dxa"/>
            <w:vAlign w:val="bottom"/>
          </w:tcPr>
          <w:p w14:paraId="0E87ED9B" w14:textId="77777777" w:rsidR="00D475DA" w:rsidRPr="003F5C4E" w:rsidRDefault="00D475DA" w:rsidP="00D475DA">
            <w:pPr>
              <w:spacing w:before="120" w:after="0" w:line="240" w:lineRule="auto"/>
              <w:rPr>
                <w:rFonts w:asciiTheme="minorHAnsi" w:hAnsiTheme="minorHAnsi" w:cs="Arial"/>
              </w:rPr>
            </w:pPr>
            <w:r w:rsidRPr="003F5C4E">
              <w:rPr>
                <w:rFonts w:asciiTheme="minorHAnsi" w:hAnsiTheme="minorHAnsi" w:cs="Arial"/>
              </w:rPr>
              <w:t>Address</w:t>
            </w:r>
          </w:p>
        </w:tc>
        <w:tc>
          <w:tcPr>
            <w:tcW w:w="1876" w:type="dxa"/>
            <w:tcBorders>
              <w:bottom w:val="single" w:sz="4" w:space="0" w:color="auto"/>
            </w:tcBorders>
            <w:vAlign w:val="bottom"/>
          </w:tcPr>
          <w:p w14:paraId="0FB30C1C" w14:textId="77777777" w:rsidR="00D475DA" w:rsidRPr="003F5C4E" w:rsidRDefault="00D475DA" w:rsidP="00D475DA">
            <w:pPr>
              <w:spacing w:before="120" w:after="0" w:line="240" w:lineRule="auto"/>
              <w:rPr>
                <w:rFonts w:asciiTheme="minorHAnsi" w:hAnsiTheme="minorHAnsi" w:cs="Arial"/>
              </w:rPr>
            </w:pPr>
            <w:r w:rsidRPr="003F5C4E">
              <w:rPr>
                <w:rFonts w:asciiTheme="minorHAnsi" w:hAnsiTheme="minorHAnsi" w:cs="Arial"/>
              </w:rPr>
              <w:t>E-mail</w:t>
            </w:r>
          </w:p>
        </w:tc>
      </w:tr>
      <w:bookmarkStart w:id="19" w:name="Text17"/>
      <w:tr w:rsidR="00D475DA" w:rsidRPr="00D475DA" w14:paraId="5698FCF6" w14:textId="77777777" w:rsidTr="00A57A16">
        <w:trPr>
          <w:trHeight w:val="474"/>
        </w:trPr>
        <w:tc>
          <w:tcPr>
            <w:tcW w:w="1805" w:type="dxa"/>
          </w:tcPr>
          <w:p w14:paraId="67E5A3ED" w14:textId="3E428652" w:rsidR="00D475DA" w:rsidRPr="00D475DA" w:rsidRDefault="00D475DA" w:rsidP="00D475DA">
            <w:pPr>
              <w:spacing w:after="0" w:line="240" w:lineRule="auto"/>
              <w:rPr>
                <w:rFonts w:asciiTheme="minorHAnsi" w:hAnsiTheme="minorHAnsi" w:cs="Arial"/>
                <w:sz w:val="18"/>
                <w:szCs w:val="18"/>
              </w:rPr>
            </w:pPr>
            <w:r w:rsidRPr="00D475DA">
              <w:rPr>
                <w:rFonts w:asciiTheme="minorHAnsi" w:hAnsiTheme="minorHAnsi" w:cs="Arial"/>
                <w:sz w:val="18"/>
                <w:szCs w:val="18"/>
              </w:rPr>
              <w:fldChar w:fldCharType="begin">
                <w:ffData>
                  <w:name w:val="Text17"/>
                  <w:enabled/>
                  <w:calcOnExit w:val="0"/>
                  <w:helpText w:type="text" w:val="Operator’s Name:  Provide the name of the operator as it appears on the permit.  "/>
                  <w:statusText w:type="text" w:val="Operator’s Name:  Provide the name of the operator as it appears on the permit.  "/>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bookmarkEnd w:id="19"/>
          </w:p>
        </w:tc>
        <w:tc>
          <w:tcPr>
            <w:tcW w:w="1790" w:type="dxa"/>
          </w:tcPr>
          <w:p w14:paraId="6FCEA3EB" w14:textId="77777777" w:rsidR="00D475DA" w:rsidRPr="00D475DA" w:rsidRDefault="00D475DA" w:rsidP="00D475DA">
            <w:pPr>
              <w:spacing w:after="0" w:line="240" w:lineRule="auto"/>
              <w:rPr>
                <w:rFonts w:asciiTheme="minorHAnsi" w:hAnsiTheme="minorHAnsi" w:cs="Arial"/>
                <w:sz w:val="18"/>
                <w:szCs w:val="18"/>
              </w:rPr>
            </w:pPr>
            <w:bookmarkStart w:id="20" w:name="Text19"/>
            <w:r w:rsidRPr="00D475DA">
              <w:rPr>
                <w:rFonts w:asciiTheme="minorHAnsi" w:hAnsiTheme="minorHAnsi" w:cs="Arial"/>
                <w:sz w:val="18"/>
                <w:szCs w:val="18"/>
              </w:rPr>
              <w:t>OP</w:t>
            </w:r>
            <w:bookmarkEnd w:id="20"/>
            <w:r w:rsidRPr="00D475DA">
              <w:rPr>
                <w:rFonts w:asciiTheme="minorHAnsi" w:hAnsiTheme="minorHAnsi" w:cs="Arial"/>
                <w:sz w:val="18"/>
                <w:szCs w:val="18"/>
              </w:rPr>
              <w:fldChar w:fldCharType="begin">
                <w:ffData>
                  <w:name w:val=""/>
                  <w:enabled/>
                  <w:calcOnExit w:val="0"/>
                  <w:helpText w:type="text" w:val="Operator Identification Number:   Provide the operator’s identification number.     "/>
                  <w:statusText w:type="text" w:val="Operator Identification Number:   Provide the operator’s identification number.     "/>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bookmarkStart w:id="21" w:name="Text20"/>
        <w:tc>
          <w:tcPr>
            <w:tcW w:w="820" w:type="dxa"/>
          </w:tcPr>
          <w:p w14:paraId="657372FE" w14:textId="77777777" w:rsidR="00D475DA" w:rsidRPr="00D475DA" w:rsidRDefault="00D475DA" w:rsidP="00D475DA">
            <w:pPr>
              <w:spacing w:after="0" w:line="240" w:lineRule="auto"/>
              <w:rPr>
                <w:rFonts w:asciiTheme="minorHAnsi" w:hAnsiTheme="minorHAnsi" w:cs="Arial"/>
                <w:sz w:val="18"/>
                <w:szCs w:val="18"/>
              </w:rPr>
            </w:pPr>
            <w:r w:rsidRPr="00D475DA">
              <w:rPr>
                <w:rFonts w:asciiTheme="minorHAnsi" w:hAnsiTheme="minorHAnsi" w:cs="Arial"/>
                <w:sz w:val="18"/>
                <w:szCs w:val="18"/>
              </w:rPr>
              <w:fldChar w:fldCharType="begin">
                <w:ffData>
                  <w:name w:val="Text20"/>
                  <w:enabled/>
                  <w:calcOnExit w:val="0"/>
                  <w:helpText w:type="text" w:val="Expiration Date:  Provide the operator’s identification number expiration date."/>
                  <w:statusText w:type="text" w:val="Expiration Date:  Provide the operator’s identification number expiration date."/>
                  <w:textInput>
                    <w:type w:val="date"/>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bookmarkEnd w:id="21"/>
          </w:p>
        </w:tc>
        <w:bookmarkStart w:id="22" w:name="Text22"/>
        <w:tc>
          <w:tcPr>
            <w:tcW w:w="1170" w:type="dxa"/>
          </w:tcPr>
          <w:p w14:paraId="190F6799" w14:textId="77777777" w:rsidR="00D475DA" w:rsidRPr="00D475DA" w:rsidRDefault="00D475DA" w:rsidP="00D475DA">
            <w:pPr>
              <w:spacing w:after="0" w:line="240" w:lineRule="auto"/>
              <w:rPr>
                <w:rFonts w:asciiTheme="minorHAnsi" w:hAnsiTheme="minorHAnsi" w:cs="Arial"/>
                <w:sz w:val="18"/>
                <w:szCs w:val="18"/>
              </w:rPr>
            </w:pPr>
            <w:r w:rsidRPr="00D475DA">
              <w:rPr>
                <w:rFonts w:asciiTheme="minorHAnsi" w:hAnsiTheme="minorHAnsi" w:cs="Arial"/>
                <w:sz w:val="18"/>
                <w:szCs w:val="18"/>
              </w:rPr>
              <w:fldChar w:fldCharType="begin">
                <w:ffData>
                  <w:name w:val="Text22"/>
                  <w:enabled/>
                  <w:calcOnExit w:val="0"/>
                  <w:helpText w:type="text" w:val="Telephone:  Provide the operator’s work telephone number."/>
                  <w:statusText w:type="text" w:val="Telephone:  Provide the operator’s work telephone number."/>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bookmarkEnd w:id="22"/>
          </w:p>
        </w:tc>
        <w:bookmarkStart w:id="23" w:name="Text21"/>
        <w:tc>
          <w:tcPr>
            <w:tcW w:w="2700" w:type="dxa"/>
          </w:tcPr>
          <w:p w14:paraId="7F060C94" w14:textId="77777777" w:rsidR="00D475DA" w:rsidRPr="00D475DA" w:rsidRDefault="00D475DA" w:rsidP="00D475DA">
            <w:pPr>
              <w:spacing w:after="0" w:line="240" w:lineRule="auto"/>
              <w:rPr>
                <w:rFonts w:asciiTheme="minorHAnsi" w:hAnsiTheme="minorHAnsi" w:cs="Arial"/>
                <w:sz w:val="18"/>
                <w:szCs w:val="18"/>
              </w:rPr>
            </w:pPr>
            <w:r w:rsidRPr="00D475DA">
              <w:rPr>
                <w:rFonts w:asciiTheme="minorHAnsi" w:hAnsiTheme="minorHAnsi" w:cs="Arial"/>
                <w:sz w:val="18"/>
                <w:szCs w:val="18"/>
              </w:rPr>
              <w:fldChar w:fldCharType="begin">
                <w:ffData>
                  <w:name w:val="Text21"/>
                  <w:enabled/>
                  <w:calcOnExit w:val="0"/>
                  <w:helpText w:type="text" w:val="Address:  Provide the operator’s work address."/>
                  <w:statusText w:type="text" w:val="Address:  Provide the operator’s work address."/>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bookmarkEnd w:id="23"/>
          </w:p>
        </w:tc>
        <w:bookmarkStart w:id="24" w:name="Text152"/>
        <w:tc>
          <w:tcPr>
            <w:tcW w:w="1876" w:type="dxa"/>
            <w:shd w:val="clear" w:color="auto" w:fill="auto"/>
          </w:tcPr>
          <w:p w14:paraId="261D8C38" w14:textId="77777777" w:rsidR="00D475DA" w:rsidRPr="00D475DA" w:rsidRDefault="00D475DA" w:rsidP="00D475DA">
            <w:pPr>
              <w:spacing w:after="0" w:line="240" w:lineRule="auto"/>
              <w:rPr>
                <w:rFonts w:asciiTheme="minorHAnsi" w:hAnsiTheme="minorHAnsi" w:cs="Arial"/>
                <w:sz w:val="18"/>
                <w:szCs w:val="18"/>
              </w:rPr>
            </w:pPr>
            <w:r w:rsidRPr="00D475DA">
              <w:rPr>
                <w:rFonts w:asciiTheme="minorHAnsi" w:hAnsiTheme="minorHAnsi" w:cs="Arial"/>
                <w:sz w:val="18"/>
                <w:szCs w:val="18"/>
              </w:rPr>
              <w:fldChar w:fldCharType="begin">
                <w:ffData>
                  <w:name w:val="Text152"/>
                  <w:enabled/>
                  <w:calcOnExit w:val="0"/>
                  <w:helpText w:type="text" w:val="E-mail:  Provide the operator's work e-mail address."/>
                  <w:statusText w:type="text" w:val="E-mail:  Provide the operator's work e-mail address."/>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bookmarkEnd w:id="24"/>
          </w:p>
        </w:tc>
      </w:tr>
      <w:tr w:rsidR="00D475DA" w:rsidRPr="00D475DA" w14:paraId="7832643F" w14:textId="77777777" w:rsidTr="00A57A16">
        <w:trPr>
          <w:trHeight w:val="474"/>
        </w:trPr>
        <w:tc>
          <w:tcPr>
            <w:tcW w:w="1805" w:type="dxa"/>
          </w:tcPr>
          <w:p w14:paraId="462D412F" w14:textId="77777777" w:rsidR="00D475DA" w:rsidRPr="00D475DA" w:rsidRDefault="00D475DA" w:rsidP="00D475DA">
            <w:pPr>
              <w:spacing w:after="0" w:line="240" w:lineRule="auto"/>
              <w:rPr>
                <w:rFonts w:asciiTheme="minorHAnsi" w:hAnsiTheme="minorHAnsi" w:cs="Arial"/>
                <w:sz w:val="18"/>
                <w:szCs w:val="18"/>
              </w:rPr>
            </w:pPr>
            <w:r w:rsidRPr="00D475DA">
              <w:rPr>
                <w:rFonts w:asciiTheme="minorHAnsi" w:hAnsiTheme="minorHAnsi" w:cs="Arial"/>
                <w:sz w:val="18"/>
                <w:szCs w:val="18"/>
              </w:rPr>
              <w:fldChar w:fldCharType="begin">
                <w:ffData>
                  <w:name w:val="Text17"/>
                  <w:enabled/>
                  <w:calcOnExit w:val="0"/>
                  <w:helpText w:type="text" w:val="Operator’s Name:  Provide the name of the operator as it appears on the permit.  "/>
                  <w:statusText w:type="text" w:val="Operator’s Name:  Provide the name of the operator as it appears on the permit.  "/>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1790" w:type="dxa"/>
          </w:tcPr>
          <w:p w14:paraId="512A7D6B" w14:textId="77777777" w:rsidR="00D475DA" w:rsidRPr="00D475DA" w:rsidRDefault="00D475DA" w:rsidP="00D475DA">
            <w:pPr>
              <w:spacing w:after="0" w:line="240" w:lineRule="auto"/>
              <w:rPr>
                <w:rFonts w:asciiTheme="minorHAnsi" w:hAnsiTheme="minorHAnsi" w:cs="Arial"/>
                <w:sz w:val="18"/>
                <w:szCs w:val="18"/>
              </w:rPr>
            </w:pPr>
            <w:r w:rsidRPr="00D475DA">
              <w:rPr>
                <w:rFonts w:asciiTheme="minorHAnsi" w:hAnsiTheme="minorHAnsi" w:cs="Arial"/>
                <w:sz w:val="18"/>
                <w:szCs w:val="18"/>
              </w:rPr>
              <w:t>OP</w:t>
            </w:r>
            <w:r w:rsidRPr="00D475DA">
              <w:rPr>
                <w:rFonts w:asciiTheme="minorHAnsi" w:hAnsiTheme="minorHAnsi" w:cs="Arial"/>
                <w:sz w:val="18"/>
                <w:szCs w:val="18"/>
              </w:rPr>
              <w:fldChar w:fldCharType="begin">
                <w:ffData>
                  <w:name w:val=""/>
                  <w:enabled/>
                  <w:calcOnExit w:val="0"/>
                  <w:helpText w:type="text" w:val="Operator Identification Number:   Provide the operator’s identification number.     "/>
                  <w:statusText w:type="text" w:val="Operator Identification Number:   Provide the operator’s identification number.     "/>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820" w:type="dxa"/>
          </w:tcPr>
          <w:p w14:paraId="661A4770" w14:textId="77777777" w:rsidR="00D475DA" w:rsidRPr="00D475DA" w:rsidRDefault="00D475DA" w:rsidP="00D475DA">
            <w:pPr>
              <w:spacing w:after="0" w:line="240" w:lineRule="auto"/>
              <w:rPr>
                <w:rFonts w:asciiTheme="minorHAnsi" w:hAnsiTheme="minorHAnsi" w:cs="Arial"/>
                <w:sz w:val="18"/>
                <w:szCs w:val="18"/>
              </w:rPr>
            </w:pPr>
            <w:r w:rsidRPr="00D475DA">
              <w:rPr>
                <w:rFonts w:asciiTheme="minorHAnsi" w:hAnsiTheme="minorHAnsi" w:cs="Arial"/>
                <w:sz w:val="18"/>
                <w:szCs w:val="18"/>
              </w:rPr>
              <w:fldChar w:fldCharType="begin">
                <w:ffData>
                  <w:name w:val="Text20"/>
                  <w:enabled/>
                  <w:calcOnExit w:val="0"/>
                  <w:helpText w:type="text" w:val="Expiration Date:  Provide the operator’s identification number expiration date."/>
                  <w:statusText w:type="text" w:val="Expiration Date:  Provide the operator’s identification number expiration date."/>
                  <w:textInput>
                    <w:type w:val="date"/>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1170" w:type="dxa"/>
          </w:tcPr>
          <w:p w14:paraId="19337E2A" w14:textId="77777777" w:rsidR="00D475DA" w:rsidRPr="00D475DA" w:rsidRDefault="00D475DA" w:rsidP="00D475DA">
            <w:pPr>
              <w:spacing w:after="0" w:line="240" w:lineRule="auto"/>
              <w:rPr>
                <w:rFonts w:asciiTheme="minorHAnsi" w:hAnsiTheme="minorHAnsi"/>
              </w:rPr>
            </w:pPr>
            <w:r w:rsidRPr="00D475DA">
              <w:rPr>
                <w:rFonts w:asciiTheme="minorHAnsi" w:hAnsiTheme="minorHAnsi" w:cs="Arial"/>
                <w:sz w:val="18"/>
                <w:szCs w:val="18"/>
              </w:rPr>
              <w:fldChar w:fldCharType="begin">
                <w:ffData>
                  <w:name w:val="Text22"/>
                  <w:enabled/>
                  <w:calcOnExit w:val="0"/>
                  <w:helpText w:type="text" w:val="Telephone:  Provide the operator’s work telephone number."/>
                  <w:statusText w:type="text" w:val="Telephone:  Provide the operator’s work telephone number."/>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2700" w:type="dxa"/>
          </w:tcPr>
          <w:p w14:paraId="677BC901" w14:textId="77777777" w:rsidR="00D475DA" w:rsidRPr="00D475DA" w:rsidRDefault="00D475DA" w:rsidP="00D475DA">
            <w:pPr>
              <w:spacing w:after="0" w:line="240" w:lineRule="auto"/>
              <w:rPr>
                <w:rFonts w:asciiTheme="minorHAnsi" w:hAnsiTheme="minorHAnsi"/>
              </w:rPr>
            </w:pPr>
            <w:r w:rsidRPr="00D475DA">
              <w:rPr>
                <w:rFonts w:asciiTheme="minorHAnsi" w:hAnsiTheme="minorHAnsi" w:cs="Arial"/>
                <w:sz w:val="18"/>
                <w:szCs w:val="18"/>
              </w:rPr>
              <w:fldChar w:fldCharType="begin">
                <w:ffData>
                  <w:name w:val="Text21"/>
                  <w:enabled/>
                  <w:calcOnExit w:val="0"/>
                  <w:helpText w:type="text" w:val="Address:  Provide the operator’s work address."/>
                  <w:statusText w:type="text" w:val="Address:  Provide the operator’s work address."/>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1876" w:type="dxa"/>
            <w:shd w:val="clear" w:color="auto" w:fill="auto"/>
          </w:tcPr>
          <w:p w14:paraId="12DB0A9A" w14:textId="77777777" w:rsidR="00D475DA" w:rsidRPr="00D475DA" w:rsidRDefault="00D475DA" w:rsidP="00D475DA">
            <w:pPr>
              <w:spacing w:after="0" w:line="240" w:lineRule="auto"/>
              <w:rPr>
                <w:rFonts w:asciiTheme="minorHAnsi" w:hAnsiTheme="minorHAnsi"/>
              </w:rPr>
            </w:pPr>
            <w:r w:rsidRPr="00D475DA">
              <w:rPr>
                <w:rFonts w:asciiTheme="minorHAnsi" w:hAnsiTheme="minorHAnsi" w:cs="Arial"/>
                <w:sz w:val="18"/>
                <w:szCs w:val="18"/>
              </w:rPr>
              <w:fldChar w:fldCharType="begin">
                <w:ffData>
                  <w:name w:val="Text152"/>
                  <w:enabled/>
                  <w:calcOnExit w:val="0"/>
                  <w:helpText w:type="text" w:val="E-mail:  Provide the operator's work e-mail address."/>
                  <w:statusText w:type="text" w:val="E-mail:  Provide the operator's work e-mail address."/>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r>
      <w:tr w:rsidR="00D475DA" w:rsidRPr="00D475DA" w14:paraId="53C7CE7A" w14:textId="77777777" w:rsidTr="00A57A16">
        <w:trPr>
          <w:trHeight w:val="474"/>
        </w:trPr>
        <w:tc>
          <w:tcPr>
            <w:tcW w:w="1805" w:type="dxa"/>
          </w:tcPr>
          <w:p w14:paraId="403CCED4" w14:textId="77777777" w:rsidR="00D475DA" w:rsidRPr="00D475DA" w:rsidRDefault="00D475DA" w:rsidP="00D475DA">
            <w:pPr>
              <w:spacing w:after="0" w:line="240" w:lineRule="auto"/>
              <w:rPr>
                <w:rFonts w:asciiTheme="minorHAnsi" w:hAnsiTheme="minorHAnsi" w:cs="Arial"/>
                <w:sz w:val="18"/>
                <w:szCs w:val="18"/>
              </w:rPr>
            </w:pPr>
            <w:r w:rsidRPr="00D475DA">
              <w:rPr>
                <w:rFonts w:asciiTheme="minorHAnsi" w:hAnsiTheme="minorHAnsi" w:cs="Arial"/>
                <w:sz w:val="18"/>
                <w:szCs w:val="18"/>
              </w:rPr>
              <w:fldChar w:fldCharType="begin">
                <w:ffData>
                  <w:name w:val="Text17"/>
                  <w:enabled/>
                  <w:calcOnExit w:val="0"/>
                  <w:helpText w:type="text" w:val="Operator’s Name:  Provide the name of the operator as it appears on the permit.  "/>
                  <w:statusText w:type="text" w:val="Operator’s Name:  Provide the name of the operator as it appears on the permit.  "/>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1790" w:type="dxa"/>
          </w:tcPr>
          <w:p w14:paraId="77D78449" w14:textId="77777777" w:rsidR="00D475DA" w:rsidRPr="00D475DA" w:rsidRDefault="00D475DA" w:rsidP="00D475DA">
            <w:pPr>
              <w:spacing w:after="0" w:line="240" w:lineRule="auto"/>
              <w:rPr>
                <w:rFonts w:asciiTheme="minorHAnsi" w:hAnsiTheme="minorHAnsi" w:cs="Arial"/>
                <w:sz w:val="18"/>
                <w:szCs w:val="18"/>
              </w:rPr>
            </w:pPr>
            <w:r w:rsidRPr="00D475DA">
              <w:rPr>
                <w:rFonts w:asciiTheme="minorHAnsi" w:hAnsiTheme="minorHAnsi" w:cs="Arial"/>
                <w:sz w:val="18"/>
                <w:szCs w:val="18"/>
              </w:rPr>
              <w:t>OP</w:t>
            </w:r>
            <w:r w:rsidRPr="00D475DA">
              <w:rPr>
                <w:rFonts w:asciiTheme="minorHAnsi" w:hAnsiTheme="minorHAnsi" w:cs="Arial"/>
                <w:sz w:val="18"/>
                <w:szCs w:val="18"/>
              </w:rPr>
              <w:fldChar w:fldCharType="begin">
                <w:ffData>
                  <w:name w:val=""/>
                  <w:enabled/>
                  <w:calcOnExit w:val="0"/>
                  <w:helpText w:type="text" w:val="Operator Identification Number:   Provide the operator’s identification number.     "/>
                  <w:statusText w:type="text" w:val="Operator Identification Number:   Provide the operator’s identification number.     "/>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820" w:type="dxa"/>
          </w:tcPr>
          <w:p w14:paraId="21FAEC97" w14:textId="77777777" w:rsidR="00D475DA" w:rsidRPr="00D475DA" w:rsidRDefault="00D475DA" w:rsidP="00D475DA">
            <w:pPr>
              <w:spacing w:after="0" w:line="240" w:lineRule="auto"/>
              <w:rPr>
                <w:rFonts w:asciiTheme="minorHAnsi" w:hAnsiTheme="minorHAnsi" w:cs="Arial"/>
                <w:sz w:val="18"/>
                <w:szCs w:val="18"/>
              </w:rPr>
            </w:pPr>
            <w:r w:rsidRPr="00D475DA">
              <w:rPr>
                <w:rFonts w:asciiTheme="minorHAnsi" w:hAnsiTheme="minorHAnsi" w:cs="Arial"/>
                <w:sz w:val="18"/>
                <w:szCs w:val="18"/>
              </w:rPr>
              <w:fldChar w:fldCharType="begin">
                <w:ffData>
                  <w:name w:val="Text20"/>
                  <w:enabled/>
                  <w:calcOnExit w:val="0"/>
                  <w:helpText w:type="text" w:val="Expiration Date:  Provide the operator’s identification number expiration date."/>
                  <w:statusText w:type="text" w:val="Expiration Date:  Provide the operator’s identification number expiration date."/>
                  <w:textInput>
                    <w:type w:val="date"/>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1170" w:type="dxa"/>
          </w:tcPr>
          <w:p w14:paraId="3253314D" w14:textId="77777777" w:rsidR="00D475DA" w:rsidRPr="00D475DA" w:rsidRDefault="00D475DA" w:rsidP="00D475DA">
            <w:pPr>
              <w:spacing w:after="0" w:line="240" w:lineRule="auto"/>
              <w:rPr>
                <w:rFonts w:asciiTheme="minorHAnsi" w:hAnsiTheme="minorHAnsi"/>
              </w:rPr>
            </w:pPr>
            <w:r w:rsidRPr="00D475DA">
              <w:rPr>
                <w:rFonts w:asciiTheme="minorHAnsi" w:hAnsiTheme="minorHAnsi" w:cs="Arial"/>
                <w:sz w:val="18"/>
                <w:szCs w:val="18"/>
              </w:rPr>
              <w:fldChar w:fldCharType="begin">
                <w:ffData>
                  <w:name w:val="Text22"/>
                  <w:enabled/>
                  <w:calcOnExit w:val="0"/>
                  <w:helpText w:type="text" w:val="Telephone:  Provide the operator’s work telephone number."/>
                  <w:statusText w:type="text" w:val="Telephone:  Provide the operator’s work telephone number."/>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2700" w:type="dxa"/>
          </w:tcPr>
          <w:p w14:paraId="3C9725A6" w14:textId="77777777" w:rsidR="00D475DA" w:rsidRPr="00D475DA" w:rsidRDefault="00D475DA" w:rsidP="00D475DA">
            <w:pPr>
              <w:spacing w:after="0" w:line="240" w:lineRule="auto"/>
              <w:rPr>
                <w:rFonts w:asciiTheme="minorHAnsi" w:hAnsiTheme="minorHAnsi"/>
              </w:rPr>
            </w:pPr>
            <w:r w:rsidRPr="00D475DA">
              <w:rPr>
                <w:rFonts w:asciiTheme="minorHAnsi" w:hAnsiTheme="minorHAnsi" w:cs="Arial"/>
                <w:sz w:val="18"/>
                <w:szCs w:val="18"/>
              </w:rPr>
              <w:fldChar w:fldCharType="begin">
                <w:ffData>
                  <w:name w:val="Text21"/>
                  <w:enabled/>
                  <w:calcOnExit w:val="0"/>
                  <w:helpText w:type="text" w:val="Address:  Provide the operator’s work address."/>
                  <w:statusText w:type="text" w:val="Address:  Provide the operator’s work address."/>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1876" w:type="dxa"/>
            <w:shd w:val="clear" w:color="auto" w:fill="auto"/>
          </w:tcPr>
          <w:p w14:paraId="0D8C2082" w14:textId="77777777" w:rsidR="00D475DA" w:rsidRPr="00D475DA" w:rsidRDefault="00D475DA" w:rsidP="00D475DA">
            <w:pPr>
              <w:spacing w:after="0" w:line="240" w:lineRule="auto"/>
              <w:rPr>
                <w:rFonts w:asciiTheme="minorHAnsi" w:hAnsiTheme="minorHAnsi"/>
              </w:rPr>
            </w:pPr>
            <w:r w:rsidRPr="00D475DA">
              <w:rPr>
                <w:rFonts w:asciiTheme="minorHAnsi" w:hAnsiTheme="minorHAnsi" w:cs="Arial"/>
                <w:sz w:val="18"/>
                <w:szCs w:val="18"/>
              </w:rPr>
              <w:fldChar w:fldCharType="begin">
                <w:ffData>
                  <w:name w:val="Text152"/>
                  <w:enabled/>
                  <w:calcOnExit w:val="0"/>
                  <w:helpText w:type="text" w:val="E-mail:  Provide the operator's work e-mail address."/>
                  <w:statusText w:type="text" w:val="E-mail:  Provide the operator's work e-mail address."/>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r>
      <w:tr w:rsidR="00D475DA" w:rsidRPr="00D475DA" w14:paraId="2EEEA768" w14:textId="77777777" w:rsidTr="00A57A16">
        <w:trPr>
          <w:trHeight w:val="474"/>
        </w:trPr>
        <w:tc>
          <w:tcPr>
            <w:tcW w:w="1805" w:type="dxa"/>
          </w:tcPr>
          <w:p w14:paraId="33490174" w14:textId="77777777" w:rsidR="00D475DA" w:rsidRPr="00D475DA" w:rsidRDefault="00D475DA" w:rsidP="00D475DA">
            <w:pPr>
              <w:spacing w:after="0" w:line="240" w:lineRule="auto"/>
              <w:rPr>
                <w:rFonts w:asciiTheme="minorHAnsi" w:hAnsiTheme="minorHAnsi" w:cs="Arial"/>
                <w:sz w:val="18"/>
                <w:szCs w:val="18"/>
              </w:rPr>
            </w:pPr>
            <w:r w:rsidRPr="00D475DA">
              <w:rPr>
                <w:rFonts w:asciiTheme="minorHAnsi" w:hAnsiTheme="minorHAnsi" w:cs="Arial"/>
                <w:sz w:val="18"/>
                <w:szCs w:val="18"/>
              </w:rPr>
              <w:fldChar w:fldCharType="begin">
                <w:ffData>
                  <w:name w:val="Text17"/>
                  <w:enabled/>
                  <w:calcOnExit w:val="0"/>
                  <w:helpText w:type="text" w:val="Operator’s Name:  Provide the name of the operator as it appears on the permit.  "/>
                  <w:statusText w:type="text" w:val="Operator’s Name:  Provide the name of the operator as it appears on the permit.  "/>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1790" w:type="dxa"/>
          </w:tcPr>
          <w:p w14:paraId="12C97E88" w14:textId="77777777" w:rsidR="00D475DA" w:rsidRPr="00D475DA" w:rsidRDefault="00D475DA" w:rsidP="00D475DA">
            <w:pPr>
              <w:spacing w:after="0" w:line="240" w:lineRule="auto"/>
              <w:rPr>
                <w:rFonts w:asciiTheme="minorHAnsi" w:hAnsiTheme="minorHAnsi" w:cs="Arial"/>
                <w:sz w:val="18"/>
                <w:szCs w:val="18"/>
              </w:rPr>
            </w:pPr>
            <w:r w:rsidRPr="00D475DA">
              <w:rPr>
                <w:rFonts w:asciiTheme="minorHAnsi" w:hAnsiTheme="minorHAnsi" w:cs="Arial"/>
                <w:sz w:val="18"/>
                <w:szCs w:val="18"/>
              </w:rPr>
              <w:t>OP</w:t>
            </w:r>
            <w:r w:rsidRPr="00D475DA">
              <w:rPr>
                <w:rFonts w:asciiTheme="minorHAnsi" w:hAnsiTheme="minorHAnsi" w:cs="Arial"/>
                <w:sz w:val="18"/>
                <w:szCs w:val="18"/>
              </w:rPr>
              <w:fldChar w:fldCharType="begin">
                <w:ffData>
                  <w:name w:val=""/>
                  <w:enabled/>
                  <w:calcOnExit w:val="0"/>
                  <w:helpText w:type="text" w:val="Operator Identification Number:   Provide the operator’s identification number.     "/>
                  <w:statusText w:type="text" w:val="Operator Identification Number:   Provide the operator’s identification number.     "/>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820" w:type="dxa"/>
          </w:tcPr>
          <w:p w14:paraId="5707F482" w14:textId="77777777" w:rsidR="00D475DA" w:rsidRPr="00D475DA" w:rsidRDefault="00D475DA" w:rsidP="00D475DA">
            <w:pPr>
              <w:spacing w:after="0" w:line="240" w:lineRule="auto"/>
              <w:rPr>
                <w:rFonts w:asciiTheme="minorHAnsi" w:hAnsiTheme="minorHAnsi" w:cs="Arial"/>
                <w:sz w:val="18"/>
                <w:szCs w:val="18"/>
              </w:rPr>
            </w:pPr>
            <w:r w:rsidRPr="00D475DA">
              <w:rPr>
                <w:rFonts w:asciiTheme="minorHAnsi" w:hAnsiTheme="minorHAnsi" w:cs="Arial"/>
                <w:sz w:val="18"/>
                <w:szCs w:val="18"/>
              </w:rPr>
              <w:fldChar w:fldCharType="begin">
                <w:ffData>
                  <w:name w:val="Text20"/>
                  <w:enabled/>
                  <w:calcOnExit w:val="0"/>
                  <w:helpText w:type="text" w:val="Expiration Date:  Provide the operator’s identification number expiration date."/>
                  <w:statusText w:type="text" w:val="Expiration Date:  Provide the operator’s identification number expiration date."/>
                  <w:textInput>
                    <w:type w:val="date"/>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1170" w:type="dxa"/>
          </w:tcPr>
          <w:p w14:paraId="673BF58B" w14:textId="77777777" w:rsidR="00D475DA" w:rsidRPr="00D475DA" w:rsidRDefault="00D475DA" w:rsidP="00D475DA">
            <w:pPr>
              <w:spacing w:after="0" w:line="240" w:lineRule="auto"/>
              <w:rPr>
                <w:rFonts w:asciiTheme="minorHAnsi" w:hAnsiTheme="minorHAnsi"/>
              </w:rPr>
            </w:pPr>
            <w:r w:rsidRPr="00D475DA">
              <w:rPr>
                <w:rFonts w:asciiTheme="minorHAnsi" w:hAnsiTheme="minorHAnsi" w:cs="Arial"/>
                <w:sz w:val="18"/>
                <w:szCs w:val="18"/>
              </w:rPr>
              <w:fldChar w:fldCharType="begin">
                <w:ffData>
                  <w:name w:val="Text22"/>
                  <w:enabled/>
                  <w:calcOnExit w:val="0"/>
                  <w:helpText w:type="text" w:val="Telephone:  Provide the operator’s work telephone number."/>
                  <w:statusText w:type="text" w:val="Telephone:  Provide the operator’s work telephone number."/>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2700" w:type="dxa"/>
          </w:tcPr>
          <w:p w14:paraId="0247B8EE" w14:textId="77777777" w:rsidR="00D475DA" w:rsidRPr="00D475DA" w:rsidRDefault="00D475DA" w:rsidP="00D475DA">
            <w:pPr>
              <w:spacing w:after="0" w:line="240" w:lineRule="auto"/>
              <w:rPr>
                <w:rFonts w:asciiTheme="minorHAnsi" w:hAnsiTheme="minorHAnsi"/>
              </w:rPr>
            </w:pPr>
            <w:r w:rsidRPr="00D475DA">
              <w:rPr>
                <w:rFonts w:asciiTheme="minorHAnsi" w:hAnsiTheme="minorHAnsi" w:cs="Arial"/>
                <w:sz w:val="18"/>
                <w:szCs w:val="18"/>
              </w:rPr>
              <w:fldChar w:fldCharType="begin">
                <w:ffData>
                  <w:name w:val="Text21"/>
                  <w:enabled/>
                  <w:calcOnExit w:val="0"/>
                  <w:helpText w:type="text" w:val="Address:  Provide the operator’s work address."/>
                  <w:statusText w:type="text" w:val="Address:  Provide the operator’s work address."/>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1876" w:type="dxa"/>
            <w:shd w:val="clear" w:color="auto" w:fill="auto"/>
          </w:tcPr>
          <w:p w14:paraId="148E375D" w14:textId="77777777" w:rsidR="00D475DA" w:rsidRPr="00D475DA" w:rsidRDefault="00D475DA" w:rsidP="00D475DA">
            <w:pPr>
              <w:spacing w:after="0" w:line="240" w:lineRule="auto"/>
              <w:rPr>
                <w:rFonts w:asciiTheme="minorHAnsi" w:hAnsiTheme="minorHAnsi"/>
              </w:rPr>
            </w:pPr>
            <w:r w:rsidRPr="00D475DA">
              <w:rPr>
                <w:rFonts w:asciiTheme="minorHAnsi" w:hAnsiTheme="minorHAnsi" w:cs="Arial"/>
                <w:sz w:val="18"/>
                <w:szCs w:val="18"/>
              </w:rPr>
              <w:fldChar w:fldCharType="begin">
                <w:ffData>
                  <w:name w:val="Text152"/>
                  <w:enabled/>
                  <w:calcOnExit w:val="0"/>
                  <w:helpText w:type="text" w:val="E-mail:  Provide the operator's work e-mail address."/>
                  <w:statusText w:type="text" w:val="E-mail:  Provide the operator's work e-mail address."/>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r>
      <w:tr w:rsidR="00D475DA" w:rsidRPr="00D475DA" w14:paraId="1234ADF1" w14:textId="77777777" w:rsidTr="00A57A16">
        <w:trPr>
          <w:trHeight w:val="474"/>
        </w:trPr>
        <w:tc>
          <w:tcPr>
            <w:tcW w:w="1805" w:type="dxa"/>
          </w:tcPr>
          <w:p w14:paraId="1499093D" w14:textId="77777777" w:rsidR="00D475DA" w:rsidRPr="00D475DA" w:rsidRDefault="00D475DA" w:rsidP="00D475DA">
            <w:pPr>
              <w:spacing w:after="0" w:line="240" w:lineRule="auto"/>
              <w:rPr>
                <w:rFonts w:asciiTheme="minorHAnsi" w:hAnsiTheme="minorHAnsi" w:cs="Arial"/>
                <w:sz w:val="18"/>
                <w:szCs w:val="18"/>
              </w:rPr>
            </w:pPr>
            <w:r w:rsidRPr="00D475DA">
              <w:rPr>
                <w:rFonts w:asciiTheme="minorHAnsi" w:hAnsiTheme="minorHAnsi" w:cs="Arial"/>
                <w:sz w:val="18"/>
                <w:szCs w:val="18"/>
              </w:rPr>
              <w:fldChar w:fldCharType="begin">
                <w:ffData>
                  <w:name w:val="Text17"/>
                  <w:enabled/>
                  <w:calcOnExit w:val="0"/>
                  <w:helpText w:type="text" w:val="Operator’s Name:  Provide the name of the operator as it appears on the permit.  "/>
                  <w:statusText w:type="text" w:val="Operator’s Name:  Provide the name of the operator as it appears on the permit.  "/>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1790" w:type="dxa"/>
          </w:tcPr>
          <w:p w14:paraId="4E043570" w14:textId="77777777" w:rsidR="00D475DA" w:rsidRPr="00D475DA" w:rsidRDefault="00D475DA" w:rsidP="00D475DA">
            <w:pPr>
              <w:spacing w:after="0" w:line="240" w:lineRule="auto"/>
              <w:rPr>
                <w:rFonts w:asciiTheme="minorHAnsi" w:hAnsiTheme="minorHAnsi" w:cs="Arial"/>
                <w:sz w:val="18"/>
                <w:szCs w:val="18"/>
              </w:rPr>
            </w:pPr>
            <w:r w:rsidRPr="00D475DA">
              <w:rPr>
                <w:rFonts w:asciiTheme="minorHAnsi" w:hAnsiTheme="minorHAnsi" w:cs="Arial"/>
                <w:sz w:val="18"/>
                <w:szCs w:val="18"/>
              </w:rPr>
              <w:t>OP</w:t>
            </w:r>
            <w:r w:rsidRPr="00D475DA">
              <w:rPr>
                <w:rFonts w:asciiTheme="minorHAnsi" w:hAnsiTheme="minorHAnsi" w:cs="Arial"/>
                <w:sz w:val="18"/>
                <w:szCs w:val="18"/>
              </w:rPr>
              <w:fldChar w:fldCharType="begin">
                <w:ffData>
                  <w:name w:val=""/>
                  <w:enabled/>
                  <w:calcOnExit w:val="0"/>
                  <w:helpText w:type="text" w:val="Operator Identification Number:   Provide the operator’s identification number.     "/>
                  <w:statusText w:type="text" w:val="Operator Identification Number:   Provide the operator’s identification number.     "/>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820" w:type="dxa"/>
          </w:tcPr>
          <w:p w14:paraId="1282E015" w14:textId="77777777" w:rsidR="00D475DA" w:rsidRPr="00D475DA" w:rsidRDefault="00D475DA" w:rsidP="00D475DA">
            <w:pPr>
              <w:spacing w:after="0" w:line="240" w:lineRule="auto"/>
              <w:rPr>
                <w:rFonts w:asciiTheme="minorHAnsi" w:hAnsiTheme="minorHAnsi" w:cs="Arial"/>
                <w:sz w:val="18"/>
                <w:szCs w:val="18"/>
              </w:rPr>
            </w:pPr>
            <w:r w:rsidRPr="00D475DA">
              <w:rPr>
                <w:rFonts w:asciiTheme="minorHAnsi" w:hAnsiTheme="minorHAnsi" w:cs="Arial"/>
                <w:sz w:val="18"/>
                <w:szCs w:val="18"/>
              </w:rPr>
              <w:fldChar w:fldCharType="begin">
                <w:ffData>
                  <w:name w:val="Text20"/>
                  <w:enabled/>
                  <w:calcOnExit w:val="0"/>
                  <w:helpText w:type="text" w:val="Expiration Date:  Provide the operator’s identification number expiration date."/>
                  <w:statusText w:type="text" w:val="Expiration Date:  Provide the operator’s identification number expiration date."/>
                  <w:textInput>
                    <w:type w:val="date"/>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1170" w:type="dxa"/>
          </w:tcPr>
          <w:p w14:paraId="41DB49AA" w14:textId="77777777" w:rsidR="00D475DA" w:rsidRPr="00D475DA" w:rsidRDefault="00D475DA" w:rsidP="00D475DA">
            <w:pPr>
              <w:spacing w:after="0" w:line="240" w:lineRule="auto"/>
              <w:rPr>
                <w:rFonts w:asciiTheme="minorHAnsi" w:hAnsiTheme="minorHAnsi"/>
              </w:rPr>
            </w:pPr>
            <w:r w:rsidRPr="00D475DA">
              <w:rPr>
                <w:rFonts w:asciiTheme="minorHAnsi" w:hAnsiTheme="minorHAnsi" w:cs="Arial"/>
                <w:sz w:val="18"/>
                <w:szCs w:val="18"/>
              </w:rPr>
              <w:fldChar w:fldCharType="begin">
                <w:ffData>
                  <w:name w:val="Text22"/>
                  <w:enabled/>
                  <w:calcOnExit w:val="0"/>
                  <w:helpText w:type="text" w:val="Telephone:  Provide the operator’s work telephone number."/>
                  <w:statusText w:type="text" w:val="Telephone:  Provide the operator’s work telephone number."/>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2700" w:type="dxa"/>
          </w:tcPr>
          <w:p w14:paraId="14A5D5E7" w14:textId="77777777" w:rsidR="00D475DA" w:rsidRPr="00D475DA" w:rsidRDefault="00D475DA" w:rsidP="00D475DA">
            <w:pPr>
              <w:spacing w:after="0" w:line="240" w:lineRule="auto"/>
              <w:rPr>
                <w:rFonts w:asciiTheme="minorHAnsi" w:hAnsiTheme="minorHAnsi"/>
              </w:rPr>
            </w:pPr>
            <w:r w:rsidRPr="00D475DA">
              <w:rPr>
                <w:rFonts w:asciiTheme="minorHAnsi" w:hAnsiTheme="minorHAnsi" w:cs="Arial"/>
                <w:sz w:val="18"/>
                <w:szCs w:val="18"/>
              </w:rPr>
              <w:fldChar w:fldCharType="begin">
                <w:ffData>
                  <w:name w:val="Text21"/>
                  <w:enabled/>
                  <w:calcOnExit w:val="0"/>
                  <w:helpText w:type="text" w:val="Address:  Provide the operator’s work address."/>
                  <w:statusText w:type="text" w:val="Address:  Provide the operator’s work address."/>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1876" w:type="dxa"/>
            <w:shd w:val="clear" w:color="auto" w:fill="auto"/>
          </w:tcPr>
          <w:p w14:paraId="390BBBE9" w14:textId="77777777" w:rsidR="00D475DA" w:rsidRPr="00D475DA" w:rsidRDefault="00D475DA" w:rsidP="00D475DA">
            <w:pPr>
              <w:spacing w:after="0" w:line="240" w:lineRule="auto"/>
              <w:rPr>
                <w:rFonts w:asciiTheme="minorHAnsi" w:hAnsiTheme="minorHAnsi"/>
              </w:rPr>
            </w:pPr>
            <w:r w:rsidRPr="00D475DA">
              <w:rPr>
                <w:rFonts w:asciiTheme="minorHAnsi" w:hAnsiTheme="minorHAnsi" w:cs="Arial"/>
                <w:sz w:val="18"/>
                <w:szCs w:val="18"/>
              </w:rPr>
              <w:fldChar w:fldCharType="begin">
                <w:ffData>
                  <w:name w:val="Text152"/>
                  <w:enabled/>
                  <w:calcOnExit w:val="0"/>
                  <w:helpText w:type="text" w:val="E-mail:  Provide the operator's work e-mail address."/>
                  <w:statusText w:type="text" w:val="E-mail:  Provide the operator's work e-mail address."/>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r>
      <w:tr w:rsidR="00D475DA" w:rsidRPr="00D475DA" w14:paraId="09B6CEC1" w14:textId="77777777" w:rsidTr="00A57A16">
        <w:trPr>
          <w:trHeight w:val="474"/>
        </w:trPr>
        <w:tc>
          <w:tcPr>
            <w:tcW w:w="1805" w:type="dxa"/>
          </w:tcPr>
          <w:p w14:paraId="0A01B74B" w14:textId="77777777" w:rsidR="00D475DA" w:rsidRPr="00D475DA" w:rsidRDefault="00D475DA" w:rsidP="00D475DA">
            <w:pPr>
              <w:spacing w:after="0" w:line="240" w:lineRule="auto"/>
              <w:rPr>
                <w:rFonts w:asciiTheme="minorHAnsi" w:hAnsiTheme="minorHAnsi" w:cs="Arial"/>
                <w:sz w:val="18"/>
                <w:szCs w:val="18"/>
              </w:rPr>
            </w:pPr>
            <w:r w:rsidRPr="00D475DA">
              <w:rPr>
                <w:rFonts w:asciiTheme="minorHAnsi" w:hAnsiTheme="minorHAnsi" w:cs="Arial"/>
                <w:sz w:val="18"/>
                <w:szCs w:val="18"/>
              </w:rPr>
              <w:fldChar w:fldCharType="begin">
                <w:ffData>
                  <w:name w:val="Text17"/>
                  <w:enabled/>
                  <w:calcOnExit w:val="0"/>
                  <w:helpText w:type="text" w:val="Operator’s Name:  Provide the name of the operator as it appears on the permit.  "/>
                  <w:statusText w:type="text" w:val="Operator’s Name:  Provide the name of the operator as it appears on the permit.  "/>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1790" w:type="dxa"/>
          </w:tcPr>
          <w:p w14:paraId="7EE16952" w14:textId="77777777" w:rsidR="00D475DA" w:rsidRPr="00D475DA" w:rsidRDefault="00D475DA" w:rsidP="00D475DA">
            <w:pPr>
              <w:spacing w:after="0" w:line="240" w:lineRule="auto"/>
              <w:rPr>
                <w:rFonts w:asciiTheme="minorHAnsi" w:hAnsiTheme="minorHAnsi" w:cs="Arial"/>
                <w:sz w:val="18"/>
                <w:szCs w:val="18"/>
              </w:rPr>
            </w:pPr>
            <w:r w:rsidRPr="00D475DA">
              <w:rPr>
                <w:rFonts w:asciiTheme="minorHAnsi" w:hAnsiTheme="minorHAnsi" w:cs="Arial"/>
                <w:sz w:val="18"/>
                <w:szCs w:val="18"/>
              </w:rPr>
              <w:t>OP</w:t>
            </w:r>
            <w:r w:rsidRPr="00D475DA">
              <w:rPr>
                <w:rFonts w:asciiTheme="minorHAnsi" w:hAnsiTheme="minorHAnsi" w:cs="Arial"/>
                <w:sz w:val="18"/>
                <w:szCs w:val="18"/>
              </w:rPr>
              <w:fldChar w:fldCharType="begin">
                <w:ffData>
                  <w:name w:val=""/>
                  <w:enabled/>
                  <w:calcOnExit w:val="0"/>
                  <w:helpText w:type="text" w:val="Operator Identification Number:   Provide the operator’s identification number.     "/>
                  <w:statusText w:type="text" w:val="Operator Identification Number:   Provide the operator’s identification number.     "/>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820" w:type="dxa"/>
          </w:tcPr>
          <w:p w14:paraId="28926E05" w14:textId="77777777" w:rsidR="00D475DA" w:rsidRPr="00D475DA" w:rsidRDefault="00D475DA" w:rsidP="00D475DA">
            <w:pPr>
              <w:spacing w:after="0" w:line="240" w:lineRule="auto"/>
              <w:rPr>
                <w:rFonts w:asciiTheme="minorHAnsi" w:hAnsiTheme="minorHAnsi" w:cs="Arial"/>
                <w:sz w:val="18"/>
                <w:szCs w:val="18"/>
              </w:rPr>
            </w:pPr>
            <w:r w:rsidRPr="00D475DA">
              <w:rPr>
                <w:rFonts w:asciiTheme="minorHAnsi" w:hAnsiTheme="minorHAnsi" w:cs="Arial"/>
                <w:sz w:val="18"/>
                <w:szCs w:val="18"/>
              </w:rPr>
              <w:fldChar w:fldCharType="begin">
                <w:ffData>
                  <w:name w:val=""/>
                  <w:enabled/>
                  <w:calcOnExit w:val="0"/>
                  <w:helpText w:type="text" w:val="Expiration Date:  Provide the operator’s identification number expiration date."/>
                  <w:statusText w:type="text" w:val="Expiration Date:  Provide the operator’s identification number expiration date."/>
                  <w:textInput>
                    <w:type w:val="date"/>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1170" w:type="dxa"/>
          </w:tcPr>
          <w:p w14:paraId="149379C8" w14:textId="77777777" w:rsidR="00D475DA" w:rsidRPr="00D475DA" w:rsidRDefault="00D475DA" w:rsidP="00D475DA">
            <w:pPr>
              <w:spacing w:after="0" w:line="240" w:lineRule="auto"/>
              <w:rPr>
                <w:rFonts w:asciiTheme="minorHAnsi" w:hAnsiTheme="minorHAnsi"/>
              </w:rPr>
            </w:pPr>
            <w:r w:rsidRPr="00D475DA">
              <w:rPr>
                <w:rFonts w:asciiTheme="minorHAnsi" w:hAnsiTheme="minorHAnsi" w:cs="Arial"/>
                <w:sz w:val="18"/>
                <w:szCs w:val="18"/>
              </w:rPr>
              <w:fldChar w:fldCharType="begin">
                <w:ffData>
                  <w:name w:val=""/>
                  <w:enabled/>
                  <w:calcOnExit w:val="0"/>
                  <w:helpText w:type="text" w:val="Telephone:  Provide the operator’s work telephone number."/>
                  <w:statusText w:type="text" w:val="Telephone:  Provide the operator’s work telephone number."/>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2700" w:type="dxa"/>
          </w:tcPr>
          <w:p w14:paraId="78B39777" w14:textId="77777777" w:rsidR="00D475DA" w:rsidRPr="00D475DA" w:rsidRDefault="00D475DA" w:rsidP="00D475DA">
            <w:pPr>
              <w:spacing w:after="0" w:line="240" w:lineRule="auto"/>
              <w:rPr>
                <w:rFonts w:asciiTheme="minorHAnsi" w:hAnsiTheme="minorHAnsi"/>
              </w:rPr>
            </w:pPr>
            <w:r w:rsidRPr="00D475DA">
              <w:rPr>
                <w:rFonts w:asciiTheme="minorHAnsi" w:hAnsiTheme="minorHAnsi" w:cs="Arial"/>
                <w:sz w:val="18"/>
                <w:szCs w:val="18"/>
              </w:rPr>
              <w:fldChar w:fldCharType="begin">
                <w:ffData>
                  <w:name w:val=""/>
                  <w:enabled/>
                  <w:calcOnExit w:val="0"/>
                  <w:helpText w:type="text" w:val="Address:  Provide the operator’s work address."/>
                  <w:statusText w:type="text" w:val="Address:  Provide the operator’s work address."/>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c>
          <w:tcPr>
            <w:tcW w:w="1876" w:type="dxa"/>
            <w:shd w:val="clear" w:color="auto" w:fill="auto"/>
          </w:tcPr>
          <w:p w14:paraId="1CC697B5" w14:textId="4AEF5B2E" w:rsidR="00A57A16" w:rsidRPr="00A57A16" w:rsidRDefault="00D475DA" w:rsidP="00D475DA">
            <w:pPr>
              <w:spacing w:after="0" w:line="240" w:lineRule="auto"/>
              <w:rPr>
                <w:rFonts w:asciiTheme="minorHAnsi" w:hAnsiTheme="minorHAnsi" w:cs="Arial"/>
                <w:sz w:val="18"/>
                <w:szCs w:val="18"/>
              </w:rPr>
            </w:pPr>
            <w:r w:rsidRPr="00D475DA">
              <w:rPr>
                <w:rFonts w:asciiTheme="minorHAnsi" w:hAnsiTheme="minorHAnsi" w:cs="Arial"/>
                <w:sz w:val="18"/>
                <w:szCs w:val="18"/>
              </w:rPr>
              <w:fldChar w:fldCharType="begin">
                <w:ffData>
                  <w:name w:val=""/>
                  <w:enabled/>
                  <w:calcOnExit w:val="0"/>
                  <w:helpText w:type="text" w:val="E-mail:  Provide the operator's work e-mail address."/>
                  <w:statusText w:type="text" w:val="E-mail:  Provide the operator's work e-mail address."/>
                  <w:textInput/>
                </w:ffData>
              </w:fldChar>
            </w:r>
            <w:r w:rsidRPr="00D475DA">
              <w:rPr>
                <w:rFonts w:asciiTheme="minorHAnsi" w:hAnsiTheme="minorHAnsi" w:cs="Arial"/>
                <w:sz w:val="18"/>
                <w:szCs w:val="18"/>
              </w:rPr>
              <w:instrText xml:space="preserve"> FORMTEXT </w:instrText>
            </w:r>
            <w:r w:rsidRPr="00D475DA">
              <w:rPr>
                <w:rFonts w:asciiTheme="minorHAnsi" w:hAnsiTheme="minorHAnsi" w:cs="Arial"/>
                <w:sz w:val="18"/>
                <w:szCs w:val="18"/>
              </w:rPr>
            </w:r>
            <w:r w:rsidRPr="00D475DA">
              <w:rPr>
                <w:rFonts w:asciiTheme="minorHAnsi" w:hAnsiTheme="minorHAnsi" w:cs="Arial"/>
                <w:sz w:val="18"/>
                <w:szCs w:val="18"/>
              </w:rPr>
              <w:fldChar w:fldCharType="separate"/>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noProof/>
                <w:sz w:val="18"/>
                <w:szCs w:val="18"/>
              </w:rPr>
              <w:t> </w:t>
            </w:r>
            <w:r w:rsidRPr="00D475DA">
              <w:rPr>
                <w:rFonts w:asciiTheme="minorHAnsi" w:hAnsiTheme="minorHAnsi" w:cs="Arial"/>
                <w:sz w:val="18"/>
                <w:szCs w:val="18"/>
              </w:rPr>
              <w:fldChar w:fldCharType="end"/>
            </w:r>
          </w:p>
        </w:tc>
      </w:tr>
      <w:tr w:rsidR="00A57A16" w:rsidRPr="00D475DA" w14:paraId="050DBACB" w14:textId="77777777" w:rsidTr="00A57A16">
        <w:trPr>
          <w:trHeight w:val="474"/>
        </w:trPr>
        <w:tc>
          <w:tcPr>
            <w:tcW w:w="1805" w:type="dxa"/>
          </w:tcPr>
          <w:p w14:paraId="326F25CE" w14:textId="77777777" w:rsidR="00A57A16" w:rsidRPr="00D475DA" w:rsidRDefault="00A57A16" w:rsidP="00D475DA">
            <w:pPr>
              <w:spacing w:after="0" w:line="240" w:lineRule="auto"/>
              <w:rPr>
                <w:rFonts w:asciiTheme="minorHAnsi" w:hAnsiTheme="minorHAnsi" w:cs="Arial"/>
                <w:sz w:val="18"/>
                <w:szCs w:val="18"/>
              </w:rPr>
            </w:pPr>
          </w:p>
        </w:tc>
        <w:tc>
          <w:tcPr>
            <w:tcW w:w="1790" w:type="dxa"/>
          </w:tcPr>
          <w:p w14:paraId="6D0A2A32" w14:textId="77777777" w:rsidR="00A57A16" w:rsidRPr="00D475DA" w:rsidRDefault="00A57A16" w:rsidP="00D475DA">
            <w:pPr>
              <w:spacing w:after="0" w:line="240" w:lineRule="auto"/>
              <w:rPr>
                <w:rFonts w:asciiTheme="minorHAnsi" w:hAnsiTheme="minorHAnsi" w:cs="Arial"/>
                <w:sz w:val="18"/>
                <w:szCs w:val="18"/>
              </w:rPr>
            </w:pPr>
          </w:p>
        </w:tc>
        <w:tc>
          <w:tcPr>
            <w:tcW w:w="820" w:type="dxa"/>
          </w:tcPr>
          <w:p w14:paraId="3A01C29D" w14:textId="77777777" w:rsidR="00A57A16" w:rsidRPr="00D475DA" w:rsidRDefault="00A57A16" w:rsidP="00D475DA">
            <w:pPr>
              <w:spacing w:after="0" w:line="240" w:lineRule="auto"/>
              <w:rPr>
                <w:rFonts w:asciiTheme="minorHAnsi" w:hAnsiTheme="minorHAnsi" w:cs="Arial"/>
                <w:sz w:val="18"/>
                <w:szCs w:val="18"/>
              </w:rPr>
            </w:pPr>
          </w:p>
        </w:tc>
        <w:tc>
          <w:tcPr>
            <w:tcW w:w="1170" w:type="dxa"/>
          </w:tcPr>
          <w:p w14:paraId="7093E403" w14:textId="77777777" w:rsidR="00A57A16" w:rsidRPr="00D475DA" w:rsidRDefault="00A57A16" w:rsidP="00D475DA">
            <w:pPr>
              <w:spacing w:after="0" w:line="240" w:lineRule="auto"/>
              <w:rPr>
                <w:rFonts w:asciiTheme="minorHAnsi" w:hAnsiTheme="minorHAnsi" w:cs="Arial"/>
                <w:sz w:val="18"/>
                <w:szCs w:val="18"/>
              </w:rPr>
            </w:pPr>
          </w:p>
        </w:tc>
        <w:tc>
          <w:tcPr>
            <w:tcW w:w="2700" w:type="dxa"/>
          </w:tcPr>
          <w:p w14:paraId="749F4544" w14:textId="77777777" w:rsidR="00A57A16" w:rsidRPr="00D475DA" w:rsidRDefault="00A57A16" w:rsidP="00D475DA">
            <w:pPr>
              <w:spacing w:after="0" w:line="240" w:lineRule="auto"/>
              <w:rPr>
                <w:rFonts w:asciiTheme="minorHAnsi" w:hAnsiTheme="minorHAnsi" w:cs="Arial"/>
                <w:sz w:val="18"/>
                <w:szCs w:val="18"/>
              </w:rPr>
            </w:pPr>
          </w:p>
        </w:tc>
        <w:tc>
          <w:tcPr>
            <w:tcW w:w="1876" w:type="dxa"/>
            <w:shd w:val="clear" w:color="auto" w:fill="auto"/>
          </w:tcPr>
          <w:p w14:paraId="1D313D6A" w14:textId="77777777" w:rsidR="00A57A16" w:rsidRPr="00D475DA" w:rsidRDefault="00A57A16" w:rsidP="00D475DA">
            <w:pPr>
              <w:spacing w:after="0" w:line="240" w:lineRule="auto"/>
              <w:rPr>
                <w:rFonts w:asciiTheme="minorHAnsi" w:hAnsiTheme="minorHAnsi" w:cs="Arial"/>
                <w:sz w:val="18"/>
                <w:szCs w:val="18"/>
              </w:rPr>
            </w:pPr>
          </w:p>
        </w:tc>
      </w:tr>
      <w:tr w:rsidR="00A57A16" w:rsidRPr="00D475DA" w14:paraId="2537F4E4" w14:textId="77777777" w:rsidTr="00A57A16">
        <w:trPr>
          <w:trHeight w:val="474"/>
        </w:trPr>
        <w:tc>
          <w:tcPr>
            <w:tcW w:w="1805" w:type="dxa"/>
          </w:tcPr>
          <w:p w14:paraId="77339FC0" w14:textId="77777777" w:rsidR="00A57A16" w:rsidRPr="00D475DA" w:rsidRDefault="00A57A16" w:rsidP="00D475DA">
            <w:pPr>
              <w:spacing w:after="0" w:line="240" w:lineRule="auto"/>
              <w:rPr>
                <w:rFonts w:asciiTheme="minorHAnsi" w:hAnsiTheme="minorHAnsi" w:cs="Arial"/>
                <w:sz w:val="18"/>
                <w:szCs w:val="18"/>
              </w:rPr>
            </w:pPr>
          </w:p>
        </w:tc>
        <w:tc>
          <w:tcPr>
            <w:tcW w:w="1790" w:type="dxa"/>
          </w:tcPr>
          <w:p w14:paraId="12847F37" w14:textId="77777777" w:rsidR="00A57A16" w:rsidRPr="00D475DA" w:rsidRDefault="00A57A16" w:rsidP="00D475DA">
            <w:pPr>
              <w:spacing w:after="0" w:line="240" w:lineRule="auto"/>
              <w:rPr>
                <w:rFonts w:asciiTheme="minorHAnsi" w:hAnsiTheme="minorHAnsi" w:cs="Arial"/>
                <w:sz w:val="18"/>
                <w:szCs w:val="18"/>
              </w:rPr>
            </w:pPr>
          </w:p>
        </w:tc>
        <w:tc>
          <w:tcPr>
            <w:tcW w:w="820" w:type="dxa"/>
          </w:tcPr>
          <w:p w14:paraId="00111B34" w14:textId="77777777" w:rsidR="00A57A16" w:rsidRPr="00D475DA" w:rsidRDefault="00A57A16" w:rsidP="00D475DA">
            <w:pPr>
              <w:spacing w:after="0" w:line="240" w:lineRule="auto"/>
              <w:rPr>
                <w:rFonts w:asciiTheme="minorHAnsi" w:hAnsiTheme="minorHAnsi" w:cs="Arial"/>
                <w:sz w:val="18"/>
                <w:szCs w:val="18"/>
              </w:rPr>
            </w:pPr>
          </w:p>
        </w:tc>
        <w:tc>
          <w:tcPr>
            <w:tcW w:w="1170" w:type="dxa"/>
          </w:tcPr>
          <w:p w14:paraId="2B4D528A" w14:textId="77777777" w:rsidR="00A57A16" w:rsidRPr="00D475DA" w:rsidRDefault="00A57A16" w:rsidP="00D475DA">
            <w:pPr>
              <w:spacing w:after="0" w:line="240" w:lineRule="auto"/>
              <w:rPr>
                <w:rFonts w:asciiTheme="minorHAnsi" w:hAnsiTheme="minorHAnsi" w:cs="Arial"/>
                <w:sz w:val="18"/>
                <w:szCs w:val="18"/>
              </w:rPr>
            </w:pPr>
          </w:p>
        </w:tc>
        <w:tc>
          <w:tcPr>
            <w:tcW w:w="2700" w:type="dxa"/>
          </w:tcPr>
          <w:p w14:paraId="506437E6" w14:textId="77777777" w:rsidR="00A57A16" w:rsidRPr="00D475DA" w:rsidRDefault="00A57A16" w:rsidP="00D475DA">
            <w:pPr>
              <w:spacing w:after="0" w:line="240" w:lineRule="auto"/>
              <w:rPr>
                <w:rFonts w:asciiTheme="minorHAnsi" w:hAnsiTheme="minorHAnsi" w:cs="Arial"/>
                <w:sz w:val="18"/>
                <w:szCs w:val="18"/>
              </w:rPr>
            </w:pPr>
          </w:p>
        </w:tc>
        <w:tc>
          <w:tcPr>
            <w:tcW w:w="1876" w:type="dxa"/>
            <w:shd w:val="clear" w:color="auto" w:fill="auto"/>
          </w:tcPr>
          <w:p w14:paraId="2FC149C6" w14:textId="77777777" w:rsidR="00A57A16" w:rsidRPr="00D475DA" w:rsidRDefault="00A57A16" w:rsidP="00D475DA">
            <w:pPr>
              <w:spacing w:after="0" w:line="240" w:lineRule="auto"/>
              <w:rPr>
                <w:rFonts w:asciiTheme="minorHAnsi" w:hAnsiTheme="minorHAnsi" w:cs="Arial"/>
                <w:sz w:val="18"/>
                <w:szCs w:val="18"/>
              </w:rPr>
            </w:pPr>
          </w:p>
        </w:tc>
      </w:tr>
      <w:tr w:rsidR="00A57A16" w:rsidRPr="00D475DA" w14:paraId="7418AC2C" w14:textId="77777777" w:rsidTr="00A57A16">
        <w:trPr>
          <w:trHeight w:val="474"/>
        </w:trPr>
        <w:tc>
          <w:tcPr>
            <w:tcW w:w="1805" w:type="dxa"/>
          </w:tcPr>
          <w:p w14:paraId="0B1B7464" w14:textId="77777777" w:rsidR="00A57A16" w:rsidRPr="00D475DA" w:rsidRDefault="00A57A16" w:rsidP="00D475DA">
            <w:pPr>
              <w:spacing w:after="0" w:line="240" w:lineRule="auto"/>
              <w:rPr>
                <w:rFonts w:asciiTheme="minorHAnsi" w:hAnsiTheme="minorHAnsi" w:cs="Arial"/>
                <w:sz w:val="18"/>
                <w:szCs w:val="18"/>
              </w:rPr>
            </w:pPr>
          </w:p>
        </w:tc>
        <w:tc>
          <w:tcPr>
            <w:tcW w:w="1790" w:type="dxa"/>
          </w:tcPr>
          <w:p w14:paraId="374CE843" w14:textId="77777777" w:rsidR="00A57A16" w:rsidRPr="00D475DA" w:rsidRDefault="00A57A16" w:rsidP="00D475DA">
            <w:pPr>
              <w:spacing w:after="0" w:line="240" w:lineRule="auto"/>
              <w:rPr>
                <w:rFonts w:asciiTheme="minorHAnsi" w:hAnsiTheme="minorHAnsi" w:cs="Arial"/>
                <w:sz w:val="18"/>
                <w:szCs w:val="18"/>
              </w:rPr>
            </w:pPr>
          </w:p>
        </w:tc>
        <w:tc>
          <w:tcPr>
            <w:tcW w:w="820" w:type="dxa"/>
          </w:tcPr>
          <w:p w14:paraId="1C771434" w14:textId="77777777" w:rsidR="00A57A16" w:rsidRPr="00D475DA" w:rsidRDefault="00A57A16" w:rsidP="00D475DA">
            <w:pPr>
              <w:spacing w:after="0" w:line="240" w:lineRule="auto"/>
              <w:rPr>
                <w:rFonts w:asciiTheme="minorHAnsi" w:hAnsiTheme="minorHAnsi" w:cs="Arial"/>
                <w:sz w:val="18"/>
                <w:szCs w:val="18"/>
              </w:rPr>
            </w:pPr>
          </w:p>
        </w:tc>
        <w:tc>
          <w:tcPr>
            <w:tcW w:w="1170" w:type="dxa"/>
          </w:tcPr>
          <w:p w14:paraId="1F4EDBC5" w14:textId="77777777" w:rsidR="00A57A16" w:rsidRPr="00D475DA" w:rsidRDefault="00A57A16" w:rsidP="00D475DA">
            <w:pPr>
              <w:spacing w:after="0" w:line="240" w:lineRule="auto"/>
              <w:rPr>
                <w:rFonts w:asciiTheme="minorHAnsi" w:hAnsiTheme="minorHAnsi" w:cs="Arial"/>
                <w:sz w:val="18"/>
                <w:szCs w:val="18"/>
              </w:rPr>
            </w:pPr>
          </w:p>
        </w:tc>
        <w:tc>
          <w:tcPr>
            <w:tcW w:w="2700" w:type="dxa"/>
          </w:tcPr>
          <w:p w14:paraId="2F51D5FB" w14:textId="77777777" w:rsidR="00A57A16" w:rsidRPr="00D475DA" w:rsidRDefault="00A57A16" w:rsidP="00D475DA">
            <w:pPr>
              <w:spacing w:after="0" w:line="240" w:lineRule="auto"/>
              <w:rPr>
                <w:rFonts w:asciiTheme="minorHAnsi" w:hAnsiTheme="minorHAnsi" w:cs="Arial"/>
                <w:sz w:val="18"/>
                <w:szCs w:val="18"/>
              </w:rPr>
            </w:pPr>
          </w:p>
        </w:tc>
        <w:tc>
          <w:tcPr>
            <w:tcW w:w="1876" w:type="dxa"/>
            <w:shd w:val="clear" w:color="auto" w:fill="auto"/>
          </w:tcPr>
          <w:p w14:paraId="718AC79C" w14:textId="77777777" w:rsidR="00A57A16" w:rsidRPr="00D475DA" w:rsidRDefault="00A57A16" w:rsidP="00D475DA">
            <w:pPr>
              <w:spacing w:after="0" w:line="240" w:lineRule="auto"/>
              <w:rPr>
                <w:rFonts w:asciiTheme="minorHAnsi" w:hAnsiTheme="minorHAnsi" w:cs="Arial"/>
                <w:sz w:val="18"/>
                <w:szCs w:val="18"/>
              </w:rPr>
            </w:pPr>
          </w:p>
        </w:tc>
      </w:tr>
      <w:tr w:rsidR="00A57A16" w:rsidRPr="00D475DA" w14:paraId="6B630AF8" w14:textId="77777777" w:rsidTr="00A57A16">
        <w:trPr>
          <w:trHeight w:val="474"/>
        </w:trPr>
        <w:tc>
          <w:tcPr>
            <w:tcW w:w="1805" w:type="dxa"/>
          </w:tcPr>
          <w:p w14:paraId="435AF4E7" w14:textId="77777777" w:rsidR="00A57A16" w:rsidRPr="00D475DA" w:rsidRDefault="00A57A16" w:rsidP="00D475DA">
            <w:pPr>
              <w:spacing w:after="0" w:line="240" w:lineRule="auto"/>
              <w:rPr>
                <w:rFonts w:asciiTheme="minorHAnsi" w:hAnsiTheme="minorHAnsi" w:cs="Arial"/>
                <w:sz w:val="18"/>
                <w:szCs w:val="18"/>
              </w:rPr>
            </w:pPr>
          </w:p>
        </w:tc>
        <w:tc>
          <w:tcPr>
            <w:tcW w:w="1790" w:type="dxa"/>
          </w:tcPr>
          <w:p w14:paraId="1372237A" w14:textId="77777777" w:rsidR="00A57A16" w:rsidRPr="00D475DA" w:rsidRDefault="00A57A16" w:rsidP="00D475DA">
            <w:pPr>
              <w:spacing w:after="0" w:line="240" w:lineRule="auto"/>
              <w:rPr>
                <w:rFonts w:asciiTheme="minorHAnsi" w:hAnsiTheme="minorHAnsi" w:cs="Arial"/>
                <w:sz w:val="18"/>
                <w:szCs w:val="18"/>
              </w:rPr>
            </w:pPr>
          </w:p>
        </w:tc>
        <w:tc>
          <w:tcPr>
            <w:tcW w:w="820" w:type="dxa"/>
          </w:tcPr>
          <w:p w14:paraId="1CC7C5D5" w14:textId="77777777" w:rsidR="00A57A16" w:rsidRPr="00D475DA" w:rsidRDefault="00A57A16" w:rsidP="00D475DA">
            <w:pPr>
              <w:spacing w:after="0" w:line="240" w:lineRule="auto"/>
              <w:rPr>
                <w:rFonts w:asciiTheme="minorHAnsi" w:hAnsiTheme="minorHAnsi" w:cs="Arial"/>
                <w:sz w:val="18"/>
                <w:szCs w:val="18"/>
              </w:rPr>
            </w:pPr>
          </w:p>
        </w:tc>
        <w:tc>
          <w:tcPr>
            <w:tcW w:w="1170" w:type="dxa"/>
          </w:tcPr>
          <w:p w14:paraId="36FD2CEF" w14:textId="77777777" w:rsidR="00A57A16" w:rsidRPr="00D475DA" w:rsidRDefault="00A57A16" w:rsidP="00D475DA">
            <w:pPr>
              <w:spacing w:after="0" w:line="240" w:lineRule="auto"/>
              <w:rPr>
                <w:rFonts w:asciiTheme="minorHAnsi" w:hAnsiTheme="minorHAnsi" w:cs="Arial"/>
                <w:sz w:val="18"/>
                <w:szCs w:val="18"/>
              </w:rPr>
            </w:pPr>
          </w:p>
        </w:tc>
        <w:tc>
          <w:tcPr>
            <w:tcW w:w="2700" w:type="dxa"/>
          </w:tcPr>
          <w:p w14:paraId="29B19B47" w14:textId="77777777" w:rsidR="00A57A16" w:rsidRPr="00D475DA" w:rsidRDefault="00A57A16" w:rsidP="00D475DA">
            <w:pPr>
              <w:spacing w:after="0" w:line="240" w:lineRule="auto"/>
              <w:rPr>
                <w:rFonts w:asciiTheme="minorHAnsi" w:hAnsiTheme="minorHAnsi" w:cs="Arial"/>
                <w:sz w:val="18"/>
                <w:szCs w:val="18"/>
              </w:rPr>
            </w:pPr>
          </w:p>
        </w:tc>
        <w:tc>
          <w:tcPr>
            <w:tcW w:w="1876" w:type="dxa"/>
            <w:shd w:val="clear" w:color="auto" w:fill="auto"/>
          </w:tcPr>
          <w:p w14:paraId="1D9EAD17" w14:textId="77777777" w:rsidR="00A57A16" w:rsidRPr="00D475DA" w:rsidRDefault="00A57A16" w:rsidP="00D475DA">
            <w:pPr>
              <w:spacing w:after="0" w:line="240" w:lineRule="auto"/>
              <w:rPr>
                <w:rFonts w:asciiTheme="minorHAnsi" w:hAnsiTheme="minorHAnsi" w:cs="Arial"/>
                <w:sz w:val="18"/>
                <w:szCs w:val="18"/>
              </w:rPr>
            </w:pPr>
          </w:p>
        </w:tc>
      </w:tr>
    </w:tbl>
    <w:p w14:paraId="628A629A" w14:textId="620C5E9B" w:rsidR="00A57A16" w:rsidRDefault="00A57A16" w:rsidP="00D475DA">
      <w:pPr>
        <w:spacing w:before="240" w:after="240" w:line="240" w:lineRule="auto"/>
        <w:rPr>
          <w:rFonts w:asciiTheme="minorHAnsi" w:eastAsia="Times New Roman" w:hAnsiTheme="minorHAnsi" w:cs="Arial"/>
        </w:rPr>
      </w:pPr>
    </w:p>
    <w:p w14:paraId="0F96575F" w14:textId="77777777" w:rsidR="00A57A16" w:rsidRDefault="00A57A16">
      <w:pPr>
        <w:spacing w:after="0" w:line="240" w:lineRule="auto"/>
        <w:rPr>
          <w:rFonts w:asciiTheme="minorHAnsi" w:eastAsia="Times New Roman" w:hAnsiTheme="minorHAnsi" w:cs="Arial"/>
        </w:rPr>
      </w:pPr>
      <w:r>
        <w:rPr>
          <w:rFonts w:asciiTheme="minorHAnsi" w:eastAsia="Times New Roman" w:hAnsiTheme="minorHAnsi" w:cs="Arial"/>
        </w:rPr>
        <w:br w:type="page"/>
      </w:r>
    </w:p>
    <w:p w14:paraId="4F2BE566" w14:textId="59DC849F" w:rsidR="00D475DA" w:rsidRPr="00C66E52" w:rsidRDefault="00A57A16" w:rsidP="00D475DA">
      <w:pPr>
        <w:spacing w:before="240" w:after="240" w:line="240" w:lineRule="auto"/>
        <w:rPr>
          <w:rFonts w:asciiTheme="minorHAnsi" w:eastAsia="Times New Roman" w:hAnsiTheme="minorHAnsi" w:cs="Arial"/>
          <w:b/>
          <w:sz w:val="32"/>
          <w:szCs w:val="32"/>
        </w:rPr>
      </w:pPr>
      <w:r w:rsidRPr="00C66E52">
        <w:rPr>
          <w:rFonts w:asciiTheme="minorHAnsi" w:eastAsia="Times New Roman" w:hAnsiTheme="minorHAnsi" w:cs="Arial"/>
          <w:b/>
          <w:sz w:val="32"/>
          <w:szCs w:val="32"/>
        </w:rPr>
        <w:lastRenderedPageBreak/>
        <w:t>System Characteristics</w:t>
      </w:r>
    </w:p>
    <w:p w14:paraId="7BD8B634" w14:textId="6A8D1D0D" w:rsidR="00A57A16" w:rsidRPr="00C66E52" w:rsidRDefault="00A57A16" w:rsidP="00D475DA">
      <w:pPr>
        <w:spacing w:before="240" w:after="240" w:line="240" w:lineRule="auto"/>
        <w:rPr>
          <w:rFonts w:asciiTheme="minorHAnsi" w:eastAsia="Times New Roman" w:hAnsiTheme="minorHAnsi" w:cs="Arial"/>
          <w:sz w:val="32"/>
          <w:szCs w:val="32"/>
        </w:rPr>
      </w:pPr>
      <w:r w:rsidRPr="00C66E52">
        <w:rPr>
          <w:rFonts w:asciiTheme="minorHAnsi" w:eastAsia="Times New Roman" w:hAnsiTheme="minorHAnsi" w:cs="Arial"/>
          <w:sz w:val="32"/>
          <w:szCs w:val="32"/>
        </w:rPr>
        <w:t>Geography and Maps</w:t>
      </w:r>
    </w:p>
    <w:p w14:paraId="42A06C0A" w14:textId="4453894B" w:rsidR="00A57A16" w:rsidRPr="00C66E52" w:rsidRDefault="00A57A16" w:rsidP="00D475DA">
      <w:pPr>
        <w:spacing w:before="240" w:after="240" w:line="240" w:lineRule="auto"/>
        <w:rPr>
          <w:rFonts w:asciiTheme="minorHAnsi" w:eastAsia="Times New Roman" w:hAnsiTheme="minorHAnsi" w:cs="Arial"/>
          <w:u w:val="single"/>
        </w:rPr>
      </w:pPr>
      <w:r w:rsidRPr="00C66E52">
        <w:rPr>
          <w:rFonts w:asciiTheme="minorHAnsi" w:eastAsia="Times New Roman" w:hAnsiTheme="minorHAnsi" w:cs="Arial"/>
          <w:u w:val="single"/>
        </w:rPr>
        <w:t>Water System</w:t>
      </w:r>
    </w:p>
    <w:p w14:paraId="1EDA1150" w14:textId="5B5DEFD1" w:rsidR="00C66E52" w:rsidRDefault="00C66E52" w:rsidP="00D475DA">
      <w:pPr>
        <w:spacing w:before="240" w:after="240" w:line="240" w:lineRule="auto"/>
        <w:rPr>
          <w:rFonts w:asciiTheme="minorHAnsi" w:eastAsia="Times New Roman" w:hAnsiTheme="minorHAnsi" w:cs="Arial"/>
        </w:rPr>
      </w:pPr>
      <w:r>
        <w:rPr>
          <w:rFonts w:asciiTheme="minorHAnsi" w:eastAsia="Times New Roman" w:hAnsiTheme="minorHAnsi" w:cs="Arial"/>
        </w:rPr>
        <w:t xml:space="preserve">Geography near </w:t>
      </w:r>
      <w:r w:rsidRPr="00C66E52">
        <w:rPr>
          <w:rFonts w:asciiTheme="minorHAnsi" w:eastAsia="Times New Roman" w:hAnsiTheme="minorHAnsi" w:cs="Arial"/>
          <w:b/>
          <w:i/>
        </w:rPr>
        <w:t>water system</w:t>
      </w:r>
      <w:r>
        <w:rPr>
          <w:rFonts w:asciiTheme="minorHAnsi" w:eastAsia="Times New Roman" w:hAnsiTheme="minorHAnsi" w:cs="Arial"/>
        </w:rPr>
        <w:t>:</w:t>
      </w:r>
      <w:r>
        <w:rPr>
          <w:rFonts w:asciiTheme="minorHAnsi" w:eastAsia="Times New Roman" w:hAnsiTheme="minorHAnsi" w:cs="Arial"/>
        </w:rPr>
        <w:br/>
      </w:r>
      <w:r>
        <w:rPr>
          <w:rFonts w:asciiTheme="minorHAnsi" w:eastAsia="Times New Roman" w:hAnsiTheme="minorHAnsi" w:cs="Arial"/>
        </w:rPr>
        <w:fldChar w:fldCharType="begin">
          <w:ffData>
            <w:name w:val="Text153"/>
            <w:enabled/>
            <w:calcOnExit w:val="0"/>
            <w:textInput/>
          </w:ffData>
        </w:fldChar>
      </w:r>
      <w:bookmarkStart w:id="25" w:name="Text153"/>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25"/>
    </w:p>
    <w:p w14:paraId="05C3F460" w14:textId="7F54A07B" w:rsidR="00C66E52" w:rsidRDefault="00C66E52" w:rsidP="00D475DA">
      <w:pPr>
        <w:spacing w:before="240" w:after="240" w:line="240" w:lineRule="auto"/>
        <w:rPr>
          <w:rFonts w:asciiTheme="minorHAnsi" w:eastAsia="Times New Roman" w:hAnsiTheme="minorHAnsi" w:cs="Arial"/>
        </w:rPr>
      </w:pPr>
      <w:r>
        <w:rPr>
          <w:rFonts w:asciiTheme="minorHAnsi" w:eastAsia="Times New Roman" w:hAnsiTheme="minorHAnsi" w:cs="Arial"/>
        </w:rPr>
        <w:t xml:space="preserve">Industry near </w:t>
      </w:r>
      <w:r w:rsidRPr="00C66E52">
        <w:rPr>
          <w:rFonts w:asciiTheme="minorHAnsi" w:eastAsia="Times New Roman" w:hAnsiTheme="minorHAnsi" w:cs="Arial"/>
          <w:b/>
          <w:i/>
        </w:rPr>
        <w:t>water system</w:t>
      </w:r>
      <w:r>
        <w:rPr>
          <w:rFonts w:asciiTheme="minorHAnsi" w:eastAsia="Times New Roman" w:hAnsiTheme="minorHAnsi" w:cs="Arial"/>
        </w:rPr>
        <w:t>:</w:t>
      </w:r>
    </w:p>
    <w:tbl>
      <w:tblPr>
        <w:tblStyle w:val="TableGrid"/>
        <w:tblW w:w="9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160"/>
        <w:gridCol w:w="2523"/>
      </w:tblGrid>
      <w:tr w:rsidR="00C66E52" w14:paraId="543D2261" w14:textId="77777777" w:rsidTr="00C66E52">
        <w:trPr>
          <w:trHeight w:val="483"/>
        </w:trPr>
        <w:tc>
          <w:tcPr>
            <w:tcW w:w="3697" w:type="dxa"/>
          </w:tcPr>
          <w:p w14:paraId="3D08ECF7" w14:textId="51351BE0" w:rsidR="00C66E52" w:rsidRDefault="00C66E52" w:rsidP="00C66E52">
            <w:pPr>
              <w:spacing w:after="240" w:line="240" w:lineRule="auto"/>
              <w:rPr>
                <w:rFonts w:asciiTheme="minorHAnsi" w:eastAsia="Times New Roman" w:hAnsiTheme="minorHAnsi" w:cs="Arial"/>
              </w:rPr>
            </w:pPr>
            <w:r>
              <w:rPr>
                <w:rFonts w:asciiTheme="minorHAnsi" w:eastAsia="Times New Roman" w:hAnsiTheme="minorHAnsi" w:cs="Arial"/>
              </w:rPr>
              <w:fldChar w:fldCharType="begin">
                <w:ffData>
                  <w:name w:val="Check1"/>
                  <w:enabled/>
                  <w:calcOnExit w:val="0"/>
                  <w:checkBox>
                    <w:sizeAuto/>
                    <w:default w:val="0"/>
                  </w:checkBox>
                </w:ffData>
              </w:fldChar>
            </w:r>
            <w:bookmarkStart w:id="26" w:name="Check1"/>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26"/>
            <w:r>
              <w:rPr>
                <w:rFonts w:asciiTheme="minorHAnsi" w:eastAsia="Times New Roman" w:hAnsiTheme="minorHAnsi" w:cs="Arial"/>
              </w:rPr>
              <w:t xml:space="preserve"> Commercial Retail</w:t>
            </w:r>
          </w:p>
        </w:tc>
        <w:tc>
          <w:tcPr>
            <w:tcW w:w="3160" w:type="dxa"/>
          </w:tcPr>
          <w:p w14:paraId="1A77942D" w14:textId="14420633" w:rsidR="00C66E52" w:rsidRDefault="00C66E52" w:rsidP="00C66E52">
            <w:pPr>
              <w:spacing w:after="240" w:line="240" w:lineRule="auto"/>
              <w:rPr>
                <w:rFonts w:asciiTheme="minorHAnsi" w:eastAsia="Times New Roman" w:hAnsiTheme="minorHAnsi" w:cs="Arial"/>
              </w:rPr>
            </w:pPr>
            <w:r>
              <w:rPr>
                <w:rFonts w:asciiTheme="minorHAnsi" w:eastAsia="Times New Roman" w:hAnsiTheme="minorHAnsi" w:cs="Arial"/>
              </w:rPr>
              <w:fldChar w:fldCharType="begin">
                <w:ffData>
                  <w:name w:val="Check4"/>
                  <w:enabled/>
                  <w:calcOnExit w:val="0"/>
                  <w:checkBox>
                    <w:sizeAuto/>
                    <w:default w:val="0"/>
                  </w:checkBox>
                </w:ffData>
              </w:fldChar>
            </w:r>
            <w:bookmarkStart w:id="27" w:name="Check4"/>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27"/>
            <w:r>
              <w:rPr>
                <w:rFonts w:asciiTheme="minorHAnsi" w:eastAsia="Times New Roman" w:hAnsiTheme="minorHAnsi" w:cs="Arial"/>
              </w:rPr>
              <w:t xml:space="preserve"> Food Service/Restaurant</w:t>
            </w:r>
          </w:p>
        </w:tc>
        <w:tc>
          <w:tcPr>
            <w:tcW w:w="2523" w:type="dxa"/>
          </w:tcPr>
          <w:p w14:paraId="787C5105" w14:textId="43BE879C" w:rsidR="00C66E52" w:rsidRDefault="00C66E52" w:rsidP="00C66E52">
            <w:pPr>
              <w:spacing w:after="240" w:line="240" w:lineRule="auto"/>
              <w:rPr>
                <w:rFonts w:asciiTheme="minorHAnsi" w:eastAsia="Times New Roman" w:hAnsiTheme="minorHAnsi" w:cs="Arial"/>
              </w:rPr>
            </w:pPr>
            <w:r>
              <w:rPr>
                <w:rFonts w:asciiTheme="minorHAnsi" w:eastAsia="Times New Roman" w:hAnsiTheme="minorHAnsi" w:cs="Arial"/>
              </w:rPr>
              <w:fldChar w:fldCharType="begin">
                <w:ffData>
                  <w:name w:val="Check7"/>
                  <w:enabled/>
                  <w:calcOnExit w:val="0"/>
                  <w:checkBox>
                    <w:sizeAuto/>
                    <w:default w:val="0"/>
                  </w:checkBox>
                </w:ffData>
              </w:fldChar>
            </w:r>
            <w:bookmarkStart w:id="28" w:name="Check7"/>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28"/>
            <w:r>
              <w:rPr>
                <w:rFonts w:asciiTheme="minorHAnsi" w:eastAsia="Times New Roman" w:hAnsiTheme="minorHAnsi" w:cs="Arial"/>
              </w:rPr>
              <w:t xml:space="preserve"> Hospital</w:t>
            </w:r>
          </w:p>
        </w:tc>
      </w:tr>
      <w:tr w:rsidR="00C66E52" w14:paraId="7497EC95" w14:textId="77777777" w:rsidTr="00C66E52">
        <w:trPr>
          <w:trHeight w:val="483"/>
        </w:trPr>
        <w:tc>
          <w:tcPr>
            <w:tcW w:w="3697" w:type="dxa"/>
          </w:tcPr>
          <w:p w14:paraId="485CBCED" w14:textId="75907DBA" w:rsidR="00C66E52" w:rsidRDefault="00C66E52" w:rsidP="00C66E52">
            <w:pPr>
              <w:spacing w:after="240" w:line="240" w:lineRule="auto"/>
              <w:rPr>
                <w:rFonts w:asciiTheme="minorHAnsi" w:eastAsia="Times New Roman" w:hAnsiTheme="minorHAnsi" w:cs="Arial"/>
              </w:rPr>
            </w:pPr>
            <w:r>
              <w:rPr>
                <w:rFonts w:asciiTheme="minorHAnsi" w:eastAsia="Times New Roman" w:hAnsiTheme="minorHAnsi" w:cs="Arial"/>
              </w:rPr>
              <w:fldChar w:fldCharType="begin">
                <w:ffData>
                  <w:name w:val="Check2"/>
                  <w:enabled/>
                  <w:calcOnExit w:val="0"/>
                  <w:checkBox>
                    <w:sizeAuto/>
                    <w:default w:val="0"/>
                  </w:checkBox>
                </w:ffData>
              </w:fldChar>
            </w:r>
            <w:bookmarkStart w:id="29" w:name="Check2"/>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29"/>
            <w:r>
              <w:rPr>
                <w:rFonts w:asciiTheme="minorHAnsi" w:eastAsia="Times New Roman" w:hAnsiTheme="minorHAnsi" w:cs="Arial"/>
              </w:rPr>
              <w:t xml:space="preserve"> Agriculture</w:t>
            </w:r>
          </w:p>
        </w:tc>
        <w:tc>
          <w:tcPr>
            <w:tcW w:w="3160" w:type="dxa"/>
          </w:tcPr>
          <w:p w14:paraId="28C8BA33" w14:textId="22CC0541" w:rsidR="00C66E52" w:rsidRDefault="00C66E52" w:rsidP="00C66E52">
            <w:pPr>
              <w:spacing w:after="240" w:line="240" w:lineRule="auto"/>
              <w:rPr>
                <w:rFonts w:asciiTheme="minorHAnsi" w:eastAsia="Times New Roman" w:hAnsiTheme="minorHAnsi" w:cs="Arial"/>
              </w:rPr>
            </w:pPr>
            <w:r>
              <w:rPr>
                <w:rFonts w:asciiTheme="minorHAnsi" w:eastAsia="Times New Roman" w:hAnsiTheme="minorHAnsi" w:cs="Arial"/>
              </w:rPr>
              <w:fldChar w:fldCharType="begin">
                <w:ffData>
                  <w:name w:val="Check5"/>
                  <w:enabled/>
                  <w:calcOnExit w:val="0"/>
                  <w:checkBox>
                    <w:sizeAuto/>
                    <w:default w:val="0"/>
                  </w:checkBox>
                </w:ffData>
              </w:fldChar>
            </w:r>
            <w:bookmarkStart w:id="30" w:name="Check5"/>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30"/>
            <w:r>
              <w:rPr>
                <w:rFonts w:asciiTheme="minorHAnsi" w:eastAsia="Times New Roman" w:hAnsiTheme="minorHAnsi" w:cs="Arial"/>
              </w:rPr>
              <w:t xml:space="preserve"> Manufacturing</w:t>
            </w:r>
          </w:p>
        </w:tc>
        <w:tc>
          <w:tcPr>
            <w:tcW w:w="2523" w:type="dxa"/>
          </w:tcPr>
          <w:p w14:paraId="379BF1CC" w14:textId="7C9CC421" w:rsidR="00C66E52" w:rsidRDefault="00C66E52" w:rsidP="00C66E52">
            <w:pPr>
              <w:spacing w:after="240" w:line="240" w:lineRule="auto"/>
              <w:rPr>
                <w:rFonts w:asciiTheme="minorHAnsi" w:eastAsia="Times New Roman" w:hAnsiTheme="minorHAnsi" w:cs="Arial"/>
              </w:rPr>
            </w:pPr>
            <w:r>
              <w:rPr>
                <w:rFonts w:asciiTheme="minorHAnsi" w:eastAsia="Times New Roman" w:hAnsiTheme="minorHAnsi" w:cs="Arial"/>
              </w:rPr>
              <w:fldChar w:fldCharType="begin">
                <w:ffData>
                  <w:name w:val="Check8"/>
                  <w:enabled/>
                  <w:calcOnExit w:val="0"/>
                  <w:checkBox>
                    <w:sizeAuto/>
                    <w:default w:val="0"/>
                  </w:checkBox>
                </w:ffData>
              </w:fldChar>
            </w:r>
            <w:bookmarkStart w:id="31" w:name="Check8"/>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31"/>
            <w:r>
              <w:rPr>
                <w:rFonts w:asciiTheme="minorHAnsi" w:eastAsia="Times New Roman" w:hAnsiTheme="minorHAnsi" w:cs="Arial"/>
              </w:rPr>
              <w:t xml:space="preserve"> Auto shop</w:t>
            </w:r>
          </w:p>
        </w:tc>
      </w:tr>
      <w:tr w:rsidR="00C66E52" w14:paraId="7E0BEC16" w14:textId="77777777" w:rsidTr="00C66E52">
        <w:trPr>
          <w:trHeight w:val="473"/>
        </w:trPr>
        <w:tc>
          <w:tcPr>
            <w:tcW w:w="3697" w:type="dxa"/>
          </w:tcPr>
          <w:p w14:paraId="035C094B" w14:textId="00D32255" w:rsidR="00C66E52" w:rsidRDefault="00C66E52" w:rsidP="00C66E52">
            <w:pPr>
              <w:spacing w:after="240" w:line="240" w:lineRule="auto"/>
              <w:rPr>
                <w:rFonts w:asciiTheme="minorHAnsi" w:eastAsia="Times New Roman" w:hAnsiTheme="minorHAnsi" w:cs="Arial"/>
              </w:rPr>
            </w:pPr>
            <w:r>
              <w:rPr>
                <w:rFonts w:asciiTheme="minorHAnsi" w:eastAsia="Times New Roman" w:hAnsiTheme="minorHAnsi" w:cs="Arial"/>
              </w:rPr>
              <w:fldChar w:fldCharType="begin">
                <w:ffData>
                  <w:name w:val="Check3"/>
                  <w:enabled/>
                  <w:calcOnExit w:val="0"/>
                  <w:checkBox>
                    <w:sizeAuto/>
                    <w:default w:val="0"/>
                  </w:checkBox>
                </w:ffData>
              </w:fldChar>
            </w:r>
            <w:bookmarkStart w:id="32" w:name="Check3"/>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32"/>
            <w:r>
              <w:rPr>
                <w:rFonts w:asciiTheme="minorHAnsi" w:eastAsia="Times New Roman" w:hAnsiTheme="minorHAnsi" w:cs="Arial"/>
              </w:rPr>
              <w:t xml:space="preserve"> Wastewater treatment plant</w:t>
            </w:r>
          </w:p>
        </w:tc>
        <w:tc>
          <w:tcPr>
            <w:tcW w:w="3160" w:type="dxa"/>
          </w:tcPr>
          <w:p w14:paraId="7CDD2AC7" w14:textId="0DB92D5D" w:rsidR="00C66E52" w:rsidRDefault="00C66E52" w:rsidP="00C66E52">
            <w:pPr>
              <w:spacing w:after="240" w:line="240" w:lineRule="auto"/>
              <w:rPr>
                <w:rFonts w:asciiTheme="minorHAnsi" w:eastAsia="Times New Roman" w:hAnsiTheme="minorHAnsi" w:cs="Arial"/>
              </w:rPr>
            </w:pPr>
            <w:r>
              <w:rPr>
                <w:rFonts w:asciiTheme="minorHAnsi" w:eastAsia="Times New Roman" w:hAnsiTheme="minorHAnsi" w:cs="Arial"/>
              </w:rPr>
              <w:fldChar w:fldCharType="begin">
                <w:ffData>
                  <w:name w:val="Check6"/>
                  <w:enabled/>
                  <w:calcOnExit w:val="0"/>
                  <w:checkBox>
                    <w:sizeAuto/>
                    <w:default w:val="0"/>
                  </w:checkBox>
                </w:ffData>
              </w:fldChar>
            </w:r>
            <w:bookmarkStart w:id="33" w:name="Check6"/>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33"/>
            <w:r>
              <w:rPr>
                <w:rFonts w:asciiTheme="minorHAnsi" w:eastAsia="Times New Roman" w:hAnsiTheme="minorHAnsi" w:cs="Arial"/>
              </w:rPr>
              <w:t xml:space="preserve"> Other</w:t>
            </w:r>
          </w:p>
        </w:tc>
        <w:tc>
          <w:tcPr>
            <w:tcW w:w="2523" w:type="dxa"/>
          </w:tcPr>
          <w:p w14:paraId="4BBF1EC3" w14:textId="77777777" w:rsidR="00C66E52" w:rsidRDefault="00C66E52" w:rsidP="00C66E52">
            <w:pPr>
              <w:spacing w:after="240" w:line="240" w:lineRule="auto"/>
              <w:rPr>
                <w:rFonts w:asciiTheme="minorHAnsi" w:eastAsia="Times New Roman" w:hAnsiTheme="minorHAnsi" w:cs="Arial"/>
              </w:rPr>
            </w:pPr>
          </w:p>
        </w:tc>
      </w:tr>
    </w:tbl>
    <w:p w14:paraId="253D047B" w14:textId="43B45765" w:rsidR="00C66E52" w:rsidRDefault="00C66E52" w:rsidP="00C66E52">
      <w:pPr>
        <w:spacing w:before="240" w:after="240" w:line="240" w:lineRule="auto"/>
        <w:rPr>
          <w:rFonts w:asciiTheme="minorHAnsi" w:eastAsia="Times New Roman" w:hAnsiTheme="minorHAnsi" w:cs="Arial"/>
        </w:rPr>
      </w:pPr>
      <w:r>
        <w:rPr>
          <w:rFonts w:asciiTheme="minorHAnsi" w:eastAsia="Times New Roman" w:hAnsiTheme="minorHAnsi" w:cs="Arial"/>
        </w:rPr>
        <w:t xml:space="preserve">Geography near </w:t>
      </w:r>
      <w:r w:rsidRPr="00C66E52">
        <w:rPr>
          <w:rFonts w:asciiTheme="minorHAnsi" w:eastAsia="Times New Roman" w:hAnsiTheme="minorHAnsi" w:cs="Arial"/>
          <w:b/>
          <w:i/>
        </w:rPr>
        <w:t>water source</w:t>
      </w:r>
      <w:r>
        <w:rPr>
          <w:rFonts w:asciiTheme="minorHAnsi" w:eastAsia="Times New Roman" w:hAnsiTheme="minorHAnsi" w:cs="Arial"/>
        </w:rPr>
        <w:t>:</w:t>
      </w:r>
      <w:r>
        <w:rPr>
          <w:rFonts w:asciiTheme="minorHAnsi" w:eastAsia="Times New Roman" w:hAnsiTheme="minorHAnsi" w:cs="Arial"/>
        </w:rPr>
        <w:br/>
      </w:r>
      <w:r>
        <w:rPr>
          <w:rFonts w:asciiTheme="minorHAnsi" w:eastAsia="Times New Roman" w:hAnsiTheme="minorHAnsi" w:cs="Arial"/>
        </w:rPr>
        <w:fldChar w:fldCharType="begin">
          <w:ffData>
            <w:name w:val="Text153"/>
            <w:enabled/>
            <w:calcOnExit w:val="0"/>
            <w:textInput/>
          </w:ffData>
        </w:fldChar>
      </w:r>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p>
    <w:p w14:paraId="30E19CC1" w14:textId="7B964AD9" w:rsidR="00C66E52" w:rsidRDefault="00C66E52" w:rsidP="00C66E52">
      <w:pPr>
        <w:spacing w:before="240" w:after="240" w:line="240" w:lineRule="auto"/>
        <w:rPr>
          <w:rFonts w:asciiTheme="minorHAnsi" w:eastAsia="Times New Roman" w:hAnsiTheme="minorHAnsi" w:cs="Arial"/>
        </w:rPr>
      </w:pPr>
      <w:r>
        <w:rPr>
          <w:rFonts w:asciiTheme="minorHAnsi" w:eastAsia="Times New Roman" w:hAnsiTheme="minorHAnsi" w:cs="Arial"/>
        </w:rPr>
        <w:t xml:space="preserve">Industry near </w:t>
      </w:r>
      <w:r w:rsidRPr="00C66E52">
        <w:rPr>
          <w:rFonts w:asciiTheme="minorHAnsi" w:eastAsia="Times New Roman" w:hAnsiTheme="minorHAnsi" w:cs="Arial"/>
          <w:b/>
          <w:i/>
        </w:rPr>
        <w:t>water source</w:t>
      </w:r>
      <w:r>
        <w:rPr>
          <w:rFonts w:asciiTheme="minorHAnsi" w:eastAsia="Times New Roman" w:hAnsiTheme="minorHAnsi" w:cs="Arial"/>
        </w:rPr>
        <w:t>:</w:t>
      </w:r>
    </w:p>
    <w:tbl>
      <w:tblPr>
        <w:tblStyle w:val="TableGrid"/>
        <w:tblW w:w="9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160"/>
        <w:gridCol w:w="2523"/>
      </w:tblGrid>
      <w:tr w:rsidR="00C66E52" w14:paraId="44D46DA5" w14:textId="77777777" w:rsidTr="003F2D5C">
        <w:trPr>
          <w:trHeight w:val="483"/>
        </w:trPr>
        <w:tc>
          <w:tcPr>
            <w:tcW w:w="3697" w:type="dxa"/>
          </w:tcPr>
          <w:p w14:paraId="5A47692F" w14:textId="77777777" w:rsidR="00C66E52" w:rsidRDefault="00C66E52" w:rsidP="003F2D5C">
            <w:pPr>
              <w:spacing w:after="240" w:line="240" w:lineRule="auto"/>
              <w:rPr>
                <w:rFonts w:asciiTheme="minorHAnsi" w:eastAsia="Times New Roman" w:hAnsiTheme="minorHAnsi" w:cs="Arial"/>
              </w:rPr>
            </w:pPr>
            <w:r>
              <w:rPr>
                <w:rFonts w:asciiTheme="minorHAnsi" w:eastAsia="Times New Roman" w:hAnsiTheme="minorHAnsi" w:cs="Arial"/>
              </w:rPr>
              <w:fldChar w:fldCharType="begin">
                <w:ffData>
                  <w:name w:val="Check1"/>
                  <w:enabled/>
                  <w:calcOnExit w:val="0"/>
                  <w:checkBox>
                    <w:sizeAuto/>
                    <w:default w:val="0"/>
                  </w:checkBox>
                </w:ffData>
              </w:fldChar>
            </w:r>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r>
              <w:rPr>
                <w:rFonts w:asciiTheme="minorHAnsi" w:eastAsia="Times New Roman" w:hAnsiTheme="minorHAnsi" w:cs="Arial"/>
              </w:rPr>
              <w:t xml:space="preserve"> Commercial Retail</w:t>
            </w:r>
          </w:p>
        </w:tc>
        <w:tc>
          <w:tcPr>
            <w:tcW w:w="3160" w:type="dxa"/>
          </w:tcPr>
          <w:p w14:paraId="009B1E73" w14:textId="77777777" w:rsidR="00C66E52" w:rsidRDefault="00C66E52" w:rsidP="003F2D5C">
            <w:pPr>
              <w:spacing w:after="240" w:line="240" w:lineRule="auto"/>
              <w:rPr>
                <w:rFonts w:asciiTheme="minorHAnsi" w:eastAsia="Times New Roman" w:hAnsiTheme="minorHAnsi" w:cs="Arial"/>
              </w:rPr>
            </w:pPr>
            <w:r>
              <w:rPr>
                <w:rFonts w:asciiTheme="minorHAnsi" w:eastAsia="Times New Roman" w:hAnsiTheme="minorHAnsi" w:cs="Arial"/>
              </w:rPr>
              <w:fldChar w:fldCharType="begin">
                <w:ffData>
                  <w:name w:val="Check4"/>
                  <w:enabled/>
                  <w:calcOnExit w:val="0"/>
                  <w:checkBox>
                    <w:sizeAuto/>
                    <w:default w:val="0"/>
                  </w:checkBox>
                </w:ffData>
              </w:fldChar>
            </w:r>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r>
              <w:rPr>
                <w:rFonts w:asciiTheme="minorHAnsi" w:eastAsia="Times New Roman" w:hAnsiTheme="minorHAnsi" w:cs="Arial"/>
              </w:rPr>
              <w:t xml:space="preserve"> Food Service/Restaurant</w:t>
            </w:r>
          </w:p>
        </w:tc>
        <w:tc>
          <w:tcPr>
            <w:tcW w:w="2523" w:type="dxa"/>
          </w:tcPr>
          <w:p w14:paraId="59EBC43E" w14:textId="77777777" w:rsidR="00C66E52" w:rsidRDefault="00C66E52" w:rsidP="003F2D5C">
            <w:pPr>
              <w:spacing w:after="240" w:line="240" w:lineRule="auto"/>
              <w:rPr>
                <w:rFonts w:asciiTheme="minorHAnsi" w:eastAsia="Times New Roman" w:hAnsiTheme="minorHAnsi" w:cs="Arial"/>
              </w:rPr>
            </w:pPr>
            <w:r>
              <w:rPr>
                <w:rFonts w:asciiTheme="minorHAnsi" w:eastAsia="Times New Roman" w:hAnsiTheme="minorHAnsi" w:cs="Arial"/>
              </w:rPr>
              <w:fldChar w:fldCharType="begin">
                <w:ffData>
                  <w:name w:val="Check7"/>
                  <w:enabled/>
                  <w:calcOnExit w:val="0"/>
                  <w:checkBox>
                    <w:sizeAuto/>
                    <w:default w:val="0"/>
                  </w:checkBox>
                </w:ffData>
              </w:fldChar>
            </w:r>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r>
              <w:rPr>
                <w:rFonts w:asciiTheme="minorHAnsi" w:eastAsia="Times New Roman" w:hAnsiTheme="minorHAnsi" w:cs="Arial"/>
              </w:rPr>
              <w:t xml:space="preserve"> Hospital</w:t>
            </w:r>
          </w:p>
        </w:tc>
      </w:tr>
      <w:tr w:rsidR="00C66E52" w14:paraId="0668B972" w14:textId="77777777" w:rsidTr="003F2D5C">
        <w:trPr>
          <w:trHeight w:val="483"/>
        </w:trPr>
        <w:tc>
          <w:tcPr>
            <w:tcW w:w="3697" w:type="dxa"/>
          </w:tcPr>
          <w:p w14:paraId="247F2032" w14:textId="77777777" w:rsidR="00C66E52" w:rsidRDefault="00C66E52" w:rsidP="003F2D5C">
            <w:pPr>
              <w:spacing w:after="240" w:line="240" w:lineRule="auto"/>
              <w:rPr>
                <w:rFonts w:asciiTheme="minorHAnsi" w:eastAsia="Times New Roman" w:hAnsiTheme="minorHAnsi" w:cs="Arial"/>
              </w:rPr>
            </w:pPr>
            <w:r>
              <w:rPr>
                <w:rFonts w:asciiTheme="minorHAnsi" w:eastAsia="Times New Roman" w:hAnsiTheme="minorHAnsi" w:cs="Arial"/>
              </w:rPr>
              <w:fldChar w:fldCharType="begin">
                <w:ffData>
                  <w:name w:val="Check2"/>
                  <w:enabled/>
                  <w:calcOnExit w:val="0"/>
                  <w:checkBox>
                    <w:sizeAuto/>
                    <w:default w:val="0"/>
                  </w:checkBox>
                </w:ffData>
              </w:fldChar>
            </w:r>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r>
              <w:rPr>
                <w:rFonts w:asciiTheme="minorHAnsi" w:eastAsia="Times New Roman" w:hAnsiTheme="minorHAnsi" w:cs="Arial"/>
              </w:rPr>
              <w:t xml:space="preserve"> Agriculture</w:t>
            </w:r>
          </w:p>
        </w:tc>
        <w:tc>
          <w:tcPr>
            <w:tcW w:w="3160" w:type="dxa"/>
          </w:tcPr>
          <w:p w14:paraId="3C02DC0E" w14:textId="77777777" w:rsidR="00C66E52" w:rsidRDefault="00C66E52" w:rsidP="003F2D5C">
            <w:pPr>
              <w:spacing w:after="240" w:line="240" w:lineRule="auto"/>
              <w:rPr>
                <w:rFonts w:asciiTheme="minorHAnsi" w:eastAsia="Times New Roman" w:hAnsiTheme="minorHAnsi" w:cs="Arial"/>
              </w:rPr>
            </w:pPr>
            <w:r>
              <w:rPr>
                <w:rFonts w:asciiTheme="minorHAnsi" w:eastAsia="Times New Roman" w:hAnsiTheme="minorHAnsi" w:cs="Arial"/>
              </w:rPr>
              <w:fldChar w:fldCharType="begin">
                <w:ffData>
                  <w:name w:val="Check5"/>
                  <w:enabled/>
                  <w:calcOnExit w:val="0"/>
                  <w:checkBox>
                    <w:sizeAuto/>
                    <w:default w:val="0"/>
                  </w:checkBox>
                </w:ffData>
              </w:fldChar>
            </w:r>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r>
              <w:rPr>
                <w:rFonts w:asciiTheme="minorHAnsi" w:eastAsia="Times New Roman" w:hAnsiTheme="minorHAnsi" w:cs="Arial"/>
              </w:rPr>
              <w:t xml:space="preserve"> Manufacturing</w:t>
            </w:r>
          </w:p>
        </w:tc>
        <w:tc>
          <w:tcPr>
            <w:tcW w:w="2523" w:type="dxa"/>
          </w:tcPr>
          <w:p w14:paraId="54C0E046" w14:textId="77777777" w:rsidR="00C66E52" w:rsidRDefault="00C66E52" w:rsidP="003F2D5C">
            <w:pPr>
              <w:spacing w:after="240" w:line="240" w:lineRule="auto"/>
              <w:rPr>
                <w:rFonts w:asciiTheme="minorHAnsi" w:eastAsia="Times New Roman" w:hAnsiTheme="minorHAnsi" w:cs="Arial"/>
              </w:rPr>
            </w:pPr>
            <w:r>
              <w:rPr>
                <w:rFonts w:asciiTheme="minorHAnsi" w:eastAsia="Times New Roman" w:hAnsiTheme="minorHAnsi" w:cs="Arial"/>
              </w:rPr>
              <w:fldChar w:fldCharType="begin">
                <w:ffData>
                  <w:name w:val="Check8"/>
                  <w:enabled/>
                  <w:calcOnExit w:val="0"/>
                  <w:checkBox>
                    <w:sizeAuto/>
                    <w:default w:val="0"/>
                  </w:checkBox>
                </w:ffData>
              </w:fldChar>
            </w:r>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r>
              <w:rPr>
                <w:rFonts w:asciiTheme="minorHAnsi" w:eastAsia="Times New Roman" w:hAnsiTheme="minorHAnsi" w:cs="Arial"/>
              </w:rPr>
              <w:t xml:space="preserve"> Auto shop</w:t>
            </w:r>
          </w:p>
        </w:tc>
      </w:tr>
      <w:tr w:rsidR="00C66E52" w14:paraId="40ECD679" w14:textId="77777777" w:rsidTr="003F2D5C">
        <w:trPr>
          <w:trHeight w:val="473"/>
        </w:trPr>
        <w:tc>
          <w:tcPr>
            <w:tcW w:w="3697" w:type="dxa"/>
          </w:tcPr>
          <w:p w14:paraId="7A9EFFFC" w14:textId="77777777" w:rsidR="00C66E52" w:rsidRDefault="00C66E52" w:rsidP="003F2D5C">
            <w:pPr>
              <w:spacing w:after="240" w:line="240" w:lineRule="auto"/>
              <w:rPr>
                <w:rFonts w:asciiTheme="minorHAnsi" w:eastAsia="Times New Roman" w:hAnsiTheme="minorHAnsi" w:cs="Arial"/>
              </w:rPr>
            </w:pPr>
            <w:r>
              <w:rPr>
                <w:rFonts w:asciiTheme="minorHAnsi" w:eastAsia="Times New Roman" w:hAnsiTheme="minorHAnsi" w:cs="Arial"/>
              </w:rPr>
              <w:fldChar w:fldCharType="begin">
                <w:ffData>
                  <w:name w:val="Check3"/>
                  <w:enabled/>
                  <w:calcOnExit w:val="0"/>
                  <w:checkBox>
                    <w:sizeAuto/>
                    <w:default w:val="0"/>
                  </w:checkBox>
                </w:ffData>
              </w:fldChar>
            </w:r>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r>
              <w:rPr>
                <w:rFonts w:asciiTheme="minorHAnsi" w:eastAsia="Times New Roman" w:hAnsiTheme="minorHAnsi" w:cs="Arial"/>
              </w:rPr>
              <w:t xml:space="preserve"> Wastewater treatment plant</w:t>
            </w:r>
          </w:p>
        </w:tc>
        <w:tc>
          <w:tcPr>
            <w:tcW w:w="3160" w:type="dxa"/>
          </w:tcPr>
          <w:p w14:paraId="40CF61E1" w14:textId="77777777" w:rsidR="00C66E52" w:rsidRDefault="00C66E52" w:rsidP="003F2D5C">
            <w:pPr>
              <w:spacing w:after="240" w:line="240" w:lineRule="auto"/>
              <w:rPr>
                <w:rFonts w:asciiTheme="minorHAnsi" w:eastAsia="Times New Roman" w:hAnsiTheme="minorHAnsi" w:cs="Arial"/>
              </w:rPr>
            </w:pPr>
            <w:r>
              <w:rPr>
                <w:rFonts w:asciiTheme="minorHAnsi" w:eastAsia="Times New Roman" w:hAnsiTheme="minorHAnsi" w:cs="Arial"/>
              </w:rPr>
              <w:fldChar w:fldCharType="begin">
                <w:ffData>
                  <w:name w:val="Check6"/>
                  <w:enabled/>
                  <w:calcOnExit w:val="0"/>
                  <w:checkBox>
                    <w:sizeAuto/>
                    <w:default w:val="0"/>
                  </w:checkBox>
                </w:ffData>
              </w:fldChar>
            </w:r>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r>
              <w:rPr>
                <w:rFonts w:asciiTheme="minorHAnsi" w:eastAsia="Times New Roman" w:hAnsiTheme="minorHAnsi" w:cs="Arial"/>
              </w:rPr>
              <w:t xml:space="preserve"> Other</w:t>
            </w:r>
          </w:p>
        </w:tc>
        <w:tc>
          <w:tcPr>
            <w:tcW w:w="2523" w:type="dxa"/>
          </w:tcPr>
          <w:p w14:paraId="6EEACDFA" w14:textId="77777777" w:rsidR="00C66E52" w:rsidRDefault="00C66E52" w:rsidP="003F2D5C">
            <w:pPr>
              <w:spacing w:after="240" w:line="240" w:lineRule="auto"/>
              <w:rPr>
                <w:rFonts w:asciiTheme="minorHAnsi" w:eastAsia="Times New Roman" w:hAnsiTheme="minorHAnsi" w:cs="Arial"/>
              </w:rPr>
            </w:pPr>
          </w:p>
        </w:tc>
      </w:tr>
    </w:tbl>
    <w:p w14:paraId="166A4D44" w14:textId="53C374CB" w:rsidR="00C66E52" w:rsidRPr="00C66E52" w:rsidRDefault="00C66E52" w:rsidP="00D475DA">
      <w:pPr>
        <w:spacing w:before="240" w:after="240" w:line="240" w:lineRule="auto"/>
        <w:rPr>
          <w:rFonts w:asciiTheme="minorHAnsi" w:eastAsia="Times New Roman" w:hAnsiTheme="minorHAnsi" w:cs="Arial"/>
          <w:i/>
        </w:rPr>
      </w:pPr>
      <w:r w:rsidRPr="00C66E52">
        <w:rPr>
          <w:rFonts w:asciiTheme="minorHAnsi" w:eastAsia="Times New Roman" w:hAnsiTheme="minorHAnsi" w:cs="Arial"/>
          <w:i/>
        </w:rPr>
        <w:t>Insert the following maps in the corresponding appendices of this document.</w:t>
      </w:r>
    </w:p>
    <w:p w14:paraId="25AC96C2" w14:textId="4F55E5BB" w:rsidR="00C66E52" w:rsidRDefault="00C66E52" w:rsidP="00D475DA">
      <w:pPr>
        <w:spacing w:before="240" w:after="240" w:line="240" w:lineRule="auto"/>
        <w:rPr>
          <w:rFonts w:asciiTheme="minorHAnsi" w:eastAsia="Times New Roman" w:hAnsiTheme="minorHAnsi" w:cs="Arial"/>
        </w:rPr>
      </w:pPr>
      <w:r>
        <w:rPr>
          <w:rFonts w:asciiTheme="minorHAnsi" w:eastAsia="Times New Roman" w:hAnsiTheme="minorHAnsi" w:cs="Arial"/>
        </w:rPr>
        <w:t>Water system maps:</w:t>
      </w:r>
      <w:r>
        <w:rPr>
          <w:rFonts w:asciiTheme="minorHAnsi" w:eastAsia="Times New Roman" w:hAnsiTheme="minorHAnsi" w:cs="Arial"/>
        </w:rPr>
        <w:tab/>
      </w:r>
      <w:r>
        <w:rPr>
          <w:rFonts w:asciiTheme="minorHAnsi" w:eastAsia="Times New Roman" w:hAnsiTheme="minorHAnsi" w:cs="Arial"/>
        </w:rPr>
        <w:tab/>
        <w:t>Appendix 1</w:t>
      </w:r>
      <w:r>
        <w:rPr>
          <w:rFonts w:asciiTheme="minorHAnsi" w:eastAsia="Times New Roman" w:hAnsiTheme="minorHAnsi" w:cs="Arial"/>
        </w:rPr>
        <w:br/>
        <w:t>Service area map:</w:t>
      </w:r>
      <w:r>
        <w:rPr>
          <w:rFonts w:asciiTheme="minorHAnsi" w:eastAsia="Times New Roman" w:hAnsiTheme="minorHAnsi" w:cs="Arial"/>
        </w:rPr>
        <w:tab/>
      </w:r>
      <w:r>
        <w:rPr>
          <w:rFonts w:asciiTheme="minorHAnsi" w:eastAsia="Times New Roman" w:hAnsiTheme="minorHAnsi" w:cs="Arial"/>
        </w:rPr>
        <w:tab/>
        <w:t>Appendix 2</w:t>
      </w:r>
      <w:r>
        <w:rPr>
          <w:rFonts w:asciiTheme="minorHAnsi" w:eastAsia="Times New Roman" w:hAnsiTheme="minorHAnsi" w:cs="Arial"/>
        </w:rPr>
        <w:br/>
        <w:t>Source water assessment map:</w:t>
      </w:r>
      <w:r>
        <w:rPr>
          <w:rFonts w:asciiTheme="minorHAnsi" w:eastAsia="Times New Roman" w:hAnsiTheme="minorHAnsi" w:cs="Arial"/>
        </w:rPr>
        <w:tab/>
        <w:t>Appendix 3</w:t>
      </w:r>
    </w:p>
    <w:p w14:paraId="483E4F75" w14:textId="197B0B9B" w:rsidR="00481AA1" w:rsidRDefault="00481AA1">
      <w:pPr>
        <w:spacing w:after="0" w:line="240" w:lineRule="auto"/>
        <w:rPr>
          <w:rFonts w:asciiTheme="minorHAnsi" w:eastAsia="Times New Roman" w:hAnsiTheme="minorHAnsi" w:cs="Arial"/>
          <w:b/>
          <w:sz w:val="32"/>
          <w:szCs w:val="32"/>
        </w:rPr>
      </w:pPr>
      <w:r>
        <w:rPr>
          <w:rFonts w:asciiTheme="minorHAnsi" w:eastAsia="Times New Roman" w:hAnsiTheme="minorHAnsi" w:cs="Arial"/>
          <w:b/>
          <w:sz w:val="32"/>
          <w:szCs w:val="32"/>
        </w:rPr>
        <w:br w:type="page"/>
      </w:r>
    </w:p>
    <w:p w14:paraId="190F9412" w14:textId="2A4C329C" w:rsidR="00481AA1" w:rsidRPr="00C66E52" w:rsidRDefault="00481AA1" w:rsidP="00481AA1">
      <w:pPr>
        <w:spacing w:before="240" w:after="240" w:line="240" w:lineRule="auto"/>
        <w:rPr>
          <w:rFonts w:asciiTheme="minorHAnsi" w:eastAsia="Times New Roman" w:hAnsiTheme="minorHAnsi" w:cs="Arial"/>
          <w:b/>
          <w:sz w:val="32"/>
          <w:szCs w:val="32"/>
        </w:rPr>
      </w:pPr>
      <w:r w:rsidRPr="00C66E52">
        <w:rPr>
          <w:rFonts w:asciiTheme="minorHAnsi" w:eastAsia="Times New Roman" w:hAnsiTheme="minorHAnsi" w:cs="Arial"/>
          <w:b/>
          <w:sz w:val="32"/>
          <w:szCs w:val="32"/>
        </w:rPr>
        <w:lastRenderedPageBreak/>
        <w:t>System Characteristics</w:t>
      </w:r>
    </w:p>
    <w:p w14:paraId="05B037CE" w14:textId="64CF2E89" w:rsidR="00481AA1" w:rsidRDefault="00481AA1" w:rsidP="00481AA1">
      <w:pPr>
        <w:spacing w:before="240" w:after="240" w:line="240" w:lineRule="auto"/>
        <w:rPr>
          <w:rFonts w:asciiTheme="minorHAnsi" w:eastAsia="Times New Roman" w:hAnsiTheme="minorHAnsi" w:cs="Arial"/>
          <w:sz w:val="32"/>
          <w:szCs w:val="32"/>
        </w:rPr>
      </w:pPr>
      <w:r>
        <w:rPr>
          <w:rFonts w:asciiTheme="minorHAnsi" w:eastAsia="Times New Roman" w:hAnsiTheme="minorHAnsi" w:cs="Arial"/>
          <w:sz w:val="32"/>
          <w:szCs w:val="32"/>
        </w:rPr>
        <w:t>Narrative Description</w:t>
      </w:r>
    </w:p>
    <w:p w14:paraId="273B6969" w14:textId="72C6A3E4" w:rsidR="00481AA1" w:rsidRDefault="00481AA1" w:rsidP="00481AA1">
      <w:pPr>
        <w:spacing w:before="240" w:after="240" w:line="240" w:lineRule="auto"/>
        <w:rPr>
          <w:rFonts w:asciiTheme="minorHAnsi" w:eastAsia="Times New Roman" w:hAnsiTheme="minorHAnsi" w:cs="Arial"/>
        </w:rPr>
      </w:pPr>
      <w:r w:rsidRPr="00481AA1">
        <w:rPr>
          <w:rFonts w:asciiTheme="minorHAnsi" w:eastAsia="Times New Roman" w:hAnsiTheme="minorHAnsi" w:cs="Arial"/>
          <w:b/>
        </w:rPr>
        <w:t>Raw Water Storage</w:t>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fldChar w:fldCharType="begin">
          <w:ffData>
            <w:name w:val="Check9"/>
            <w:enabled/>
            <w:calcOnExit w:val="0"/>
            <w:checkBox>
              <w:sizeAuto/>
              <w:default w:val="0"/>
            </w:checkBox>
          </w:ffData>
        </w:fldChar>
      </w:r>
      <w:bookmarkStart w:id="34" w:name="Check9"/>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34"/>
      <w:r>
        <w:rPr>
          <w:rFonts w:asciiTheme="minorHAnsi" w:eastAsia="Times New Roman" w:hAnsiTheme="minorHAnsi" w:cs="Arial"/>
        </w:rPr>
        <w:t xml:space="preserve"> Raw storage does not apply</w:t>
      </w:r>
    </w:p>
    <w:p w14:paraId="314DC4B5" w14:textId="09DC0BB4" w:rsidR="00481AA1" w:rsidRDefault="00481AA1" w:rsidP="00481AA1">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raw storage tank is located at </w:t>
      </w:r>
      <w:r>
        <w:rPr>
          <w:rFonts w:asciiTheme="minorHAnsi" w:eastAsia="Times New Roman" w:hAnsiTheme="minorHAnsi" w:cs="Arial"/>
        </w:rPr>
        <w:fldChar w:fldCharType="begin">
          <w:ffData>
            <w:name w:val="Text154"/>
            <w:enabled/>
            <w:calcOnExit w:val="0"/>
            <w:textInput/>
          </w:ffData>
        </w:fldChar>
      </w:r>
      <w:bookmarkStart w:id="35" w:name="Text154"/>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35"/>
      <w:r>
        <w:rPr>
          <w:rFonts w:asciiTheme="minorHAnsi" w:eastAsia="Times New Roman" w:hAnsiTheme="minorHAnsi" w:cs="Arial"/>
        </w:rPr>
        <w:t>.</w:t>
      </w:r>
    </w:p>
    <w:p w14:paraId="125EDA06" w14:textId="706347E7" w:rsidR="00481AA1" w:rsidRDefault="00481AA1" w:rsidP="00481AA1">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tank is made of </w:t>
      </w:r>
      <w:r>
        <w:rPr>
          <w:rFonts w:asciiTheme="minorHAnsi" w:eastAsia="Times New Roman" w:hAnsiTheme="minorHAnsi" w:cs="Arial"/>
        </w:rPr>
        <w:fldChar w:fldCharType="begin">
          <w:ffData>
            <w:name w:val="Text155"/>
            <w:enabled/>
            <w:calcOnExit w:val="0"/>
            <w:textInput/>
          </w:ffData>
        </w:fldChar>
      </w:r>
      <w:bookmarkStart w:id="36" w:name="Text155"/>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36"/>
      <w:r>
        <w:rPr>
          <w:rFonts w:asciiTheme="minorHAnsi" w:eastAsia="Times New Roman" w:hAnsiTheme="minorHAnsi" w:cs="Arial"/>
        </w:rPr>
        <w:t xml:space="preserve"> </w:t>
      </w:r>
      <w:r>
        <w:rPr>
          <w:rFonts w:asciiTheme="minorHAnsi" w:eastAsia="Times New Roman" w:hAnsiTheme="minorHAnsi" w:cs="Arial"/>
        </w:rPr>
        <w:tab/>
        <w:t xml:space="preserve">and has an elevation of </w:t>
      </w:r>
      <w:r>
        <w:rPr>
          <w:rFonts w:asciiTheme="minorHAnsi" w:eastAsia="Times New Roman" w:hAnsiTheme="minorHAnsi" w:cs="Arial"/>
        </w:rPr>
        <w:fldChar w:fldCharType="begin">
          <w:ffData>
            <w:name w:val="Text156"/>
            <w:enabled/>
            <w:calcOnExit w:val="0"/>
            <w:textInput/>
          </w:ffData>
        </w:fldChar>
      </w:r>
      <w:bookmarkStart w:id="37" w:name="Text156"/>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37"/>
      <w:r>
        <w:rPr>
          <w:rFonts w:asciiTheme="minorHAnsi" w:eastAsia="Times New Roman" w:hAnsiTheme="minorHAnsi" w:cs="Arial"/>
        </w:rPr>
        <w:t xml:space="preserve"> ft.</w:t>
      </w:r>
    </w:p>
    <w:p w14:paraId="2BCA69F2" w14:textId="4A13AD4D" w:rsidR="00481AA1" w:rsidRDefault="00481AA1" w:rsidP="00481AA1">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riser pipe is </w:t>
      </w:r>
      <w:r>
        <w:rPr>
          <w:rFonts w:asciiTheme="minorHAnsi" w:eastAsia="Times New Roman" w:hAnsiTheme="minorHAnsi" w:cs="Arial"/>
        </w:rPr>
        <w:fldChar w:fldCharType="begin">
          <w:ffData>
            <w:name w:val="Text157"/>
            <w:enabled/>
            <w:calcOnExit w:val="0"/>
            <w:textInput/>
          </w:ffData>
        </w:fldChar>
      </w:r>
      <w:bookmarkStart w:id="38" w:name="Text157"/>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38"/>
      <w:r>
        <w:rPr>
          <w:rFonts w:asciiTheme="minorHAnsi" w:eastAsia="Times New Roman" w:hAnsiTheme="minorHAnsi" w:cs="Arial"/>
        </w:rPr>
        <w:t xml:space="preserve"> ft. wide. The holding capacity of the tank is </w:t>
      </w:r>
      <w:r>
        <w:rPr>
          <w:rFonts w:asciiTheme="minorHAnsi" w:eastAsia="Times New Roman" w:hAnsiTheme="minorHAnsi" w:cs="Arial"/>
        </w:rPr>
        <w:fldChar w:fldCharType="begin">
          <w:ffData>
            <w:name w:val="Text158"/>
            <w:enabled/>
            <w:calcOnExit w:val="0"/>
            <w:textInput/>
          </w:ffData>
        </w:fldChar>
      </w:r>
      <w:bookmarkStart w:id="39" w:name="Text158"/>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39"/>
      <w:r>
        <w:rPr>
          <w:rFonts w:asciiTheme="minorHAnsi" w:eastAsia="Times New Roman" w:hAnsiTheme="minorHAnsi" w:cs="Arial"/>
        </w:rPr>
        <w:t xml:space="preserve"> </w:t>
      </w:r>
      <w:r>
        <w:rPr>
          <w:rFonts w:asciiTheme="minorHAnsi" w:eastAsia="Times New Roman" w:hAnsiTheme="minorHAnsi" w:cs="Arial"/>
        </w:rPr>
        <w:tab/>
        <w:t>gallons.</w:t>
      </w:r>
    </w:p>
    <w:p w14:paraId="3E4D886A" w14:textId="0A56704E" w:rsidR="00481AA1" w:rsidRDefault="00481AA1" w:rsidP="00481AA1">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tank is generally operated at </w:t>
      </w:r>
      <w:r>
        <w:rPr>
          <w:rFonts w:asciiTheme="minorHAnsi" w:eastAsia="Times New Roman" w:hAnsiTheme="minorHAnsi" w:cs="Arial"/>
        </w:rPr>
        <w:fldChar w:fldCharType="begin">
          <w:ffData>
            <w:name w:val="Text159"/>
            <w:enabled/>
            <w:calcOnExit w:val="0"/>
            <w:textInput/>
          </w:ffData>
        </w:fldChar>
      </w:r>
      <w:bookmarkStart w:id="40" w:name="Text159"/>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40"/>
      <w:r>
        <w:rPr>
          <w:rFonts w:asciiTheme="minorHAnsi" w:eastAsia="Times New Roman" w:hAnsiTheme="minorHAnsi" w:cs="Arial"/>
        </w:rPr>
        <w:t xml:space="preserve">%. The overflow pipe is located </w:t>
      </w:r>
      <w:r>
        <w:rPr>
          <w:rFonts w:asciiTheme="minorHAnsi" w:eastAsia="Times New Roman" w:hAnsiTheme="minorHAnsi" w:cs="Arial"/>
        </w:rPr>
        <w:fldChar w:fldCharType="begin">
          <w:ffData>
            <w:name w:val="Text160"/>
            <w:enabled/>
            <w:calcOnExit w:val="0"/>
            <w:textInput/>
          </w:ffData>
        </w:fldChar>
      </w:r>
      <w:bookmarkStart w:id="41" w:name="Text160"/>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41"/>
    </w:p>
    <w:p w14:paraId="79D504CB" w14:textId="41A41C6C" w:rsidR="00481AA1" w:rsidRDefault="00481AA1" w:rsidP="00481AA1">
      <w:pPr>
        <w:spacing w:before="240" w:after="240" w:line="240" w:lineRule="auto"/>
        <w:rPr>
          <w:rFonts w:asciiTheme="minorHAnsi" w:eastAsia="Times New Roman" w:hAnsiTheme="minorHAnsi" w:cs="Arial"/>
        </w:rPr>
      </w:pPr>
      <w:r>
        <w:rPr>
          <w:rFonts w:asciiTheme="minorHAnsi" w:eastAsia="Times New Roman" w:hAnsiTheme="minorHAnsi" w:cs="Arial"/>
        </w:rPr>
        <w:t xml:space="preserve">and the drain connection is located </w:t>
      </w:r>
      <w:r>
        <w:rPr>
          <w:rFonts w:asciiTheme="minorHAnsi" w:eastAsia="Times New Roman" w:hAnsiTheme="minorHAnsi" w:cs="Arial"/>
        </w:rPr>
        <w:fldChar w:fldCharType="begin">
          <w:ffData>
            <w:name w:val="Text161"/>
            <w:enabled/>
            <w:calcOnExit w:val="0"/>
            <w:textInput/>
          </w:ffData>
        </w:fldChar>
      </w:r>
      <w:bookmarkStart w:id="42" w:name="Text161"/>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42"/>
    </w:p>
    <w:p w14:paraId="751F8ACF" w14:textId="7FB28180" w:rsidR="00481AA1" w:rsidRDefault="00481AA1" w:rsidP="00481AA1">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air vent is located </w:t>
      </w:r>
      <w:r>
        <w:rPr>
          <w:rFonts w:asciiTheme="minorHAnsi" w:eastAsia="Times New Roman" w:hAnsiTheme="minorHAnsi" w:cs="Arial"/>
        </w:rPr>
        <w:fldChar w:fldCharType="begin">
          <w:ffData>
            <w:name w:val="Text162"/>
            <w:enabled/>
            <w:calcOnExit w:val="0"/>
            <w:textInput/>
          </w:ffData>
        </w:fldChar>
      </w:r>
      <w:bookmarkStart w:id="43" w:name="Text162"/>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43"/>
    </w:p>
    <w:p w14:paraId="7E1EF884" w14:textId="6F0A036D" w:rsidR="00481AA1" w:rsidRDefault="00481AA1" w:rsidP="00481AA1">
      <w:pPr>
        <w:spacing w:before="240" w:after="240" w:line="240" w:lineRule="auto"/>
        <w:rPr>
          <w:rFonts w:asciiTheme="minorHAnsi" w:eastAsia="Times New Roman" w:hAnsiTheme="minorHAnsi" w:cs="Arial"/>
        </w:rPr>
      </w:pPr>
      <w:r>
        <w:rPr>
          <w:rFonts w:asciiTheme="minorHAnsi" w:eastAsia="Times New Roman" w:hAnsiTheme="minorHAnsi" w:cs="Arial"/>
        </w:rPr>
        <w:fldChar w:fldCharType="begin">
          <w:ffData>
            <w:name w:val="Text163"/>
            <w:enabled/>
            <w:calcOnExit w:val="0"/>
            <w:textInput/>
          </w:ffData>
        </w:fldChar>
      </w:r>
      <w:bookmarkStart w:id="44" w:name="Text163"/>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44"/>
      <w:r>
        <w:rPr>
          <w:rFonts w:asciiTheme="minorHAnsi" w:eastAsia="Times New Roman" w:hAnsiTheme="minorHAnsi" w:cs="Arial"/>
        </w:rPr>
        <w:t xml:space="preserve"> access hatches are located </w:t>
      </w:r>
      <w:r>
        <w:rPr>
          <w:rFonts w:asciiTheme="minorHAnsi" w:eastAsia="Times New Roman" w:hAnsiTheme="minorHAnsi" w:cs="Arial"/>
        </w:rPr>
        <w:fldChar w:fldCharType="begin">
          <w:ffData>
            <w:name w:val="Text164"/>
            <w:enabled/>
            <w:calcOnExit w:val="0"/>
            <w:textInput/>
          </w:ffData>
        </w:fldChar>
      </w:r>
      <w:bookmarkStart w:id="45" w:name="Text164"/>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45"/>
    </w:p>
    <w:p w14:paraId="4A38993A" w14:textId="77777777" w:rsidR="00BB2FFB" w:rsidRDefault="00481AA1" w:rsidP="00481AA1">
      <w:pPr>
        <w:spacing w:before="240" w:after="240" w:line="240" w:lineRule="auto"/>
        <w:rPr>
          <w:rFonts w:asciiTheme="minorHAnsi" w:eastAsia="Times New Roman" w:hAnsiTheme="minorHAnsi" w:cs="Arial"/>
        </w:rPr>
      </w:pPr>
      <w:r>
        <w:rPr>
          <w:rFonts w:asciiTheme="minorHAnsi" w:eastAsia="Times New Roman" w:hAnsiTheme="minorHAnsi" w:cs="Arial"/>
        </w:rPr>
        <w:t>Additional information:</w:t>
      </w:r>
      <w:r w:rsidR="00BB2FFB">
        <w:rPr>
          <w:rFonts w:asciiTheme="minorHAnsi" w:eastAsia="Times New Roman" w:hAnsiTheme="minorHAnsi" w:cs="Arial"/>
        </w:rPr>
        <w:br/>
      </w:r>
      <w:r>
        <w:rPr>
          <w:rFonts w:asciiTheme="minorHAnsi" w:eastAsia="Times New Roman" w:hAnsiTheme="minorHAnsi" w:cs="Arial"/>
        </w:rPr>
        <w:fldChar w:fldCharType="begin">
          <w:ffData>
            <w:name w:val="Text165"/>
            <w:enabled/>
            <w:calcOnExit w:val="0"/>
            <w:textInput/>
          </w:ffData>
        </w:fldChar>
      </w:r>
      <w:bookmarkStart w:id="46" w:name="Text165"/>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46"/>
    </w:p>
    <w:p w14:paraId="536DBEF2" w14:textId="77777777" w:rsidR="00BB2FFB" w:rsidRDefault="00BB2FFB" w:rsidP="00481AA1">
      <w:pPr>
        <w:spacing w:before="240" w:after="240" w:line="240" w:lineRule="auto"/>
        <w:rPr>
          <w:rFonts w:asciiTheme="minorHAnsi" w:eastAsia="Times New Roman" w:hAnsiTheme="minorHAnsi" w:cs="Arial"/>
          <w:b/>
        </w:rPr>
      </w:pPr>
    </w:p>
    <w:p w14:paraId="14B160E4" w14:textId="528BACB7" w:rsidR="00481AA1" w:rsidRPr="00481AA1" w:rsidRDefault="00481AA1" w:rsidP="00481AA1">
      <w:pPr>
        <w:spacing w:before="240" w:after="240" w:line="240" w:lineRule="auto"/>
        <w:rPr>
          <w:rFonts w:asciiTheme="minorHAnsi" w:eastAsia="Times New Roman" w:hAnsiTheme="minorHAnsi" w:cs="Arial"/>
        </w:rPr>
      </w:pPr>
      <w:r w:rsidRPr="00481AA1">
        <w:rPr>
          <w:rFonts w:asciiTheme="minorHAnsi" w:eastAsia="Times New Roman" w:hAnsiTheme="minorHAnsi" w:cs="Arial"/>
          <w:b/>
        </w:rPr>
        <w:t>In Situ Treatment</w:t>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fldChar w:fldCharType="begin">
          <w:ffData>
            <w:name w:val="Check10"/>
            <w:enabled/>
            <w:calcOnExit w:val="0"/>
            <w:checkBox>
              <w:sizeAuto/>
              <w:default w:val="0"/>
            </w:checkBox>
          </w:ffData>
        </w:fldChar>
      </w:r>
      <w:bookmarkStart w:id="47" w:name="Check10"/>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47"/>
      <w:r>
        <w:rPr>
          <w:rFonts w:asciiTheme="minorHAnsi" w:eastAsia="Times New Roman" w:hAnsiTheme="minorHAnsi" w:cs="Arial"/>
        </w:rPr>
        <w:t xml:space="preserve"> In Situ Post Extraction Treatment does not apply</w:t>
      </w:r>
    </w:p>
    <w:p w14:paraId="2D5B0D07" w14:textId="03B62926" w:rsidR="00481AA1" w:rsidRDefault="00481AA1" w:rsidP="00D475DA">
      <w:pPr>
        <w:spacing w:before="240" w:after="240" w:line="240" w:lineRule="auto"/>
        <w:rPr>
          <w:rFonts w:asciiTheme="minorHAnsi" w:eastAsia="Times New Roman" w:hAnsiTheme="minorHAnsi" w:cs="Arial"/>
        </w:rPr>
      </w:pPr>
      <w:r>
        <w:rPr>
          <w:rFonts w:asciiTheme="minorHAnsi" w:eastAsia="Times New Roman" w:hAnsiTheme="minorHAnsi" w:cs="Arial"/>
        </w:rPr>
        <w:t xml:space="preserve">Treatment at the water source is accomplished by applying </w:t>
      </w:r>
      <w:r>
        <w:rPr>
          <w:rFonts w:asciiTheme="minorHAnsi" w:eastAsia="Times New Roman" w:hAnsiTheme="minorHAnsi" w:cs="Arial"/>
        </w:rPr>
        <w:fldChar w:fldCharType="begin">
          <w:ffData>
            <w:name w:val="Text166"/>
            <w:enabled/>
            <w:calcOnExit w:val="0"/>
            <w:textInput/>
          </w:ffData>
        </w:fldChar>
      </w:r>
      <w:bookmarkStart w:id="48" w:name="Text166"/>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48"/>
      <w:r>
        <w:rPr>
          <w:rFonts w:asciiTheme="minorHAnsi" w:eastAsia="Times New Roman" w:hAnsiTheme="minorHAnsi" w:cs="Arial"/>
        </w:rPr>
        <w:t xml:space="preserve"> </w:t>
      </w:r>
      <w:r>
        <w:rPr>
          <w:rFonts w:asciiTheme="minorHAnsi" w:eastAsia="Times New Roman" w:hAnsiTheme="minorHAnsi" w:cs="Arial"/>
        </w:rPr>
        <w:tab/>
        <w:t>at the source.</w:t>
      </w:r>
      <w:r w:rsidR="00BB2FFB">
        <w:rPr>
          <w:rFonts w:asciiTheme="minorHAnsi" w:eastAsia="Times New Roman" w:hAnsiTheme="minorHAnsi" w:cs="Arial"/>
        </w:rPr>
        <w:t xml:space="preserve"> Common examples of chemicals used are a weak chlorine solution, oxidants or polyphosphates. The concentration used includes </w:t>
      </w:r>
      <w:r w:rsidR="00BB2FFB">
        <w:rPr>
          <w:rFonts w:asciiTheme="minorHAnsi" w:eastAsia="Times New Roman" w:hAnsiTheme="minorHAnsi" w:cs="Arial"/>
        </w:rPr>
        <w:fldChar w:fldCharType="begin">
          <w:ffData>
            <w:name w:val="Text167"/>
            <w:enabled/>
            <w:calcOnExit w:val="0"/>
            <w:textInput/>
          </w:ffData>
        </w:fldChar>
      </w:r>
      <w:bookmarkStart w:id="49" w:name="Text167"/>
      <w:r w:rsidR="00BB2FFB">
        <w:rPr>
          <w:rFonts w:asciiTheme="minorHAnsi" w:eastAsia="Times New Roman" w:hAnsiTheme="minorHAnsi" w:cs="Arial"/>
        </w:rPr>
        <w:instrText xml:space="preserve"> FORMTEXT </w:instrText>
      </w:r>
      <w:r w:rsidR="00BB2FFB">
        <w:rPr>
          <w:rFonts w:asciiTheme="minorHAnsi" w:eastAsia="Times New Roman" w:hAnsiTheme="minorHAnsi" w:cs="Arial"/>
        </w:rPr>
      </w:r>
      <w:r w:rsidR="00BB2FFB">
        <w:rPr>
          <w:rFonts w:asciiTheme="minorHAnsi" w:eastAsia="Times New Roman" w:hAnsiTheme="minorHAnsi" w:cs="Arial"/>
        </w:rPr>
        <w:fldChar w:fldCharType="separate"/>
      </w:r>
      <w:r w:rsidR="00BB2FFB">
        <w:rPr>
          <w:rFonts w:asciiTheme="minorHAnsi" w:eastAsia="Times New Roman" w:hAnsiTheme="minorHAnsi" w:cs="Arial"/>
          <w:noProof/>
        </w:rPr>
        <w:t> </w:t>
      </w:r>
      <w:r w:rsidR="00BB2FFB">
        <w:rPr>
          <w:rFonts w:asciiTheme="minorHAnsi" w:eastAsia="Times New Roman" w:hAnsiTheme="minorHAnsi" w:cs="Arial"/>
          <w:noProof/>
        </w:rPr>
        <w:t> </w:t>
      </w:r>
      <w:r w:rsidR="00BB2FFB">
        <w:rPr>
          <w:rFonts w:asciiTheme="minorHAnsi" w:eastAsia="Times New Roman" w:hAnsiTheme="minorHAnsi" w:cs="Arial"/>
          <w:noProof/>
        </w:rPr>
        <w:t> </w:t>
      </w:r>
      <w:r w:rsidR="00BB2FFB">
        <w:rPr>
          <w:rFonts w:asciiTheme="minorHAnsi" w:eastAsia="Times New Roman" w:hAnsiTheme="minorHAnsi" w:cs="Arial"/>
          <w:noProof/>
        </w:rPr>
        <w:t> </w:t>
      </w:r>
      <w:r w:rsidR="00BB2FFB">
        <w:rPr>
          <w:rFonts w:asciiTheme="minorHAnsi" w:eastAsia="Times New Roman" w:hAnsiTheme="minorHAnsi" w:cs="Arial"/>
          <w:noProof/>
        </w:rPr>
        <w:t> </w:t>
      </w:r>
      <w:r w:rsidR="00BB2FFB">
        <w:rPr>
          <w:rFonts w:asciiTheme="minorHAnsi" w:eastAsia="Times New Roman" w:hAnsiTheme="minorHAnsi" w:cs="Arial"/>
        </w:rPr>
        <w:fldChar w:fldCharType="end"/>
      </w:r>
      <w:bookmarkEnd w:id="49"/>
      <w:r w:rsidR="00BB2FFB">
        <w:rPr>
          <w:rFonts w:asciiTheme="minorHAnsi" w:eastAsia="Times New Roman" w:hAnsiTheme="minorHAnsi" w:cs="Arial"/>
        </w:rPr>
        <w:tab/>
      </w:r>
      <w:r w:rsidR="00BB2FFB">
        <w:rPr>
          <w:rFonts w:asciiTheme="minorHAnsi" w:eastAsia="Times New Roman" w:hAnsiTheme="minorHAnsi" w:cs="Arial"/>
        </w:rPr>
        <w:tab/>
      </w:r>
      <w:r w:rsidR="00BB2FFB">
        <w:rPr>
          <w:rFonts w:asciiTheme="minorHAnsi" w:eastAsia="Times New Roman" w:hAnsiTheme="minorHAnsi" w:cs="Arial"/>
        </w:rPr>
        <w:tab/>
      </w:r>
      <w:r w:rsidR="00BB2FFB">
        <w:rPr>
          <w:rFonts w:asciiTheme="minorHAnsi" w:eastAsia="Times New Roman" w:hAnsiTheme="minorHAnsi" w:cs="Arial"/>
        </w:rPr>
        <w:tab/>
        <w:t>(Example: Chemical X: 5 ppm)</w:t>
      </w:r>
    </w:p>
    <w:p w14:paraId="7E5549FA" w14:textId="0BDDD00D" w:rsidR="00BB2FFB" w:rsidRDefault="00BB2FFB" w:rsidP="00D475DA">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iron concentration in water should be </w:t>
      </w:r>
      <w:r>
        <w:rPr>
          <w:rFonts w:asciiTheme="minorHAnsi" w:eastAsia="Times New Roman" w:hAnsiTheme="minorHAnsi" w:cs="Arial"/>
        </w:rPr>
        <w:fldChar w:fldCharType="begin">
          <w:ffData>
            <w:name w:val="Text168"/>
            <w:enabled/>
            <w:calcOnExit w:val="0"/>
            <w:textInput/>
          </w:ffData>
        </w:fldChar>
      </w:r>
      <w:bookmarkStart w:id="50" w:name="Text168"/>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50"/>
      <w:r>
        <w:rPr>
          <w:rFonts w:asciiTheme="minorHAnsi" w:eastAsia="Times New Roman" w:hAnsiTheme="minorHAnsi" w:cs="Arial"/>
        </w:rPr>
        <w:t xml:space="preserve"> ppm prior to entering the system. The water pH should be </w:t>
      </w:r>
      <w:r>
        <w:rPr>
          <w:rFonts w:asciiTheme="minorHAnsi" w:eastAsia="Times New Roman" w:hAnsiTheme="minorHAnsi" w:cs="Arial"/>
        </w:rPr>
        <w:fldChar w:fldCharType="begin">
          <w:ffData>
            <w:name w:val="Text169"/>
            <w:enabled/>
            <w:calcOnExit w:val="0"/>
            <w:textInput/>
          </w:ffData>
        </w:fldChar>
      </w:r>
      <w:bookmarkStart w:id="51" w:name="Text169"/>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51"/>
      <w:r>
        <w:rPr>
          <w:rFonts w:asciiTheme="minorHAnsi" w:eastAsia="Times New Roman" w:hAnsiTheme="minorHAnsi" w:cs="Arial"/>
        </w:rPr>
        <w:t xml:space="preserve"> prior to entering the system.</w:t>
      </w:r>
    </w:p>
    <w:p w14:paraId="58D8045A" w14:textId="2E31E7D6" w:rsidR="00BB2FFB" w:rsidRDefault="00BB2FFB" w:rsidP="00D475DA">
      <w:pPr>
        <w:spacing w:before="240" w:after="240" w:line="240" w:lineRule="auto"/>
        <w:rPr>
          <w:rFonts w:asciiTheme="minorHAnsi" w:eastAsia="Times New Roman" w:hAnsiTheme="minorHAnsi" w:cs="Arial"/>
        </w:rPr>
      </w:pPr>
      <w:r>
        <w:rPr>
          <w:rFonts w:asciiTheme="minorHAnsi" w:eastAsia="Times New Roman" w:hAnsiTheme="minorHAnsi" w:cs="Arial"/>
        </w:rPr>
        <w:t>Additional information:</w:t>
      </w:r>
      <w:r>
        <w:rPr>
          <w:rFonts w:asciiTheme="minorHAnsi" w:eastAsia="Times New Roman" w:hAnsiTheme="minorHAnsi" w:cs="Arial"/>
        </w:rPr>
        <w:br/>
      </w:r>
      <w:r>
        <w:rPr>
          <w:rFonts w:asciiTheme="minorHAnsi" w:eastAsia="Times New Roman" w:hAnsiTheme="minorHAnsi" w:cs="Arial"/>
        </w:rPr>
        <w:fldChar w:fldCharType="begin">
          <w:ffData>
            <w:name w:val="Text170"/>
            <w:enabled/>
            <w:calcOnExit w:val="0"/>
            <w:textInput/>
          </w:ffData>
        </w:fldChar>
      </w:r>
      <w:bookmarkStart w:id="52" w:name="Text170"/>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52"/>
    </w:p>
    <w:p w14:paraId="59C76C1E" w14:textId="77777777" w:rsidR="00BB2FFB" w:rsidRDefault="00BB2FFB" w:rsidP="00D475DA">
      <w:pPr>
        <w:spacing w:before="240" w:after="240" w:line="240" w:lineRule="auto"/>
        <w:rPr>
          <w:rFonts w:asciiTheme="minorHAnsi" w:eastAsia="Times New Roman" w:hAnsiTheme="minorHAnsi" w:cs="Arial"/>
          <w:b/>
        </w:rPr>
      </w:pPr>
    </w:p>
    <w:p w14:paraId="3F7B636B" w14:textId="785B187D" w:rsidR="00BB2FFB" w:rsidRDefault="00BB2FFB" w:rsidP="00D475DA">
      <w:pPr>
        <w:spacing w:before="240" w:after="240" w:line="240" w:lineRule="auto"/>
        <w:rPr>
          <w:rFonts w:asciiTheme="minorHAnsi" w:eastAsia="Times New Roman" w:hAnsiTheme="minorHAnsi" w:cs="Arial"/>
        </w:rPr>
      </w:pPr>
      <w:r w:rsidRPr="00BB2FFB">
        <w:rPr>
          <w:rFonts w:asciiTheme="minorHAnsi" w:eastAsia="Times New Roman" w:hAnsiTheme="minorHAnsi" w:cs="Arial"/>
          <w:b/>
        </w:rPr>
        <w:t>Aquatic Plant Control</w:t>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fldChar w:fldCharType="begin">
          <w:ffData>
            <w:name w:val="Check11"/>
            <w:enabled/>
            <w:calcOnExit w:val="0"/>
            <w:checkBox>
              <w:sizeAuto/>
              <w:default w:val="0"/>
            </w:checkBox>
          </w:ffData>
        </w:fldChar>
      </w:r>
      <w:bookmarkStart w:id="53" w:name="Check11"/>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53"/>
      <w:r>
        <w:rPr>
          <w:rFonts w:asciiTheme="minorHAnsi" w:eastAsia="Times New Roman" w:hAnsiTheme="minorHAnsi" w:cs="Arial"/>
        </w:rPr>
        <w:t xml:space="preserve"> Aquatic Plant Control does not apply</w:t>
      </w:r>
    </w:p>
    <w:p w14:paraId="2B0E87E8" w14:textId="4E79FA6D" w:rsidR="00BB2FFB" w:rsidRDefault="00BB2FFB" w:rsidP="00D475DA">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body of water treated has an alkalinity of </w:t>
      </w:r>
      <w:r>
        <w:rPr>
          <w:rFonts w:asciiTheme="minorHAnsi" w:eastAsia="Times New Roman" w:hAnsiTheme="minorHAnsi" w:cs="Arial"/>
        </w:rPr>
        <w:fldChar w:fldCharType="begin">
          <w:ffData>
            <w:name w:val="Text171"/>
            <w:enabled/>
            <w:calcOnExit w:val="0"/>
            <w:textInput/>
          </w:ffData>
        </w:fldChar>
      </w:r>
      <w:bookmarkStart w:id="54" w:name="Text171"/>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54"/>
      <w:r>
        <w:rPr>
          <w:rFonts w:asciiTheme="minorHAnsi" w:eastAsia="Times New Roman" w:hAnsiTheme="minorHAnsi" w:cs="Arial"/>
        </w:rPr>
        <w:t xml:space="preserve"> and is </w:t>
      </w:r>
      <w:r>
        <w:rPr>
          <w:rFonts w:asciiTheme="minorHAnsi" w:eastAsia="Times New Roman" w:hAnsiTheme="minorHAnsi" w:cs="Arial"/>
        </w:rPr>
        <w:fldChar w:fldCharType="begin">
          <w:ffData>
            <w:name w:val="Text172"/>
            <w:enabled/>
            <w:calcOnExit w:val="0"/>
            <w:textInput/>
          </w:ffData>
        </w:fldChar>
      </w:r>
      <w:bookmarkStart w:id="55" w:name="Text172"/>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55"/>
      <w:r>
        <w:rPr>
          <w:rFonts w:asciiTheme="minorHAnsi" w:eastAsia="Times New Roman" w:hAnsiTheme="minorHAnsi" w:cs="Arial"/>
        </w:rPr>
        <w:t xml:space="preserve"> ft. deep. The chemical used for aquatic control is </w:t>
      </w:r>
      <w:r>
        <w:rPr>
          <w:rFonts w:asciiTheme="minorHAnsi" w:eastAsia="Times New Roman" w:hAnsiTheme="minorHAnsi" w:cs="Arial"/>
        </w:rPr>
        <w:fldChar w:fldCharType="begin">
          <w:ffData>
            <w:name w:val="Text173"/>
            <w:enabled/>
            <w:calcOnExit w:val="0"/>
            <w:textInput/>
          </w:ffData>
        </w:fldChar>
      </w:r>
      <w:bookmarkStart w:id="56" w:name="Text173"/>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56"/>
    </w:p>
    <w:p w14:paraId="3888F9DF" w14:textId="56EC85D2" w:rsidR="00BB2FFB" w:rsidRDefault="00BB2FFB" w:rsidP="00D475DA">
      <w:pPr>
        <w:spacing w:before="240" w:after="240" w:line="240" w:lineRule="auto"/>
        <w:rPr>
          <w:rFonts w:asciiTheme="minorHAnsi" w:eastAsia="Times New Roman" w:hAnsiTheme="minorHAnsi" w:cs="Arial"/>
        </w:rPr>
      </w:pPr>
      <w:r>
        <w:rPr>
          <w:rFonts w:asciiTheme="minorHAnsi" w:eastAsia="Times New Roman" w:hAnsiTheme="minorHAnsi" w:cs="Arial"/>
        </w:rPr>
        <w:t xml:space="preserve">A dosage of </w:t>
      </w:r>
      <w:r>
        <w:rPr>
          <w:rFonts w:asciiTheme="minorHAnsi" w:eastAsia="Times New Roman" w:hAnsiTheme="minorHAnsi" w:cs="Arial"/>
        </w:rPr>
        <w:fldChar w:fldCharType="begin">
          <w:ffData>
            <w:name w:val="Text174"/>
            <w:enabled/>
            <w:calcOnExit w:val="0"/>
            <w:textInput/>
          </w:ffData>
        </w:fldChar>
      </w:r>
      <w:bookmarkStart w:id="57" w:name="Text174"/>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57"/>
      <w:r>
        <w:rPr>
          <w:rFonts w:asciiTheme="minorHAnsi" w:eastAsia="Times New Roman" w:hAnsiTheme="minorHAnsi" w:cs="Arial"/>
        </w:rPr>
        <w:t xml:space="preserve"> is applied every </w:t>
      </w:r>
      <w:r>
        <w:rPr>
          <w:rFonts w:asciiTheme="minorHAnsi" w:eastAsia="Times New Roman" w:hAnsiTheme="minorHAnsi" w:cs="Arial"/>
        </w:rPr>
        <w:fldChar w:fldCharType="begin">
          <w:ffData>
            <w:name w:val="Text175"/>
            <w:enabled/>
            <w:calcOnExit w:val="0"/>
            <w:textInput/>
          </w:ffData>
        </w:fldChar>
      </w:r>
      <w:bookmarkStart w:id="58" w:name="Text175"/>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58"/>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t>(Example: Chemical: X: 5 ppm)</w:t>
      </w:r>
    </w:p>
    <w:p w14:paraId="244DFE14" w14:textId="743A9C2A" w:rsidR="00BB2FFB" w:rsidRDefault="00BB2FFB" w:rsidP="00BB2FFB">
      <w:pPr>
        <w:spacing w:before="240" w:after="240" w:line="240" w:lineRule="auto"/>
        <w:rPr>
          <w:rFonts w:asciiTheme="minorHAnsi" w:eastAsia="Times New Roman" w:hAnsiTheme="minorHAnsi" w:cs="Arial"/>
        </w:rPr>
      </w:pPr>
      <w:r>
        <w:rPr>
          <w:rFonts w:asciiTheme="minorHAnsi" w:eastAsia="Times New Roman" w:hAnsiTheme="minorHAnsi" w:cs="Arial"/>
        </w:rPr>
        <w:t>Additional information:</w:t>
      </w:r>
      <w:r>
        <w:rPr>
          <w:rFonts w:asciiTheme="minorHAnsi" w:eastAsia="Times New Roman" w:hAnsiTheme="minorHAnsi" w:cs="Arial"/>
        </w:rPr>
        <w:br/>
      </w:r>
      <w:r>
        <w:rPr>
          <w:rFonts w:asciiTheme="minorHAnsi" w:eastAsia="Times New Roman" w:hAnsiTheme="minorHAnsi" w:cs="Arial"/>
        </w:rPr>
        <w:fldChar w:fldCharType="begin">
          <w:ffData>
            <w:name w:val="Text176"/>
            <w:enabled/>
            <w:calcOnExit w:val="0"/>
            <w:textInput/>
          </w:ffData>
        </w:fldChar>
      </w:r>
      <w:bookmarkStart w:id="59" w:name="Text176"/>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59"/>
    </w:p>
    <w:p w14:paraId="4EBE53FC" w14:textId="2A270221" w:rsidR="00BB2FFB" w:rsidRDefault="00BB2FFB" w:rsidP="00BB2FFB">
      <w:pPr>
        <w:spacing w:before="240" w:after="240" w:line="240" w:lineRule="auto"/>
        <w:rPr>
          <w:rFonts w:asciiTheme="minorHAnsi" w:eastAsia="Times New Roman" w:hAnsiTheme="minorHAnsi" w:cs="Arial"/>
        </w:rPr>
      </w:pPr>
      <w:r w:rsidRPr="0045396C">
        <w:rPr>
          <w:rFonts w:asciiTheme="minorHAnsi" w:eastAsia="Times New Roman" w:hAnsiTheme="minorHAnsi" w:cs="Arial"/>
          <w:b/>
        </w:rPr>
        <w:lastRenderedPageBreak/>
        <w:t>Preliminary Treatment</w:t>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fldChar w:fldCharType="begin">
          <w:ffData>
            <w:name w:val="Check12"/>
            <w:enabled/>
            <w:calcOnExit w:val="0"/>
            <w:checkBox>
              <w:sizeAuto/>
              <w:default w:val="0"/>
            </w:checkBox>
          </w:ffData>
        </w:fldChar>
      </w:r>
      <w:bookmarkStart w:id="60" w:name="Check12"/>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60"/>
      <w:r>
        <w:rPr>
          <w:rFonts w:asciiTheme="minorHAnsi" w:eastAsia="Times New Roman" w:hAnsiTheme="minorHAnsi" w:cs="Arial"/>
        </w:rPr>
        <w:t xml:space="preserve"> </w:t>
      </w:r>
      <w:r w:rsidR="008A0227">
        <w:rPr>
          <w:rFonts w:asciiTheme="minorHAnsi" w:eastAsia="Times New Roman" w:hAnsiTheme="minorHAnsi" w:cs="Arial"/>
        </w:rPr>
        <w:t>Preliminary Treatment does not apply</w:t>
      </w:r>
    </w:p>
    <w:p w14:paraId="35896815" w14:textId="4FC1BB51" w:rsidR="008A0227" w:rsidRDefault="008A0227" w:rsidP="00BB2FFB">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preliminary treatment consists of </w:t>
      </w:r>
      <w:r>
        <w:rPr>
          <w:rFonts w:asciiTheme="minorHAnsi" w:eastAsia="Times New Roman" w:hAnsiTheme="minorHAnsi" w:cs="Arial"/>
        </w:rPr>
        <w:fldChar w:fldCharType="begin">
          <w:ffData>
            <w:name w:val="Text177"/>
            <w:enabled/>
            <w:calcOnExit w:val="0"/>
            <w:textInput/>
          </w:ffData>
        </w:fldChar>
      </w:r>
      <w:bookmarkStart w:id="61" w:name="Text177"/>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61"/>
    </w:p>
    <w:p w14:paraId="563BF09C" w14:textId="3A103171" w:rsidR="008A0227" w:rsidRDefault="008A0227" w:rsidP="00BB2FFB">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preliminary treatment equipment is inspected every </w:t>
      </w:r>
      <w:r>
        <w:rPr>
          <w:rFonts w:asciiTheme="minorHAnsi" w:eastAsia="Times New Roman" w:hAnsiTheme="minorHAnsi" w:cs="Arial"/>
        </w:rPr>
        <w:fldChar w:fldCharType="begin">
          <w:ffData>
            <w:name w:val="Text178"/>
            <w:enabled/>
            <w:calcOnExit w:val="0"/>
            <w:textInput/>
          </w:ffData>
        </w:fldChar>
      </w:r>
      <w:bookmarkStart w:id="62" w:name="Text178"/>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62"/>
    </w:p>
    <w:p w14:paraId="1A458A21" w14:textId="34379ECD" w:rsidR="008A0227" w:rsidRDefault="008A0227" w:rsidP="00BB2FFB">
      <w:pPr>
        <w:spacing w:before="240" w:after="240" w:line="240" w:lineRule="auto"/>
        <w:rPr>
          <w:rFonts w:asciiTheme="minorHAnsi" w:eastAsia="Times New Roman" w:hAnsiTheme="minorHAnsi" w:cs="Arial"/>
        </w:rPr>
      </w:pPr>
      <w:r>
        <w:rPr>
          <w:rFonts w:asciiTheme="minorHAnsi" w:eastAsia="Times New Roman" w:hAnsiTheme="minorHAnsi" w:cs="Arial"/>
        </w:rPr>
        <w:t>Additional information:</w:t>
      </w:r>
      <w:r>
        <w:rPr>
          <w:rFonts w:asciiTheme="minorHAnsi" w:eastAsia="Times New Roman" w:hAnsiTheme="minorHAnsi" w:cs="Arial"/>
        </w:rPr>
        <w:br/>
      </w:r>
      <w:r>
        <w:rPr>
          <w:rFonts w:asciiTheme="minorHAnsi" w:eastAsia="Times New Roman" w:hAnsiTheme="minorHAnsi" w:cs="Arial"/>
        </w:rPr>
        <w:fldChar w:fldCharType="begin">
          <w:ffData>
            <w:name w:val="Text179"/>
            <w:enabled/>
            <w:calcOnExit w:val="0"/>
            <w:textInput/>
          </w:ffData>
        </w:fldChar>
      </w:r>
      <w:bookmarkStart w:id="63" w:name="Text179"/>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63"/>
    </w:p>
    <w:p w14:paraId="54D3F7C9" w14:textId="124606FB" w:rsidR="008A0227" w:rsidRDefault="008A0227" w:rsidP="00BB2FFB">
      <w:pPr>
        <w:spacing w:before="240" w:after="240" w:line="240" w:lineRule="auto"/>
        <w:rPr>
          <w:rFonts w:asciiTheme="minorHAnsi" w:eastAsia="Times New Roman" w:hAnsiTheme="minorHAnsi" w:cs="Arial"/>
        </w:rPr>
      </w:pPr>
    </w:p>
    <w:p w14:paraId="23E07392" w14:textId="083C76DA" w:rsidR="008A0227" w:rsidRDefault="008A0227" w:rsidP="00BB2FFB">
      <w:pPr>
        <w:spacing w:before="240" w:after="240" w:line="240" w:lineRule="auto"/>
        <w:rPr>
          <w:rFonts w:asciiTheme="minorHAnsi" w:eastAsia="Times New Roman" w:hAnsiTheme="minorHAnsi" w:cs="Arial"/>
        </w:rPr>
      </w:pPr>
      <w:r w:rsidRPr="0045396C">
        <w:rPr>
          <w:rFonts w:asciiTheme="minorHAnsi" w:eastAsia="Times New Roman" w:hAnsiTheme="minorHAnsi" w:cs="Arial"/>
          <w:b/>
        </w:rPr>
        <w:t>Coagulation</w:t>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fldChar w:fldCharType="begin">
          <w:ffData>
            <w:name w:val="Check13"/>
            <w:enabled/>
            <w:calcOnExit w:val="0"/>
            <w:checkBox>
              <w:sizeAuto/>
              <w:default w:val="0"/>
            </w:checkBox>
          </w:ffData>
        </w:fldChar>
      </w:r>
      <w:bookmarkStart w:id="64" w:name="Check13"/>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64"/>
      <w:r>
        <w:rPr>
          <w:rFonts w:asciiTheme="minorHAnsi" w:eastAsia="Times New Roman" w:hAnsiTheme="minorHAnsi" w:cs="Arial"/>
        </w:rPr>
        <w:t xml:space="preserve"> Coagulation does not apply</w:t>
      </w:r>
    </w:p>
    <w:p w14:paraId="31CB6CE5" w14:textId="6103C445" w:rsidR="008A0227" w:rsidRDefault="008A0227" w:rsidP="008A0227">
      <w:pPr>
        <w:spacing w:before="240" w:after="240" w:line="240" w:lineRule="auto"/>
        <w:rPr>
          <w:rFonts w:asciiTheme="minorHAnsi" w:eastAsia="Times New Roman" w:hAnsiTheme="minorHAnsi" w:cs="Arial"/>
        </w:rPr>
      </w:pPr>
      <w:r>
        <w:rPr>
          <w:rFonts w:asciiTheme="minorHAnsi" w:eastAsia="Times New Roman" w:hAnsiTheme="minorHAnsi" w:cs="Arial"/>
        </w:rPr>
        <w:t xml:space="preserve">Prior to entering the coagulation process the water’s normal conditions are: </w:t>
      </w:r>
    </w:p>
    <w:p w14:paraId="12A8387A" w14:textId="5DB780BA" w:rsidR="008A0227" w:rsidRPr="008A0227" w:rsidRDefault="008A0227" w:rsidP="00322F7D">
      <w:pPr>
        <w:pStyle w:val="ListParagraph"/>
        <w:numPr>
          <w:ilvl w:val="0"/>
          <w:numId w:val="11"/>
        </w:numPr>
        <w:spacing w:before="240" w:after="240" w:line="240" w:lineRule="auto"/>
        <w:rPr>
          <w:rFonts w:asciiTheme="minorHAnsi" w:eastAsia="Times New Roman" w:hAnsiTheme="minorHAnsi" w:cs="Arial"/>
        </w:rPr>
      </w:pPr>
      <w:r>
        <w:rPr>
          <w:rFonts w:asciiTheme="minorHAnsi" w:eastAsia="Times New Roman" w:hAnsiTheme="minorHAnsi" w:cs="Arial"/>
        </w:rPr>
        <w:t xml:space="preserve">Temperature: </w:t>
      </w:r>
      <w:r w:rsidRPr="008A0227">
        <w:rPr>
          <w:rFonts w:asciiTheme="minorHAnsi" w:eastAsia="Times New Roman" w:hAnsiTheme="minorHAnsi" w:cs="Arial"/>
        </w:rPr>
        <w:fldChar w:fldCharType="begin">
          <w:ffData>
            <w:name w:val="Text180"/>
            <w:enabled/>
            <w:calcOnExit w:val="0"/>
            <w:textInput/>
          </w:ffData>
        </w:fldChar>
      </w:r>
      <w:bookmarkStart w:id="65" w:name="Text180"/>
      <w:r w:rsidRPr="008A0227">
        <w:rPr>
          <w:rFonts w:asciiTheme="minorHAnsi" w:eastAsia="Times New Roman" w:hAnsiTheme="minorHAnsi" w:cs="Arial"/>
        </w:rPr>
        <w:instrText xml:space="preserve"> FORMTEXT </w:instrText>
      </w:r>
      <w:r w:rsidRPr="008A0227">
        <w:rPr>
          <w:rFonts w:asciiTheme="minorHAnsi" w:eastAsia="Times New Roman" w:hAnsiTheme="minorHAnsi" w:cs="Arial"/>
        </w:rPr>
      </w:r>
      <w:r w:rsidRPr="008A0227">
        <w:rPr>
          <w:rFonts w:asciiTheme="minorHAnsi" w:eastAsia="Times New Roman" w:hAnsiTheme="minorHAnsi" w:cs="Arial"/>
        </w:rPr>
        <w:fldChar w:fldCharType="separate"/>
      </w:r>
      <w:r>
        <w:rPr>
          <w:noProof/>
        </w:rPr>
        <w:t> </w:t>
      </w:r>
      <w:r>
        <w:rPr>
          <w:noProof/>
        </w:rPr>
        <w:t> </w:t>
      </w:r>
      <w:r>
        <w:rPr>
          <w:noProof/>
        </w:rPr>
        <w:t> </w:t>
      </w:r>
      <w:r>
        <w:rPr>
          <w:noProof/>
        </w:rPr>
        <w:t> </w:t>
      </w:r>
      <w:r>
        <w:rPr>
          <w:noProof/>
        </w:rPr>
        <w:t> </w:t>
      </w:r>
      <w:r w:rsidRPr="008A0227">
        <w:rPr>
          <w:rFonts w:asciiTheme="minorHAnsi" w:eastAsia="Times New Roman" w:hAnsiTheme="minorHAnsi" w:cs="Arial"/>
        </w:rPr>
        <w:fldChar w:fldCharType="end"/>
      </w:r>
      <w:bookmarkEnd w:id="65"/>
    </w:p>
    <w:p w14:paraId="6D8FA630" w14:textId="5FADA3D4" w:rsidR="008A0227" w:rsidRDefault="008A0227" w:rsidP="00322F7D">
      <w:pPr>
        <w:pStyle w:val="ListParagraph"/>
        <w:numPr>
          <w:ilvl w:val="0"/>
          <w:numId w:val="10"/>
        </w:numPr>
        <w:spacing w:before="240" w:after="240" w:line="240" w:lineRule="auto"/>
        <w:rPr>
          <w:rFonts w:asciiTheme="minorHAnsi" w:eastAsia="Times New Roman" w:hAnsiTheme="minorHAnsi" w:cs="Arial"/>
        </w:rPr>
      </w:pPr>
      <w:r>
        <w:rPr>
          <w:rFonts w:asciiTheme="minorHAnsi" w:eastAsia="Times New Roman" w:hAnsiTheme="minorHAnsi" w:cs="Arial"/>
        </w:rPr>
        <w:t xml:space="preserve">Alkalinity: </w:t>
      </w:r>
      <w:r>
        <w:rPr>
          <w:rFonts w:asciiTheme="minorHAnsi" w:eastAsia="Times New Roman" w:hAnsiTheme="minorHAnsi" w:cs="Arial"/>
        </w:rPr>
        <w:fldChar w:fldCharType="begin">
          <w:ffData>
            <w:name w:val="Text181"/>
            <w:enabled/>
            <w:calcOnExit w:val="0"/>
            <w:textInput/>
          </w:ffData>
        </w:fldChar>
      </w:r>
      <w:bookmarkStart w:id="66" w:name="Text181"/>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66"/>
    </w:p>
    <w:p w14:paraId="2372E2E5" w14:textId="0CED6D2C" w:rsidR="008A0227" w:rsidRDefault="008A0227" w:rsidP="00322F7D">
      <w:pPr>
        <w:pStyle w:val="ListParagraph"/>
        <w:numPr>
          <w:ilvl w:val="0"/>
          <w:numId w:val="10"/>
        </w:numPr>
        <w:spacing w:before="240" w:after="240" w:line="240" w:lineRule="auto"/>
        <w:rPr>
          <w:rFonts w:asciiTheme="minorHAnsi" w:eastAsia="Times New Roman" w:hAnsiTheme="minorHAnsi" w:cs="Arial"/>
        </w:rPr>
      </w:pPr>
      <w:r>
        <w:rPr>
          <w:rFonts w:asciiTheme="minorHAnsi" w:eastAsia="Times New Roman" w:hAnsiTheme="minorHAnsi" w:cs="Arial"/>
        </w:rPr>
        <w:t xml:space="preserve">Turbidity: </w:t>
      </w:r>
      <w:r>
        <w:rPr>
          <w:rFonts w:asciiTheme="minorHAnsi" w:eastAsia="Times New Roman" w:hAnsiTheme="minorHAnsi" w:cs="Arial"/>
        </w:rPr>
        <w:fldChar w:fldCharType="begin">
          <w:ffData>
            <w:name w:val="Text182"/>
            <w:enabled/>
            <w:calcOnExit w:val="0"/>
            <w:textInput/>
          </w:ffData>
        </w:fldChar>
      </w:r>
      <w:bookmarkStart w:id="67" w:name="Text182"/>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67"/>
    </w:p>
    <w:p w14:paraId="0B81F985" w14:textId="26DFA6F2" w:rsidR="008A0227" w:rsidRDefault="008A0227" w:rsidP="00322F7D">
      <w:pPr>
        <w:pStyle w:val="ListParagraph"/>
        <w:numPr>
          <w:ilvl w:val="0"/>
          <w:numId w:val="10"/>
        </w:numPr>
        <w:spacing w:before="240" w:after="240" w:line="240" w:lineRule="auto"/>
        <w:rPr>
          <w:rFonts w:asciiTheme="minorHAnsi" w:eastAsia="Times New Roman" w:hAnsiTheme="minorHAnsi" w:cs="Arial"/>
        </w:rPr>
      </w:pPr>
      <w:r>
        <w:rPr>
          <w:rFonts w:asciiTheme="minorHAnsi" w:eastAsia="Times New Roman" w:hAnsiTheme="minorHAnsi" w:cs="Arial"/>
        </w:rPr>
        <w:t xml:space="preserve">Suspended solids: </w:t>
      </w:r>
      <w:r>
        <w:rPr>
          <w:rFonts w:asciiTheme="minorHAnsi" w:eastAsia="Times New Roman" w:hAnsiTheme="minorHAnsi" w:cs="Arial"/>
        </w:rPr>
        <w:fldChar w:fldCharType="begin">
          <w:ffData>
            <w:name w:val="Text183"/>
            <w:enabled/>
            <w:calcOnExit w:val="0"/>
            <w:textInput/>
          </w:ffData>
        </w:fldChar>
      </w:r>
      <w:bookmarkStart w:id="68" w:name="Text183"/>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68"/>
    </w:p>
    <w:p w14:paraId="6D14551F" w14:textId="371FD174" w:rsidR="008A0227" w:rsidRDefault="008A0227" w:rsidP="008A0227">
      <w:pPr>
        <w:spacing w:before="240" w:after="240" w:line="240" w:lineRule="auto"/>
        <w:rPr>
          <w:rFonts w:asciiTheme="minorHAnsi" w:eastAsia="Times New Roman" w:hAnsiTheme="minorHAnsi" w:cs="Arial"/>
        </w:rPr>
      </w:pPr>
      <w:r>
        <w:rPr>
          <w:rFonts w:asciiTheme="minorHAnsi" w:eastAsia="Times New Roman" w:hAnsiTheme="minorHAnsi" w:cs="Arial"/>
        </w:rPr>
        <w:t>The chemical(s) and dosage used in the coagulation process include (example: Chemical: X: 5 ppm):</w:t>
      </w:r>
      <w:r>
        <w:rPr>
          <w:rFonts w:asciiTheme="minorHAnsi" w:eastAsia="Times New Roman" w:hAnsiTheme="minorHAnsi" w:cs="Arial"/>
        </w:rPr>
        <w:br/>
      </w:r>
      <w:r>
        <w:rPr>
          <w:rFonts w:asciiTheme="minorHAnsi" w:eastAsia="Times New Roman" w:hAnsiTheme="minorHAnsi" w:cs="Arial"/>
        </w:rPr>
        <w:fldChar w:fldCharType="begin">
          <w:ffData>
            <w:name w:val="Text184"/>
            <w:enabled/>
            <w:calcOnExit w:val="0"/>
            <w:textInput/>
          </w:ffData>
        </w:fldChar>
      </w:r>
      <w:bookmarkStart w:id="69" w:name="Text184"/>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69"/>
    </w:p>
    <w:p w14:paraId="5AB317D2" w14:textId="5E37128B" w:rsidR="008A0227" w:rsidRDefault="008A0227" w:rsidP="008A0227">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coagulant aids used in the process include </w:t>
      </w:r>
      <w:r>
        <w:rPr>
          <w:rFonts w:asciiTheme="minorHAnsi" w:eastAsia="Times New Roman" w:hAnsiTheme="minorHAnsi" w:cs="Arial"/>
        </w:rPr>
        <w:fldChar w:fldCharType="begin">
          <w:ffData>
            <w:name w:val="Text185"/>
            <w:enabled/>
            <w:calcOnExit w:val="0"/>
            <w:textInput/>
          </w:ffData>
        </w:fldChar>
      </w:r>
      <w:bookmarkStart w:id="70" w:name="Text185"/>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70"/>
    </w:p>
    <w:p w14:paraId="01CF37BD" w14:textId="7E55980E" w:rsidR="008A0227" w:rsidRDefault="008A0227" w:rsidP="008A0227">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These chemicals are stored in </w:t>
      </w:r>
      <w:r>
        <w:rPr>
          <w:rFonts w:asciiTheme="minorHAnsi" w:eastAsia="Times New Roman" w:hAnsiTheme="minorHAnsi" w:cs="Arial"/>
        </w:rPr>
        <w:fldChar w:fldCharType="begin">
          <w:ffData>
            <w:name w:val="Text186"/>
            <w:enabled/>
            <w:calcOnExit w:val="0"/>
            <w:textInput/>
          </w:ffData>
        </w:fldChar>
      </w:r>
      <w:bookmarkStart w:id="71" w:name="Text186"/>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71"/>
    </w:p>
    <w:p w14:paraId="04A15AD9" w14:textId="77777777" w:rsidR="0045396C" w:rsidRDefault="008A0227" w:rsidP="008A0227">
      <w:pPr>
        <w:spacing w:before="240" w:after="240" w:line="240" w:lineRule="auto"/>
        <w:rPr>
          <w:rFonts w:asciiTheme="minorHAnsi" w:eastAsia="Times New Roman" w:hAnsiTheme="minorHAnsi" w:cs="Arial"/>
        </w:rPr>
      </w:pPr>
      <w:r>
        <w:rPr>
          <w:rFonts w:asciiTheme="minorHAnsi" w:eastAsia="Times New Roman" w:hAnsiTheme="minorHAnsi" w:cs="Arial"/>
        </w:rPr>
        <w:t xml:space="preserve">and they are fed by a </w:t>
      </w:r>
      <w:r>
        <w:rPr>
          <w:rFonts w:asciiTheme="minorHAnsi" w:eastAsia="Times New Roman" w:hAnsiTheme="minorHAnsi" w:cs="Arial"/>
        </w:rPr>
        <w:fldChar w:fldCharType="begin">
          <w:ffData>
            <w:name w:val="Dropdown2"/>
            <w:enabled/>
            <w:calcOnExit w:val="0"/>
            <w:ddList>
              <w:listEntry w:val="solution"/>
              <w:listEntry w:val="dry chemical"/>
              <w:listEntry w:val="n/a"/>
            </w:ddList>
          </w:ffData>
        </w:fldChar>
      </w:r>
      <w:bookmarkStart w:id="72" w:name="Dropdown2"/>
      <w:r>
        <w:rPr>
          <w:rFonts w:asciiTheme="minorHAnsi" w:eastAsia="Times New Roman" w:hAnsiTheme="minorHAnsi" w:cs="Arial"/>
        </w:rPr>
        <w:instrText xml:space="preserve"> FORMDROPDOWN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72"/>
      <w:r>
        <w:rPr>
          <w:rFonts w:asciiTheme="minorHAnsi" w:eastAsia="Times New Roman" w:hAnsiTheme="minorHAnsi" w:cs="Arial"/>
        </w:rPr>
        <w:t xml:space="preserve"> feeder.</w:t>
      </w:r>
    </w:p>
    <w:p w14:paraId="2B8E9DBE" w14:textId="5C41575C" w:rsidR="0045396C" w:rsidRDefault="008A0227" w:rsidP="008A0227">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type of feeder is best described as </w:t>
      </w:r>
      <w:r w:rsidR="0045396C">
        <w:rPr>
          <w:rFonts w:asciiTheme="minorHAnsi" w:eastAsia="Times New Roman" w:hAnsiTheme="minorHAnsi" w:cs="Arial"/>
        </w:rPr>
        <w:t xml:space="preserve">a </w:t>
      </w:r>
      <w:r w:rsidR="0045396C">
        <w:rPr>
          <w:rFonts w:asciiTheme="minorHAnsi" w:eastAsia="Times New Roman" w:hAnsiTheme="minorHAnsi" w:cs="Arial"/>
        </w:rPr>
        <w:fldChar w:fldCharType="begin">
          <w:ffData>
            <w:name w:val="Dropdown3"/>
            <w:enabled/>
            <w:calcOnExit w:val="0"/>
            <w:ddList>
              <w:listEntry w:val="volumetric feeder"/>
              <w:listEntry w:val="gravimetric feeder"/>
              <w:listEntry w:val="metering pump"/>
              <w:listEntry w:val="peristaltic pump"/>
              <w:listEntry w:val="low lift pump"/>
              <w:listEntry w:val="n/a"/>
            </w:ddList>
          </w:ffData>
        </w:fldChar>
      </w:r>
      <w:bookmarkStart w:id="73" w:name="Dropdown3"/>
      <w:r w:rsidR="0045396C">
        <w:rPr>
          <w:rFonts w:asciiTheme="minorHAnsi" w:eastAsia="Times New Roman" w:hAnsiTheme="minorHAnsi" w:cs="Arial"/>
        </w:rPr>
        <w:instrText xml:space="preserve"> FORMDROPDOWN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sidR="0045396C">
        <w:rPr>
          <w:rFonts w:asciiTheme="minorHAnsi" w:eastAsia="Times New Roman" w:hAnsiTheme="minorHAnsi" w:cs="Arial"/>
        </w:rPr>
        <w:fldChar w:fldCharType="end"/>
      </w:r>
      <w:bookmarkEnd w:id="73"/>
      <w:r w:rsidR="0045396C">
        <w:rPr>
          <w:rFonts w:asciiTheme="minorHAnsi" w:eastAsia="Times New Roman" w:hAnsiTheme="minorHAnsi" w:cs="Arial"/>
        </w:rPr>
        <w:t>.</w:t>
      </w:r>
    </w:p>
    <w:p w14:paraId="51C14048" w14:textId="3F589706" w:rsidR="0045396C" w:rsidRDefault="0045396C" w:rsidP="008A0227">
      <w:pPr>
        <w:spacing w:before="240" w:after="240" w:line="240" w:lineRule="auto"/>
        <w:rPr>
          <w:rFonts w:asciiTheme="minorHAnsi" w:eastAsia="Times New Roman" w:hAnsiTheme="minorHAnsi" w:cs="Arial"/>
        </w:rPr>
      </w:pPr>
      <w:r>
        <w:rPr>
          <w:rFonts w:asciiTheme="minorHAnsi" w:eastAsia="Times New Roman" w:hAnsiTheme="minorHAnsi" w:cs="Arial"/>
        </w:rPr>
        <w:t xml:space="preserve">Once the coagulants have been fed to the raw water, the combination goes into a mechanical flash mixer. The mixer used in this system is </w:t>
      </w:r>
      <w:r>
        <w:rPr>
          <w:rFonts w:asciiTheme="minorHAnsi" w:eastAsia="Times New Roman" w:hAnsiTheme="minorHAnsi" w:cs="Arial"/>
        </w:rPr>
        <w:fldChar w:fldCharType="begin">
          <w:ffData>
            <w:name w:val="Dropdown4"/>
            <w:enabled/>
            <w:calcOnExit w:val="0"/>
            <w:ddList>
              <w:listEntry w:val="a single-blade mixer"/>
              <w:listEntry w:val="a multi-blade mixer"/>
              <w:listEntry w:val="an inline mixer"/>
              <w:listEntry w:val="a static mixer"/>
              <w:listEntry w:val="composed of baffled chambers"/>
              <w:listEntry w:val="composed of pipe grids"/>
              <w:listEntry w:val="n/a"/>
            </w:ddList>
          </w:ffData>
        </w:fldChar>
      </w:r>
      <w:bookmarkStart w:id="74" w:name="Dropdown4"/>
      <w:r>
        <w:rPr>
          <w:rFonts w:asciiTheme="minorHAnsi" w:eastAsia="Times New Roman" w:hAnsiTheme="minorHAnsi" w:cs="Arial"/>
        </w:rPr>
        <w:instrText xml:space="preserve"> FORMDROPDOWN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74"/>
      <w:r>
        <w:rPr>
          <w:rFonts w:asciiTheme="minorHAnsi" w:eastAsia="Times New Roman" w:hAnsiTheme="minorHAnsi" w:cs="Arial"/>
        </w:rPr>
        <w:t>.</w:t>
      </w:r>
    </w:p>
    <w:p w14:paraId="44A68FC8" w14:textId="2FF82FC0" w:rsidR="0045396C" w:rsidRDefault="0045396C" w:rsidP="008A0227">
      <w:pPr>
        <w:spacing w:before="240" w:after="240" w:line="240" w:lineRule="auto"/>
        <w:rPr>
          <w:rFonts w:asciiTheme="minorHAnsi" w:eastAsia="Times New Roman" w:hAnsiTheme="minorHAnsi" w:cs="Arial"/>
        </w:rPr>
      </w:pPr>
      <w:r>
        <w:rPr>
          <w:rFonts w:asciiTheme="minorHAnsi" w:eastAsia="Times New Roman" w:hAnsiTheme="minorHAnsi" w:cs="Arial"/>
        </w:rPr>
        <w:t>Additional information:</w:t>
      </w:r>
      <w:r>
        <w:rPr>
          <w:rFonts w:asciiTheme="minorHAnsi" w:eastAsia="Times New Roman" w:hAnsiTheme="minorHAnsi" w:cs="Arial"/>
        </w:rPr>
        <w:br/>
      </w:r>
      <w:r>
        <w:rPr>
          <w:rFonts w:asciiTheme="minorHAnsi" w:eastAsia="Times New Roman" w:hAnsiTheme="minorHAnsi" w:cs="Arial"/>
        </w:rPr>
        <w:fldChar w:fldCharType="begin">
          <w:ffData>
            <w:name w:val="Text187"/>
            <w:enabled/>
            <w:calcOnExit w:val="0"/>
            <w:textInput/>
          </w:ffData>
        </w:fldChar>
      </w:r>
      <w:bookmarkStart w:id="75" w:name="Text187"/>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75"/>
    </w:p>
    <w:p w14:paraId="5F4C9537" w14:textId="529E044D" w:rsidR="0045396C" w:rsidRDefault="0045396C" w:rsidP="008A0227">
      <w:pPr>
        <w:spacing w:before="240" w:after="240" w:line="240" w:lineRule="auto"/>
        <w:rPr>
          <w:rFonts w:asciiTheme="minorHAnsi" w:eastAsia="Times New Roman" w:hAnsiTheme="minorHAnsi" w:cs="Arial"/>
          <w:i/>
        </w:rPr>
      </w:pPr>
      <w:r>
        <w:rPr>
          <w:rFonts w:asciiTheme="minorHAnsi" w:eastAsia="Times New Roman" w:hAnsiTheme="minorHAnsi" w:cs="Arial"/>
        </w:rPr>
        <w:t xml:space="preserve">An example of a record document for this process is available in </w:t>
      </w:r>
      <w:r w:rsidRPr="0045396C">
        <w:rPr>
          <w:rFonts w:asciiTheme="minorHAnsi" w:eastAsia="Times New Roman" w:hAnsiTheme="minorHAnsi" w:cs="Arial"/>
          <w:i/>
        </w:rPr>
        <w:t>Appendix 4: Coagulation-Flocculation Records.</w:t>
      </w:r>
    </w:p>
    <w:p w14:paraId="1317DD6F" w14:textId="1596AE8A" w:rsidR="0045396C" w:rsidRDefault="0045396C" w:rsidP="008A0227">
      <w:pPr>
        <w:spacing w:before="240" w:after="240" w:line="240" w:lineRule="auto"/>
        <w:rPr>
          <w:rFonts w:asciiTheme="minorHAnsi" w:eastAsia="Times New Roman" w:hAnsiTheme="minorHAnsi" w:cs="Arial"/>
        </w:rPr>
      </w:pPr>
    </w:p>
    <w:p w14:paraId="50B294FC" w14:textId="253D051E" w:rsidR="0045396C" w:rsidRDefault="0045396C" w:rsidP="008A0227">
      <w:pPr>
        <w:spacing w:before="240" w:after="240" w:line="240" w:lineRule="auto"/>
        <w:rPr>
          <w:rFonts w:asciiTheme="minorHAnsi" w:eastAsia="Times New Roman" w:hAnsiTheme="minorHAnsi" w:cs="Arial"/>
        </w:rPr>
      </w:pPr>
      <w:r w:rsidRPr="0045396C">
        <w:rPr>
          <w:rFonts w:asciiTheme="minorHAnsi" w:eastAsia="Times New Roman" w:hAnsiTheme="minorHAnsi" w:cs="Arial"/>
          <w:b/>
        </w:rPr>
        <w:t>Flocculation</w:t>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fldChar w:fldCharType="begin">
          <w:ffData>
            <w:name w:val="Check14"/>
            <w:enabled/>
            <w:calcOnExit w:val="0"/>
            <w:checkBox>
              <w:sizeAuto/>
              <w:default w:val="0"/>
            </w:checkBox>
          </w:ffData>
        </w:fldChar>
      </w:r>
      <w:bookmarkStart w:id="76" w:name="Check14"/>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76"/>
      <w:r>
        <w:rPr>
          <w:rFonts w:asciiTheme="minorHAnsi" w:eastAsia="Times New Roman" w:hAnsiTheme="minorHAnsi" w:cs="Arial"/>
        </w:rPr>
        <w:t xml:space="preserve"> Flocculation does not apply</w:t>
      </w:r>
    </w:p>
    <w:p w14:paraId="30FA0C84" w14:textId="6FCC3BD0" w:rsidR="0045396C" w:rsidRDefault="0045396C" w:rsidP="008A0227">
      <w:pPr>
        <w:spacing w:before="240" w:after="240" w:line="240" w:lineRule="auto"/>
        <w:rPr>
          <w:rFonts w:asciiTheme="minorHAnsi" w:eastAsia="Times New Roman" w:hAnsiTheme="minorHAnsi" w:cs="Arial"/>
        </w:rPr>
      </w:pPr>
      <w:r>
        <w:rPr>
          <w:rFonts w:asciiTheme="minorHAnsi" w:eastAsia="Times New Roman" w:hAnsiTheme="minorHAnsi" w:cs="Arial"/>
        </w:rPr>
        <w:t xml:space="preserve">A </w:t>
      </w:r>
      <w:r w:rsidR="007A60EC">
        <w:rPr>
          <w:rFonts w:asciiTheme="minorHAnsi" w:eastAsia="Times New Roman" w:hAnsiTheme="minorHAnsi" w:cs="Arial"/>
        </w:rPr>
        <w:fldChar w:fldCharType="begin">
          <w:ffData>
            <w:name w:val="Dropdown5"/>
            <w:enabled/>
            <w:calcOnExit w:val="0"/>
            <w:ddList>
              <w:listEntry w:val="horizontal paddle-wheel"/>
              <w:listEntry w:val="vertical paddle-wheel"/>
              <w:listEntry w:val="propeller"/>
              <w:listEntry w:val="turbine"/>
              <w:listEntry w:val="walking beam"/>
              <w:listEntry w:val="n/a"/>
            </w:ddList>
          </w:ffData>
        </w:fldChar>
      </w:r>
      <w:bookmarkStart w:id="77" w:name="Dropdown5"/>
      <w:r w:rsidR="007A60EC">
        <w:rPr>
          <w:rFonts w:asciiTheme="minorHAnsi" w:eastAsia="Times New Roman" w:hAnsiTheme="minorHAnsi" w:cs="Arial"/>
        </w:rPr>
        <w:instrText xml:space="preserve"> FORMDROPDOWN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sidR="007A60EC">
        <w:rPr>
          <w:rFonts w:asciiTheme="minorHAnsi" w:eastAsia="Times New Roman" w:hAnsiTheme="minorHAnsi" w:cs="Arial"/>
        </w:rPr>
        <w:fldChar w:fldCharType="end"/>
      </w:r>
      <w:bookmarkEnd w:id="77"/>
      <w:r>
        <w:rPr>
          <w:rFonts w:asciiTheme="minorHAnsi" w:eastAsia="Times New Roman" w:hAnsiTheme="minorHAnsi" w:cs="Arial"/>
        </w:rPr>
        <w:t xml:space="preserve"> flocculator provides the appropriate detention time for flocs to form. The detention time required is </w:t>
      </w:r>
      <w:r>
        <w:rPr>
          <w:rFonts w:asciiTheme="minorHAnsi" w:eastAsia="Times New Roman" w:hAnsiTheme="minorHAnsi" w:cs="Arial"/>
        </w:rPr>
        <w:fldChar w:fldCharType="begin">
          <w:ffData>
            <w:name w:val="Text188"/>
            <w:enabled/>
            <w:calcOnExit w:val="0"/>
            <w:textInput/>
          </w:ffData>
        </w:fldChar>
      </w:r>
      <w:bookmarkStart w:id="78" w:name="Text188"/>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78"/>
      <w:r>
        <w:rPr>
          <w:rFonts w:asciiTheme="minorHAnsi" w:eastAsia="Times New Roman" w:hAnsiTheme="minorHAnsi" w:cs="Arial"/>
        </w:rPr>
        <w:t xml:space="preserve"> minutes. </w:t>
      </w:r>
      <w:r w:rsidR="007A60EC">
        <w:rPr>
          <w:rFonts w:asciiTheme="minorHAnsi" w:eastAsia="Times New Roman" w:hAnsiTheme="minorHAnsi" w:cs="Arial"/>
        </w:rPr>
        <w:t>When leaving the flocculation basin, the water’s normal conditions are:</w:t>
      </w:r>
    </w:p>
    <w:p w14:paraId="4AFDD5B8" w14:textId="2D7B1301" w:rsidR="007A60EC" w:rsidRDefault="007A60EC" w:rsidP="00322F7D">
      <w:pPr>
        <w:pStyle w:val="ListParagraph"/>
        <w:numPr>
          <w:ilvl w:val="0"/>
          <w:numId w:val="12"/>
        </w:numPr>
        <w:spacing w:before="240" w:after="240" w:line="240" w:lineRule="auto"/>
        <w:rPr>
          <w:rFonts w:asciiTheme="minorHAnsi" w:eastAsia="Times New Roman" w:hAnsiTheme="minorHAnsi" w:cs="Arial"/>
        </w:rPr>
      </w:pPr>
      <w:r>
        <w:rPr>
          <w:rFonts w:asciiTheme="minorHAnsi" w:eastAsia="Times New Roman" w:hAnsiTheme="minorHAnsi" w:cs="Arial"/>
        </w:rPr>
        <w:t xml:space="preserve">pH: </w:t>
      </w:r>
      <w:r>
        <w:rPr>
          <w:rFonts w:asciiTheme="minorHAnsi" w:eastAsia="Times New Roman" w:hAnsiTheme="minorHAnsi" w:cs="Arial"/>
        </w:rPr>
        <w:fldChar w:fldCharType="begin">
          <w:ffData>
            <w:name w:val="Text189"/>
            <w:enabled/>
            <w:calcOnExit w:val="0"/>
            <w:textInput/>
          </w:ffData>
        </w:fldChar>
      </w:r>
      <w:bookmarkStart w:id="79" w:name="Text189"/>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79"/>
    </w:p>
    <w:p w14:paraId="6594E6E7" w14:textId="76EF7F76" w:rsidR="007A60EC" w:rsidRDefault="007A60EC" w:rsidP="00322F7D">
      <w:pPr>
        <w:pStyle w:val="ListParagraph"/>
        <w:numPr>
          <w:ilvl w:val="0"/>
          <w:numId w:val="12"/>
        </w:numPr>
        <w:spacing w:before="240" w:after="240" w:line="240" w:lineRule="auto"/>
        <w:rPr>
          <w:rFonts w:asciiTheme="minorHAnsi" w:eastAsia="Times New Roman" w:hAnsiTheme="minorHAnsi" w:cs="Arial"/>
        </w:rPr>
      </w:pPr>
      <w:r>
        <w:rPr>
          <w:rFonts w:asciiTheme="minorHAnsi" w:eastAsia="Times New Roman" w:hAnsiTheme="minorHAnsi" w:cs="Arial"/>
        </w:rPr>
        <w:t xml:space="preserve">Turbidity: </w:t>
      </w:r>
      <w:r>
        <w:rPr>
          <w:rFonts w:asciiTheme="minorHAnsi" w:eastAsia="Times New Roman" w:hAnsiTheme="minorHAnsi" w:cs="Arial"/>
        </w:rPr>
        <w:fldChar w:fldCharType="begin">
          <w:ffData>
            <w:name w:val="Text190"/>
            <w:enabled/>
            <w:calcOnExit w:val="0"/>
            <w:textInput/>
          </w:ffData>
        </w:fldChar>
      </w:r>
      <w:bookmarkStart w:id="80" w:name="Text190"/>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80"/>
    </w:p>
    <w:p w14:paraId="5CF9D12B" w14:textId="6274F293" w:rsidR="007A60EC" w:rsidRDefault="007A60EC" w:rsidP="00322F7D">
      <w:pPr>
        <w:pStyle w:val="ListParagraph"/>
        <w:numPr>
          <w:ilvl w:val="0"/>
          <w:numId w:val="12"/>
        </w:numPr>
        <w:spacing w:before="240" w:after="240" w:line="240" w:lineRule="auto"/>
        <w:rPr>
          <w:rFonts w:asciiTheme="minorHAnsi" w:eastAsia="Times New Roman" w:hAnsiTheme="minorHAnsi" w:cs="Arial"/>
        </w:rPr>
      </w:pPr>
      <w:r>
        <w:rPr>
          <w:rFonts w:asciiTheme="minorHAnsi" w:eastAsia="Times New Roman" w:hAnsiTheme="minorHAnsi" w:cs="Arial"/>
        </w:rPr>
        <w:lastRenderedPageBreak/>
        <w:t xml:space="preserve">Filterability: </w:t>
      </w:r>
      <w:r>
        <w:rPr>
          <w:rFonts w:asciiTheme="minorHAnsi" w:eastAsia="Times New Roman" w:hAnsiTheme="minorHAnsi" w:cs="Arial"/>
        </w:rPr>
        <w:fldChar w:fldCharType="begin">
          <w:ffData>
            <w:name w:val="Text191"/>
            <w:enabled/>
            <w:calcOnExit w:val="0"/>
            <w:textInput/>
          </w:ffData>
        </w:fldChar>
      </w:r>
      <w:bookmarkStart w:id="81" w:name="Text191"/>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81"/>
    </w:p>
    <w:p w14:paraId="3B8AE624" w14:textId="730EF197" w:rsidR="007A60EC" w:rsidRDefault="007A60EC"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coagulation/flocculation process is also monitored by the </w:t>
      </w:r>
      <w:r>
        <w:rPr>
          <w:rFonts w:asciiTheme="minorHAnsi" w:eastAsia="Times New Roman" w:hAnsiTheme="minorHAnsi" w:cs="Arial"/>
        </w:rPr>
        <w:fldChar w:fldCharType="begin">
          <w:ffData>
            <w:name w:val="Dropdown6"/>
            <w:enabled/>
            <w:calcOnExit w:val="0"/>
            <w:ddList>
              <w:listEntry w:val="zeta potential measurment"/>
              <w:listEntry w:val="streaming current monitor"/>
              <w:listEntry w:val="n/a"/>
            </w:ddList>
          </w:ffData>
        </w:fldChar>
      </w:r>
      <w:bookmarkStart w:id="82" w:name="Dropdown6"/>
      <w:r>
        <w:rPr>
          <w:rFonts w:asciiTheme="minorHAnsi" w:eastAsia="Times New Roman" w:hAnsiTheme="minorHAnsi" w:cs="Arial"/>
        </w:rPr>
        <w:instrText xml:space="preserve"> FORMDROPDOWN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82"/>
      <w:r>
        <w:rPr>
          <w:rFonts w:asciiTheme="minorHAnsi" w:eastAsia="Times New Roman" w:hAnsiTheme="minorHAnsi" w:cs="Arial"/>
        </w:rPr>
        <w:t xml:space="preserve"> and a normal reading is </w:t>
      </w:r>
      <w:r>
        <w:rPr>
          <w:rFonts w:asciiTheme="minorHAnsi" w:eastAsia="Times New Roman" w:hAnsiTheme="minorHAnsi" w:cs="Arial"/>
        </w:rPr>
        <w:fldChar w:fldCharType="begin">
          <w:ffData>
            <w:name w:val="Text192"/>
            <w:enabled/>
            <w:calcOnExit w:val="0"/>
            <w:textInput/>
          </w:ffData>
        </w:fldChar>
      </w:r>
      <w:bookmarkStart w:id="83" w:name="Text192"/>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83"/>
      <w:r>
        <w:rPr>
          <w:rFonts w:asciiTheme="minorHAnsi" w:eastAsia="Times New Roman" w:hAnsiTheme="minorHAnsi" w:cs="Arial"/>
        </w:rPr>
        <w:t>.</w:t>
      </w:r>
    </w:p>
    <w:p w14:paraId="6DE14330" w14:textId="717569F3" w:rsidR="007A60EC" w:rsidRDefault="007A60EC"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At the end of the flocculation process, the residual coagulant measurement should be </w:t>
      </w:r>
      <w:r>
        <w:rPr>
          <w:rFonts w:asciiTheme="minorHAnsi" w:eastAsia="Times New Roman" w:hAnsiTheme="minorHAnsi" w:cs="Arial"/>
        </w:rPr>
        <w:fldChar w:fldCharType="begin">
          <w:ffData>
            <w:name w:val="Text193"/>
            <w:enabled/>
            <w:calcOnExit w:val="0"/>
            <w:textInput/>
          </w:ffData>
        </w:fldChar>
      </w:r>
      <w:bookmarkStart w:id="84" w:name="Text193"/>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84"/>
      <w:r>
        <w:rPr>
          <w:rFonts w:asciiTheme="minorHAnsi" w:eastAsia="Times New Roman" w:hAnsiTheme="minorHAnsi" w:cs="Arial"/>
        </w:rPr>
        <w:t xml:space="preserve"> mg/L.</w:t>
      </w:r>
    </w:p>
    <w:p w14:paraId="406E903B" w14:textId="36B61756" w:rsidR="007A60EC" w:rsidRDefault="007A60EC" w:rsidP="007A60EC">
      <w:pPr>
        <w:spacing w:before="240" w:after="240" w:line="240" w:lineRule="auto"/>
        <w:rPr>
          <w:rFonts w:asciiTheme="minorHAnsi" w:eastAsia="Times New Roman" w:hAnsiTheme="minorHAnsi" w:cs="Arial"/>
        </w:rPr>
      </w:pPr>
      <w:r>
        <w:rPr>
          <w:rFonts w:asciiTheme="minorHAnsi" w:eastAsia="Times New Roman" w:hAnsiTheme="minorHAnsi" w:cs="Arial"/>
        </w:rPr>
        <w:t>Additional information:</w:t>
      </w:r>
      <w:r>
        <w:rPr>
          <w:rFonts w:asciiTheme="minorHAnsi" w:eastAsia="Times New Roman" w:hAnsiTheme="minorHAnsi" w:cs="Arial"/>
        </w:rPr>
        <w:br/>
      </w:r>
      <w:r>
        <w:rPr>
          <w:rFonts w:asciiTheme="minorHAnsi" w:eastAsia="Times New Roman" w:hAnsiTheme="minorHAnsi" w:cs="Arial"/>
        </w:rPr>
        <w:fldChar w:fldCharType="begin">
          <w:ffData>
            <w:name w:val="Text194"/>
            <w:enabled/>
            <w:calcOnExit w:val="0"/>
            <w:textInput/>
          </w:ffData>
        </w:fldChar>
      </w:r>
      <w:bookmarkStart w:id="85" w:name="Text194"/>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85"/>
    </w:p>
    <w:p w14:paraId="02AA153D" w14:textId="55DEBE22" w:rsidR="007A60EC" w:rsidRDefault="007A60EC"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An example of a record document for this process is in </w:t>
      </w:r>
      <w:r w:rsidRPr="007A60EC">
        <w:rPr>
          <w:rFonts w:asciiTheme="minorHAnsi" w:eastAsia="Times New Roman" w:hAnsiTheme="minorHAnsi" w:cs="Arial"/>
          <w:i/>
        </w:rPr>
        <w:t>Appendix 4: Coagulant-Flocculation Records</w:t>
      </w:r>
      <w:r>
        <w:rPr>
          <w:rFonts w:asciiTheme="minorHAnsi" w:eastAsia="Times New Roman" w:hAnsiTheme="minorHAnsi" w:cs="Arial"/>
        </w:rPr>
        <w:t>.</w:t>
      </w:r>
    </w:p>
    <w:p w14:paraId="5D30F21F" w14:textId="39C56BF3" w:rsidR="007A60EC" w:rsidRDefault="007A60EC" w:rsidP="007A60EC">
      <w:pPr>
        <w:spacing w:before="240" w:after="240" w:line="240" w:lineRule="auto"/>
        <w:rPr>
          <w:rFonts w:asciiTheme="minorHAnsi" w:eastAsia="Times New Roman" w:hAnsiTheme="minorHAnsi" w:cs="Arial"/>
        </w:rPr>
      </w:pPr>
    </w:p>
    <w:p w14:paraId="19D170C6" w14:textId="136E321D" w:rsidR="007A60EC" w:rsidRDefault="007A60EC" w:rsidP="007A60EC">
      <w:pPr>
        <w:spacing w:before="240" w:after="240" w:line="240" w:lineRule="auto"/>
        <w:rPr>
          <w:rFonts w:asciiTheme="minorHAnsi" w:eastAsia="Times New Roman" w:hAnsiTheme="minorHAnsi" w:cs="Arial"/>
        </w:rPr>
      </w:pPr>
      <w:r w:rsidRPr="007A60EC">
        <w:rPr>
          <w:rFonts w:asciiTheme="minorHAnsi" w:eastAsia="Times New Roman" w:hAnsiTheme="minorHAnsi" w:cs="Arial"/>
          <w:b/>
        </w:rPr>
        <w:t>Sedimentation</w:t>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fldChar w:fldCharType="begin">
          <w:ffData>
            <w:name w:val="Check15"/>
            <w:enabled/>
            <w:calcOnExit w:val="0"/>
            <w:checkBox>
              <w:sizeAuto/>
              <w:default w:val="0"/>
            </w:checkBox>
          </w:ffData>
        </w:fldChar>
      </w:r>
      <w:bookmarkStart w:id="86" w:name="Check15"/>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86"/>
      <w:r>
        <w:rPr>
          <w:rFonts w:asciiTheme="minorHAnsi" w:eastAsia="Times New Roman" w:hAnsiTheme="minorHAnsi" w:cs="Arial"/>
        </w:rPr>
        <w:t xml:space="preserve"> Sedimentation does not apply</w:t>
      </w:r>
    </w:p>
    <w:p w14:paraId="0585344B" w14:textId="4BB14F30" w:rsidR="007A60EC" w:rsidRDefault="007A60EC"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treatment also includes sedimentation through a </w:t>
      </w:r>
      <w:r w:rsidR="00CF03BD">
        <w:rPr>
          <w:rFonts w:asciiTheme="minorHAnsi" w:eastAsia="Times New Roman" w:hAnsiTheme="minorHAnsi" w:cs="Arial"/>
        </w:rPr>
        <w:fldChar w:fldCharType="begin">
          <w:ffData>
            <w:name w:val="Dropdown7"/>
            <w:enabled/>
            <w:calcOnExit w:val="0"/>
            <w:ddList>
              <w:listEntry w:val="sedimentation basin"/>
              <w:listEntry w:val="clarifier"/>
              <w:listEntry w:val="n/a"/>
            </w:ddList>
          </w:ffData>
        </w:fldChar>
      </w:r>
      <w:bookmarkStart w:id="87" w:name="Dropdown7"/>
      <w:r w:rsidR="00CF03BD">
        <w:rPr>
          <w:rFonts w:asciiTheme="minorHAnsi" w:eastAsia="Times New Roman" w:hAnsiTheme="minorHAnsi" w:cs="Arial"/>
        </w:rPr>
        <w:instrText xml:space="preserve"> FORMDROPDOWN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sidR="00CF03BD">
        <w:rPr>
          <w:rFonts w:asciiTheme="minorHAnsi" w:eastAsia="Times New Roman" w:hAnsiTheme="minorHAnsi" w:cs="Arial"/>
        </w:rPr>
        <w:fldChar w:fldCharType="end"/>
      </w:r>
      <w:bookmarkEnd w:id="87"/>
      <w:r w:rsidR="00CF03BD">
        <w:rPr>
          <w:rFonts w:asciiTheme="minorHAnsi" w:eastAsia="Times New Roman" w:hAnsiTheme="minorHAnsi" w:cs="Arial"/>
        </w:rPr>
        <w:t>.</w:t>
      </w:r>
    </w:p>
    <w:p w14:paraId="6C37C52B" w14:textId="66F6016D" w:rsidR="00CF03BD" w:rsidRDefault="00CF03BD"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Normal influent turbidity is </w:t>
      </w:r>
      <w:r>
        <w:rPr>
          <w:rFonts w:asciiTheme="minorHAnsi" w:eastAsia="Times New Roman" w:hAnsiTheme="minorHAnsi" w:cs="Arial"/>
        </w:rPr>
        <w:fldChar w:fldCharType="begin">
          <w:ffData>
            <w:name w:val="Text195"/>
            <w:enabled/>
            <w:calcOnExit w:val="0"/>
            <w:textInput/>
          </w:ffData>
        </w:fldChar>
      </w:r>
      <w:bookmarkStart w:id="88" w:name="Text195"/>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88"/>
      <w:r>
        <w:rPr>
          <w:rFonts w:asciiTheme="minorHAnsi" w:eastAsia="Times New Roman" w:hAnsiTheme="minorHAnsi" w:cs="Arial"/>
        </w:rPr>
        <w:t xml:space="preserve"> and normal effluent turbidity is </w:t>
      </w:r>
      <w:r>
        <w:rPr>
          <w:rFonts w:asciiTheme="minorHAnsi" w:eastAsia="Times New Roman" w:hAnsiTheme="minorHAnsi" w:cs="Arial"/>
        </w:rPr>
        <w:fldChar w:fldCharType="begin">
          <w:ffData>
            <w:name w:val="Text196"/>
            <w:enabled/>
            <w:calcOnExit w:val="0"/>
            <w:textInput/>
          </w:ffData>
        </w:fldChar>
      </w:r>
      <w:bookmarkStart w:id="89" w:name="Text196"/>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89"/>
      <w:r>
        <w:rPr>
          <w:rFonts w:asciiTheme="minorHAnsi" w:eastAsia="Times New Roman" w:hAnsiTheme="minorHAnsi" w:cs="Arial"/>
        </w:rPr>
        <w:t xml:space="preserve">. The turbidity is measured </w:t>
      </w:r>
      <w:r>
        <w:rPr>
          <w:rFonts w:asciiTheme="minorHAnsi" w:eastAsia="Times New Roman" w:hAnsiTheme="minorHAnsi" w:cs="Arial"/>
        </w:rPr>
        <w:fldChar w:fldCharType="begin">
          <w:ffData>
            <w:name w:val="Text197"/>
            <w:enabled/>
            <w:calcOnExit w:val="0"/>
            <w:textInput/>
          </w:ffData>
        </w:fldChar>
      </w:r>
      <w:bookmarkStart w:id="90" w:name="Text197"/>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90"/>
      <w:r>
        <w:rPr>
          <w:rFonts w:asciiTheme="minorHAnsi" w:eastAsia="Times New Roman" w:hAnsiTheme="minorHAnsi" w:cs="Arial"/>
        </w:rPr>
        <w:t xml:space="preserve"> times per day.</w:t>
      </w:r>
    </w:p>
    <w:p w14:paraId="06A1A4A4" w14:textId="6CFF4907" w:rsidR="00CF03BD" w:rsidRDefault="00CF03BD"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If the basin is working properly then the normal rate for weir overflow is </w:t>
      </w:r>
      <w:r>
        <w:rPr>
          <w:rFonts w:asciiTheme="minorHAnsi" w:eastAsia="Times New Roman" w:hAnsiTheme="minorHAnsi" w:cs="Arial"/>
        </w:rPr>
        <w:fldChar w:fldCharType="begin">
          <w:ffData>
            <w:name w:val="Text198"/>
            <w:enabled/>
            <w:calcOnExit w:val="0"/>
            <w:textInput/>
          </w:ffData>
        </w:fldChar>
      </w:r>
      <w:bookmarkStart w:id="91" w:name="Text198"/>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91"/>
      <w:r>
        <w:rPr>
          <w:rFonts w:asciiTheme="minorHAnsi" w:eastAsia="Times New Roman" w:hAnsiTheme="minorHAnsi" w:cs="Arial"/>
        </w:rPr>
        <w:t xml:space="preserve"> and surface overflow rate is </w:t>
      </w:r>
      <w:r>
        <w:rPr>
          <w:rFonts w:asciiTheme="minorHAnsi" w:eastAsia="Times New Roman" w:hAnsiTheme="minorHAnsi" w:cs="Arial"/>
        </w:rPr>
        <w:fldChar w:fldCharType="begin">
          <w:ffData>
            <w:name w:val="Text199"/>
            <w:enabled/>
            <w:calcOnExit w:val="0"/>
            <w:textInput/>
          </w:ffData>
        </w:fldChar>
      </w:r>
      <w:bookmarkStart w:id="92" w:name="Text199"/>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92"/>
      <w:r>
        <w:rPr>
          <w:rFonts w:asciiTheme="minorHAnsi" w:eastAsia="Times New Roman" w:hAnsiTheme="minorHAnsi" w:cs="Arial"/>
        </w:rPr>
        <w:t xml:space="preserve">. The basins are inspected </w:t>
      </w:r>
      <w:r>
        <w:rPr>
          <w:rFonts w:asciiTheme="minorHAnsi" w:eastAsia="Times New Roman" w:hAnsiTheme="minorHAnsi" w:cs="Arial"/>
        </w:rPr>
        <w:fldChar w:fldCharType="begin">
          <w:ffData>
            <w:name w:val="Text200"/>
            <w:enabled/>
            <w:calcOnExit w:val="0"/>
            <w:textInput/>
          </w:ffData>
        </w:fldChar>
      </w:r>
      <w:bookmarkStart w:id="93" w:name="Text200"/>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93"/>
      <w:r>
        <w:rPr>
          <w:rFonts w:asciiTheme="minorHAnsi" w:eastAsia="Times New Roman" w:hAnsiTheme="minorHAnsi" w:cs="Arial"/>
        </w:rPr>
        <w:t xml:space="preserve"> times per year.</w:t>
      </w:r>
    </w:p>
    <w:p w14:paraId="18A177BF" w14:textId="2CFCA255" w:rsidR="00CF03BD" w:rsidRDefault="00CF03BD"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usual amount of sludge that is pumped out of the basin is </w:t>
      </w:r>
      <w:r>
        <w:rPr>
          <w:rFonts w:asciiTheme="minorHAnsi" w:eastAsia="Times New Roman" w:hAnsiTheme="minorHAnsi" w:cs="Arial"/>
        </w:rPr>
        <w:fldChar w:fldCharType="begin">
          <w:ffData>
            <w:name w:val="Text201"/>
            <w:enabled/>
            <w:calcOnExit w:val="0"/>
            <w:textInput/>
          </w:ffData>
        </w:fldChar>
      </w:r>
      <w:bookmarkStart w:id="94" w:name="Text201"/>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94"/>
      <w:r>
        <w:rPr>
          <w:rFonts w:asciiTheme="minorHAnsi" w:eastAsia="Times New Roman" w:hAnsiTheme="minorHAnsi" w:cs="Arial"/>
        </w:rPr>
        <w:t xml:space="preserve"> per </w:t>
      </w:r>
      <w:r>
        <w:rPr>
          <w:rFonts w:asciiTheme="minorHAnsi" w:eastAsia="Times New Roman" w:hAnsiTheme="minorHAnsi" w:cs="Arial"/>
        </w:rPr>
        <w:fldChar w:fldCharType="begin">
          <w:ffData>
            <w:name w:val="Text202"/>
            <w:enabled/>
            <w:calcOnExit w:val="0"/>
            <w:textInput/>
          </w:ffData>
        </w:fldChar>
      </w:r>
      <w:bookmarkStart w:id="95" w:name="Text202"/>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95"/>
      <w:r>
        <w:rPr>
          <w:rFonts w:asciiTheme="minorHAnsi" w:eastAsia="Times New Roman" w:hAnsiTheme="minorHAnsi" w:cs="Arial"/>
        </w:rPr>
        <w:t xml:space="preserve">. The sludge is disposed by </w:t>
      </w:r>
      <w:r>
        <w:rPr>
          <w:rFonts w:asciiTheme="minorHAnsi" w:eastAsia="Times New Roman" w:hAnsiTheme="minorHAnsi" w:cs="Arial"/>
        </w:rPr>
        <w:fldChar w:fldCharType="begin">
          <w:ffData>
            <w:name w:val="Text203"/>
            <w:enabled/>
            <w:calcOnExit w:val="0"/>
            <w:textInput/>
          </w:ffData>
        </w:fldChar>
      </w:r>
      <w:bookmarkStart w:id="96" w:name="Text203"/>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96"/>
      <w:r>
        <w:rPr>
          <w:rFonts w:asciiTheme="minorHAnsi" w:eastAsia="Times New Roman" w:hAnsiTheme="minorHAnsi" w:cs="Arial"/>
        </w:rPr>
        <w:t>.</w:t>
      </w:r>
    </w:p>
    <w:p w14:paraId="72EC56CA" w14:textId="5B0B4780" w:rsidR="00CF03BD" w:rsidRDefault="00CF03BD" w:rsidP="007A60EC">
      <w:pPr>
        <w:spacing w:before="240" w:after="240" w:line="240" w:lineRule="auto"/>
        <w:rPr>
          <w:rFonts w:asciiTheme="minorHAnsi" w:eastAsia="Times New Roman" w:hAnsiTheme="minorHAnsi" w:cs="Arial"/>
        </w:rPr>
      </w:pPr>
      <w:r>
        <w:rPr>
          <w:rFonts w:asciiTheme="minorHAnsi" w:eastAsia="Times New Roman" w:hAnsiTheme="minorHAnsi" w:cs="Arial"/>
        </w:rPr>
        <w:t>Additional information:</w:t>
      </w:r>
      <w:r>
        <w:rPr>
          <w:rFonts w:asciiTheme="minorHAnsi" w:eastAsia="Times New Roman" w:hAnsiTheme="minorHAnsi" w:cs="Arial"/>
        </w:rPr>
        <w:br/>
      </w:r>
      <w:r>
        <w:rPr>
          <w:rFonts w:asciiTheme="minorHAnsi" w:eastAsia="Times New Roman" w:hAnsiTheme="minorHAnsi" w:cs="Arial"/>
        </w:rPr>
        <w:fldChar w:fldCharType="begin">
          <w:ffData>
            <w:name w:val="Text204"/>
            <w:enabled/>
            <w:calcOnExit w:val="0"/>
            <w:textInput/>
          </w:ffData>
        </w:fldChar>
      </w:r>
      <w:bookmarkStart w:id="97" w:name="Text204"/>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97"/>
    </w:p>
    <w:p w14:paraId="5AC2EF83" w14:textId="3B4075B0" w:rsidR="00CF03BD" w:rsidRDefault="00CF03BD" w:rsidP="007A60EC">
      <w:pPr>
        <w:spacing w:before="240" w:after="240" w:line="240" w:lineRule="auto"/>
        <w:rPr>
          <w:rFonts w:asciiTheme="minorHAnsi" w:eastAsia="Times New Roman" w:hAnsiTheme="minorHAnsi" w:cs="Arial"/>
        </w:rPr>
      </w:pPr>
    </w:p>
    <w:p w14:paraId="32EFC185" w14:textId="3D2B7C73" w:rsidR="00CF03BD" w:rsidRPr="003F2D5C" w:rsidRDefault="00CF03BD" w:rsidP="007A60EC">
      <w:pPr>
        <w:spacing w:before="240" w:after="240" w:line="240" w:lineRule="auto"/>
        <w:rPr>
          <w:rFonts w:asciiTheme="minorHAnsi" w:eastAsia="Times New Roman" w:hAnsiTheme="minorHAnsi" w:cs="Arial"/>
        </w:rPr>
      </w:pPr>
      <w:r w:rsidRPr="003F2D5C">
        <w:rPr>
          <w:rFonts w:asciiTheme="minorHAnsi" w:eastAsia="Times New Roman" w:hAnsiTheme="minorHAnsi" w:cs="Arial"/>
          <w:b/>
        </w:rPr>
        <w:t>Filtration</w:t>
      </w:r>
      <w:r w:rsidR="003F2D5C">
        <w:rPr>
          <w:rFonts w:asciiTheme="minorHAnsi" w:eastAsia="Times New Roman" w:hAnsiTheme="minorHAnsi" w:cs="Arial"/>
          <w:b/>
        </w:rPr>
        <w:tab/>
      </w:r>
      <w:r w:rsidR="003F2D5C">
        <w:rPr>
          <w:rFonts w:asciiTheme="minorHAnsi" w:eastAsia="Times New Roman" w:hAnsiTheme="minorHAnsi" w:cs="Arial"/>
          <w:b/>
        </w:rPr>
        <w:tab/>
      </w:r>
      <w:r w:rsidR="003F2D5C">
        <w:rPr>
          <w:rFonts w:asciiTheme="minorHAnsi" w:eastAsia="Times New Roman" w:hAnsiTheme="minorHAnsi" w:cs="Arial"/>
          <w:b/>
        </w:rPr>
        <w:tab/>
      </w:r>
      <w:r w:rsidR="003F2D5C">
        <w:rPr>
          <w:rFonts w:asciiTheme="minorHAnsi" w:eastAsia="Times New Roman" w:hAnsiTheme="minorHAnsi" w:cs="Arial"/>
          <w:b/>
        </w:rPr>
        <w:tab/>
      </w:r>
      <w:r w:rsidR="003F2D5C">
        <w:rPr>
          <w:rFonts w:asciiTheme="minorHAnsi" w:eastAsia="Times New Roman" w:hAnsiTheme="minorHAnsi" w:cs="Arial"/>
          <w:b/>
        </w:rPr>
        <w:tab/>
      </w:r>
      <w:r w:rsidR="003F2D5C" w:rsidRPr="003F2D5C">
        <w:rPr>
          <w:rFonts w:asciiTheme="minorHAnsi" w:eastAsia="Times New Roman" w:hAnsiTheme="minorHAnsi" w:cs="Arial"/>
        </w:rPr>
        <w:fldChar w:fldCharType="begin">
          <w:ffData>
            <w:name w:val="Check16"/>
            <w:enabled/>
            <w:calcOnExit w:val="0"/>
            <w:checkBox>
              <w:sizeAuto/>
              <w:default w:val="0"/>
            </w:checkBox>
          </w:ffData>
        </w:fldChar>
      </w:r>
      <w:bookmarkStart w:id="98" w:name="Check16"/>
      <w:r w:rsidR="003F2D5C" w:rsidRPr="003F2D5C">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sidR="003F2D5C" w:rsidRPr="003F2D5C">
        <w:rPr>
          <w:rFonts w:asciiTheme="minorHAnsi" w:eastAsia="Times New Roman" w:hAnsiTheme="minorHAnsi" w:cs="Arial"/>
        </w:rPr>
        <w:fldChar w:fldCharType="end"/>
      </w:r>
      <w:bookmarkEnd w:id="98"/>
      <w:r w:rsidR="003F2D5C" w:rsidRPr="003F2D5C">
        <w:rPr>
          <w:rFonts w:asciiTheme="minorHAnsi" w:eastAsia="Times New Roman" w:hAnsiTheme="minorHAnsi" w:cs="Arial"/>
        </w:rPr>
        <w:t xml:space="preserve"> Filtration does not apply</w:t>
      </w:r>
    </w:p>
    <w:p w14:paraId="35D9D060" w14:textId="4AB22E6A" w:rsidR="00CF03BD" w:rsidRDefault="00CF03BD"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filtration process uses a </w:t>
      </w:r>
      <w:r>
        <w:rPr>
          <w:rFonts w:asciiTheme="minorHAnsi" w:eastAsia="Times New Roman" w:hAnsiTheme="minorHAnsi" w:cs="Arial"/>
        </w:rPr>
        <w:fldChar w:fldCharType="begin">
          <w:ffData>
            <w:name w:val="Dropdown8"/>
            <w:enabled/>
            <w:calcOnExit w:val="0"/>
            <w:ddList>
              <w:listEntry w:val="deep bed monomedium"/>
              <w:listEntry w:val="diatomaceous"/>
              <w:listEntry w:val="high-rate"/>
              <w:listEntry w:val="mixed-media pressure"/>
              <w:listEntry w:val="rapid sand"/>
              <w:listEntry w:val="slow sand"/>
            </w:ddList>
          </w:ffData>
        </w:fldChar>
      </w:r>
      <w:bookmarkStart w:id="99" w:name="Dropdown8"/>
      <w:r>
        <w:rPr>
          <w:rFonts w:asciiTheme="minorHAnsi" w:eastAsia="Times New Roman" w:hAnsiTheme="minorHAnsi" w:cs="Arial"/>
        </w:rPr>
        <w:instrText xml:space="preserve"> FORMDROPDOWN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99"/>
      <w:r>
        <w:rPr>
          <w:rFonts w:asciiTheme="minorHAnsi" w:eastAsia="Times New Roman" w:hAnsiTheme="minorHAnsi" w:cs="Arial"/>
        </w:rPr>
        <w:t xml:space="preserve"> filter.</w:t>
      </w:r>
    </w:p>
    <w:p w14:paraId="30AB79EA" w14:textId="5F74C69A" w:rsidR="00CF03BD" w:rsidRDefault="00CF03BD"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A normal filtration process provides </w:t>
      </w:r>
      <w:r>
        <w:rPr>
          <w:rFonts w:asciiTheme="minorHAnsi" w:eastAsia="Times New Roman" w:hAnsiTheme="minorHAnsi" w:cs="Arial"/>
        </w:rPr>
        <w:fldChar w:fldCharType="begin">
          <w:ffData>
            <w:name w:val="Text205"/>
            <w:enabled/>
            <w:calcOnExit w:val="0"/>
            <w:textInput/>
          </w:ffData>
        </w:fldChar>
      </w:r>
      <w:bookmarkStart w:id="100" w:name="Text205"/>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00"/>
      <w:r>
        <w:rPr>
          <w:rFonts w:asciiTheme="minorHAnsi" w:eastAsia="Times New Roman" w:hAnsiTheme="minorHAnsi" w:cs="Arial"/>
        </w:rPr>
        <w:t xml:space="preserve"> hours of filter runs and a flow rate of </w:t>
      </w:r>
      <w:r>
        <w:rPr>
          <w:rFonts w:asciiTheme="minorHAnsi" w:eastAsia="Times New Roman" w:hAnsiTheme="minorHAnsi" w:cs="Arial"/>
        </w:rPr>
        <w:fldChar w:fldCharType="begin">
          <w:ffData>
            <w:name w:val="Text206"/>
            <w:enabled/>
            <w:calcOnExit w:val="0"/>
            <w:textInput/>
          </w:ffData>
        </w:fldChar>
      </w:r>
      <w:bookmarkStart w:id="101" w:name="Text206"/>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01"/>
      <w:r>
        <w:rPr>
          <w:rFonts w:asciiTheme="minorHAnsi" w:eastAsia="Times New Roman" w:hAnsiTheme="minorHAnsi" w:cs="Arial"/>
        </w:rPr>
        <w:t xml:space="preserve"> mgd. Normal observed head loss is </w:t>
      </w:r>
      <w:r>
        <w:rPr>
          <w:rFonts w:asciiTheme="minorHAnsi" w:eastAsia="Times New Roman" w:hAnsiTheme="minorHAnsi" w:cs="Arial"/>
        </w:rPr>
        <w:fldChar w:fldCharType="begin">
          <w:ffData>
            <w:name w:val="Text207"/>
            <w:enabled/>
            <w:calcOnExit w:val="0"/>
            <w:textInput/>
          </w:ffData>
        </w:fldChar>
      </w:r>
      <w:bookmarkStart w:id="102" w:name="Text207"/>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02"/>
      <w:r>
        <w:rPr>
          <w:rFonts w:asciiTheme="minorHAnsi" w:eastAsia="Times New Roman" w:hAnsiTheme="minorHAnsi" w:cs="Arial"/>
        </w:rPr>
        <w:t xml:space="preserve"> ft. A normal backwash water rate for this process is </w:t>
      </w:r>
      <w:r>
        <w:rPr>
          <w:rFonts w:asciiTheme="minorHAnsi" w:eastAsia="Times New Roman" w:hAnsiTheme="minorHAnsi" w:cs="Arial"/>
        </w:rPr>
        <w:fldChar w:fldCharType="begin">
          <w:ffData>
            <w:name w:val="Text208"/>
            <w:enabled/>
            <w:calcOnExit w:val="0"/>
            <w:textInput/>
          </w:ffData>
        </w:fldChar>
      </w:r>
      <w:bookmarkStart w:id="103" w:name="Text208"/>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03"/>
      <w:r>
        <w:rPr>
          <w:rFonts w:asciiTheme="minorHAnsi" w:eastAsia="Times New Roman" w:hAnsiTheme="minorHAnsi" w:cs="Arial"/>
        </w:rPr>
        <w:t xml:space="preserve"> gallons per minute. The volume of wash water generally used is </w:t>
      </w:r>
      <w:r>
        <w:rPr>
          <w:rFonts w:asciiTheme="minorHAnsi" w:eastAsia="Times New Roman" w:hAnsiTheme="minorHAnsi" w:cs="Arial"/>
        </w:rPr>
        <w:fldChar w:fldCharType="begin">
          <w:ffData>
            <w:name w:val="Text209"/>
            <w:enabled/>
            <w:calcOnExit w:val="0"/>
            <w:textInput/>
          </w:ffData>
        </w:fldChar>
      </w:r>
      <w:bookmarkStart w:id="104" w:name="Text209"/>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04"/>
      <w:r>
        <w:rPr>
          <w:rFonts w:asciiTheme="minorHAnsi" w:eastAsia="Times New Roman" w:hAnsiTheme="minorHAnsi" w:cs="Arial"/>
        </w:rPr>
        <w:t>.</w:t>
      </w:r>
    </w:p>
    <w:p w14:paraId="1DF3E18E" w14:textId="14A08F47" w:rsidR="00CF03BD" w:rsidRDefault="00CF03BD"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backwash process generally takes </w:t>
      </w:r>
      <w:r>
        <w:rPr>
          <w:rFonts w:asciiTheme="minorHAnsi" w:eastAsia="Times New Roman" w:hAnsiTheme="minorHAnsi" w:cs="Arial"/>
        </w:rPr>
        <w:fldChar w:fldCharType="begin">
          <w:ffData>
            <w:name w:val="Text210"/>
            <w:enabled/>
            <w:calcOnExit w:val="0"/>
            <w:textInput/>
          </w:ffData>
        </w:fldChar>
      </w:r>
      <w:bookmarkStart w:id="105" w:name="Text210"/>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05"/>
      <w:r>
        <w:rPr>
          <w:rFonts w:asciiTheme="minorHAnsi" w:eastAsia="Times New Roman" w:hAnsiTheme="minorHAnsi" w:cs="Arial"/>
        </w:rPr>
        <w:t xml:space="preserve"> minutes. The backwash water is disposed by </w:t>
      </w:r>
      <w:r>
        <w:rPr>
          <w:rFonts w:asciiTheme="minorHAnsi" w:eastAsia="Times New Roman" w:hAnsiTheme="minorHAnsi" w:cs="Arial"/>
        </w:rPr>
        <w:fldChar w:fldCharType="begin">
          <w:ffData>
            <w:name w:val="Dropdown9"/>
            <w:enabled/>
            <w:calcOnExit w:val="0"/>
            <w:ddList>
              <w:listEntry w:val="blending it back with the raw water"/>
              <w:listEntry w:val="combining with the sedimentation sludge"/>
              <w:listEntry w:val="treating separately"/>
              <w:listEntry w:val="sending to a wastewater facility"/>
              <w:listEntry w:val="n/a"/>
            </w:ddList>
          </w:ffData>
        </w:fldChar>
      </w:r>
      <w:bookmarkStart w:id="106" w:name="Dropdown9"/>
      <w:r>
        <w:rPr>
          <w:rFonts w:asciiTheme="minorHAnsi" w:eastAsia="Times New Roman" w:hAnsiTheme="minorHAnsi" w:cs="Arial"/>
        </w:rPr>
        <w:instrText xml:space="preserve"> FORMDROPDOWN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106"/>
      <w:r w:rsidR="003F2D5C">
        <w:rPr>
          <w:rFonts w:asciiTheme="minorHAnsi" w:eastAsia="Times New Roman" w:hAnsiTheme="minorHAnsi" w:cs="Arial"/>
        </w:rPr>
        <w:t>.</w:t>
      </w:r>
    </w:p>
    <w:p w14:paraId="6EA55E32" w14:textId="7DAC0BFE" w:rsidR="003F2D5C" w:rsidRDefault="003F2D5C" w:rsidP="007A60EC">
      <w:pPr>
        <w:spacing w:before="240" w:after="240" w:line="240" w:lineRule="auto"/>
        <w:rPr>
          <w:rFonts w:asciiTheme="minorHAnsi" w:eastAsia="Times New Roman" w:hAnsiTheme="minorHAnsi" w:cs="Arial"/>
        </w:rPr>
      </w:pPr>
      <w:r>
        <w:rPr>
          <w:rFonts w:asciiTheme="minorHAnsi" w:eastAsia="Times New Roman" w:hAnsiTheme="minorHAnsi" w:cs="Arial"/>
        </w:rPr>
        <w:t>Additional information:</w:t>
      </w:r>
      <w:r>
        <w:rPr>
          <w:rFonts w:asciiTheme="minorHAnsi" w:eastAsia="Times New Roman" w:hAnsiTheme="minorHAnsi" w:cs="Arial"/>
        </w:rPr>
        <w:br/>
      </w:r>
      <w:r>
        <w:rPr>
          <w:rFonts w:asciiTheme="minorHAnsi" w:eastAsia="Times New Roman" w:hAnsiTheme="minorHAnsi" w:cs="Arial"/>
        </w:rPr>
        <w:fldChar w:fldCharType="begin">
          <w:ffData>
            <w:name w:val="Text211"/>
            <w:enabled/>
            <w:calcOnExit w:val="0"/>
            <w:textInput/>
          </w:ffData>
        </w:fldChar>
      </w:r>
      <w:bookmarkStart w:id="107" w:name="Text211"/>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07"/>
    </w:p>
    <w:p w14:paraId="4C551A44" w14:textId="485211A8" w:rsidR="003F2D5C" w:rsidRDefault="003F2D5C" w:rsidP="007A60EC">
      <w:pPr>
        <w:spacing w:before="240" w:after="240" w:line="240" w:lineRule="auto"/>
        <w:rPr>
          <w:rFonts w:asciiTheme="minorHAnsi" w:eastAsia="Times New Roman" w:hAnsiTheme="minorHAnsi" w:cs="Arial"/>
        </w:rPr>
      </w:pPr>
    </w:p>
    <w:p w14:paraId="0F7C379F" w14:textId="42B205EE" w:rsidR="003F2D5C" w:rsidRDefault="003F2D5C" w:rsidP="007A60EC">
      <w:pPr>
        <w:spacing w:before="240" w:after="240" w:line="240" w:lineRule="auto"/>
        <w:rPr>
          <w:rFonts w:asciiTheme="minorHAnsi" w:eastAsia="Times New Roman" w:hAnsiTheme="minorHAnsi" w:cs="Arial"/>
        </w:rPr>
      </w:pPr>
    </w:p>
    <w:p w14:paraId="429A4D6F" w14:textId="5C09D38E" w:rsidR="003F2D5C" w:rsidRDefault="003F2D5C" w:rsidP="007A60EC">
      <w:pPr>
        <w:spacing w:before="240" w:after="240" w:line="240" w:lineRule="auto"/>
        <w:rPr>
          <w:rFonts w:asciiTheme="minorHAnsi" w:eastAsia="Times New Roman" w:hAnsiTheme="minorHAnsi" w:cs="Arial"/>
        </w:rPr>
      </w:pPr>
      <w:r w:rsidRPr="003F2D5C">
        <w:rPr>
          <w:rFonts w:asciiTheme="minorHAnsi" w:eastAsia="Times New Roman" w:hAnsiTheme="minorHAnsi" w:cs="Arial"/>
          <w:b/>
        </w:rPr>
        <w:lastRenderedPageBreak/>
        <w:t xml:space="preserve">Disinfection </w:t>
      </w:r>
      <w:r w:rsidRPr="003F2D5C">
        <w:rPr>
          <w:rFonts w:asciiTheme="minorHAnsi" w:eastAsia="Times New Roman" w:hAnsiTheme="minorHAnsi" w:cs="Arial"/>
          <w:b/>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fldChar w:fldCharType="begin">
          <w:ffData>
            <w:name w:val="Check17"/>
            <w:enabled/>
            <w:calcOnExit w:val="0"/>
            <w:checkBox>
              <w:sizeAuto/>
              <w:default w:val="0"/>
            </w:checkBox>
          </w:ffData>
        </w:fldChar>
      </w:r>
      <w:bookmarkStart w:id="108" w:name="Check17"/>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108"/>
      <w:r>
        <w:rPr>
          <w:rFonts w:asciiTheme="minorHAnsi" w:eastAsia="Times New Roman" w:hAnsiTheme="minorHAnsi" w:cs="Arial"/>
        </w:rPr>
        <w:t xml:space="preserve"> Disinfection does not apply</w:t>
      </w:r>
    </w:p>
    <w:p w14:paraId="0005C9EE" w14:textId="02A8387B" w:rsidR="003F2D5C" w:rsidRDefault="003F2D5C"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treatment process or chemical used to get rid of disease-causing organisms is </w:t>
      </w:r>
      <w:r>
        <w:rPr>
          <w:rFonts w:asciiTheme="minorHAnsi" w:eastAsia="Times New Roman" w:hAnsiTheme="minorHAnsi" w:cs="Arial"/>
        </w:rPr>
        <w:fldChar w:fldCharType="begin">
          <w:ffData>
            <w:name w:val="Dropdown10"/>
            <w:enabled/>
            <w:calcOnExit w:val="0"/>
            <w:ddList>
              <w:listEntry w:val="bromine"/>
              <w:listEntry w:val="chlorine"/>
              <w:listEntry w:val="chlorine compounds"/>
              <w:listEntry w:val="chlorine dioxide"/>
              <w:listEntry w:val="iodine"/>
              <w:listEntry w:val="ozone"/>
              <w:listEntry w:val="oxygen"/>
              <w:listEntry w:val="potassium permanganate"/>
              <w:listEntry w:val="UV radiation"/>
            </w:ddList>
          </w:ffData>
        </w:fldChar>
      </w:r>
      <w:bookmarkStart w:id="109" w:name="Dropdown10"/>
      <w:r>
        <w:rPr>
          <w:rFonts w:asciiTheme="minorHAnsi" w:eastAsia="Times New Roman" w:hAnsiTheme="minorHAnsi" w:cs="Arial"/>
        </w:rPr>
        <w:instrText xml:space="preserve"> FORMDROPDOWN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109"/>
      <w:r>
        <w:rPr>
          <w:rFonts w:asciiTheme="minorHAnsi" w:eastAsia="Times New Roman" w:hAnsiTheme="minorHAnsi" w:cs="Arial"/>
        </w:rPr>
        <w:t>.</w:t>
      </w:r>
    </w:p>
    <w:p w14:paraId="0A8B742B" w14:textId="55E2F0A0" w:rsidR="003F2D5C" w:rsidRDefault="003F2D5C"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disinfection application points are located </w:t>
      </w:r>
      <w:r>
        <w:rPr>
          <w:rFonts w:asciiTheme="minorHAnsi" w:eastAsia="Times New Roman" w:hAnsiTheme="minorHAnsi" w:cs="Arial"/>
        </w:rPr>
        <w:fldChar w:fldCharType="begin">
          <w:ffData>
            <w:name w:val="Text212"/>
            <w:enabled/>
            <w:calcOnExit w:val="0"/>
            <w:textInput/>
          </w:ffData>
        </w:fldChar>
      </w:r>
      <w:bookmarkStart w:id="110" w:name="Text212"/>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10"/>
      <w:r>
        <w:rPr>
          <w:rFonts w:asciiTheme="minorHAnsi" w:eastAsia="Times New Roman" w:hAnsiTheme="minorHAnsi" w:cs="Arial"/>
        </w:rPr>
        <w:t>.</w:t>
      </w:r>
    </w:p>
    <w:p w14:paraId="7E360B61" w14:textId="3F79C9E3" w:rsidR="003F2D5C" w:rsidRDefault="003F2D5C"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chemical for treatment is in the </w:t>
      </w:r>
      <w:r>
        <w:rPr>
          <w:rFonts w:asciiTheme="minorHAnsi" w:eastAsia="Times New Roman" w:hAnsiTheme="minorHAnsi" w:cs="Arial"/>
        </w:rPr>
        <w:fldChar w:fldCharType="begin">
          <w:ffData>
            <w:name w:val="Dropdown11"/>
            <w:enabled/>
            <w:calcOnExit w:val="0"/>
            <w:ddList>
              <w:listEntry w:val="gas"/>
              <w:listEntry w:val="liquid"/>
              <w:listEntry w:val="solid"/>
            </w:ddList>
          </w:ffData>
        </w:fldChar>
      </w:r>
      <w:bookmarkStart w:id="111" w:name="Dropdown11"/>
      <w:r>
        <w:rPr>
          <w:rFonts w:asciiTheme="minorHAnsi" w:eastAsia="Times New Roman" w:hAnsiTheme="minorHAnsi" w:cs="Arial"/>
        </w:rPr>
        <w:instrText xml:space="preserve"> FORMDROPDOWN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111"/>
      <w:r>
        <w:rPr>
          <w:rFonts w:asciiTheme="minorHAnsi" w:eastAsia="Times New Roman" w:hAnsiTheme="minorHAnsi" w:cs="Arial"/>
        </w:rPr>
        <w:t xml:space="preserve"> form and the concentration is </w:t>
      </w:r>
      <w:r>
        <w:rPr>
          <w:rFonts w:asciiTheme="minorHAnsi" w:eastAsia="Times New Roman" w:hAnsiTheme="minorHAnsi" w:cs="Arial"/>
        </w:rPr>
        <w:fldChar w:fldCharType="begin">
          <w:ffData>
            <w:name w:val="Text213"/>
            <w:enabled/>
            <w:calcOnExit w:val="0"/>
            <w:textInput/>
          </w:ffData>
        </w:fldChar>
      </w:r>
      <w:bookmarkStart w:id="112" w:name="Text213"/>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12"/>
      <w:r>
        <w:rPr>
          <w:rFonts w:asciiTheme="minorHAnsi" w:eastAsia="Times New Roman" w:hAnsiTheme="minorHAnsi" w:cs="Arial"/>
        </w:rPr>
        <w:t xml:space="preserve">. </w:t>
      </w:r>
    </w:p>
    <w:p w14:paraId="25D65FD0" w14:textId="08BC93D5" w:rsidR="003F2D5C" w:rsidRDefault="003F2D5C" w:rsidP="007A60EC">
      <w:pPr>
        <w:spacing w:before="240" w:after="240" w:line="240" w:lineRule="auto"/>
        <w:rPr>
          <w:rFonts w:asciiTheme="minorHAnsi" w:eastAsia="Times New Roman" w:hAnsiTheme="minorHAnsi" w:cs="Arial"/>
          <w:i/>
        </w:rPr>
      </w:pPr>
      <w:r>
        <w:rPr>
          <w:rFonts w:asciiTheme="minorHAnsi" w:eastAsia="Times New Roman" w:hAnsiTheme="minorHAnsi" w:cs="Arial"/>
        </w:rPr>
        <w:t xml:space="preserve">Information regarding routine monitoring requirements is in </w:t>
      </w:r>
      <w:r w:rsidRPr="007A60EC">
        <w:rPr>
          <w:rFonts w:asciiTheme="minorHAnsi" w:eastAsia="Times New Roman" w:hAnsiTheme="minorHAnsi" w:cs="Arial"/>
          <w:i/>
        </w:rPr>
        <w:t xml:space="preserve">Appendix </w:t>
      </w:r>
      <w:r>
        <w:rPr>
          <w:rFonts w:asciiTheme="minorHAnsi" w:eastAsia="Times New Roman" w:hAnsiTheme="minorHAnsi" w:cs="Arial"/>
          <w:i/>
        </w:rPr>
        <w:t>5</w:t>
      </w:r>
      <w:r w:rsidRPr="007A60EC">
        <w:rPr>
          <w:rFonts w:asciiTheme="minorHAnsi" w:eastAsia="Times New Roman" w:hAnsiTheme="minorHAnsi" w:cs="Arial"/>
          <w:i/>
        </w:rPr>
        <w:t xml:space="preserve">: </w:t>
      </w:r>
      <w:r>
        <w:rPr>
          <w:rFonts w:asciiTheme="minorHAnsi" w:eastAsia="Times New Roman" w:hAnsiTheme="minorHAnsi" w:cs="Arial"/>
          <w:i/>
        </w:rPr>
        <w:t>Disinfection Records.</w:t>
      </w:r>
    </w:p>
    <w:p w14:paraId="457FFA77" w14:textId="59B887E3" w:rsidR="003F2D5C" w:rsidRDefault="003F2D5C" w:rsidP="007A60EC">
      <w:pPr>
        <w:spacing w:before="240" w:after="240" w:line="240" w:lineRule="auto"/>
        <w:rPr>
          <w:rFonts w:asciiTheme="minorHAnsi" w:eastAsia="Times New Roman" w:hAnsiTheme="minorHAnsi" w:cs="Arial"/>
        </w:rPr>
      </w:pPr>
    </w:p>
    <w:p w14:paraId="1741F572" w14:textId="2ED70DC0" w:rsidR="003F2D5C" w:rsidRDefault="003F2D5C" w:rsidP="007A60EC">
      <w:pPr>
        <w:spacing w:before="240" w:after="240" w:line="240" w:lineRule="auto"/>
        <w:rPr>
          <w:rFonts w:asciiTheme="minorHAnsi" w:eastAsia="Times New Roman" w:hAnsiTheme="minorHAnsi" w:cs="Arial"/>
        </w:rPr>
      </w:pPr>
      <w:r w:rsidRPr="003F2D5C">
        <w:rPr>
          <w:rFonts w:asciiTheme="minorHAnsi" w:eastAsia="Times New Roman" w:hAnsiTheme="minorHAnsi" w:cs="Arial"/>
          <w:b/>
        </w:rPr>
        <w:t>Chlorination</w:t>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fldChar w:fldCharType="begin">
          <w:ffData>
            <w:name w:val="Check18"/>
            <w:enabled/>
            <w:calcOnExit w:val="0"/>
            <w:checkBox>
              <w:sizeAuto/>
              <w:default w:val="0"/>
            </w:checkBox>
          </w:ffData>
        </w:fldChar>
      </w:r>
      <w:bookmarkStart w:id="113" w:name="Check18"/>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113"/>
      <w:r>
        <w:rPr>
          <w:rFonts w:asciiTheme="minorHAnsi" w:eastAsia="Times New Roman" w:hAnsiTheme="minorHAnsi" w:cs="Arial"/>
        </w:rPr>
        <w:t xml:space="preserve"> Chlorination does not apply</w:t>
      </w:r>
    </w:p>
    <w:p w14:paraId="20B47710" w14:textId="08355E75" w:rsidR="003F2D5C" w:rsidRDefault="003F2D5C"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form of chlorine used for water treatment is </w:t>
      </w:r>
      <w:r>
        <w:rPr>
          <w:rFonts w:asciiTheme="minorHAnsi" w:eastAsia="Times New Roman" w:hAnsiTheme="minorHAnsi" w:cs="Arial"/>
        </w:rPr>
        <w:fldChar w:fldCharType="begin">
          <w:ffData>
            <w:name w:val="Dropdown12"/>
            <w:enabled/>
            <w:calcOnExit w:val="0"/>
            <w:ddList>
              <w:listEntry w:val="gas"/>
              <w:listEntry w:val="liquid"/>
              <w:listEntry w:val="solid"/>
            </w:ddList>
          </w:ffData>
        </w:fldChar>
      </w:r>
      <w:bookmarkStart w:id="114" w:name="Dropdown12"/>
      <w:r>
        <w:rPr>
          <w:rFonts w:asciiTheme="minorHAnsi" w:eastAsia="Times New Roman" w:hAnsiTheme="minorHAnsi" w:cs="Arial"/>
        </w:rPr>
        <w:instrText xml:space="preserve"> FORMDROPDOWN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114"/>
      <w:r>
        <w:rPr>
          <w:rFonts w:asciiTheme="minorHAnsi" w:eastAsia="Times New Roman" w:hAnsiTheme="minorHAnsi" w:cs="Arial"/>
        </w:rPr>
        <w:t xml:space="preserve">. The chemical compound used is </w:t>
      </w:r>
      <w:r>
        <w:rPr>
          <w:rFonts w:asciiTheme="minorHAnsi" w:eastAsia="Times New Roman" w:hAnsiTheme="minorHAnsi" w:cs="Arial"/>
        </w:rPr>
        <w:fldChar w:fldCharType="begin">
          <w:ffData>
            <w:name w:val="Dropdown13"/>
            <w:enabled/>
            <w:calcOnExit w:val="0"/>
            <w:ddList>
              <w:listEntry w:val="calcium hypochlorite"/>
              <w:listEntry w:val="chlorine"/>
              <w:listEntry w:val="sodium hypochlorite"/>
            </w:ddList>
          </w:ffData>
        </w:fldChar>
      </w:r>
      <w:bookmarkStart w:id="115" w:name="Dropdown13"/>
      <w:r>
        <w:rPr>
          <w:rFonts w:asciiTheme="minorHAnsi" w:eastAsia="Times New Roman" w:hAnsiTheme="minorHAnsi" w:cs="Arial"/>
        </w:rPr>
        <w:instrText xml:space="preserve"> FORMDROPDOWN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115"/>
      <w:r>
        <w:rPr>
          <w:rFonts w:asciiTheme="minorHAnsi" w:eastAsia="Times New Roman" w:hAnsiTheme="minorHAnsi" w:cs="Arial"/>
        </w:rPr>
        <w:t xml:space="preserve"> and the concentration is </w:t>
      </w:r>
      <w:r>
        <w:rPr>
          <w:rFonts w:asciiTheme="minorHAnsi" w:eastAsia="Times New Roman" w:hAnsiTheme="minorHAnsi" w:cs="Arial"/>
        </w:rPr>
        <w:fldChar w:fldCharType="begin">
          <w:ffData>
            <w:name w:val="Text214"/>
            <w:enabled/>
            <w:calcOnExit w:val="0"/>
            <w:textInput/>
          </w:ffData>
        </w:fldChar>
      </w:r>
      <w:bookmarkStart w:id="116" w:name="Text214"/>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16"/>
      <w:r>
        <w:rPr>
          <w:rFonts w:asciiTheme="minorHAnsi" w:eastAsia="Times New Roman" w:hAnsiTheme="minorHAnsi" w:cs="Arial"/>
        </w:rPr>
        <w:t>.</w:t>
      </w:r>
    </w:p>
    <w:p w14:paraId="7907DB56" w14:textId="618E5DB7" w:rsidR="007C0EAB" w:rsidRDefault="007C0EAB"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normal amount of contact time is </w:t>
      </w:r>
      <w:r>
        <w:rPr>
          <w:rFonts w:asciiTheme="minorHAnsi" w:eastAsia="Times New Roman" w:hAnsiTheme="minorHAnsi" w:cs="Arial"/>
        </w:rPr>
        <w:fldChar w:fldCharType="begin">
          <w:ffData>
            <w:name w:val="Text215"/>
            <w:enabled/>
            <w:calcOnExit w:val="0"/>
            <w:textInput/>
          </w:ffData>
        </w:fldChar>
      </w:r>
      <w:bookmarkStart w:id="117" w:name="Text215"/>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17"/>
      <w:r>
        <w:rPr>
          <w:rFonts w:asciiTheme="minorHAnsi" w:eastAsia="Times New Roman" w:hAnsiTheme="minorHAnsi" w:cs="Arial"/>
        </w:rPr>
        <w:t xml:space="preserve"> and the type of residual chlorine that is available after the required contact time is </w:t>
      </w:r>
      <w:r>
        <w:rPr>
          <w:rFonts w:asciiTheme="minorHAnsi" w:eastAsia="Times New Roman" w:hAnsiTheme="minorHAnsi" w:cs="Arial"/>
        </w:rPr>
        <w:fldChar w:fldCharType="begin">
          <w:ffData>
            <w:name w:val="Dropdown14"/>
            <w:enabled/>
            <w:calcOnExit w:val="0"/>
            <w:ddList>
              <w:listEntry w:val="dichloramine"/>
              <w:listEntry w:val="hypochlorus acid"/>
              <w:listEntry w:val="hypochlorite ion"/>
              <w:listEntry w:val="monochloramine"/>
              <w:listEntry w:val="trichloramine"/>
            </w:ddList>
          </w:ffData>
        </w:fldChar>
      </w:r>
      <w:bookmarkStart w:id="118" w:name="Dropdown14"/>
      <w:r>
        <w:rPr>
          <w:rFonts w:asciiTheme="minorHAnsi" w:eastAsia="Times New Roman" w:hAnsiTheme="minorHAnsi" w:cs="Arial"/>
        </w:rPr>
        <w:instrText xml:space="preserve"> FORMDROPDOWN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118"/>
      <w:r>
        <w:rPr>
          <w:rFonts w:asciiTheme="minorHAnsi" w:eastAsia="Times New Roman" w:hAnsiTheme="minorHAnsi" w:cs="Arial"/>
        </w:rPr>
        <w:t>.</w:t>
      </w:r>
    </w:p>
    <w:p w14:paraId="1661E5B1" w14:textId="33ACF7BD" w:rsidR="007C0EAB" w:rsidRDefault="007C0EAB"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normal temperature of the water source is </w:t>
      </w:r>
      <w:r>
        <w:rPr>
          <w:rFonts w:asciiTheme="minorHAnsi" w:eastAsia="Times New Roman" w:hAnsiTheme="minorHAnsi" w:cs="Arial"/>
        </w:rPr>
        <w:fldChar w:fldCharType="begin">
          <w:ffData>
            <w:name w:val="Text216"/>
            <w:enabled/>
            <w:calcOnExit w:val="0"/>
            <w:textInput/>
          </w:ffData>
        </w:fldChar>
      </w:r>
      <w:bookmarkStart w:id="119" w:name="Text216"/>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19"/>
      <w:r>
        <w:rPr>
          <w:rFonts w:asciiTheme="minorHAnsi" w:eastAsia="Times New Roman" w:hAnsiTheme="minorHAnsi" w:cs="Arial"/>
        </w:rPr>
        <w:t>.</w:t>
      </w:r>
    </w:p>
    <w:p w14:paraId="0DA8E971" w14:textId="57087372" w:rsidR="007C0EAB" w:rsidRDefault="007C0EAB"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pH of the water is checked every </w:t>
      </w:r>
      <w:r>
        <w:rPr>
          <w:rFonts w:asciiTheme="minorHAnsi" w:eastAsia="Times New Roman" w:hAnsiTheme="minorHAnsi" w:cs="Arial"/>
        </w:rPr>
        <w:fldChar w:fldCharType="begin">
          <w:ffData>
            <w:name w:val="Text217"/>
            <w:enabled/>
            <w:calcOnExit w:val="0"/>
            <w:textInput/>
          </w:ffData>
        </w:fldChar>
      </w:r>
      <w:bookmarkStart w:id="120" w:name="Text217"/>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20"/>
      <w:r>
        <w:rPr>
          <w:rFonts w:asciiTheme="minorHAnsi" w:eastAsia="Times New Roman" w:hAnsiTheme="minorHAnsi" w:cs="Arial"/>
        </w:rPr>
        <w:t xml:space="preserve"> and the normal range is </w:t>
      </w:r>
      <w:r>
        <w:rPr>
          <w:rFonts w:asciiTheme="minorHAnsi" w:eastAsia="Times New Roman" w:hAnsiTheme="minorHAnsi" w:cs="Arial"/>
        </w:rPr>
        <w:fldChar w:fldCharType="begin">
          <w:ffData>
            <w:name w:val="Text218"/>
            <w:enabled/>
            <w:calcOnExit w:val="0"/>
            <w:textInput/>
          </w:ffData>
        </w:fldChar>
      </w:r>
      <w:bookmarkStart w:id="121" w:name="Text218"/>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21"/>
      <w:r>
        <w:rPr>
          <w:rFonts w:asciiTheme="minorHAnsi" w:eastAsia="Times New Roman" w:hAnsiTheme="minorHAnsi" w:cs="Arial"/>
        </w:rPr>
        <w:t xml:space="preserve"> to </w:t>
      </w:r>
      <w:r>
        <w:rPr>
          <w:rFonts w:asciiTheme="minorHAnsi" w:eastAsia="Times New Roman" w:hAnsiTheme="minorHAnsi" w:cs="Arial"/>
        </w:rPr>
        <w:fldChar w:fldCharType="begin">
          <w:ffData>
            <w:name w:val="Text219"/>
            <w:enabled/>
            <w:calcOnExit w:val="0"/>
            <w:textInput/>
          </w:ffData>
        </w:fldChar>
      </w:r>
      <w:bookmarkStart w:id="122" w:name="Text219"/>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22"/>
      <w:r>
        <w:rPr>
          <w:rFonts w:asciiTheme="minorHAnsi" w:eastAsia="Times New Roman" w:hAnsiTheme="minorHAnsi" w:cs="Arial"/>
        </w:rPr>
        <w:t>.</w:t>
      </w:r>
    </w:p>
    <w:p w14:paraId="7A41B1C1" w14:textId="18CFFF5B" w:rsidR="007C0EAB" w:rsidRDefault="007C0EAB"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Interfering substances can cause the chlorine to become less effective. The normal turbidity level is </w:t>
      </w:r>
      <w:r>
        <w:rPr>
          <w:rFonts w:asciiTheme="minorHAnsi" w:eastAsia="Times New Roman" w:hAnsiTheme="minorHAnsi" w:cs="Arial"/>
        </w:rPr>
        <w:fldChar w:fldCharType="begin">
          <w:ffData>
            <w:name w:val="Text220"/>
            <w:enabled/>
            <w:calcOnExit w:val="0"/>
            <w:textInput/>
          </w:ffData>
        </w:fldChar>
      </w:r>
      <w:bookmarkStart w:id="123" w:name="Text220"/>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23"/>
      <w:r>
        <w:rPr>
          <w:rFonts w:asciiTheme="minorHAnsi" w:eastAsia="Times New Roman" w:hAnsiTheme="minorHAnsi" w:cs="Arial"/>
        </w:rPr>
        <w:t xml:space="preserve">. Disinfectants are generally applied </w:t>
      </w:r>
      <w:r>
        <w:rPr>
          <w:rFonts w:asciiTheme="minorHAnsi" w:eastAsia="Times New Roman" w:hAnsiTheme="minorHAnsi" w:cs="Arial"/>
        </w:rPr>
        <w:fldChar w:fldCharType="begin">
          <w:ffData>
            <w:name w:val="Dropdown15"/>
            <w:enabled/>
            <w:calcOnExit w:val="0"/>
            <w:ddList>
              <w:listEntry w:val="after treatment is complete"/>
              <w:listEntry w:val="at intermediate points through the system"/>
              <w:listEntry w:val="where the raw water enters the treatment plant"/>
            </w:ddList>
          </w:ffData>
        </w:fldChar>
      </w:r>
      <w:bookmarkStart w:id="124" w:name="Dropdown15"/>
      <w:r>
        <w:rPr>
          <w:rFonts w:asciiTheme="minorHAnsi" w:eastAsia="Times New Roman" w:hAnsiTheme="minorHAnsi" w:cs="Arial"/>
        </w:rPr>
        <w:instrText xml:space="preserve"> FORMDROPDOWN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124"/>
      <w:r>
        <w:rPr>
          <w:rFonts w:asciiTheme="minorHAnsi" w:eastAsia="Times New Roman" w:hAnsiTheme="minorHAnsi" w:cs="Arial"/>
        </w:rPr>
        <w:t>.</w:t>
      </w:r>
    </w:p>
    <w:p w14:paraId="7E83F449" w14:textId="00F24964" w:rsidR="00D31FAB" w:rsidRDefault="00D31FAB" w:rsidP="007A60EC">
      <w:pPr>
        <w:spacing w:before="240" w:after="240" w:line="240" w:lineRule="auto"/>
        <w:rPr>
          <w:rFonts w:asciiTheme="minorHAnsi" w:eastAsia="Times New Roman" w:hAnsiTheme="minorHAnsi" w:cs="Arial"/>
        </w:rPr>
      </w:pPr>
    </w:p>
    <w:p w14:paraId="69F62BD0" w14:textId="7599812F" w:rsidR="00D31FAB" w:rsidRPr="00D31FAB" w:rsidRDefault="00D31FAB" w:rsidP="007A60EC">
      <w:pPr>
        <w:spacing w:before="240" w:after="240" w:line="240" w:lineRule="auto"/>
        <w:rPr>
          <w:rFonts w:asciiTheme="minorHAnsi" w:eastAsia="Times New Roman" w:hAnsiTheme="minorHAnsi" w:cs="Arial"/>
          <w:b/>
        </w:rPr>
      </w:pPr>
      <w:r w:rsidRPr="00D31FAB">
        <w:rPr>
          <w:rFonts w:asciiTheme="minorHAnsi" w:eastAsia="Times New Roman" w:hAnsiTheme="minorHAnsi" w:cs="Arial"/>
          <w:b/>
        </w:rPr>
        <w:t>Fluoridation</w:t>
      </w:r>
      <w:r w:rsidR="0034422C">
        <w:rPr>
          <w:rFonts w:asciiTheme="minorHAnsi" w:eastAsia="Times New Roman" w:hAnsiTheme="minorHAnsi" w:cs="Arial"/>
          <w:b/>
        </w:rPr>
        <w:tab/>
      </w:r>
      <w:r w:rsidR="0034422C">
        <w:rPr>
          <w:rFonts w:asciiTheme="minorHAnsi" w:eastAsia="Times New Roman" w:hAnsiTheme="minorHAnsi" w:cs="Arial"/>
          <w:b/>
        </w:rPr>
        <w:tab/>
      </w:r>
      <w:r w:rsidR="0034422C">
        <w:rPr>
          <w:rFonts w:asciiTheme="minorHAnsi" w:eastAsia="Times New Roman" w:hAnsiTheme="minorHAnsi" w:cs="Arial"/>
          <w:b/>
        </w:rPr>
        <w:tab/>
      </w:r>
      <w:r w:rsidR="0034422C">
        <w:rPr>
          <w:rFonts w:asciiTheme="minorHAnsi" w:eastAsia="Times New Roman" w:hAnsiTheme="minorHAnsi" w:cs="Arial"/>
          <w:b/>
        </w:rPr>
        <w:tab/>
      </w:r>
      <w:r w:rsidR="0034422C">
        <w:rPr>
          <w:rFonts w:asciiTheme="minorHAnsi" w:eastAsia="Times New Roman" w:hAnsiTheme="minorHAnsi" w:cs="Arial"/>
          <w:b/>
        </w:rPr>
        <w:tab/>
      </w:r>
      <w:r w:rsidR="0034422C">
        <w:rPr>
          <w:rFonts w:asciiTheme="minorHAnsi" w:eastAsia="Times New Roman" w:hAnsiTheme="minorHAnsi" w:cs="Arial"/>
        </w:rPr>
        <w:fldChar w:fldCharType="begin">
          <w:ffData>
            <w:name w:val="Check18"/>
            <w:enabled/>
            <w:calcOnExit w:val="0"/>
            <w:checkBox>
              <w:sizeAuto/>
              <w:default w:val="0"/>
            </w:checkBox>
          </w:ffData>
        </w:fldChar>
      </w:r>
      <w:r w:rsidR="0034422C">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sidR="0034422C">
        <w:rPr>
          <w:rFonts w:asciiTheme="minorHAnsi" w:eastAsia="Times New Roman" w:hAnsiTheme="minorHAnsi" w:cs="Arial"/>
        </w:rPr>
        <w:fldChar w:fldCharType="end"/>
      </w:r>
      <w:r w:rsidR="0034422C">
        <w:rPr>
          <w:rFonts w:asciiTheme="minorHAnsi" w:eastAsia="Times New Roman" w:hAnsiTheme="minorHAnsi" w:cs="Arial"/>
        </w:rPr>
        <w:t xml:space="preserve"> Fluoridation does not apply</w:t>
      </w:r>
    </w:p>
    <w:p w14:paraId="2A6E4153" w14:textId="7940A886" w:rsidR="00D31FAB" w:rsidRDefault="00D31FAB" w:rsidP="007A60EC">
      <w:pPr>
        <w:spacing w:before="240" w:after="240" w:line="240" w:lineRule="auto"/>
        <w:rPr>
          <w:rFonts w:asciiTheme="minorHAnsi" w:eastAsia="Times New Roman" w:hAnsiTheme="minorHAnsi" w:cs="Arial"/>
        </w:rPr>
      </w:pPr>
      <w:r>
        <w:rPr>
          <w:rFonts w:asciiTheme="minorHAnsi" w:eastAsia="Times New Roman" w:hAnsiTheme="minorHAnsi" w:cs="Arial"/>
        </w:rPr>
        <w:t>The addition of fluoride is intended to provide public health protection from dental decay or dental caries. Fluoride in water has been found to reduce tooth decay among children, but the uncontrolled concentration of fluoride can cause fluorosis. Fluoride concentration is based on the average air temperature. A drop of 0.3 mg/L below optimal concentration can reduce the benefits of fluoride while 1.5 over the optimal concentration can cause mottling of the teeth.</w:t>
      </w:r>
    </w:p>
    <w:p w14:paraId="408E0AAD" w14:textId="26C199CE" w:rsidR="00D31FAB" w:rsidRDefault="00D31FAB"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In this process, sodium fluoride, fluorosilicic acid or sodium fluorosilicate are fed through a </w:t>
      </w:r>
      <w:r>
        <w:rPr>
          <w:rFonts w:asciiTheme="minorHAnsi" w:eastAsia="Times New Roman" w:hAnsiTheme="minorHAnsi" w:cs="Arial"/>
        </w:rPr>
        <w:fldChar w:fldCharType="begin">
          <w:ffData>
            <w:name w:val="Dropdown16"/>
            <w:enabled/>
            <w:calcOnExit w:val="0"/>
            <w:ddList>
              <w:listEntry w:val="dry feeder"/>
              <w:listEntry w:val="solution feeder"/>
            </w:ddList>
          </w:ffData>
        </w:fldChar>
      </w:r>
      <w:bookmarkStart w:id="125" w:name="Dropdown16"/>
      <w:r>
        <w:rPr>
          <w:rFonts w:asciiTheme="minorHAnsi" w:eastAsia="Times New Roman" w:hAnsiTheme="minorHAnsi" w:cs="Arial"/>
        </w:rPr>
        <w:instrText xml:space="preserve"> FORMDROPDOWN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125"/>
      <w:r>
        <w:rPr>
          <w:rFonts w:asciiTheme="minorHAnsi" w:eastAsia="Times New Roman" w:hAnsiTheme="minorHAnsi" w:cs="Arial"/>
        </w:rPr>
        <w:t>.</w:t>
      </w:r>
    </w:p>
    <w:p w14:paraId="6C36473B" w14:textId="3655AB03" w:rsidR="00D31FAB" w:rsidRDefault="00D31FAB"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optimal concentration of fluoride is </w:t>
      </w:r>
      <w:r>
        <w:rPr>
          <w:rFonts w:asciiTheme="minorHAnsi" w:eastAsia="Times New Roman" w:hAnsiTheme="minorHAnsi" w:cs="Arial"/>
        </w:rPr>
        <w:fldChar w:fldCharType="begin">
          <w:ffData>
            <w:name w:val="Text221"/>
            <w:enabled/>
            <w:calcOnExit w:val="0"/>
            <w:textInput/>
          </w:ffData>
        </w:fldChar>
      </w:r>
      <w:bookmarkStart w:id="126" w:name="Text221"/>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26"/>
      <w:r>
        <w:rPr>
          <w:rFonts w:asciiTheme="minorHAnsi" w:eastAsia="Times New Roman" w:hAnsiTheme="minorHAnsi" w:cs="Arial"/>
        </w:rPr>
        <w:t>.</w:t>
      </w:r>
    </w:p>
    <w:p w14:paraId="0F8E65CA" w14:textId="071456E4" w:rsidR="00D31FAB" w:rsidRDefault="00D31FAB" w:rsidP="007A60EC">
      <w:pPr>
        <w:spacing w:before="240" w:after="240" w:line="240" w:lineRule="auto"/>
        <w:rPr>
          <w:rFonts w:asciiTheme="minorHAnsi" w:eastAsia="Times New Roman" w:hAnsiTheme="minorHAnsi" w:cs="Arial"/>
        </w:rPr>
      </w:pPr>
      <w:r>
        <w:rPr>
          <w:rFonts w:asciiTheme="minorHAnsi" w:eastAsia="Times New Roman" w:hAnsiTheme="minorHAnsi" w:cs="Arial"/>
        </w:rPr>
        <w:t>Additional information:</w:t>
      </w:r>
      <w:r>
        <w:rPr>
          <w:rFonts w:asciiTheme="minorHAnsi" w:eastAsia="Times New Roman" w:hAnsiTheme="minorHAnsi" w:cs="Arial"/>
        </w:rPr>
        <w:br/>
      </w:r>
      <w:r>
        <w:rPr>
          <w:rFonts w:asciiTheme="minorHAnsi" w:eastAsia="Times New Roman" w:hAnsiTheme="minorHAnsi" w:cs="Arial"/>
        </w:rPr>
        <w:fldChar w:fldCharType="begin">
          <w:ffData>
            <w:name w:val="Text222"/>
            <w:enabled/>
            <w:calcOnExit w:val="0"/>
            <w:textInput/>
          </w:ffData>
        </w:fldChar>
      </w:r>
      <w:bookmarkStart w:id="127" w:name="Text222"/>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27"/>
    </w:p>
    <w:p w14:paraId="32562572" w14:textId="11A4BEB6" w:rsidR="00D31FAB" w:rsidRDefault="00D31FAB" w:rsidP="007A60EC">
      <w:pPr>
        <w:spacing w:before="240" w:after="240" w:line="240" w:lineRule="auto"/>
        <w:rPr>
          <w:rFonts w:asciiTheme="minorHAnsi" w:eastAsia="Times New Roman" w:hAnsiTheme="minorHAnsi" w:cs="Arial"/>
        </w:rPr>
      </w:pPr>
    </w:p>
    <w:p w14:paraId="7834FA6B" w14:textId="2377E4D1" w:rsidR="00D31FAB" w:rsidRDefault="00D31FAB" w:rsidP="007A60EC">
      <w:pPr>
        <w:spacing w:before="240" w:after="240" w:line="240" w:lineRule="auto"/>
        <w:rPr>
          <w:rFonts w:asciiTheme="minorHAnsi" w:eastAsia="Times New Roman" w:hAnsiTheme="minorHAnsi" w:cs="Arial"/>
        </w:rPr>
      </w:pPr>
    </w:p>
    <w:p w14:paraId="4991E8D6" w14:textId="7D9E3B72" w:rsidR="00D31FAB" w:rsidRDefault="00D31FAB" w:rsidP="007A60EC">
      <w:pPr>
        <w:spacing w:before="240" w:after="240" w:line="240" w:lineRule="auto"/>
        <w:rPr>
          <w:rFonts w:asciiTheme="minorHAnsi" w:eastAsia="Times New Roman" w:hAnsiTheme="minorHAnsi" w:cs="Arial"/>
        </w:rPr>
      </w:pPr>
    </w:p>
    <w:p w14:paraId="08E7194C" w14:textId="35A07FA8" w:rsidR="0034422C" w:rsidRPr="00D31FAB" w:rsidRDefault="00D31FAB" w:rsidP="0034422C">
      <w:pPr>
        <w:spacing w:before="240" w:after="240" w:line="240" w:lineRule="auto"/>
        <w:rPr>
          <w:rFonts w:asciiTheme="minorHAnsi" w:eastAsia="Times New Roman" w:hAnsiTheme="minorHAnsi" w:cs="Arial"/>
          <w:b/>
        </w:rPr>
      </w:pPr>
      <w:r w:rsidRPr="0034422C">
        <w:rPr>
          <w:rFonts w:asciiTheme="minorHAnsi" w:eastAsia="Times New Roman" w:hAnsiTheme="minorHAnsi" w:cs="Arial"/>
          <w:b/>
        </w:rPr>
        <w:lastRenderedPageBreak/>
        <w:t>Defluoridation</w:t>
      </w:r>
      <w:r w:rsidR="0034422C" w:rsidRPr="0034422C">
        <w:rPr>
          <w:rFonts w:asciiTheme="minorHAnsi" w:eastAsia="Times New Roman" w:hAnsiTheme="minorHAnsi" w:cs="Arial"/>
          <w:b/>
        </w:rPr>
        <w:tab/>
      </w:r>
      <w:r w:rsidR="0034422C" w:rsidRPr="0034422C">
        <w:rPr>
          <w:rFonts w:asciiTheme="minorHAnsi" w:eastAsia="Times New Roman" w:hAnsiTheme="minorHAnsi" w:cs="Arial"/>
          <w:b/>
        </w:rPr>
        <w:tab/>
      </w:r>
      <w:r w:rsidR="0034422C">
        <w:rPr>
          <w:rFonts w:asciiTheme="minorHAnsi" w:eastAsia="Times New Roman" w:hAnsiTheme="minorHAnsi" w:cs="Arial"/>
        </w:rPr>
        <w:tab/>
      </w:r>
      <w:r w:rsidR="0034422C">
        <w:rPr>
          <w:rFonts w:asciiTheme="minorHAnsi" w:eastAsia="Times New Roman" w:hAnsiTheme="minorHAnsi" w:cs="Arial"/>
        </w:rPr>
        <w:tab/>
      </w:r>
      <w:r w:rsidR="0034422C">
        <w:rPr>
          <w:rFonts w:asciiTheme="minorHAnsi" w:eastAsia="Times New Roman" w:hAnsiTheme="minorHAnsi" w:cs="Arial"/>
        </w:rPr>
        <w:tab/>
      </w:r>
      <w:r w:rsidR="0034422C">
        <w:rPr>
          <w:rFonts w:asciiTheme="minorHAnsi" w:eastAsia="Times New Roman" w:hAnsiTheme="minorHAnsi" w:cs="Arial"/>
        </w:rPr>
        <w:fldChar w:fldCharType="begin">
          <w:ffData>
            <w:name w:val="Check18"/>
            <w:enabled/>
            <w:calcOnExit w:val="0"/>
            <w:checkBox>
              <w:sizeAuto/>
              <w:default w:val="0"/>
            </w:checkBox>
          </w:ffData>
        </w:fldChar>
      </w:r>
      <w:r w:rsidR="0034422C">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sidR="0034422C">
        <w:rPr>
          <w:rFonts w:asciiTheme="minorHAnsi" w:eastAsia="Times New Roman" w:hAnsiTheme="minorHAnsi" w:cs="Arial"/>
        </w:rPr>
        <w:fldChar w:fldCharType="end"/>
      </w:r>
      <w:r w:rsidR="0034422C">
        <w:rPr>
          <w:rFonts w:asciiTheme="minorHAnsi" w:eastAsia="Times New Roman" w:hAnsiTheme="minorHAnsi" w:cs="Arial"/>
        </w:rPr>
        <w:t xml:space="preserve"> Defluoridation does not apply</w:t>
      </w:r>
    </w:p>
    <w:p w14:paraId="3A5B7F39" w14:textId="424569CE" w:rsidR="00D31FAB" w:rsidRDefault="0034422C" w:rsidP="007A60EC">
      <w:pPr>
        <w:spacing w:before="240" w:after="240" w:line="240" w:lineRule="auto"/>
        <w:rPr>
          <w:rFonts w:asciiTheme="minorHAnsi" w:eastAsia="Times New Roman" w:hAnsiTheme="minorHAnsi" w:cs="Arial"/>
        </w:rPr>
      </w:pPr>
      <w:r>
        <w:rPr>
          <w:rFonts w:asciiTheme="minorHAnsi" w:eastAsia="Times New Roman" w:hAnsiTheme="minorHAnsi" w:cs="Arial"/>
        </w:rPr>
        <w:t>Defluoridation is needed in a water system where water naturally exceeds the allowed fluoride concentration. The technique includes beds packed with granular activated alumina. The process includes treatment, backwash, regeneration and neutralization. Once the alumina beds have been used and their removal efficiency has depleted, a backwash is used to regenerate the removal efficiency of the bed. Once regenerated, these beds recover their removal capacity. Initially, the alumina beds will discharge a high pH and need to be neutralized with raw water. The beginning stage of the removal process is not as efficient as the late stages when the optimal pH is reached.</w:t>
      </w:r>
    </w:p>
    <w:p w14:paraId="7BF8CA44" w14:textId="5BF89610" w:rsidR="0034422C" w:rsidRDefault="0034422C"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In this process, the allowed fluoride amount is </w:t>
      </w:r>
      <w:r>
        <w:rPr>
          <w:rFonts w:asciiTheme="minorHAnsi" w:eastAsia="Times New Roman" w:hAnsiTheme="minorHAnsi" w:cs="Arial"/>
        </w:rPr>
        <w:fldChar w:fldCharType="begin">
          <w:ffData>
            <w:name w:val="Text223"/>
            <w:enabled/>
            <w:calcOnExit w:val="0"/>
            <w:textInput/>
          </w:ffData>
        </w:fldChar>
      </w:r>
      <w:bookmarkStart w:id="128" w:name="Text223"/>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28"/>
    </w:p>
    <w:p w14:paraId="1E24DB75" w14:textId="3CA954B2" w:rsidR="0034422C" w:rsidRDefault="0034422C"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optimal pH for removal is </w:t>
      </w:r>
      <w:r>
        <w:rPr>
          <w:rFonts w:asciiTheme="minorHAnsi" w:eastAsia="Times New Roman" w:hAnsiTheme="minorHAnsi" w:cs="Arial"/>
        </w:rPr>
        <w:fldChar w:fldCharType="begin">
          <w:ffData>
            <w:name w:val="Text224"/>
            <w:enabled/>
            <w:calcOnExit w:val="0"/>
            <w:textInput/>
          </w:ffData>
        </w:fldChar>
      </w:r>
      <w:bookmarkStart w:id="129" w:name="Text224"/>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29"/>
    </w:p>
    <w:p w14:paraId="472302DC" w14:textId="61BE57BC" w:rsidR="0034422C" w:rsidRDefault="0034422C" w:rsidP="007A60EC">
      <w:pPr>
        <w:spacing w:before="240" w:after="240" w:line="240" w:lineRule="auto"/>
        <w:rPr>
          <w:rFonts w:asciiTheme="minorHAnsi" w:eastAsia="Times New Roman" w:hAnsiTheme="minorHAnsi" w:cs="Arial"/>
        </w:rPr>
      </w:pPr>
    </w:p>
    <w:p w14:paraId="15ADAC67" w14:textId="34BC9FF5" w:rsidR="0034422C" w:rsidRPr="00D31FAB" w:rsidRDefault="0034422C" w:rsidP="0034422C">
      <w:pPr>
        <w:spacing w:before="240" w:after="240" w:line="240" w:lineRule="auto"/>
        <w:rPr>
          <w:rFonts w:asciiTheme="minorHAnsi" w:eastAsia="Times New Roman" w:hAnsiTheme="minorHAnsi" w:cs="Arial"/>
          <w:b/>
        </w:rPr>
      </w:pPr>
      <w:r w:rsidRPr="0034422C">
        <w:rPr>
          <w:rFonts w:asciiTheme="minorHAnsi" w:eastAsia="Times New Roman" w:hAnsiTheme="minorHAnsi" w:cs="Arial"/>
          <w:b/>
        </w:rPr>
        <w:t>Backwash</w:t>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fldChar w:fldCharType="begin">
          <w:ffData>
            <w:name w:val="Check18"/>
            <w:enabled/>
            <w:calcOnExit w:val="0"/>
            <w:checkBox>
              <w:sizeAuto/>
              <w:default w:val="0"/>
            </w:checkBox>
          </w:ffData>
        </w:fldChar>
      </w:r>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r>
        <w:rPr>
          <w:rFonts w:asciiTheme="minorHAnsi" w:eastAsia="Times New Roman" w:hAnsiTheme="minorHAnsi" w:cs="Arial"/>
        </w:rPr>
        <w:t xml:space="preserve"> Backwash does not apply</w:t>
      </w:r>
    </w:p>
    <w:p w14:paraId="4AF97A98" w14:textId="77777777" w:rsidR="0034422C" w:rsidRDefault="0034422C"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backwash lasts for </w:t>
      </w:r>
      <w:r>
        <w:rPr>
          <w:rFonts w:asciiTheme="minorHAnsi" w:eastAsia="Times New Roman" w:hAnsiTheme="minorHAnsi" w:cs="Arial"/>
        </w:rPr>
        <w:fldChar w:fldCharType="begin">
          <w:ffData>
            <w:name w:val="Text225"/>
            <w:enabled/>
            <w:calcOnExit w:val="0"/>
            <w:textInput/>
          </w:ffData>
        </w:fldChar>
      </w:r>
      <w:bookmarkStart w:id="130" w:name="Text225"/>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30"/>
      <w:r>
        <w:rPr>
          <w:rFonts w:asciiTheme="minorHAnsi" w:eastAsia="Times New Roman" w:hAnsiTheme="minorHAnsi" w:cs="Arial"/>
        </w:rPr>
        <w:t xml:space="preserve"> minutes.</w:t>
      </w:r>
    </w:p>
    <w:p w14:paraId="5E38B1D8" w14:textId="417F47FD" w:rsidR="0034422C" w:rsidRDefault="0034422C"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regeneration includes </w:t>
      </w:r>
      <w:r>
        <w:rPr>
          <w:rFonts w:asciiTheme="minorHAnsi" w:eastAsia="Times New Roman" w:hAnsiTheme="minorHAnsi" w:cs="Arial"/>
        </w:rPr>
        <w:fldChar w:fldCharType="begin">
          <w:ffData>
            <w:name w:val="Text226"/>
            <w:enabled/>
            <w:calcOnExit w:val="0"/>
            <w:textInput/>
          </w:ffData>
        </w:fldChar>
      </w:r>
      <w:bookmarkStart w:id="131" w:name="Text226"/>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31"/>
      <w:r>
        <w:rPr>
          <w:rFonts w:asciiTheme="minorHAnsi" w:eastAsia="Times New Roman" w:hAnsiTheme="minorHAnsi" w:cs="Arial"/>
        </w:rPr>
        <w:t xml:space="preserve">% of NaOH at </w:t>
      </w:r>
      <w:r>
        <w:rPr>
          <w:rFonts w:asciiTheme="minorHAnsi" w:eastAsia="Times New Roman" w:hAnsiTheme="minorHAnsi" w:cs="Arial"/>
        </w:rPr>
        <w:fldChar w:fldCharType="begin">
          <w:ffData>
            <w:name w:val="Text227"/>
            <w:enabled/>
            <w:calcOnExit w:val="0"/>
            <w:textInput/>
          </w:ffData>
        </w:fldChar>
      </w:r>
      <w:bookmarkStart w:id="132" w:name="Text227"/>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32"/>
      <w:r>
        <w:rPr>
          <w:rFonts w:asciiTheme="minorHAnsi" w:eastAsia="Times New Roman" w:hAnsiTheme="minorHAnsi" w:cs="Arial"/>
        </w:rPr>
        <w:t xml:space="preserve"> gpm/ft</w:t>
      </w:r>
      <w:r w:rsidRPr="0034422C">
        <w:rPr>
          <w:rFonts w:asciiTheme="minorHAnsi" w:eastAsia="Times New Roman" w:hAnsiTheme="minorHAnsi" w:cs="Arial"/>
          <w:vertAlign w:val="superscript"/>
        </w:rPr>
        <w:t>2</w:t>
      </w:r>
      <w:r>
        <w:rPr>
          <w:rFonts w:asciiTheme="minorHAnsi" w:eastAsia="Times New Roman" w:hAnsiTheme="minorHAnsi" w:cs="Arial"/>
        </w:rPr>
        <w:t xml:space="preserve"> for </w:t>
      </w:r>
      <w:r>
        <w:rPr>
          <w:rFonts w:asciiTheme="minorHAnsi" w:eastAsia="Times New Roman" w:hAnsiTheme="minorHAnsi" w:cs="Arial"/>
        </w:rPr>
        <w:fldChar w:fldCharType="begin">
          <w:ffData>
            <w:name w:val="Text228"/>
            <w:enabled/>
            <w:calcOnExit w:val="0"/>
            <w:textInput/>
          </w:ffData>
        </w:fldChar>
      </w:r>
      <w:bookmarkStart w:id="133" w:name="Text228"/>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33"/>
      <w:r>
        <w:rPr>
          <w:rFonts w:asciiTheme="minorHAnsi" w:eastAsia="Times New Roman" w:hAnsiTheme="minorHAnsi" w:cs="Arial"/>
        </w:rPr>
        <w:t xml:space="preserve"> minutes. </w:t>
      </w:r>
    </w:p>
    <w:p w14:paraId="6ADB8D12" w14:textId="77777777" w:rsidR="0034422C" w:rsidRDefault="0034422C"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process includes a second rinse at </w:t>
      </w:r>
      <w:r>
        <w:rPr>
          <w:rFonts w:asciiTheme="minorHAnsi" w:eastAsia="Times New Roman" w:hAnsiTheme="minorHAnsi" w:cs="Arial"/>
        </w:rPr>
        <w:fldChar w:fldCharType="begin">
          <w:ffData>
            <w:name w:val="Text229"/>
            <w:enabled/>
            <w:calcOnExit w:val="0"/>
            <w:textInput/>
          </w:ffData>
        </w:fldChar>
      </w:r>
      <w:bookmarkStart w:id="134" w:name="Text229"/>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34"/>
      <w:r>
        <w:rPr>
          <w:rFonts w:asciiTheme="minorHAnsi" w:eastAsia="Times New Roman" w:hAnsiTheme="minorHAnsi" w:cs="Arial"/>
        </w:rPr>
        <w:t xml:space="preserve"> gpm/ft</w:t>
      </w:r>
      <w:r w:rsidRPr="0034422C">
        <w:rPr>
          <w:rFonts w:asciiTheme="minorHAnsi" w:eastAsia="Times New Roman" w:hAnsiTheme="minorHAnsi" w:cs="Arial"/>
          <w:vertAlign w:val="superscript"/>
        </w:rPr>
        <w:t>2</w:t>
      </w:r>
      <w:r>
        <w:rPr>
          <w:rFonts w:asciiTheme="minorHAnsi" w:eastAsia="Times New Roman" w:hAnsiTheme="minorHAnsi" w:cs="Arial"/>
          <w:vertAlign w:val="superscript"/>
        </w:rPr>
        <w:t xml:space="preserve"> </w:t>
      </w:r>
      <w:r>
        <w:rPr>
          <w:rFonts w:asciiTheme="minorHAnsi" w:eastAsia="Times New Roman" w:hAnsiTheme="minorHAnsi" w:cs="Arial"/>
        </w:rPr>
        <w:t xml:space="preserve">for </w:t>
      </w:r>
      <w:r>
        <w:rPr>
          <w:rFonts w:asciiTheme="minorHAnsi" w:eastAsia="Times New Roman" w:hAnsiTheme="minorHAnsi" w:cs="Arial"/>
        </w:rPr>
        <w:fldChar w:fldCharType="begin">
          <w:ffData>
            <w:name w:val="Text230"/>
            <w:enabled/>
            <w:calcOnExit w:val="0"/>
            <w:textInput/>
          </w:ffData>
        </w:fldChar>
      </w:r>
      <w:bookmarkStart w:id="135" w:name="Text230"/>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35"/>
      <w:r>
        <w:rPr>
          <w:rFonts w:asciiTheme="minorHAnsi" w:eastAsia="Times New Roman" w:hAnsiTheme="minorHAnsi" w:cs="Arial"/>
        </w:rPr>
        <w:t xml:space="preserve"> minutes.</w:t>
      </w:r>
    </w:p>
    <w:p w14:paraId="1F2D9D8B" w14:textId="676BE309" w:rsidR="00D31FAB" w:rsidRDefault="0034422C"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A second regeneration step includes </w:t>
      </w:r>
      <w:r>
        <w:rPr>
          <w:rFonts w:asciiTheme="minorHAnsi" w:eastAsia="Times New Roman" w:hAnsiTheme="minorHAnsi" w:cs="Arial"/>
        </w:rPr>
        <w:fldChar w:fldCharType="begin">
          <w:ffData>
            <w:name w:val="Text231"/>
            <w:enabled/>
            <w:calcOnExit w:val="0"/>
            <w:textInput/>
          </w:ffData>
        </w:fldChar>
      </w:r>
      <w:bookmarkStart w:id="136" w:name="Text231"/>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36"/>
      <w:r>
        <w:rPr>
          <w:rFonts w:asciiTheme="minorHAnsi" w:eastAsia="Times New Roman" w:hAnsiTheme="minorHAnsi" w:cs="Arial"/>
        </w:rPr>
        <w:t xml:space="preserve">% of NaOH at </w:t>
      </w:r>
      <w:r>
        <w:rPr>
          <w:rFonts w:asciiTheme="minorHAnsi" w:eastAsia="Times New Roman" w:hAnsiTheme="minorHAnsi" w:cs="Arial"/>
        </w:rPr>
        <w:fldChar w:fldCharType="begin">
          <w:ffData>
            <w:name w:val="Text232"/>
            <w:enabled/>
            <w:calcOnExit w:val="0"/>
            <w:textInput/>
          </w:ffData>
        </w:fldChar>
      </w:r>
      <w:bookmarkStart w:id="137" w:name="Text232"/>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37"/>
      <w:r>
        <w:rPr>
          <w:rFonts w:asciiTheme="minorHAnsi" w:eastAsia="Times New Roman" w:hAnsiTheme="minorHAnsi" w:cs="Arial"/>
        </w:rPr>
        <w:t xml:space="preserve"> gpm/ft</w:t>
      </w:r>
      <w:r w:rsidRPr="0034422C">
        <w:rPr>
          <w:rFonts w:asciiTheme="minorHAnsi" w:eastAsia="Times New Roman" w:hAnsiTheme="minorHAnsi" w:cs="Arial"/>
          <w:vertAlign w:val="superscript"/>
        </w:rPr>
        <w:t>2</w:t>
      </w:r>
      <w:r>
        <w:rPr>
          <w:rFonts w:asciiTheme="minorHAnsi" w:eastAsia="Times New Roman" w:hAnsiTheme="minorHAnsi" w:cs="Arial"/>
        </w:rPr>
        <w:t xml:space="preserve"> for </w:t>
      </w:r>
      <w:r>
        <w:rPr>
          <w:rFonts w:asciiTheme="minorHAnsi" w:eastAsia="Times New Roman" w:hAnsiTheme="minorHAnsi" w:cs="Arial"/>
        </w:rPr>
        <w:fldChar w:fldCharType="begin">
          <w:ffData>
            <w:name w:val="Text233"/>
            <w:enabled/>
            <w:calcOnExit w:val="0"/>
            <w:textInput/>
          </w:ffData>
        </w:fldChar>
      </w:r>
      <w:bookmarkStart w:id="138" w:name="Text233"/>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38"/>
      <w:r>
        <w:rPr>
          <w:rFonts w:asciiTheme="minorHAnsi" w:eastAsia="Times New Roman" w:hAnsiTheme="minorHAnsi" w:cs="Arial"/>
        </w:rPr>
        <w:t xml:space="preserve"> minutes.</w:t>
      </w:r>
    </w:p>
    <w:p w14:paraId="30F1B7BF" w14:textId="0DAA1D8D" w:rsidR="0034422C" w:rsidRDefault="0034422C"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lowest measurement allowed in the process before a backwash is needed is </w:t>
      </w:r>
      <w:r>
        <w:rPr>
          <w:rFonts w:asciiTheme="minorHAnsi" w:eastAsia="Times New Roman" w:hAnsiTheme="minorHAnsi" w:cs="Arial"/>
        </w:rPr>
        <w:fldChar w:fldCharType="begin">
          <w:ffData>
            <w:name w:val="Text234"/>
            <w:enabled/>
            <w:calcOnExit w:val="0"/>
            <w:textInput/>
          </w:ffData>
        </w:fldChar>
      </w:r>
      <w:bookmarkStart w:id="139" w:name="Text234"/>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39"/>
    </w:p>
    <w:p w14:paraId="523C560E" w14:textId="743CE9A9" w:rsidR="0034422C" w:rsidRDefault="0034422C"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backwash water is sent to: </w:t>
      </w:r>
      <w:r>
        <w:rPr>
          <w:rFonts w:asciiTheme="minorHAnsi" w:eastAsia="Times New Roman" w:hAnsiTheme="minorHAnsi" w:cs="Arial"/>
        </w:rPr>
        <w:fldChar w:fldCharType="begin">
          <w:ffData>
            <w:name w:val="Dropdown17"/>
            <w:enabled/>
            <w:calcOnExit w:val="0"/>
            <w:ddList>
              <w:listEntry w:val="Sewerage Collection System"/>
              <w:listEntry w:val="Stabilization Lagoon"/>
              <w:listEntry w:val="Evaporation Pont, etc."/>
            </w:ddList>
          </w:ffData>
        </w:fldChar>
      </w:r>
      <w:bookmarkStart w:id="140" w:name="Dropdown17"/>
      <w:r>
        <w:rPr>
          <w:rFonts w:asciiTheme="minorHAnsi" w:eastAsia="Times New Roman" w:hAnsiTheme="minorHAnsi" w:cs="Arial"/>
        </w:rPr>
        <w:instrText xml:space="preserve"> FORMDROPDOWN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140"/>
    </w:p>
    <w:p w14:paraId="5FDCFBF8" w14:textId="5BF256CF" w:rsidR="0034422C" w:rsidRDefault="0034422C" w:rsidP="007A60EC">
      <w:pPr>
        <w:spacing w:before="240" w:after="240" w:line="240" w:lineRule="auto"/>
        <w:rPr>
          <w:rFonts w:asciiTheme="minorHAnsi" w:eastAsia="Times New Roman" w:hAnsiTheme="minorHAnsi" w:cs="Arial"/>
        </w:rPr>
      </w:pPr>
      <w:r>
        <w:rPr>
          <w:rFonts w:asciiTheme="minorHAnsi" w:eastAsia="Times New Roman" w:hAnsiTheme="minorHAnsi" w:cs="Arial"/>
        </w:rPr>
        <w:t>Additional information:</w:t>
      </w:r>
      <w:r>
        <w:rPr>
          <w:rFonts w:asciiTheme="minorHAnsi" w:eastAsia="Times New Roman" w:hAnsiTheme="minorHAnsi" w:cs="Arial"/>
        </w:rPr>
        <w:br/>
      </w:r>
      <w:r>
        <w:rPr>
          <w:rFonts w:asciiTheme="minorHAnsi" w:eastAsia="Times New Roman" w:hAnsiTheme="minorHAnsi" w:cs="Arial"/>
        </w:rPr>
        <w:fldChar w:fldCharType="begin">
          <w:ffData>
            <w:name w:val="Text235"/>
            <w:enabled/>
            <w:calcOnExit w:val="0"/>
            <w:textInput/>
          </w:ffData>
        </w:fldChar>
      </w:r>
      <w:bookmarkStart w:id="141" w:name="Text235"/>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41"/>
    </w:p>
    <w:p w14:paraId="7AF91E02" w14:textId="6AA27778" w:rsidR="0034422C" w:rsidRDefault="0034422C" w:rsidP="007A60EC">
      <w:pPr>
        <w:spacing w:before="240" w:after="240" w:line="240" w:lineRule="auto"/>
        <w:rPr>
          <w:rFonts w:asciiTheme="minorHAnsi" w:eastAsia="Times New Roman" w:hAnsiTheme="minorHAnsi" w:cs="Arial"/>
        </w:rPr>
      </w:pPr>
    </w:p>
    <w:p w14:paraId="27437E6A" w14:textId="0D6EEB69" w:rsidR="0034422C" w:rsidRPr="00D31FAB" w:rsidRDefault="0034422C" w:rsidP="0034422C">
      <w:pPr>
        <w:spacing w:before="240" w:after="240" w:line="240" w:lineRule="auto"/>
        <w:rPr>
          <w:rFonts w:asciiTheme="minorHAnsi" w:eastAsia="Times New Roman" w:hAnsiTheme="minorHAnsi" w:cs="Arial"/>
          <w:b/>
        </w:rPr>
      </w:pPr>
      <w:r w:rsidRPr="003774F2">
        <w:rPr>
          <w:rFonts w:asciiTheme="minorHAnsi" w:eastAsia="Times New Roman" w:hAnsiTheme="minorHAnsi" w:cs="Arial"/>
          <w:b/>
        </w:rPr>
        <w:t>Finished Water Storage</w:t>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fldChar w:fldCharType="begin">
          <w:ffData>
            <w:name w:val="Check18"/>
            <w:enabled/>
            <w:calcOnExit w:val="0"/>
            <w:checkBox>
              <w:sizeAuto/>
              <w:default w:val="0"/>
            </w:checkBox>
          </w:ffData>
        </w:fldChar>
      </w:r>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r>
        <w:rPr>
          <w:rFonts w:asciiTheme="minorHAnsi" w:eastAsia="Times New Roman" w:hAnsiTheme="minorHAnsi" w:cs="Arial"/>
        </w:rPr>
        <w:t xml:space="preserve"> Finished Water Storage does not apply</w:t>
      </w:r>
    </w:p>
    <w:p w14:paraId="75CE1A05" w14:textId="736CB711" w:rsidR="0034422C" w:rsidRDefault="0034422C"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When water is ready for consumption it is stored in a </w:t>
      </w:r>
      <w:r>
        <w:rPr>
          <w:rFonts w:asciiTheme="minorHAnsi" w:eastAsia="Times New Roman" w:hAnsiTheme="minorHAnsi" w:cs="Arial"/>
        </w:rPr>
        <w:fldChar w:fldCharType="begin">
          <w:ffData>
            <w:name w:val="Text236"/>
            <w:enabled/>
            <w:calcOnExit w:val="0"/>
            <w:textInput/>
          </w:ffData>
        </w:fldChar>
      </w:r>
      <w:bookmarkStart w:id="142" w:name="Text236"/>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42"/>
      <w:r>
        <w:rPr>
          <w:rFonts w:asciiTheme="minorHAnsi" w:eastAsia="Times New Roman" w:hAnsiTheme="minorHAnsi" w:cs="Arial"/>
        </w:rPr>
        <w:t xml:space="preserve">-gallon tank located </w:t>
      </w:r>
      <w:r>
        <w:rPr>
          <w:rFonts w:asciiTheme="minorHAnsi" w:eastAsia="Times New Roman" w:hAnsiTheme="minorHAnsi" w:cs="Arial"/>
        </w:rPr>
        <w:fldChar w:fldCharType="begin">
          <w:ffData>
            <w:name w:val="Text237"/>
            <w:enabled/>
            <w:calcOnExit w:val="0"/>
            <w:textInput/>
          </w:ffData>
        </w:fldChar>
      </w:r>
      <w:bookmarkStart w:id="143" w:name="Text237"/>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43"/>
    </w:p>
    <w:p w14:paraId="2CB80CD9" w14:textId="55045877" w:rsidR="0034422C" w:rsidRDefault="003774F2"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tank is elevated </w:t>
      </w:r>
      <w:r>
        <w:rPr>
          <w:rFonts w:asciiTheme="minorHAnsi" w:eastAsia="Times New Roman" w:hAnsiTheme="minorHAnsi" w:cs="Arial"/>
        </w:rPr>
        <w:fldChar w:fldCharType="begin">
          <w:ffData>
            <w:name w:val="Text238"/>
            <w:enabled/>
            <w:calcOnExit w:val="0"/>
            <w:textInput/>
          </w:ffData>
        </w:fldChar>
      </w:r>
      <w:bookmarkStart w:id="144" w:name="Text238"/>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44"/>
      <w:r>
        <w:rPr>
          <w:rFonts w:asciiTheme="minorHAnsi" w:eastAsia="Times New Roman" w:hAnsiTheme="minorHAnsi" w:cs="Arial"/>
        </w:rPr>
        <w:t xml:space="preserve"> ft. and is made of </w:t>
      </w:r>
      <w:r>
        <w:rPr>
          <w:rFonts w:asciiTheme="minorHAnsi" w:eastAsia="Times New Roman" w:hAnsiTheme="minorHAnsi" w:cs="Arial"/>
        </w:rPr>
        <w:fldChar w:fldCharType="begin">
          <w:ffData>
            <w:name w:val="Text239"/>
            <w:enabled/>
            <w:calcOnExit w:val="0"/>
            <w:textInput/>
          </w:ffData>
        </w:fldChar>
      </w:r>
      <w:bookmarkStart w:id="145" w:name="Text239"/>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45"/>
    </w:p>
    <w:p w14:paraId="22C2BCCD" w14:textId="3667470F" w:rsidR="003774F2" w:rsidRDefault="003774F2"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tank has a drain that can be opened by </w:t>
      </w:r>
      <w:r>
        <w:rPr>
          <w:rFonts w:asciiTheme="minorHAnsi" w:eastAsia="Times New Roman" w:hAnsiTheme="minorHAnsi" w:cs="Arial"/>
        </w:rPr>
        <w:fldChar w:fldCharType="begin">
          <w:ffData>
            <w:name w:val="Text240"/>
            <w:enabled/>
            <w:calcOnExit w:val="0"/>
            <w:textInput/>
          </w:ffData>
        </w:fldChar>
      </w:r>
      <w:bookmarkStart w:id="146" w:name="Text240"/>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46"/>
    </w:p>
    <w:p w14:paraId="331DD6A7" w14:textId="04EEB73C" w:rsidR="003774F2" w:rsidRDefault="003774F2" w:rsidP="007A60EC">
      <w:pPr>
        <w:spacing w:before="240" w:after="240" w:line="240" w:lineRule="auto"/>
        <w:rPr>
          <w:rFonts w:asciiTheme="minorHAnsi" w:eastAsia="Times New Roman" w:hAnsiTheme="minorHAnsi" w:cs="Arial"/>
        </w:rPr>
      </w:pPr>
    </w:p>
    <w:p w14:paraId="28D56381" w14:textId="77777777" w:rsidR="003774F2" w:rsidRDefault="003774F2" w:rsidP="003774F2">
      <w:pPr>
        <w:spacing w:before="240" w:after="240" w:line="240" w:lineRule="auto"/>
        <w:rPr>
          <w:rFonts w:asciiTheme="minorHAnsi" w:eastAsia="Times New Roman" w:hAnsiTheme="minorHAnsi" w:cs="Arial"/>
          <w:b/>
        </w:rPr>
      </w:pPr>
    </w:p>
    <w:p w14:paraId="2EA551BC" w14:textId="77777777" w:rsidR="003774F2" w:rsidRDefault="003774F2" w:rsidP="003774F2">
      <w:pPr>
        <w:spacing w:before="240" w:after="240" w:line="240" w:lineRule="auto"/>
        <w:rPr>
          <w:rFonts w:asciiTheme="minorHAnsi" w:eastAsia="Times New Roman" w:hAnsiTheme="minorHAnsi" w:cs="Arial"/>
          <w:b/>
        </w:rPr>
      </w:pPr>
    </w:p>
    <w:p w14:paraId="28FB93F8" w14:textId="77777777" w:rsidR="003774F2" w:rsidRDefault="003774F2" w:rsidP="003774F2">
      <w:pPr>
        <w:spacing w:before="240" w:after="240" w:line="240" w:lineRule="auto"/>
        <w:rPr>
          <w:rFonts w:asciiTheme="minorHAnsi" w:eastAsia="Times New Roman" w:hAnsiTheme="minorHAnsi" w:cs="Arial"/>
          <w:b/>
        </w:rPr>
      </w:pPr>
    </w:p>
    <w:p w14:paraId="3EF90CE2" w14:textId="173D6294" w:rsidR="003774F2" w:rsidRPr="00D31FAB" w:rsidRDefault="003774F2" w:rsidP="003774F2">
      <w:pPr>
        <w:spacing w:before="240" w:after="240" w:line="240" w:lineRule="auto"/>
        <w:rPr>
          <w:rFonts w:asciiTheme="minorHAnsi" w:eastAsia="Times New Roman" w:hAnsiTheme="minorHAnsi" w:cs="Arial"/>
          <w:b/>
        </w:rPr>
      </w:pPr>
      <w:r w:rsidRPr="003774F2">
        <w:rPr>
          <w:rFonts w:asciiTheme="minorHAnsi" w:eastAsia="Times New Roman" w:hAnsiTheme="minorHAnsi" w:cs="Arial"/>
          <w:b/>
        </w:rPr>
        <w:lastRenderedPageBreak/>
        <w:t>Hydropnuematic Tank(s)</w:t>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fldChar w:fldCharType="begin">
          <w:ffData>
            <w:name w:val="Check18"/>
            <w:enabled/>
            <w:calcOnExit w:val="0"/>
            <w:checkBox>
              <w:sizeAuto/>
              <w:default w:val="0"/>
            </w:checkBox>
          </w:ffData>
        </w:fldChar>
      </w:r>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r>
        <w:rPr>
          <w:rFonts w:asciiTheme="minorHAnsi" w:eastAsia="Times New Roman" w:hAnsiTheme="minorHAnsi" w:cs="Arial"/>
        </w:rPr>
        <w:t xml:space="preserve"> Hydropnuematic Tank(s) does not apply</w:t>
      </w:r>
    </w:p>
    <w:p w14:paraId="6BDA4313" w14:textId="77777777" w:rsidR="003774F2" w:rsidRDefault="003774F2" w:rsidP="007A60EC">
      <w:pPr>
        <w:spacing w:before="240" w:after="240" w:line="240" w:lineRule="auto"/>
        <w:rPr>
          <w:rFonts w:asciiTheme="minorHAnsi" w:eastAsia="Times New Roman" w:hAnsiTheme="minorHAnsi" w:cs="Arial"/>
        </w:rPr>
      </w:pPr>
      <w:r>
        <w:rPr>
          <w:rFonts w:asciiTheme="minorHAnsi" w:eastAsia="Times New Roman" w:hAnsiTheme="minorHAnsi" w:cs="Arial"/>
        </w:rPr>
        <w:fldChar w:fldCharType="begin">
          <w:ffData>
            <w:name w:val="Text241"/>
            <w:enabled/>
            <w:calcOnExit w:val="0"/>
            <w:textInput/>
          </w:ffData>
        </w:fldChar>
      </w:r>
      <w:bookmarkStart w:id="147" w:name="Text241"/>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47"/>
      <w:r>
        <w:rPr>
          <w:rFonts w:asciiTheme="minorHAnsi" w:eastAsia="Times New Roman" w:hAnsiTheme="minorHAnsi" w:cs="Arial"/>
        </w:rPr>
        <w:t xml:space="preserve"> pumps within the system work with the tank(s) to maintain consistent pressure in the system.</w:t>
      </w:r>
    </w:p>
    <w:p w14:paraId="54F8375C" w14:textId="2F4C2EAF" w:rsidR="003774F2" w:rsidRDefault="003774F2"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tank(s) operating range for ON/OFF pressure levels are </w:t>
      </w:r>
      <w:r>
        <w:rPr>
          <w:rFonts w:asciiTheme="minorHAnsi" w:eastAsia="Times New Roman" w:hAnsiTheme="minorHAnsi" w:cs="Arial"/>
        </w:rPr>
        <w:fldChar w:fldCharType="begin">
          <w:ffData>
            <w:name w:val="Text242"/>
            <w:enabled/>
            <w:calcOnExit w:val="0"/>
            <w:textInput/>
          </w:ffData>
        </w:fldChar>
      </w:r>
      <w:bookmarkStart w:id="148" w:name="Text242"/>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48"/>
      <w:r>
        <w:rPr>
          <w:rFonts w:asciiTheme="minorHAnsi" w:eastAsia="Times New Roman" w:hAnsiTheme="minorHAnsi" w:cs="Arial"/>
        </w:rPr>
        <w:t xml:space="preserve"> to </w:t>
      </w:r>
      <w:r>
        <w:rPr>
          <w:rFonts w:asciiTheme="minorHAnsi" w:eastAsia="Times New Roman" w:hAnsiTheme="minorHAnsi" w:cs="Arial"/>
        </w:rPr>
        <w:fldChar w:fldCharType="begin">
          <w:ffData>
            <w:name w:val="Text243"/>
            <w:enabled/>
            <w:calcOnExit w:val="0"/>
            <w:textInput/>
          </w:ffData>
        </w:fldChar>
      </w:r>
      <w:bookmarkStart w:id="149" w:name="Text243"/>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49"/>
    </w:p>
    <w:p w14:paraId="18A7AFF1" w14:textId="6BFE2092" w:rsidR="003774F2" w:rsidRDefault="003774F2" w:rsidP="007A60EC">
      <w:pPr>
        <w:spacing w:before="240" w:after="240" w:line="240" w:lineRule="auto"/>
        <w:rPr>
          <w:rFonts w:asciiTheme="minorHAnsi" w:eastAsia="Times New Roman" w:hAnsiTheme="minorHAnsi" w:cs="Arial"/>
        </w:rPr>
      </w:pPr>
      <w:r>
        <w:rPr>
          <w:rFonts w:asciiTheme="minorHAnsi" w:eastAsia="Times New Roman" w:hAnsiTheme="minorHAnsi" w:cs="Arial"/>
        </w:rPr>
        <w:t>The tank(s) also aid(s) the water storage systems.</w:t>
      </w:r>
    </w:p>
    <w:p w14:paraId="0F346C57" w14:textId="692CFD46" w:rsidR="003774F2" w:rsidRDefault="003774F2" w:rsidP="007A60EC">
      <w:pPr>
        <w:spacing w:before="240" w:after="240" w:line="240" w:lineRule="auto"/>
        <w:rPr>
          <w:rFonts w:asciiTheme="minorHAnsi" w:eastAsia="Times New Roman" w:hAnsiTheme="minorHAnsi" w:cs="Arial"/>
        </w:rPr>
      </w:pPr>
    </w:p>
    <w:p w14:paraId="7DFD650E" w14:textId="55B33619" w:rsidR="003774F2" w:rsidRPr="003774F2" w:rsidRDefault="003774F2" w:rsidP="007A60EC">
      <w:pPr>
        <w:spacing w:before="240" w:after="240" w:line="240" w:lineRule="auto"/>
        <w:rPr>
          <w:rFonts w:asciiTheme="minorHAnsi" w:eastAsia="Times New Roman" w:hAnsiTheme="minorHAnsi" w:cs="Arial"/>
          <w:b/>
        </w:rPr>
      </w:pPr>
      <w:r w:rsidRPr="003774F2">
        <w:rPr>
          <w:rFonts w:asciiTheme="minorHAnsi" w:eastAsia="Times New Roman" w:hAnsiTheme="minorHAnsi" w:cs="Arial"/>
          <w:b/>
        </w:rPr>
        <w:t>Distribution P</w:t>
      </w:r>
      <w:r>
        <w:rPr>
          <w:rFonts w:asciiTheme="minorHAnsi" w:eastAsia="Times New Roman" w:hAnsiTheme="minorHAnsi" w:cs="Arial"/>
          <w:b/>
        </w:rPr>
        <w:t>i</w:t>
      </w:r>
      <w:r w:rsidRPr="003774F2">
        <w:rPr>
          <w:rFonts w:asciiTheme="minorHAnsi" w:eastAsia="Times New Roman" w:hAnsiTheme="minorHAnsi" w:cs="Arial"/>
          <w:b/>
        </w:rPr>
        <w:t>ping</w:t>
      </w:r>
    </w:p>
    <w:p w14:paraId="4BCF7DC4" w14:textId="58F92766" w:rsidR="003774F2" w:rsidRDefault="003774F2"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piping material is made of </w:t>
      </w:r>
      <w:r>
        <w:rPr>
          <w:rFonts w:asciiTheme="minorHAnsi" w:eastAsia="Times New Roman" w:hAnsiTheme="minorHAnsi" w:cs="Arial"/>
        </w:rPr>
        <w:fldChar w:fldCharType="begin">
          <w:ffData>
            <w:name w:val="Text245"/>
            <w:enabled/>
            <w:calcOnExit w:val="0"/>
            <w:textInput/>
          </w:ffData>
        </w:fldChar>
      </w:r>
      <w:bookmarkStart w:id="150" w:name="Text245"/>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50"/>
    </w:p>
    <w:p w14:paraId="6E30A5F0" w14:textId="6969571C" w:rsidR="003774F2" w:rsidRDefault="003774F2"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structure is about </w:t>
      </w:r>
      <w:r>
        <w:rPr>
          <w:rFonts w:asciiTheme="minorHAnsi" w:eastAsia="Times New Roman" w:hAnsiTheme="minorHAnsi" w:cs="Arial"/>
        </w:rPr>
        <w:fldChar w:fldCharType="begin">
          <w:ffData>
            <w:name w:val="Text246"/>
            <w:enabled/>
            <w:calcOnExit w:val="0"/>
            <w:textInput/>
          </w:ffData>
        </w:fldChar>
      </w:r>
      <w:bookmarkStart w:id="151" w:name="Text246"/>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51"/>
      <w:r>
        <w:rPr>
          <w:rFonts w:asciiTheme="minorHAnsi" w:eastAsia="Times New Roman" w:hAnsiTheme="minorHAnsi" w:cs="Arial"/>
        </w:rPr>
        <w:t xml:space="preserve"> years old.</w:t>
      </w:r>
    </w:p>
    <w:p w14:paraId="093FABF6" w14:textId="77777777" w:rsidR="003774F2" w:rsidRDefault="003774F2" w:rsidP="007A60EC">
      <w:pPr>
        <w:spacing w:before="240" w:after="240" w:line="240" w:lineRule="auto"/>
        <w:rPr>
          <w:rFonts w:asciiTheme="minorHAnsi" w:eastAsia="Times New Roman" w:hAnsiTheme="minorHAnsi" w:cs="Arial"/>
        </w:rPr>
      </w:pPr>
    </w:p>
    <w:p w14:paraId="3438C6C0" w14:textId="1042368E" w:rsidR="003774F2" w:rsidRPr="003774F2" w:rsidRDefault="003774F2" w:rsidP="007A60EC">
      <w:pPr>
        <w:spacing w:before="240" w:after="240" w:line="240" w:lineRule="auto"/>
        <w:rPr>
          <w:rFonts w:asciiTheme="minorHAnsi" w:eastAsia="Times New Roman" w:hAnsiTheme="minorHAnsi" w:cs="Arial"/>
          <w:b/>
        </w:rPr>
      </w:pPr>
      <w:r w:rsidRPr="003774F2">
        <w:rPr>
          <w:rFonts w:asciiTheme="minorHAnsi" w:eastAsia="Times New Roman" w:hAnsiTheme="minorHAnsi" w:cs="Arial"/>
          <w:b/>
        </w:rPr>
        <w:t>Flow Rate</w:t>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tab/>
      </w:r>
      <w:r>
        <w:rPr>
          <w:rFonts w:asciiTheme="minorHAnsi" w:eastAsia="Times New Roman" w:hAnsiTheme="minorHAnsi" w:cs="Arial"/>
        </w:rPr>
        <w:fldChar w:fldCharType="begin">
          <w:ffData>
            <w:name w:val="Check18"/>
            <w:enabled/>
            <w:calcOnExit w:val="0"/>
            <w:checkBox>
              <w:sizeAuto/>
              <w:default w:val="0"/>
            </w:checkBox>
          </w:ffData>
        </w:fldChar>
      </w:r>
      <w:r>
        <w:rPr>
          <w:rFonts w:asciiTheme="minorHAnsi" w:eastAsia="Times New Roman" w:hAnsiTheme="minorHAnsi" w:cs="Arial"/>
        </w:rPr>
        <w:instrText xml:space="preserve"> FORMCHECKBOX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r>
        <w:rPr>
          <w:rFonts w:asciiTheme="minorHAnsi" w:eastAsia="Times New Roman" w:hAnsiTheme="minorHAnsi" w:cs="Arial"/>
        </w:rPr>
        <w:t xml:space="preserve"> Flow rate does not apply</w:t>
      </w:r>
    </w:p>
    <w:p w14:paraId="150BC264" w14:textId="6AB4A739" w:rsidR="003774F2" w:rsidRDefault="003774F2" w:rsidP="007A60EC">
      <w:pPr>
        <w:spacing w:before="240" w:after="240" w:line="240" w:lineRule="auto"/>
        <w:rPr>
          <w:rFonts w:asciiTheme="minorHAnsi" w:eastAsia="Times New Roman" w:hAnsiTheme="minorHAnsi" w:cs="Arial"/>
        </w:rPr>
      </w:pPr>
      <w:r>
        <w:rPr>
          <w:rFonts w:asciiTheme="minorHAnsi" w:eastAsia="Times New Roman" w:hAnsiTheme="minorHAnsi" w:cs="Arial"/>
        </w:rPr>
        <w:t xml:space="preserve">The flow rate on a normal day is </w:t>
      </w:r>
      <w:r>
        <w:rPr>
          <w:rFonts w:asciiTheme="minorHAnsi" w:eastAsia="Times New Roman" w:hAnsiTheme="minorHAnsi" w:cs="Arial"/>
        </w:rPr>
        <w:fldChar w:fldCharType="begin">
          <w:ffData>
            <w:name w:val="Text244"/>
            <w:enabled/>
            <w:calcOnExit w:val="0"/>
            <w:textInput/>
          </w:ffData>
        </w:fldChar>
      </w:r>
      <w:bookmarkStart w:id="152" w:name="Text244"/>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52"/>
      <w:r>
        <w:rPr>
          <w:rFonts w:asciiTheme="minorHAnsi" w:eastAsia="Times New Roman" w:hAnsiTheme="minorHAnsi" w:cs="Arial"/>
        </w:rPr>
        <w:t xml:space="preserve"> gallons per day.</w:t>
      </w:r>
    </w:p>
    <w:p w14:paraId="2F803204" w14:textId="77777777" w:rsidR="003774F2" w:rsidRDefault="003774F2" w:rsidP="007A60EC">
      <w:pPr>
        <w:spacing w:before="240" w:after="240" w:line="240" w:lineRule="auto"/>
        <w:rPr>
          <w:rFonts w:asciiTheme="minorHAnsi" w:eastAsia="Times New Roman" w:hAnsiTheme="minorHAnsi" w:cs="Arial"/>
        </w:rPr>
      </w:pPr>
    </w:p>
    <w:p w14:paraId="2A13BFA9" w14:textId="56686084" w:rsidR="003774F2" w:rsidRDefault="003774F2">
      <w:pPr>
        <w:spacing w:after="0" w:line="240" w:lineRule="auto"/>
        <w:rPr>
          <w:rFonts w:asciiTheme="minorHAnsi" w:eastAsia="Times New Roman" w:hAnsiTheme="minorHAnsi" w:cs="Arial"/>
        </w:rPr>
      </w:pPr>
      <w:r>
        <w:rPr>
          <w:rFonts w:asciiTheme="minorHAnsi" w:eastAsia="Times New Roman" w:hAnsiTheme="minorHAnsi" w:cs="Arial"/>
        </w:rPr>
        <w:br w:type="page"/>
      </w:r>
    </w:p>
    <w:p w14:paraId="7D4B9678" w14:textId="02A2C3F3" w:rsidR="003774F2" w:rsidRPr="003774F2" w:rsidRDefault="003774F2" w:rsidP="007A60EC">
      <w:pPr>
        <w:spacing w:before="240" w:after="240" w:line="240" w:lineRule="auto"/>
        <w:rPr>
          <w:rFonts w:asciiTheme="minorHAnsi" w:eastAsia="Times New Roman" w:hAnsiTheme="minorHAnsi" w:cs="Arial"/>
          <w:b/>
          <w:sz w:val="32"/>
          <w:szCs w:val="32"/>
        </w:rPr>
      </w:pPr>
      <w:r w:rsidRPr="003774F2">
        <w:rPr>
          <w:rFonts w:asciiTheme="minorHAnsi" w:eastAsia="Times New Roman" w:hAnsiTheme="minorHAnsi" w:cs="Arial"/>
          <w:b/>
          <w:sz w:val="32"/>
          <w:szCs w:val="32"/>
        </w:rPr>
        <w:lastRenderedPageBreak/>
        <w:t>System Characteristics</w:t>
      </w:r>
    </w:p>
    <w:p w14:paraId="3943E312" w14:textId="7600B00F" w:rsidR="003774F2" w:rsidRDefault="003774F2" w:rsidP="007A60EC">
      <w:pPr>
        <w:spacing w:before="240" w:after="240" w:line="240" w:lineRule="auto"/>
        <w:rPr>
          <w:rFonts w:asciiTheme="minorHAnsi" w:eastAsia="Times New Roman" w:hAnsiTheme="minorHAnsi" w:cs="Arial"/>
          <w:sz w:val="32"/>
          <w:szCs w:val="32"/>
        </w:rPr>
      </w:pPr>
      <w:r w:rsidRPr="003774F2">
        <w:rPr>
          <w:rFonts w:asciiTheme="minorHAnsi" w:eastAsia="Times New Roman" w:hAnsiTheme="minorHAnsi" w:cs="Arial"/>
          <w:sz w:val="32"/>
          <w:szCs w:val="32"/>
        </w:rPr>
        <w:t>Diagram of Treatment Process</w:t>
      </w:r>
    </w:p>
    <w:p w14:paraId="05F01FFA" w14:textId="3A51BFF6" w:rsidR="003774F2" w:rsidRDefault="003801E1" w:rsidP="007A60EC">
      <w:pPr>
        <w:spacing w:before="240" w:after="240" w:line="240" w:lineRule="auto"/>
        <w:rPr>
          <w:rFonts w:asciiTheme="minorHAnsi" w:eastAsia="Times New Roman" w:hAnsiTheme="minorHAnsi" w:cs="Arial"/>
        </w:rPr>
      </w:pPr>
      <w:r>
        <w:rPr>
          <w:rFonts w:asciiTheme="minorHAnsi" w:eastAsia="Times New Roman" w:hAnsiTheme="minorHAnsi" w:cs="Arial"/>
        </w:rPr>
        <w:t>Complete the diagram to reflect your water system’s treatment process.</w:t>
      </w:r>
    </w:p>
    <w:p w14:paraId="6D3E0885" w14:textId="77777777" w:rsidR="006D4C39" w:rsidRDefault="006D4C39" w:rsidP="007A60EC">
      <w:pPr>
        <w:spacing w:before="240" w:after="240" w:line="240" w:lineRule="auto"/>
        <w:rPr>
          <w:rFonts w:asciiTheme="minorHAnsi" w:eastAsia="Times New Roman" w:hAnsiTheme="minorHAnsi" w:cs="Arial"/>
        </w:rPr>
      </w:pPr>
    </w:p>
    <w:tbl>
      <w:tblPr>
        <w:tblStyle w:val="TableGrid"/>
        <w:tblW w:w="0" w:type="auto"/>
        <w:jc w:val="center"/>
        <w:tblLook w:val="04A0" w:firstRow="1" w:lastRow="0" w:firstColumn="1" w:lastColumn="0" w:noHBand="0" w:noVBand="1"/>
      </w:tblPr>
      <w:tblGrid>
        <w:gridCol w:w="2835"/>
        <w:gridCol w:w="2380"/>
        <w:gridCol w:w="2790"/>
      </w:tblGrid>
      <w:tr w:rsidR="003801E1" w14:paraId="4AAAAEE2" w14:textId="77777777" w:rsidTr="006D4C39">
        <w:trPr>
          <w:jc w:val="center"/>
        </w:trPr>
        <w:tc>
          <w:tcPr>
            <w:tcW w:w="28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DEDED" w:themeFill="accent3" w:themeFillTint="33"/>
          </w:tcPr>
          <w:p w14:paraId="69C66E8B" w14:textId="16AC9E53" w:rsidR="003801E1" w:rsidRDefault="003801E1" w:rsidP="003801E1">
            <w:pPr>
              <w:spacing w:before="240" w:after="240" w:line="240" w:lineRule="auto"/>
              <w:jc w:val="center"/>
              <w:rPr>
                <w:rFonts w:asciiTheme="minorHAnsi" w:eastAsia="Times New Roman" w:hAnsiTheme="minorHAnsi" w:cs="Arial"/>
              </w:rPr>
            </w:pPr>
            <w:r>
              <w:rPr>
                <w:rFonts w:asciiTheme="minorHAnsi" w:eastAsia="Times New Roman" w:hAnsiTheme="minorHAnsi" w:cs="Arial"/>
              </w:rPr>
              <w:t>Water source</w:t>
            </w:r>
            <w:r>
              <w:rPr>
                <w:rFonts w:asciiTheme="minorHAnsi" w:eastAsia="Times New Roman" w:hAnsiTheme="minorHAnsi" w:cs="Arial"/>
              </w:rPr>
              <w:br/>
            </w:r>
            <w:r>
              <w:rPr>
                <w:rFonts w:asciiTheme="minorHAnsi" w:eastAsia="Times New Roman" w:hAnsiTheme="minorHAnsi" w:cs="Arial"/>
              </w:rPr>
              <w:fldChar w:fldCharType="begin">
                <w:ffData>
                  <w:name w:val="Text247"/>
                  <w:enabled/>
                  <w:calcOnExit w:val="0"/>
                  <w:textInput/>
                </w:ffData>
              </w:fldChar>
            </w:r>
            <w:bookmarkStart w:id="153" w:name="Text247"/>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53"/>
          </w:p>
        </w:tc>
        <w:tc>
          <w:tcPr>
            <w:tcW w:w="2380" w:type="dxa"/>
            <w:tcBorders>
              <w:top w:val="single" w:sz="36" w:space="0" w:color="FFFFFF" w:themeColor="background1"/>
              <w:left w:val="single" w:sz="36" w:space="0" w:color="FFFFFF" w:themeColor="background1"/>
              <w:bottom w:val="nil"/>
              <w:right w:val="single" w:sz="36" w:space="0" w:color="FFFFFF" w:themeColor="background1"/>
            </w:tcBorders>
            <w:shd w:val="clear" w:color="auto" w:fill="EDEDED" w:themeFill="accent3" w:themeFillTint="33"/>
          </w:tcPr>
          <w:p w14:paraId="7C8BC11B" w14:textId="005FDF67" w:rsidR="003801E1" w:rsidRDefault="006D4C39" w:rsidP="006D4C39">
            <w:pPr>
              <w:spacing w:before="240" w:after="240" w:line="240" w:lineRule="auto"/>
              <w:jc w:val="center"/>
              <w:rPr>
                <w:rFonts w:asciiTheme="minorHAnsi" w:eastAsia="Times New Roman" w:hAnsiTheme="minorHAnsi" w:cs="Arial"/>
              </w:rPr>
            </w:pPr>
            <w:r>
              <w:rPr>
                <w:rFonts w:asciiTheme="minorHAnsi" w:eastAsia="Times New Roman" w:hAnsiTheme="minorHAnsi" w:cs="Arial"/>
                <w:noProof/>
              </w:rPr>
              <mc:AlternateContent>
                <mc:Choice Requires="wps">
                  <w:drawing>
                    <wp:anchor distT="0" distB="0" distL="114300" distR="114300" simplePos="0" relativeHeight="251669504" behindDoc="0" locked="0" layoutInCell="1" allowOverlap="1" wp14:anchorId="6EA5FF6E" wp14:editId="6AB07EC9">
                      <wp:simplePos x="0" y="0"/>
                      <wp:positionH relativeFrom="column">
                        <wp:posOffset>1737172</wp:posOffset>
                      </wp:positionH>
                      <wp:positionV relativeFrom="paragraph">
                        <wp:posOffset>415555</wp:posOffset>
                      </wp:positionV>
                      <wp:extent cx="341644" cy="0"/>
                      <wp:effectExtent l="0" t="63500" r="0" b="76200"/>
                      <wp:wrapNone/>
                      <wp:docPr id="2" name="Straight Arrow Connector 2"/>
                      <wp:cNvGraphicFramePr/>
                      <a:graphic xmlns:a="http://schemas.openxmlformats.org/drawingml/2006/main">
                        <a:graphicData uri="http://schemas.microsoft.com/office/word/2010/wordprocessingShape">
                          <wps:wsp>
                            <wps:cNvCnPr/>
                            <wps:spPr>
                              <a:xfrm>
                                <a:off x="0" y="0"/>
                                <a:ext cx="34164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D73F35" id="Straight Arrow Connector 2" o:spid="_x0000_s1026" type="#_x0000_t32" style="position:absolute;margin-left:136.8pt;margin-top:32.7pt;width:26.9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" strokecolor="#4472c4 [3204]" strokeweight=".5pt">
                      <v:stroke endarrow="block" joinstyle="miter"/>
                    </v:shape>
                  </w:pict>
                </mc:Fallback>
              </mc:AlternateContent>
            </w:r>
            <w:r>
              <w:rPr>
                <w:rFonts w:asciiTheme="minorHAnsi" w:eastAsia="Times New Roman" w:hAnsiTheme="minorHAnsi" w:cs="Arial"/>
                <w:noProof/>
              </w:rPr>
              <mc:AlternateContent>
                <mc:Choice Requires="wps">
                  <w:drawing>
                    <wp:anchor distT="0" distB="0" distL="114300" distR="114300" simplePos="0" relativeHeight="251668480" behindDoc="0" locked="0" layoutInCell="1" allowOverlap="1" wp14:anchorId="562BC91D" wp14:editId="0649B641">
                      <wp:simplePos x="0" y="0"/>
                      <wp:positionH relativeFrom="column">
                        <wp:posOffset>-210436</wp:posOffset>
                      </wp:positionH>
                      <wp:positionV relativeFrom="paragraph">
                        <wp:posOffset>413399</wp:posOffset>
                      </wp:positionV>
                      <wp:extent cx="291402" cy="0"/>
                      <wp:effectExtent l="0" t="63500" r="0" b="76200"/>
                      <wp:wrapNone/>
                      <wp:docPr id="1" name="Straight Arrow Connector 1"/>
                      <wp:cNvGraphicFramePr/>
                      <a:graphic xmlns:a="http://schemas.openxmlformats.org/drawingml/2006/main">
                        <a:graphicData uri="http://schemas.microsoft.com/office/word/2010/wordprocessingShape">
                          <wps:wsp>
                            <wps:cNvCnPr/>
                            <wps:spPr>
                              <a:xfrm>
                                <a:off x="0" y="0"/>
                                <a:ext cx="29140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C08740" id="Straight Arrow Connector 1" o:spid="_x0000_s1026" type="#_x0000_t32" style="position:absolute;margin-left:-16.55pt;margin-top:32.55pt;width:22.9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" strokecolor="#4472c4 [3204]" strokeweight=".5pt">
                      <v:stroke endarrow="block" joinstyle="miter"/>
                    </v:shape>
                  </w:pict>
                </mc:Fallback>
              </mc:AlternateContent>
            </w:r>
            <w:r w:rsidR="003801E1">
              <w:rPr>
                <w:rFonts w:asciiTheme="minorHAnsi" w:eastAsia="Times New Roman" w:hAnsiTheme="minorHAnsi" w:cs="Arial"/>
              </w:rPr>
              <w:t>Preliminary</w:t>
            </w:r>
            <w:r>
              <w:rPr>
                <w:rFonts w:asciiTheme="minorHAnsi" w:eastAsia="Times New Roman" w:hAnsiTheme="minorHAnsi" w:cs="Arial"/>
              </w:rPr>
              <w:br/>
            </w:r>
            <w:r w:rsidR="003801E1">
              <w:rPr>
                <w:rFonts w:asciiTheme="minorHAnsi" w:eastAsia="Times New Roman" w:hAnsiTheme="minorHAnsi" w:cs="Arial"/>
              </w:rPr>
              <w:t>treatment screen</w:t>
            </w:r>
            <w:r w:rsidR="003801E1">
              <w:rPr>
                <w:rFonts w:asciiTheme="minorHAnsi" w:eastAsia="Times New Roman" w:hAnsiTheme="minorHAnsi" w:cs="Arial"/>
              </w:rPr>
              <w:br/>
            </w:r>
            <w:r w:rsidR="003801E1">
              <w:rPr>
                <w:rFonts w:asciiTheme="minorHAnsi" w:eastAsia="Times New Roman" w:hAnsiTheme="minorHAnsi" w:cs="Arial"/>
              </w:rPr>
              <w:fldChar w:fldCharType="begin">
                <w:ffData>
                  <w:name w:val="Dropdown18"/>
                  <w:enabled/>
                  <w:calcOnExit w:val="0"/>
                  <w:ddList>
                    <w:listEntry w:val="Yes"/>
                    <w:listEntry w:val="No"/>
                  </w:ddList>
                </w:ffData>
              </w:fldChar>
            </w:r>
            <w:bookmarkStart w:id="154" w:name="Dropdown18"/>
            <w:r w:rsidR="003801E1">
              <w:rPr>
                <w:rFonts w:asciiTheme="minorHAnsi" w:eastAsia="Times New Roman" w:hAnsiTheme="minorHAnsi" w:cs="Arial"/>
              </w:rPr>
              <w:instrText xml:space="preserve"> FORMDROPDOWN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sidR="003801E1">
              <w:rPr>
                <w:rFonts w:asciiTheme="minorHAnsi" w:eastAsia="Times New Roman" w:hAnsiTheme="minorHAnsi" w:cs="Arial"/>
              </w:rPr>
              <w:fldChar w:fldCharType="end"/>
            </w:r>
            <w:bookmarkEnd w:id="154"/>
          </w:p>
        </w:tc>
        <w:tc>
          <w:tcPr>
            <w:tcW w:w="279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DEDED" w:themeFill="accent3" w:themeFillTint="33"/>
          </w:tcPr>
          <w:p w14:paraId="187C1741" w14:textId="1939B61B" w:rsidR="003801E1" w:rsidRDefault="006D4C39" w:rsidP="003801E1">
            <w:pPr>
              <w:spacing w:before="240" w:after="240" w:line="240" w:lineRule="auto"/>
              <w:jc w:val="center"/>
              <w:rPr>
                <w:rFonts w:asciiTheme="minorHAnsi" w:eastAsia="Times New Roman" w:hAnsiTheme="minorHAnsi" w:cs="Arial"/>
              </w:rPr>
            </w:pPr>
            <w:r>
              <w:rPr>
                <w:rFonts w:asciiTheme="minorHAnsi" w:eastAsia="Times New Roman" w:hAnsiTheme="minorHAnsi" w:cs="Arial"/>
                <w:noProof/>
              </w:rPr>
              <mc:AlternateContent>
                <mc:Choice Requires="wps">
                  <w:drawing>
                    <wp:anchor distT="0" distB="0" distL="114300" distR="114300" simplePos="0" relativeHeight="251670528" behindDoc="0" locked="0" layoutInCell="1" allowOverlap="1" wp14:anchorId="560BD5F1" wp14:editId="3C1E626F">
                      <wp:simplePos x="0" y="0"/>
                      <wp:positionH relativeFrom="column">
                        <wp:posOffset>819003</wp:posOffset>
                      </wp:positionH>
                      <wp:positionV relativeFrom="paragraph">
                        <wp:posOffset>586377</wp:posOffset>
                      </wp:positionV>
                      <wp:extent cx="0" cy="261257"/>
                      <wp:effectExtent l="50800" t="0" r="63500" b="31115"/>
                      <wp:wrapNone/>
                      <wp:docPr id="3" name="Straight Arrow Connector 3"/>
                      <wp:cNvGraphicFramePr/>
                      <a:graphic xmlns:a="http://schemas.openxmlformats.org/drawingml/2006/main">
                        <a:graphicData uri="http://schemas.microsoft.com/office/word/2010/wordprocessingShape">
                          <wps:wsp>
                            <wps:cNvCnPr/>
                            <wps:spPr>
                              <a:xfrm>
                                <a:off x="0" y="0"/>
                                <a:ext cx="0" cy="2612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27B30D" id="Straight Arrow Connector 3" o:spid="_x0000_s1026" type="#_x0000_t32" style="position:absolute;margin-left:64.5pt;margin-top:46.15pt;width:0;height:20.5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" strokecolor="#4472c4 [3204]" strokeweight=".5pt">
                      <v:stroke endarrow="block" joinstyle="miter"/>
                    </v:shape>
                  </w:pict>
                </mc:Fallback>
              </mc:AlternateContent>
            </w:r>
            <w:r w:rsidR="003801E1">
              <w:rPr>
                <w:rFonts w:asciiTheme="minorHAnsi" w:eastAsia="Times New Roman" w:hAnsiTheme="minorHAnsi" w:cs="Arial"/>
              </w:rPr>
              <w:t>Pre-sedimentation</w:t>
            </w:r>
            <w:r w:rsidR="003801E1">
              <w:rPr>
                <w:rFonts w:asciiTheme="minorHAnsi" w:eastAsia="Times New Roman" w:hAnsiTheme="minorHAnsi" w:cs="Arial"/>
              </w:rPr>
              <w:br/>
            </w:r>
            <w:r w:rsidR="003801E1">
              <w:rPr>
                <w:rFonts w:asciiTheme="minorHAnsi" w:eastAsia="Times New Roman" w:hAnsiTheme="minorHAnsi" w:cs="Arial"/>
              </w:rPr>
              <w:fldChar w:fldCharType="begin">
                <w:ffData>
                  <w:name w:val="Dropdown19"/>
                  <w:enabled/>
                  <w:calcOnExit w:val="0"/>
                  <w:ddList>
                    <w:listEntry w:val="Yes"/>
                    <w:listEntry w:val="No"/>
                  </w:ddList>
                </w:ffData>
              </w:fldChar>
            </w:r>
            <w:bookmarkStart w:id="155" w:name="Dropdown19"/>
            <w:r w:rsidR="003801E1">
              <w:rPr>
                <w:rFonts w:asciiTheme="minorHAnsi" w:eastAsia="Times New Roman" w:hAnsiTheme="minorHAnsi" w:cs="Arial"/>
              </w:rPr>
              <w:instrText xml:space="preserve"> FORMDROPDOWN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sidR="003801E1">
              <w:rPr>
                <w:rFonts w:asciiTheme="minorHAnsi" w:eastAsia="Times New Roman" w:hAnsiTheme="minorHAnsi" w:cs="Arial"/>
              </w:rPr>
              <w:fldChar w:fldCharType="end"/>
            </w:r>
            <w:bookmarkEnd w:id="155"/>
          </w:p>
        </w:tc>
      </w:tr>
      <w:tr w:rsidR="003801E1" w14:paraId="2F2F8FED" w14:textId="77777777" w:rsidTr="006D4C39">
        <w:trPr>
          <w:jc w:val="center"/>
        </w:trPr>
        <w:tc>
          <w:tcPr>
            <w:tcW w:w="2835" w:type="dxa"/>
            <w:tcBorders>
              <w:top w:val="single" w:sz="36" w:space="0" w:color="FFFFFF" w:themeColor="background1"/>
              <w:left w:val="single" w:sz="36" w:space="0" w:color="FFFFFF" w:themeColor="background1"/>
              <w:bottom w:val="single" w:sz="36" w:space="0" w:color="FFFFFF" w:themeColor="background1"/>
              <w:right w:val="nil"/>
            </w:tcBorders>
            <w:shd w:val="clear" w:color="auto" w:fill="auto"/>
          </w:tcPr>
          <w:p w14:paraId="1103F48A" w14:textId="48A71A02" w:rsidR="003801E1" w:rsidRDefault="003801E1" w:rsidP="003801E1">
            <w:pPr>
              <w:spacing w:before="240" w:after="240" w:line="240" w:lineRule="auto"/>
              <w:jc w:val="center"/>
              <w:rPr>
                <w:rFonts w:asciiTheme="minorHAnsi" w:eastAsia="Times New Roman" w:hAnsiTheme="minorHAnsi" w:cs="Arial"/>
              </w:rPr>
            </w:pPr>
          </w:p>
        </w:tc>
        <w:tc>
          <w:tcPr>
            <w:tcW w:w="2380" w:type="dxa"/>
            <w:tcBorders>
              <w:top w:val="nil"/>
              <w:left w:val="nil"/>
              <w:bottom w:val="single" w:sz="36" w:space="0" w:color="FFFFFF" w:themeColor="background1"/>
              <w:right w:val="nil"/>
            </w:tcBorders>
            <w:shd w:val="clear" w:color="auto" w:fill="auto"/>
          </w:tcPr>
          <w:p w14:paraId="5FC8FCD7" w14:textId="2E5C4240" w:rsidR="003801E1" w:rsidRDefault="003801E1" w:rsidP="003801E1">
            <w:pPr>
              <w:spacing w:before="240" w:after="240" w:line="240" w:lineRule="auto"/>
              <w:jc w:val="center"/>
              <w:rPr>
                <w:rFonts w:asciiTheme="minorHAnsi" w:eastAsia="Times New Roman" w:hAnsiTheme="minorHAnsi" w:cs="Arial"/>
              </w:rPr>
            </w:pPr>
          </w:p>
        </w:tc>
        <w:tc>
          <w:tcPr>
            <w:tcW w:w="2790" w:type="dxa"/>
            <w:tcBorders>
              <w:top w:val="single" w:sz="36" w:space="0" w:color="FFFFFF" w:themeColor="background1"/>
              <w:left w:val="nil"/>
              <w:bottom w:val="single" w:sz="36" w:space="0" w:color="FFFFFF" w:themeColor="background1"/>
              <w:right w:val="single" w:sz="36" w:space="0" w:color="FFFFFF" w:themeColor="background1"/>
            </w:tcBorders>
            <w:shd w:val="clear" w:color="auto" w:fill="D9E2F3" w:themeFill="accent1" w:themeFillTint="33"/>
          </w:tcPr>
          <w:p w14:paraId="3C98B27A" w14:textId="093A9518" w:rsidR="003801E1" w:rsidRPr="003801E1" w:rsidRDefault="003801E1" w:rsidP="003801E1">
            <w:pPr>
              <w:spacing w:before="240" w:after="240" w:line="240" w:lineRule="auto"/>
              <w:jc w:val="center"/>
              <w:rPr>
                <w:rFonts w:asciiTheme="minorHAnsi" w:eastAsia="Times New Roman" w:hAnsiTheme="minorHAnsi" w:cs="Arial"/>
                <w:b/>
              </w:rPr>
            </w:pPr>
            <w:r w:rsidRPr="003801E1">
              <w:rPr>
                <w:rFonts w:asciiTheme="minorHAnsi" w:eastAsia="Times New Roman" w:hAnsiTheme="minorHAnsi" w:cs="Arial"/>
                <w:b/>
              </w:rPr>
              <w:t>Water Treatment</w:t>
            </w:r>
          </w:p>
        </w:tc>
      </w:tr>
      <w:tr w:rsidR="003801E1" w14:paraId="7CF9E52F" w14:textId="77777777" w:rsidTr="006D4C39">
        <w:trPr>
          <w:jc w:val="center"/>
        </w:trPr>
        <w:tc>
          <w:tcPr>
            <w:tcW w:w="2835" w:type="dxa"/>
            <w:tcBorders>
              <w:top w:val="single" w:sz="36" w:space="0" w:color="FFFFFF" w:themeColor="background1"/>
              <w:left w:val="nil"/>
              <w:bottom w:val="nil"/>
              <w:right w:val="nil"/>
            </w:tcBorders>
            <w:shd w:val="clear" w:color="auto" w:fill="auto"/>
          </w:tcPr>
          <w:p w14:paraId="4EB138E2" w14:textId="77777777" w:rsidR="003801E1" w:rsidRDefault="003801E1" w:rsidP="003801E1">
            <w:pPr>
              <w:spacing w:before="240" w:after="240" w:line="240" w:lineRule="auto"/>
              <w:jc w:val="center"/>
              <w:rPr>
                <w:rFonts w:asciiTheme="minorHAnsi" w:eastAsia="Times New Roman" w:hAnsiTheme="minorHAnsi" w:cs="Arial"/>
              </w:rPr>
            </w:pPr>
          </w:p>
        </w:tc>
        <w:tc>
          <w:tcPr>
            <w:tcW w:w="2380" w:type="dxa"/>
            <w:tcBorders>
              <w:top w:val="single" w:sz="36" w:space="0" w:color="FFFFFF" w:themeColor="background1"/>
              <w:left w:val="nil"/>
              <w:bottom w:val="single" w:sz="36" w:space="0" w:color="FFFFFF" w:themeColor="background1"/>
              <w:right w:val="nil"/>
            </w:tcBorders>
            <w:shd w:val="clear" w:color="auto" w:fill="auto"/>
          </w:tcPr>
          <w:p w14:paraId="7FE0225F" w14:textId="77777777" w:rsidR="003801E1" w:rsidRDefault="003801E1" w:rsidP="003801E1">
            <w:pPr>
              <w:spacing w:before="240" w:after="240" w:line="240" w:lineRule="auto"/>
              <w:jc w:val="center"/>
              <w:rPr>
                <w:rFonts w:asciiTheme="minorHAnsi" w:eastAsia="Times New Roman" w:hAnsiTheme="minorHAnsi" w:cs="Arial"/>
              </w:rPr>
            </w:pPr>
          </w:p>
        </w:tc>
        <w:tc>
          <w:tcPr>
            <w:tcW w:w="2790" w:type="dxa"/>
            <w:tcBorders>
              <w:top w:val="single" w:sz="36" w:space="0" w:color="FFFFFF" w:themeColor="background1"/>
              <w:left w:val="nil"/>
              <w:bottom w:val="single" w:sz="36" w:space="0" w:color="FFFFFF" w:themeColor="background1"/>
              <w:right w:val="single" w:sz="36" w:space="0" w:color="FFFFFF" w:themeColor="background1"/>
            </w:tcBorders>
            <w:shd w:val="clear" w:color="auto" w:fill="D9E2F3" w:themeFill="accent1" w:themeFillTint="33"/>
          </w:tcPr>
          <w:p w14:paraId="54938268" w14:textId="2330B266" w:rsidR="003801E1" w:rsidRDefault="003801E1" w:rsidP="003801E1">
            <w:pPr>
              <w:spacing w:before="240" w:after="240" w:line="240" w:lineRule="auto"/>
              <w:jc w:val="center"/>
              <w:rPr>
                <w:rFonts w:asciiTheme="minorHAnsi" w:eastAsia="Times New Roman" w:hAnsiTheme="minorHAnsi" w:cs="Arial"/>
              </w:rPr>
            </w:pPr>
            <w:r>
              <w:rPr>
                <w:rFonts w:asciiTheme="minorHAnsi" w:eastAsia="Times New Roman" w:hAnsiTheme="minorHAnsi" w:cs="Arial"/>
              </w:rPr>
              <w:t>Coagulation</w:t>
            </w:r>
            <w:r>
              <w:rPr>
                <w:rFonts w:asciiTheme="minorHAnsi" w:eastAsia="Times New Roman" w:hAnsiTheme="minorHAnsi" w:cs="Arial"/>
              </w:rPr>
              <w:br/>
            </w:r>
            <w:r>
              <w:rPr>
                <w:rFonts w:asciiTheme="minorHAnsi" w:eastAsia="Times New Roman" w:hAnsiTheme="minorHAnsi" w:cs="Arial"/>
              </w:rPr>
              <w:fldChar w:fldCharType="begin">
                <w:ffData>
                  <w:name w:val="Dropdown20"/>
                  <w:enabled/>
                  <w:calcOnExit w:val="0"/>
                  <w:ddList>
                    <w:listEntry w:val="Yes"/>
                    <w:listEntry w:val="No"/>
                  </w:ddList>
                </w:ffData>
              </w:fldChar>
            </w:r>
            <w:bookmarkStart w:id="156" w:name="Dropdown20"/>
            <w:r>
              <w:rPr>
                <w:rFonts w:asciiTheme="minorHAnsi" w:eastAsia="Times New Roman" w:hAnsiTheme="minorHAnsi" w:cs="Arial"/>
              </w:rPr>
              <w:instrText xml:space="preserve"> FORMDROPDOWN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bookmarkEnd w:id="156"/>
          </w:p>
        </w:tc>
      </w:tr>
      <w:tr w:rsidR="003801E1" w14:paraId="0DC24576" w14:textId="77777777" w:rsidTr="006D4C39">
        <w:trPr>
          <w:jc w:val="center"/>
        </w:trPr>
        <w:tc>
          <w:tcPr>
            <w:tcW w:w="2835" w:type="dxa"/>
            <w:tcBorders>
              <w:top w:val="nil"/>
              <w:left w:val="nil"/>
              <w:bottom w:val="nil"/>
              <w:right w:val="nil"/>
            </w:tcBorders>
            <w:shd w:val="clear" w:color="auto" w:fill="auto"/>
          </w:tcPr>
          <w:p w14:paraId="19DA3E3A" w14:textId="77777777" w:rsidR="003801E1" w:rsidRDefault="003801E1" w:rsidP="003801E1">
            <w:pPr>
              <w:spacing w:before="240" w:after="240" w:line="240" w:lineRule="auto"/>
              <w:jc w:val="center"/>
              <w:rPr>
                <w:rFonts w:asciiTheme="minorHAnsi" w:eastAsia="Times New Roman" w:hAnsiTheme="minorHAnsi" w:cs="Arial"/>
              </w:rPr>
            </w:pPr>
          </w:p>
        </w:tc>
        <w:tc>
          <w:tcPr>
            <w:tcW w:w="2380" w:type="dxa"/>
            <w:tcBorders>
              <w:top w:val="single" w:sz="36" w:space="0" w:color="FFFFFF" w:themeColor="background1"/>
              <w:left w:val="nil"/>
              <w:bottom w:val="single" w:sz="36" w:space="0" w:color="FFFFFF" w:themeColor="background1"/>
              <w:right w:val="nil"/>
            </w:tcBorders>
            <w:shd w:val="clear" w:color="auto" w:fill="auto"/>
          </w:tcPr>
          <w:p w14:paraId="6491FE2D" w14:textId="77777777" w:rsidR="003801E1" w:rsidRDefault="003801E1" w:rsidP="003801E1">
            <w:pPr>
              <w:spacing w:before="240" w:after="240" w:line="240" w:lineRule="auto"/>
              <w:jc w:val="center"/>
              <w:rPr>
                <w:rFonts w:asciiTheme="minorHAnsi" w:eastAsia="Times New Roman" w:hAnsiTheme="minorHAnsi" w:cs="Arial"/>
              </w:rPr>
            </w:pPr>
          </w:p>
        </w:tc>
        <w:tc>
          <w:tcPr>
            <w:tcW w:w="2790" w:type="dxa"/>
            <w:tcBorders>
              <w:top w:val="single" w:sz="36" w:space="0" w:color="FFFFFF" w:themeColor="background1"/>
              <w:left w:val="nil"/>
              <w:bottom w:val="single" w:sz="36" w:space="0" w:color="FFFFFF" w:themeColor="background1"/>
              <w:right w:val="single" w:sz="36" w:space="0" w:color="FFFFFF" w:themeColor="background1"/>
            </w:tcBorders>
            <w:shd w:val="clear" w:color="auto" w:fill="D9E2F3" w:themeFill="accent1" w:themeFillTint="33"/>
          </w:tcPr>
          <w:p w14:paraId="4FD0ECA6" w14:textId="24A8D0B2" w:rsidR="003801E1" w:rsidRDefault="003801E1" w:rsidP="003801E1">
            <w:pPr>
              <w:spacing w:before="240" w:after="240" w:line="240" w:lineRule="auto"/>
              <w:jc w:val="center"/>
              <w:rPr>
                <w:rFonts w:asciiTheme="minorHAnsi" w:eastAsia="Times New Roman" w:hAnsiTheme="minorHAnsi" w:cs="Arial"/>
              </w:rPr>
            </w:pPr>
            <w:r>
              <w:rPr>
                <w:rFonts w:asciiTheme="minorHAnsi" w:eastAsia="Times New Roman" w:hAnsiTheme="minorHAnsi" w:cs="Arial"/>
              </w:rPr>
              <w:t>Flocculation</w:t>
            </w:r>
            <w:r>
              <w:rPr>
                <w:rFonts w:asciiTheme="minorHAnsi" w:eastAsia="Times New Roman" w:hAnsiTheme="minorHAnsi" w:cs="Arial"/>
              </w:rPr>
              <w:br/>
            </w:r>
            <w:r>
              <w:rPr>
                <w:rFonts w:asciiTheme="minorHAnsi" w:eastAsia="Times New Roman" w:hAnsiTheme="minorHAnsi" w:cs="Arial"/>
              </w:rPr>
              <w:fldChar w:fldCharType="begin">
                <w:ffData>
                  <w:name w:val=""/>
                  <w:enabled/>
                  <w:calcOnExit w:val="0"/>
                  <w:ddList>
                    <w:listEntry w:val="Yes"/>
                    <w:listEntry w:val="No"/>
                  </w:ddList>
                </w:ffData>
              </w:fldChar>
            </w:r>
            <w:r>
              <w:rPr>
                <w:rFonts w:asciiTheme="minorHAnsi" w:eastAsia="Times New Roman" w:hAnsiTheme="minorHAnsi" w:cs="Arial"/>
              </w:rPr>
              <w:instrText xml:space="preserve"> FORMDROPDOWN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p>
        </w:tc>
      </w:tr>
      <w:tr w:rsidR="003801E1" w14:paraId="397495A7" w14:textId="77777777" w:rsidTr="006D4C39">
        <w:trPr>
          <w:jc w:val="center"/>
        </w:trPr>
        <w:tc>
          <w:tcPr>
            <w:tcW w:w="2835" w:type="dxa"/>
            <w:tcBorders>
              <w:top w:val="nil"/>
              <w:left w:val="single" w:sz="36" w:space="0" w:color="FFFFFF" w:themeColor="background1"/>
              <w:bottom w:val="single" w:sz="36" w:space="0" w:color="FFFFFF" w:themeColor="background1"/>
              <w:right w:val="nil"/>
            </w:tcBorders>
            <w:shd w:val="clear" w:color="auto" w:fill="auto"/>
          </w:tcPr>
          <w:p w14:paraId="70EF89AB" w14:textId="184F3906" w:rsidR="003801E1" w:rsidRDefault="006D4C39" w:rsidP="003801E1">
            <w:pPr>
              <w:spacing w:before="240" w:after="240" w:line="240" w:lineRule="auto"/>
              <w:jc w:val="center"/>
              <w:rPr>
                <w:rFonts w:asciiTheme="minorHAnsi" w:eastAsia="Times New Roman" w:hAnsiTheme="minorHAnsi" w:cs="Arial"/>
              </w:rPr>
            </w:pPr>
            <w:r>
              <w:rPr>
                <w:rFonts w:asciiTheme="minorHAnsi" w:eastAsia="Times New Roman" w:hAnsiTheme="minorHAnsi" w:cs="Arial"/>
                <w:noProof/>
              </w:rPr>
              <mc:AlternateContent>
                <mc:Choice Requires="wps">
                  <w:drawing>
                    <wp:anchor distT="0" distB="0" distL="114300" distR="114300" simplePos="0" relativeHeight="251671552" behindDoc="0" locked="0" layoutInCell="1" allowOverlap="1" wp14:anchorId="324B4969" wp14:editId="554BF238">
                      <wp:simplePos x="0" y="0"/>
                      <wp:positionH relativeFrom="column">
                        <wp:posOffset>1246652</wp:posOffset>
                      </wp:positionH>
                      <wp:positionV relativeFrom="paragraph">
                        <wp:posOffset>356382</wp:posOffset>
                      </wp:positionV>
                      <wp:extent cx="2009670" cy="522514"/>
                      <wp:effectExtent l="25400" t="0" r="10160" b="49530"/>
                      <wp:wrapNone/>
                      <wp:docPr id="4" name="Straight Arrow Connector 4"/>
                      <wp:cNvGraphicFramePr/>
                      <a:graphic xmlns:a="http://schemas.openxmlformats.org/drawingml/2006/main">
                        <a:graphicData uri="http://schemas.microsoft.com/office/word/2010/wordprocessingShape">
                          <wps:wsp>
                            <wps:cNvCnPr/>
                            <wps:spPr>
                              <a:xfrm flipH="1">
                                <a:off x="0" y="0"/>
                                <a:ext cx="2009670" cy="5225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FA6C9F" id="Straight Arrow Connector 4" o:spid="_x0000_s1026" type="#_x0000_t32" style="position:absolute;margin-left:98.15pt;margin-top:28.05pt;width:158.25pt;height:41.1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" strokecolor="#4472c4 [3204]" strokeweight=".5pt">
                      <v:stroke endarrow="block" joinstyle="miter"/>
                    </v:shape>
                  </w:pict>
                </mc:Fallback>
              </mc:AlternateContent>
            </w:r>
          </w:p>
        </w:tc>
        <w:tc>
          <w:tcPr>
            <w:tcW w:w="2380" w:type="dxa"/>
            <w:tcBorders>
              <w:top w:val="single" w:sz="36" w:space="0" w:color="FFFFFF" w:themeColor="background1"/>
              <w:left w:val="nil"/>
              <w:bottom w:val="nil"/>
              <w:right w:val="nil"/>
            </w:tcBorders>
            <w:shd w:val="clear" w:color="auto" w:fill="auto"/>
          </w:tcPr>
          <w:p w14:paraId="3081621A" w14:textId="77777777" w:rsidR="003801E1" w:rsidRDefault="003801E1" w:rsidP="003801E1">
            <w:pPr>
              <w:spacing w:before="240" w:after="240" w:line="240" w:lineRule="auto"/>
              <w:jc w:val="center"/>
              <w:rPr>
                <w:rFonts w:asciiTheme="minorHAnsi" w:eastAsia="Times New Roman" w:hAnsiTheme="minorHAnsi" w:cs="Arial"/>
              </w:rPr>
            </w:pPr>
          </w:p>
        </w:tc>
        <w:tc>
          <w:tcPr>
            <w:tcW w:w="2790" w:type="dxa"/>
            <w:tcBorders>
              <w:top w:val="single" w:sz="36" w:space="0" w:color="FFFFFF" w:themeColor="background1"/>
              <w:left w:val="nil"/>
              <w:bottom w:val="single" w:sz="36" w:space="0" w:color="FFFFFF" w:themeColor="background1"/>
              <w:right w:val="single" w:sz="36" w:space="0" w:color="FFFFFF" w:themeColor="background1"/>
            </w:tcBorders>
            <w:shd w:val="clear" w:color="auto" w:fill="D9E2F3" w:themeFill="accent1" w:themeFillTint="33"/>
          </w:tcPr>
          <w:p w14:paraId="6E9D5862" w14:textId="6BCF5A55" w:rsidR="003801E1" w:rsidRDefault="003801E1" w:rsidP="003801E1">
            <w:pPr>
              <w:spacing w:before="240" w:after="240" w:line="240" w:lineRule="auto"/>
              <w:jc w:val="center"/>
              <w:rPr>
                <w:rFonts w:asciiTheme="minorHAnsi" w:eastAsia="Times New Roman" w:hAnsiTheme="minorHAnsi" w:cs="Arial"/>
              </w:rPr>
            </w:pPr>
            <w:r>
              <w:rPr>
                <w:rFonts w:asciiTheme="minorHAnsi" w:eastAsia="Times New Roman" w:hAnsiTheme="minorHAnsi" w:cs="Arial"/>
              </w:rPr>
              <w:t>Sedimentation</w:t>
            </w:r>
            <w:r>
              <w:rPr>
                <w:rFonts w:asciiTheme="minorHAnsi" w:eastAsia="Times New Roman" w:hAnsiTheme="minorHAnsi" w:cs="Arial"/>
              </w:rPr>
              <w:br/>
            </w:r>
            <w:r>
              <w:rPr>
                <w:rFonts w:asciiTheme="minorHAnsi" w:eastAsia="Times New Roman" w:hAnsiTheme="minorHAnsi" w:cs="Arial"/>
              </w:rPr>
              <w:fldChar w:fldCharType="begin">
                <w:ffData>
                  <w:name w:val="Dropdown20"/>
                  <w:enabled/>
                  <w:calcOnExit w:val="0"/>
                  <w:ddList>
                    <w:listEntry w:val="Yes"/>
                    <w:listEntry w:val="No"/>
                  </w:ddList>
                </w:ffData>
              </w:fldChar>
            </w:r>
            <w:r>
              <w:rPr>
                <w:rFonts w:asciiTheme="minorHAnsi" w:eastAsia="Times New Roman" w:hAnsiTheme="minorHAnsi" w:cs="Arial"/>
              </w:rPr>
              <w:instrText xml:space="preserve"> FORMDROPDOWN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p>
        </w:tc>
      </w:tr>
      <w:tr w:rsidR="003801E1" w14:paraId="5CF67221" w14:textId="77777777" w:rsidTr="006D4C39">
        <w:trPr>
          <w:jc w:val="center"/>
        </w:trPr>
        <w:tc>
          <w:tcPr>
            <w:tcW w:w="28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2EFD9" w:themeFill="accent6" w:themeFillTint="33"/>
          </w:tcPr>
          <w:p w14:paraId="489DFF55" w14:textId="7EBA9861" w:rsidR="003801E1" w:rsidRPr="003801E1" w:rsidRDefault="006D4C39" w:rsidP="003801E1">
            <w:pPr>
              <w:spacing w:before="240" w:after="240" w:line="240" w:lineRule="auto"/>
              <w:jc w:val="center"/>
              <w:rPr>
                <w:rFonts w:asciiTheme="minorHAnsi" w:eastAsia="Times New Roman" w:hAnsiTheme="minorHAnsi" w:cs="Arial"/>
                <w:b/>
              </w:rPr>
            </w:pPr>
            <w:r>
              <w:rPr>
                <w:rFonts w:asciiTheme="minorHAnsi" w:eastAsia="Times New Roman" w:hAnsiTheme="minorHAnsi" w:cs="Arial"/>
                <w:b/>
                <w:noProof/>
              </w:rPr>
              <mc:AlternateContent>
                <mc:Choice Requires="wps">
                  <w:drawing>
                    <wp:anchor distT="0" distB="0" distL="114300" distR="114300" simplePos="0" relativeHeight="251675648" behindDoc="0" locked="0" layoutInCell="1" allowOverlap="1" wp14:anchorId="5774BF44" wp14:editId="636A82A9">
                      <wp:simplePos x="0" y="0"/>
                      <wp:positionH relativeFrom="column">
                        <wp:posOffset>593509</wp:posOffset>
                      </wp:positionH>
                      <wp:positionV relativeFrom="paragraph">
                        <wp:posOffset>457305</wp:posOffset>
                      </wp:positionV>
                      <wp:extent cx="0" cy="351692"/>
                      <wp:effectExtent l="63500" t="0" r="38100" b="42545"/>
                      <wp:wrapNone/>
                      <wp:docPr id="8" name="Straight Arrow Connector 8"/>
                      <wp:cNvGraphicFramePr/>
                      <a:graphic xmlns:a="http://schemas.openxmlformats.org/drawingml/2006/main">
                        <a:graphicData uri="http://schemas.microsoft.com/office/word/2010/wordprocessingShape">
                          <wps:wsp>
                            <wps:cNvCnPr/>
                            <wps:spPr>
                              <a:xfrm>
                                <a:off x="0" y="0"/>
                                <a:ext cx="0" cy="3516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CBA986" id="Straight Arrow Connector 8" o:spid="_x0000_s1026" type="#_x0000_t32" style="position:absolute;margin-left:46.75pt;margin-top:36pt;width:0;height:27.7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" strokecolor="#4472c4 [3204]" strokeweight=".5pt">
                      <v:stroke endarrow="block" joinstyle="miter"/>
                    </v:shape>
                  </w:pict>
                </mc:Fallback>
              </mc:AlternateContent>
            </w:r>
            <w:r w:rsidR="003801E1" w:rsidRPr="003801E1">
              <w:rPr>
                <w:rFonts w:asciiTheme="minorHAnsi" w:eastAsia="Times New Roman" w:hAnsiTheme="minorHAnsi" w:cs="Arial"/>
                <w:b/>
              </w:rPr>
              <w:t>Sludge Treatment</w:t>
            </w:r>
          </w:p>
        </w:tc>
        <w:tc>
          <w:tcPr>
            <w:tcW w:w="2380" w:type="dxa"/>
            <w:tcBorders>
              <w:top w:val="nil"/>
              <w:left w:val="single" w:sz="36" w:space="0" w:color="FFFFFF" w:themeColor="background1"/>
              <w:bottom w:val="single" w:sz="36" w:space="0" w:color="FFFFFF" w:themeColor="background1"/>
              <w:right w:val="single" w:sz="36" w:space="0" w:color="FFFFFF" w:themeColor="background1"/>
            </w:tcBorders>
            <w:shd w:val="clear" w:color="auto" w:fill="auto"/>
          </w:tcPr>
          <w:p w14:paraId="70594DA5" w14:textId="5B609A76" w:rsidR="003801E1" w:rsidRDefault="006D4C39" w:rsidP="003801E1">
            <w:pPr>
              <w:spacing w:before="240" w:after="240" w:line="240" w:lineRule="auto"/>
              <w:jc w:val="center"/>
              <w:rPr>
                <w:rFonts w:asciiTheme="minorHAnsi" w:eastAsia="Times New Roman" w:hAnsiTheme="minorHAnsi" w:cs="Arial"/>
              </w:rPr>
            </w:pPr>
            <w:r>
              <w:rPr>
                <w:rFonts w:asciiTheme="minorHAnsi" w:eastAsia="Times New Roman" w:hAnsiTheme="minorHAnsi" w:cs="Arial"/>
                <w:noProof/>
              </w:rPr>
              <mc:AlternateContent>
                <mc:Choice Requires="wps">
                  <w:drawing>
                    <wp:anchor distT="0" distB="0" distL="114300" distR="114300" simplePos="0" relativeHeight="251672576" behindDoc="0" locked="0" layoutInCell="1" allowOverlap="1" wp14:anchorId="24127670" wp14:editId="36BA9CBA">
                      <wp:simplePos x="0" y="0"/>
                      <wp:positionH relativeFrom="column">
                        <wp:posOffset>1214657</wp:posOffset>
                      </wp:positionH>
                      <wp:positionV relativeFrom="paragraph">
                        <wp:posOffset>336724</wp:posOffset>
                      </wp:positionV>
                      <wp:extent cx="673240" cy="371789"/>
                      <wp:effectExtent l="25400" t="0" r="12700" b="34925"/>
                      <wp:wrapNone/>
                      <wp:docPr id="5" name="Straight Arrow Connector 5"/>
                      <wp:cNvGraphicFramePr/>
                      <a:graphic xmlns:a="http://schemas.openxmlformats.org/drawingml/2006/main">
                        <a:graphicData uri="http://schemas.microsoft.com/office/word/2010/wordprocessingShape">
                          <wps:wsp>
                            <wps:cNvCnPr/>
                            <wps:spPr>
                              <a:xfrm flipH="1">
                                <a:off x="0" y="0"/>
                                <a:ext cx="673240" cy="3717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886D9F" id="Straight Arrow Connector 5" o:spid="_x0000_s1026" type="#_x0000_t32" style="position:absolute;margin-left:95.65pt;margin-top:26.5pt;width:53pt;height:29.2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" strokecolor="#4472c4 [3204]" strokeweight=".5pt">
                      <v:stroke endarrow="block" joinstyle="miter"/>
                    </v:shape>
                  </w:pict>
                </mc:Fallback>
              </mc:AlternateContent>
            </w:r>
          </w:p>
        </w:tc>
        <w:tc>
          <w:tcPr>
            <w:tcW w:w="279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2D04B71E" w14:textId="3B914F2A" w:rsidR="003801E1" w:rsidRDefault="003801E1" w:rsidP="003801E1">
            <w:pPr>
              <w:spacing w:before="240" w:after="240" w:line="240" w:lineRule="auto"/>
              <w:jc w:val="center"/>
              <w:rPr>
                <w:rFonts w:asciiTheme="minorHAnsi" w:eastAsia="Times New Roman" w:hAnsiTheme="minorHAnsi" w:cs="Arial"/>
              </w:rPr>
            </w:pPr>
            <w:r>
              <w:rPr>
                <w:rFonts w:asciiTheme="minorHAnsi" w:eastAsia="Times New Roman" w:hAnsiTheme="minorHAnsi" w:cs="Arial"/>
              </w:rPr>
              <w:t>Filtration</w:t>
            </w:r>
            <w:r>
              <w:rPr>
                <w:rFonts w:asciiTheme="minorHAnsi" w:eastAsia="Times New Roman" w:hAnsiTheme="minorHAnsi" w:cs="Arial"/>
              </w:rPr>
              <w:br/>
            </w:r>
            <w:r>
              <w:rPr>
                <w:rFonts w:asciiTheme="minorHAnsi" w:eastAsia="Times New Roman" w:hAnsiTheme="minorHAnsi" w:cs="Arial"/>
              </w:rPr>
              <w:fldChar w:fldCharType="begin">
                <w:ffData>
                  <w:name w:val="Dropdown20"/>
                  <w:enabled/>
                  <w:calcOnExit w:val="0"/>
                  <w:ddList>
                    <w:listEntry w:val="Yes"/>
                    <w:listEntry w:val="No"/>
                  </w:ddList>
                </w:ffData>
              </w:fldChar>
            </w:r>
            <w:r>
              <w:rPr>
                <w:rFonts w:asciiTheme="minorHAnsi" w:eastAsia="Times New Roman" w:hAnsiTheme="minorHAnsi" w:cs="Arial"/>
              </w:rPr>
              <w:instrText xml:space="preserve"> FORMDROPDOWN </w:instrText>
            </w:r>
            <w:r w:rsidR="008A7135">
              <w:rPr>
                <w:rFonts w:asciiTheme="minorHAnsi" w:eastAsia="Times New Roman" w:hAnsiTheme="minorHAnsi" w:cs="Arial"/>
              </w:rPr>
            </w:r>
            <w:r w:rsidR="008A7135">
              <w:rPr>
                <w:rFonts w:asciiTheme="minorHAnsi" w:eastAsia="Times New Roman" w:hAnsiTheme="minorHAnsi" w:cs="Arial"/>
              </w:rPr>
              <w:fldChar w:fldCharType="separate"/>
            </w:r>
            <w:r>
              <w:rPr>
                <w:rFonts w:asciiTheme="minorHAnsi" w:eastAsia="Times New Roman" w:hAnsiTheme="minorHAnsi" w:cs="Arial"/>
              </w:rPr>
              <w:fldChar w:fldCharType="end"/>
            </w:r>
          </w:p>
        </w:tc>
      </w:tr>
      <w:tr w:rsidR="003801E1" w14:paraId="085A175F" w14:textId="77777777" w:rsidTr="006D4C39">
        <w:trPr>
          <w:jc w:val="center"/>
        </w:trPr>
        <w:tc>
          <w:tcPr>
            <w:tcW w:w="28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2EFD9" w:themeFill="accent6" w:themeFillTint="33"/>
          </w:tcPr>
          <w:p w14:paraId="75853E11" w14:textId="3E8D7D9D" w:rsidR="003801E1" w:rsidRDefault="006D4C39" w:rsidP="003801E1">
            <w:pPr>
              <w:spacing w:before="240" w:after="240" w:line="240" w:lineRule="auto"/>
              <w:jc w:val="center"/>
              <w:rPr>
                <w:rFonts w:asciiTheme="minorHAnsi" w:eastAsia="Times New Roman" w:hAnsiTheme="minorHAnsi" w:cs="Arial"/>
              </w:rPr>
            </w:pPr>
            <w:r>
              <w:rPr>
                <w:rFonts w:asciiTheme="minorHAnsi" w:eastAsia="Times New Roman" w:hAnsiTheme="minorHAnsi" w:cs="Arial"/>
                <w:noProof/>
              </w:rPr>
              <mc:AlternateContent>
                <mc:Choice Requires="wps">
                  <w:drawing>
                    <wp:anchor distT="0" distB="0" distL="114300" distR="114300" simplePos="0" relativeHeight="251676672" behindDoc="0" locked="0" layoutInCell="1" allowOverlap="1" wp14:anchorId="5518D437" wp14:editId="76EF6A77">
                      <wp:simplePos x="0" y="0"/>
                      <wp:positionH relativeFrom="column">
                        <wp:posOffset>603557</wp:posOffset>
                      </wp:positionH>
                      <wp:positionV relativeFrom="paragraph">
                        <wp:posOffset>708953</wp:posOffset>
                      </wp:positionV>
                      <wp:extent cx="0" cy="291402"/>
                      <wp:effectExtent l="63500" t="0" r="50800" b="39370"/>
                      <wp:wrapNone/>
                      <wp:docPr id="9" name="Straight Arrow Connector 9"/>
                      <wp:cNvGraphicFramePr/>
                      <a:graphic xmlns:a="http://schemas.openxmlformats.org/drawingml/2006/main">
                        <a:graphicData uri="http://schemas.microsoft.com/office/word/2010/wordprocessingShape">
                          <wps:wsp>
                            <wps:cNvCnPr/>
                            <wps:spPr>
                              <a:xfrm>
                                <a:off x="0" y="0"/>
                                <a:ext cx="0" cy="2914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D895A8" id="Straight Arrow Connector 9" o:spid="_x0000_s1026" type="#_x0000_t32" style="position:absolute;margin-left:47.5pt;margin-top:55.8pt;width:0;height:22.9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" strokecolor="#4472c4 [3204]" strokeweight=".5pt">
                      <v:stroke endarrow="block" joinstyle="miter"/>
                    </v:shape>
                  </w:pict>
                </mc:Fallback>
              </mc:AlternateContent>
            </w:r>
            <w:r w:rsidR="003801E1">
              <w:rPr>
                <w:rFonts w:asciiTheme="minorHAnsi" w:eastAsia="Times New Roman" w:hAnsiTheme="minorHAnsi" w:cs="Arial"/>
              </w:rPr>
              <w:t>Solids handling treatment:</w:t>
            </w:r>
            <w:r w:rsidR="003801E1">
              <w:rPr>
                <w:rFonts w:asciiTheme="minorHAnsi" w:eastAsia="Times New Roman" w:hAnsiTheme="minorHAnsi" w:cs="Arial"/>
              </w:rPr>
              <w:br/>
            </w:r>
            <w:r w:rsidR="003801E1">
              <w:rPr>
                <w:rFonts w:asciiTheme="minorHAnsi" w:eastAsia="Times New Roman" w:hAnsiTheme="minorHAnsi" w:cs="Arial"/>
              </w:rPr>
              <w:fldChar w:fldCharType="begin">
                <w:ffData>
                  <w:name w:val="Text250"/>
                  <w:enabled/>
                  <w:calcOnExit w:val="0"/>
                  <w:textInput/>
                </w:ffData>
              </w:fldChar>
            </w:r>
            <w:bookmarkStart w:id="157" w:name="Text250"/>
            <w:r w:rsidR="003801E1">
              <w:rPr>
                <w:rFonts w:asciiTheme="minorHAnsi" w:eastAsia="Times New Roman" w:hAnsiTheme="minorHAnsi" w:cs="Arial"/>
              </w:rPr>
              <w:instrText xml:space="preserve"> FORMTEXT </w:instrText>
            </w:r>
            <w:r w:rsidR="003801E1">
              <w:rPr>
                <w:rFonts w:asciiTheme="minorHAnsi" w:eastAsia="Times New Roman" w:hAnsiTheme="minorHAnsi" w:cs="Arial"/>
              </w:rPr>
            </w:r>
            <w:r w:rsidR="003801E1">
              <w:rPr>
                <w:rFonts w:asciiTheme="minorHAnsi" w:eastAsia="Times New Roman" w:hAnsiTheme="minorHAnsi" w:cs="Arial"/>
              </w:rPr>
              <w:fldChar w:fldCharType="separate"/>
            </w:r>
            <w:r w:rsidR="003801E1">
              <w:rPr>
                <w:rFonts w:asciiTheme="minorHAnsi" w:eastAsia="Times New Roman" w:hAnsiTheme="minorHAnsi" w:cs="Arial"/>
                <w:noProof/>
              </w:rPr>
              <w:t> </w:t>
            </w:r>
            <w:r w:rsidR="003801E1">
              <w:rPr>
                <w:rFonts w:asciiTheme="minorHAnsi" w:eastAsia="Times New Roman" w:hAnsiTheme="minorHAnsi" w:cs="Arial"/>
                <w:noProof/>
              </w:rPr>
              <w:t> </w:t>
            </w:r>
            <w:r w:rsidR="003801E1">
              <w:rPr>
                <w:rFonts w:asciiTheme="minorHAnsi" w:eastAsia="Times New Roman" w:hAnsiTheme="minorHAnsi" w:cs="Arial"/>
                <w:noProof/>
              </w:rPr>
              <w:t> </w:t>
            </w:r>
            <w:r w:rsidR="003801E1">
              <w:rPr>
                <w:rFonts w:asciiTheme="minorHAnsi" w:eastAsia="Times New Roman" w:hAnsiTheme="minorHAnsi" w:cs="Arial"/>
                <w:noProof/>
              </w:rPr>
              <w:t> </w:t>
            </w:r>
            <w:r w:rsidR="003801E1">
              <w:rPr>
                <w:rFonts w:asciiTheme="minorHAnsi" w:eastAsia="Times New Roman" w:hAnsiTheme="minorHAnsi" w:cs="Arial"/>
                <w:noProof/>
              </w:rPr>
              <w:t> </w:t>
            </w:r>
            <w:r w:rsidR="003801E1">
              <w:rPr>
                <w:rFonts w:asciiTheme="minorHAnsi" w:eastAsia="Times New Roman" w:hAnsiTheme="minorHAnsi" w:cs="Arial"/>
              </w:rPr>
              <w:fldChar w:fldCharType="end"/>
            </w:r>
            <w:bookmarkEnd w:id="157"/>
          </w:p>
        </w:tc>
        <w:tc>
          <w:tcPr>
            <w:tcW w:w="238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13AB0977" w14:textId="49F6C5FF" w:rsidR="003801E1" w:rsidRDefault="003801E1" w:rsidP="003801E1">
            <w:pPr>
              <w:spacing w:before="240" w:after="240" w:line="240" w:lineRule="auto"/>
              <w:jc w:val="center"/>
              <w:rPr>
                <w:rFonts w:asciiTheme="minorHAnsi" w:eastAsia="Times New Roman" w:hAnsiTheme="minorHAnsi" w:cs="Arial"/>
              </w:rPr>
            </w:pPr>
            <w:r>
              <w:rPr>
                <w:rFonts w:asciiTheme="minorHAnsi" w:eastAsia="Times New Roman" w:hAnsiTheme="minorHAnsi" w:cs="Arial"/>
              </w:rPr>
              <w:t>Disinfection type:</w:t>
            </w:r>
            <w:r>
              <w:rPr>
                <w:rFonts w:asciiTheme="minorHAnsi" w:eastAsia="Times New Roman" w:hAnsiTheme="minorHAnsi" w:cs="Arial"/>
              </w:rPr>
              <w:br/>
            </w:r>
            <w:r>
              <w:rPr>
                <w:rFonts w:asciiTheme="minorHAnsi" w:eastAsia="Times New Roman" w:hAnsiTheme="minorHAnsi" w:cs="Arial"/>
              </w:rPr>
              <w:fldChar w:fldCharType="begin">
                <w:ffData>
                  <w:name w:val="Text248"/>
                  <w:enabled/>
                  <w:calcOnExit w:val="0"/>
                  <w:textInput/>
                </w:ffData>
              </w:fldChar>
            </w:r>
            <w:bookmarkStart w:id="158" w:name="Text248"/>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58"/>
          </w:p>
        </w:tc>
        <w:tc>
          <w:tcPr>
            <w:tcW w:w="279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2396D44D" w14:textId="4F87CE18" w:rsidR="003801E1" w:rsidRDefault="006D4C39" w:rsidP="003801E1">
            <w:pPr>
              <w:spacing w:before="240" w:after="240" w:line="240" w:lineRule="auto"/>
              <w:jc w:val="center"/>
              <w:rPr>
                <w:rFonts w:asciiTheme="minorHAnsi" w:eastAsia="Times New Roman" w:hAnsiTheme="minorHAnsi" w:cs="Arial"/>
              </w:rPr>
            </w:pPr>
            <w:r>
              <w:rPr>
                <w:rFonts w:asciiTheme="minorHAnsi" w:eastAsia="Times New Roman" w:hAnsiTheme="minorHAnsi" w:cs="Arial"/>
                <w:noProof/>
              </w:rPr>
              <mc:AlternateContent>
                <mc:Choice Requires="wps">
                  <w:drawing>
                    <wp:anchor distT="0" distB="0" distL="114300" distR="114300" simplePos="0" relativeHeight="251674624" behindDoc="0" locked="0" layoutInCell="1" allowOverlap="1" wp14:anchorId="27FA5838" wp14:editId="218AE8A4">
                      <wp:simplePos x="0" y="0"/>
                      <wp:positionH relativeFrom="column">
                        <wp:posOffset>798907</wp:posOffset>
                      </wp:positionH>
                      <wp:positionV relativeFrom="paragraph">
                        <wp:posOffset>678808</wp:posOffset>
                      </wp:positionV>
                      <wp:extent cx="0" cy="301451"/>
                      <wp:effectExtent l="63500" t="0" r="38100" b="41910"/>
                      <wp:wrapNone/>
                      <wp:docPr id="7" name="Straight Arrow Connector 7"/>
                      <wp:cNvGraphicFramePr/>
                      <a:graphic xmlns:a="http://schemas.openxmlformats.org/drawingml/2006/main">
                        <a:graphicData uri="http://schemas.microsoft.com/office/word/2010/wordprocessingShape">
                          <wps:wsp>
                            <wps:cNvCnPr/>
                            <wps:spPr>
                              <a:xfrm>
                                <a:off x="0" y="0"/>
                                <a:ext cx="0" cy="3014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54E80C" id="Straight Arrow Connector 7" o:spid="_x0000_s1026" type="#_x0000_t32" style="position:absolute;margin-left:62.9pt;margin-top:53.45pt;width:0;height:23.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" strokecolor="#4472c4 [3204]" strokeweight=".5pt">
                      <v:stroke endarrow="block" joinstyle="miter"/>
                    </v:shape>
                  </w:pict>
                </mc:Fallback>
              </mc:AlternateContent>
            </w:r>
            <w:r>
              <w:rPr>
                <w:rFonts w:asciiTheme="minorHAnsi" w:eastAsia="Times New Roman" w:hAnsiTheme="minorHAnsi" w:cs="Arial"/>
                <w:noProof/>
              </w:rPr>
              <mc:AlternateContent>
                <mc:Choice Requires="wps">
                  <w:drawing>
                    <wp:anchor distT="0" distB="0" distL="114300" distR="114300" simplePos="0" relativeHeight="251673600" behindDoc="0" locked="0" layoutInCell="1" allowOverlap="1" wp14:anchorId="5C707DC7" wp14:editId="5B8F07D9">
                      <wp:simplePos x="0" y="0"/>
                      <wp:positionH relativeFrom="column">
                        <wp:posOffset>-307082</wp:posOffset>
                      </wp:positionH>
                      <wp:positionV relativeFrom="paragraph">
                        <wp:posOffset>417195</wp:posOffset>
                      </wp:positionV>
                      <wp:extent cx="452176" cy="0"/>
                      <wp:effectExtent l="0" t="63500" r="0" b="76200"/>
                      <wp:wrapNone/>
                      <wp:docPr id="6" name="Straight Arrow Connector 6"/>
                      <wp:cNvGraphicFramePr/>
                      <a:graphic xmlns:a="http://schemas.openxmlformats.org/drawingml/2006/main">
                        <a:graphicData uri="http://schemas.microsoft.com/office/word/2010/wordprocessingShape">
                          <wps:wsp>
                            <wps:cNvCnPr/>
                            <wps:spPr>
                              <a:xfrm>
                                <a:off x="0" y="0"/>
                                <a:ext cx="45217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69FE13" id="Straight Arrow Connector 6" o:spid="_x0000_s1026" type="#_x0000_t32" style="position:absolute;margin-left:-24.2pt;margin-top:32.85pt;width:35.6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" strokecolor="#4472c4 [3204]" strokeweight=".5pt">
                      <v:stroke endarrow="block" joinstyle="miter"/>
                    </v:shape>
                  </w:pict>
                </mc:Fallback>
              </mc:AlternateContent>
            </w:r>
            <w:r w:rsidR="003801E1">
              <w:rPr>
                <w:rFonts w:asciiTheme="minorHAnsi" w:eastAsia="Times New Roman" w:hAnsiTheme="minorHAnsi" w:cs="Arial"/>
              </w:rPr>
              <w:t>Tertiary treatment type:</w:t>
            </w:r>
            <w:r w:rsidR="003801E1">
              <w:rPr>
                <w:rFonts w:asciiTheme="minorHAnsi" w:eastAsia="Times New Roman" w:hAnsiTheme="minorHAnsi" w:cs="Arial"/>
              </w:rPr>
              <w:br/>
            </w:r>
            <w:r w:rsidR="003801E1">
              <w:rPr>
                <w:rFonts w:asciiTheme="minorHAnsi" w:eastAsia="Times New Roman" w:hAnsiTheme="minorHAnsi" w:cs="Arial"/>
              </w:rPr>
              <w:fldChar w:fldCharType="begin">
                <w:ffData>
                  <w:name w:val="Text249"/>
                  <w:enabled/>
                  <w:calcOnExit w:val="0"/>
                  <w:textInput/>
                </w:ffData>
              </w:fldChar>
            </w:r>
            <w:bookmarkStart w:id="159" w:name="Text249"/>
            <w:r w:rsidR="003801E1">
              <w:rPr>
                <w:rFonts w:asciiTheme="minorHAnsi" w:eastAsia="Times New Roman" w:hAnsiTheme="minorHAnsi" w:cs="Arial"/>
              </w:rPr>
              <w:instrText xml:space="preserve"> FORMTEXT </w:instrText>
            </w:r>
            <w:r w:rsidR="003801E1">
              <w:rPr>
                <w:rFonts w:asciiTheme="minorHAnsi" w:eastAsia="Times New Roman" w:hAnsiTheme="minorHAnsi" w:cs="Arial"/>
              </w:rPr>
            </w:r>
            <w:r w:rsidR="003801E1">
              <w:rPr>
                <w:rFonts w:asciiTheme="minorHAnsi" w:eastAsia="Times New Roman" w:hAnsiTheme="minorHAnsi" w:cs="Arial"/>
              </w:rPr>
              <w:fldChar w:fldCharType="separate"/>
            </w:r>
            <w:r w:rsidR="003801E1">
              <w:rPr>
                <w:rFonts w:asciiTheme="minorHAnsi" w:eastAsia="Times New Roman" w:hAnsiTheme="minorHAnsi" w:cs="Arial"/>
                <w:noProof/>
              </w:rPr>
              <w:t> </w:t>
            </w:r>
            <w:r w:rsidR="003801E1">
              <w:rPr>
                <w:rFonts w:asciiTheme="minorHAnsi" w:eastAsia="Times New Roman" w:hAnsiTheme="minorHAnsi" w:cs="Arial"/>
                <w:noProof/>
              </w:rPr>
              <w:t> </w:t>
            </w:r>
            <w:r w:rsidR="003801E1">
              <w:rPr>
                <w:rFonts w:asciiTheme="minorHAnsi" w:eastAsia="Times New Roman" w:hAnsiTheme="minorHAnsi" w:cs="Arial"/>
                <w:noProof/>
              </w:rPr>
              <w:t> </w:t>
            </w:r>
            <w:r w:rsidR="003801E1">
              <w:rPr>
                <w:rFonts w:asciiTheme="minorHAnsi" w:eastAsia="Times New Roman" w:hAnsiTheme="minorHAnsi" w:cs="Arial"/>
                <w:noProof/>
              </w:rPr>
              <w:t> </w:t>
            </w:r>
            <w:r w:rsidR="003801E1">
              <w:rPr>
                <w:rFonts w:asciiTheme="minorHAnsi" w:eastAsia="Times New Roman" w:hAnsiTheme="minorHAnsi" w:cs="Arial"/>
                <w:noProof/>
              </w:rPr>
              <w:t> </w:t>
            </w:r>
            <w:r w:rsidR="003801E1">
              <w:rPr>
                <w:rFonts w:asciiTheme="minorHAnsi" w:eastAsia="Times New Roman" w:hAnsiTheme="minorHAnsi" w:cs="Arial"/>
              </w:rPr>
              <w:fldChar w:fldCharType="end"/>
            </w:r>
            <w:bookmarkEnd w:id="159"/>
          </w:p>
        </w:tc>
      </w:tr>
      <w:tr w:rsidR="003801E1" w14:paraId="7DC0A926" w14:textId="77777777" w:rsidTr="006D4C39">
        <w:trPr>
          <w:trHeight w:val="1035"/>
          <w:jc w:val="center"/>
        </w:trPr>
        <w:tc>
          <w:tcPr>
            <w:tcW w:w="28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2EFD9" w:themeFill="accent6" w:themeFillTint="33"/>
          </w:tcPr>
          <w:p w14:paraId="033F3A0F" w14:textId="1E4745B8" w:rsidR="003801E1" w:rsidRDefault="003801E1" w:rsidP="003801E1">
            <w:pPr>
              <w:spacing w:before="240" w:after="240" w:line="240" w:lineRule="auto"/>
              <w:jc w:val="center"/>
              <w:rPr>
                <w:rFonts w:asciiTheme="minorHAnsi" w:eastAsia="Times New Roman" w:hAnsiTheme="minorHAnsi" w:cs="Arial"/>
              </w:rPr>
            </w:pPr>
            <w:r>
              <w:rPr>
                <w:rFonts w:asciiTheme="minorHAnsi" w:eastAsia="Times New Roman" w:hAnsiTheme="minorHAnsi" w:cs="Arial"/>
              </w:rPr>
              <w:t>Solids disposal type:</w:t>
            </w:r>
            <w:r>
              <w:rPr>
                <w:rFonts w:asciiTheme="minorHAnsi" w:eastAsia="Times New Roman" w:hAnsiTheme="minorHAnsi" w:cs="Arial"/>
              </w:rPr>
              <w:br/>
            </w:r>
            <w:r>
              <w:rPr>
                <w:rFonts w:asciiTheme="minorHAnsi" w:eastAsia="Times New Roman" w:hAnsiTheme="minorHAnsi" w:cs="Arial"/>
              </w:rPr>
              <w:fldChar w:fldCharType="begin">
                <w:ffData>
                  <w:name w:val="Text251"/>
                  <w:enabled/>
                  <w:calcOnExit w:val="0"/>
                  <w:textInput/>
                </w:ffData>
              </w:fldChar>
            </w:r>
            <w:bookmarkStart w:id="160" w:name="Text251"/>
            <w:r>
              <w:rPr>
                <w:rFonts w:asciiTheme="minorHAnsi" w:eastAsia="Times New Roman" w:hAnsiTheme="minorHAnsi" w:cs="Arial"/>
              </w:rPr>
              <w:instrText xml:space="preserve"> FORMTEXT </w:instrText>
            </w:r>
            <w:r>
              <w:rPr>
                <w:rFonts w:asciiTheme="minorHAnsi" w:eastAsia="Times New Roman" w:hAnsiTheme="minorHAnsi" w:cs="Arial"/>
              </w:rPr>
            </w:r>
            <w:r>
              <w:rPr>
                <w:rFonts w:asciiTheme="minorHAnsi" w:eastAsia="Times New Roman" w:hAnsiTheme="minorHAnsi" w:cs="Arial"/>
              </w:rPr>
              <w:fldChar w:fldCharType="separate"/>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noProof/>
              </w:rPr>
              <w:t> </w:t>
            </w:r>
            <w:r>
              <w:rPr>
                <w:rFonts w:asciiTheme="minorHAnsi" w:eastAsia="Times New Roman" w:hAnsiTheme="minorHAnsi" w:cs="Arial"/>
              </w:rPr>
              <w:fldChar w:fldCharType="end"/>
            </w:r>
            <w:bookmarkEnd w:id="160"/>
          </w:p>
        </w:tc>
        <w:tc>
          <w:tcPr>
            <w:tcW w:w="238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auto"/>
          </w:tcPr>
          <w:p w14:paraId="2BA2FAD0" w14:textId="77777777" w:rsidR="003801E1" w:rsidRDefault="003801E1" w:rsidP="003801E1">
            <w:pPr>
              <w:spacing w:before="240" w:after="240" w:line="240" w:lineRule="auto"/>
              <w:jc w:val="center"/>
              <w:rPr>
                <w:rFonts w:asciiTheme="minorHAnsi" w:eastAsia="Times New Roman" w:hAnsiTheme="minorHAnsi" w:cs="Arial"/>
              </w:rPr>
            </w:pPr>
          </w:p>
        </w:tc>
        <w:tc>
          <w:tcPr>
            <w:tcW w:w="2790"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D9E2F3" w:themeFill="accent1" w:themeFillTint="33"/>
          </w:tcPr>
          <w:p w14:paraId="267CBB3C" w14:textId="17656E4A" w:rsidR="003801E1" w:rsidRDefault="003801E1" w:rsidP="003801E1">
            <w:pPr>
              <w:spacing w:before="240" w:after="240" w:line="240" w:lineRule="auto"/>
              <w:jc w:val="center"/>
              <w:rPr>
                <w:rFonts w:asciiTheme="minorHAnsi" w:eastAsia="Times New Roman" w:hAnsiTheme="minorHAnsi" w:cs="Arial"/>
              </w:rPr>
            </w:pPr>
            <w:r>
              <w:rPr>
                <w:rFonts w:asciiTheme="minorHAnsi" w:eastAsia="Times New Roman" w:hAnsiTheme="minorHAnsi" w:cs="Arial"/>
              </w:rPr>
              <w:t>Storage tank</w:t>
            </w:r>
            <w:r>
              <w:rPr>
                <w:rFonts w:asciiTheme="minorHAnsi" w:eastAsia="Times New Roman" w:hAnsiTheme="minorHAnsi" w:cs="Arial"/>
              </w:rPr>
              <w:br/>
              <w:t>distribution system</w:t>
            </w:r>
          </w:p>
        </w:tc>
      </w:tr>
    </w:tbl>
    <w:p w14:paraId="5A357A82" w14:textId="77777777" w:rsidR="002340E6" w:rsidRDefault="002340E6" w:rsidP="007A60EC">
      <w:pPr>
        <w:spacing w:before="240" w:after="240" w:line="240" w:lineRule="auto"/>
        <w:rPr>
          <w:rFonts w:asciiTheme="minorHAnsi" w:eastAsia="Times New Roman" w:hAnsiTheme="minorHAnsi" w:cs="Arial"/>
        </w:rPr>
        <w:sectPr w:rsidR="002340E6" w:rsidSect="00354FFB">
          <w:footerReference w:type="even" r:id="rId8"/>
          <w:footerReference w:type="default" r:id="rId9"/>
          <w:pgSz w:w="12240" w:h="15840"/>
          <w:pgMar w:top="1440" w:right="1440" w:bottom="1440" w:left="1440" w:header="720" w:footer="720" w:gutter="0"/>
          <w:cols w:space="720"/>
          <w:titlePg/>
          <w:docGrid w:linePitch="360"/>
        </w:sectPr>
      </w:pPr>
    </w:p>
    <w:p w14:paraId="13A1E7C9" w14:textId="5332AD76" w:rsidR="006D4C39" w:rsidRDefault="006D4C39" w:rsidP="007A60EC">
      <w:pPr>
        <w:spacing w:before="240" w:after="240" w:line="240" w:lineRule="auto"/>
        <w:rPr>
          <w:rFonts w:asciiTheme="minorHAnsi" w:eastAsia="Times New Roman" w:hAnsiTheme="minorHAnsi" w:cs="Arial"/>
        </w:rPr>
      </w:pPr>
    </w:p>
    <w:p w14:paraId="1EF98905" w14:textId="5FB8E4E9" w:rsidR="006D4C39" w:rsidRPr="002340E6" w:rsidRDefault="006D4C39" w:rsidP="002340E6">
      <w:pPr>
        <w:spacing w:after="0" w:line="240" w:lineRule="auto"/>
        <w:rPr>
          <w:rFonts w:asciiTheme="minorHAnsi" w:eastAsia="Times New Roman" w:hAnsiTheme="minorHAnsi" w:cs="Arial"/>
        </w:rPr>
      </w:pPr>
      <w:r w:rsidRPr="002340E6">
        <w:rPr>
          <w:rFonts w:asciiTheme="minorHAnsi" w:eastAsia="Times New Roman" w:hAnsiTheme="minorHAnsi" w:cs="Arial"/>
          <w:b/>
          <w:sz w:val="32"/>
          <w:szCs w:val="32"/>
        </w:rPr>
        <w:t>System Characteristics</w:t>
      </w:r>
    </w:p>
    <w:p w14:paraId="09FC5FF4" w14:textId="0389F84C" w:rsidR="006D4C39" w:rsidRPr="002340E6" w:rsidRDefault="006D4C39" w:rsidP="007A60EC">
      <w:pPr>
        <w:spacing w:before="240" w:after="240" w:line="240" w:lineRule="auto"/>
        <w:rPr>
          <w:rFonts w:asciiTheme="minorHAnsi" w:eastAsia="Times New Roman" w:hAnsiTheme="minorHAnsi" w:cs="Arial"/>
          <w:sz w:val="32"/>
          <w:szCs w:val="32"/>
        </w:rPr>
      </w:pPr>
      <w:r w:rsidRPr="002340E6">
        <w:rPr>
          <w:rFonts w:asciiTheme="minorHAnsi" w:eastAsia="Times New Roman" w:hAnsiTheme="minorHAnsi" w:cs="Arial"/>
          <w:sz w:val="32"/>
          <w:szCs w:val="32"/>
        </w:rPr>
        <w:t>Summary Tables: Water Storage Tanks</w:t>
      </w:r>
    </w:p>
    <w:p w14:paraId="7E8247BF" w14:textId="4715ECD1" w:rsidR="002340E6" w:rsidRDefault="002340E6" w:rsidP="007A60EC">
      <w:pPr>
        <w:spacing w:before="240" w:after="240" w:line="240" w:lineRule="auto"/>
        <w:rPr>
          <w:rFonts w:asciiTheme="minorHAnsi" w:eastAsia="Times New Roman" w:hAnsiTheme="minorHAnsi" w:cs="Arial"/>
        </w:rPr>
      </w:pPr>
      <w:r>
        <w:rPr>
          <w:rFonts w:asciiTheme="minorHAnsi" w:eastAsia="Times New Roman" w:hAnsiTheme="minorHAnsi" w:cs="Arial"/>
        </w:rPr>
        <w:t>Water Storage Tank Summary Table</w:t>
      </w:r>
    </w:p>
    <w:tbl>
      <w:tblPr>
        <w:tblStyle w:val="TableGrid"/>
        <w:tblW w:w="12773" w:type="dxa"/>
        <w:tblLayout w:type="fixed"/>
        <w:tblLook w:val="04A0" w:firstRow="1" w:lastRow="0" w:firstColumn="1" w:lastColumn="0" w:noHBand="0" w:noVBand="1"/>
      </w:tblPr>
      <w:tblGrid>
        <w:gridCol w:w="1812"/>
        <w:gridCol w:w="977"/>
        <w:gridCol w:w="1245"/>
        <w:gridCol w:w="2506"/>
        <w:gridCol w:w="1105"/>
        <w:gridCol w:w="2520"/>
        <w:gridCol w:w="2608"/>
      </w:tblGrid>
      <w:tr w:rsidR="002340E6" w14:paraId="6FA8EBAD" w14:textId="77777777" w:rsidTr="00733255">
        <w:trPr>
          <w:trHeight w:val="387"/>
        </w:trPr>
        <w:tc>
          <w:tcPr>
            <w:tcW w:w="1812" w:type="dxa"/>
          </w:tcPr>
          <w:p w14:paraId="7B8B6BD6" w14:textId="6DF3814C" w:rsidR="002340E6" w:rsidRPr="00733255" w:rsidRDefault="002340E6" w:rsidP="002340E6">
            <w:pPr>
              <w:spacing w:after="0" w:line="240" w:lineRule="auto"/>
              <w:rPr>
                <w:rFonts w:asciiTheme="minorHAnsi" w:eastAsia="Times New Roman" w:hAnsiTheme="minorHAnsi" w:cs="Arial"/>
                <w:sz w:val="20"/>
                <w:szCs w:val="20"/>
              </w:rPr>
            </w:pPr>
            <w:r w:rsidRPr="00733255">
              <w:rPr>
                <w:rFonts w:asciiTheme="minorHAnsi" w:eastAsia="Times New Roman" w:hAnsiTheme="minorHAnsi" w:cs="Arial"/>
                <w:sz w:val="20"/>
                <w:szCs w:val="20"/>
              </w:rPr>
              <w:t>Tank name</w:t>
            </w:r>
          </w:p>
        </w:tc>
        <w:tc>
          <w:tcPr>
            <w:tcW w:w="977" w:type="dxa"/>
          </w:tcPr>
          <w:p w14:paraId="2EB4ED80" w14:textId="43277BCC" w:rsidR="002340E6" w:rsidRPr="00733255" w:rsidRDefault="002340E6" w:rsidP="002340E6">
            <w:pPr>
              <w:spacing w:after="0" w:line="240" w:lineRule="auto"/>
              <w:rPr>
                <w:rFonts w:asciiTheme="minorHAnsi" w:eastAsia="Times New Roman" w:hAnsiTheme="minorHAnsi" w:cs="Arial"/>
                <w:sz w:val="20"/>
                <w:szCs w:val="20"/>
              </w:rPr>
            </w:pPr>
            <w:r w:rsidRPr="00733255">
              <w:rPr>
                <w:rFonts w:asciiTheme="minorHAnsi" w:eastAsia="Times New Roman" w:hAnsiTheme="minorHAnsi" w:cs="Arial"/>
                <w:sz w:val="20"/>
                <w:szCs w:val="20"/>
              </w:rPr>
              <w:t>Capacity (gallons)</w:t>
            </w:r>
          </w:p>
        </w:tc>
        <w:tc>
          <w:tcPr>
            <w:tcW w:w="1245" w:type="dxa"/>
          </w:tcPr>
          <w:p w14:paraId="6E080B9B" w14:textId="4269FA43" w:rsidR="002340E6" w:rsidRPr="00733255" w:rsidRDefault="002340E6" w:rsidP="002340E6">
            <w:pPr>
              <w:spacing w:after="0" w:line="240" w:lineRule="auto"/>
              <w:rPr>
                <w:rFonts w:asciiTheme="minorHAnsi" w:eastAsia="Times New Roman" w:hAnsiTheme="minorHAnsi" w:cs="Arial"/>
                <w:sz w:val="20"/>
                <w:szCs w:val="20"/>
              </w:rPr>
            </w:pPr>
            <w:r w:rsidRPr="00733255">
              <w:rPr>
                <w:rFonts w:asciiTheme="minorHAnsi" w:eastAsia="Times New Roman" w:hAnsiTheme="minorHAnsi" w:cs="Arial"/>
                <w:sz w:val="20"/>
                <w:szCs w:val="20"/>
              </w:rPr>
              <w:t>Material</w:t>
            </w:r>
          </w:p>
        </w:tc>
        <w:tc>
          <w:tcPr>
            <w:tcW w:w="2506" w:type="dxa"/>
          </w:tcPr>
          <w:p w14:paraId="45B23DC8" w14:textId="3F5A56FF" w:rsidR="002340E6" w:rsidRPr="00733255" w:rsidRDefault="002340E6" w:rsidP="002340E6">
            <w:pPr>
              <w:spacing w:after="0" w:line="240" w:lineRule="auto"/>
              <w:rPr>
                <w:rFonts w:asciiTheme="minorHAnsi" w:eastAsia="Times New Roman" w:hAnsiTheme="minorHAnsi" w:cs="Arial"/>
                <w:sz w:val="20"/>
                <w:szCs w:val="20"/>
              </w:rPr>
            </w:pPr>
            <w:r w:rsidRPr="00733255">
              <w:rPr>
                <w:rFonts w:asciiTheme="minorHAnsi" w:eastAsia="Times New Roman" w:hAnsiTheme="minorHAnsi" w:cs="Arial"/>
                <w:sz w:val="20"/>
                <w:szCs w:val="20"/>
              </w:rPr>
              <w:t>Location</w:t>
            </w:r>
          </w:p>
        </w:tc>
        <w:tc>
          <w:tcPr>
            <w:tcW w:w="1105" w:type="dxa"/>
          </w:tcPr>
          <w:p w14:paraId="61F900E3" w14:textId="2E7E6BE0" w:rsidR="002340E6" w:rsidRPr="00733255" w:rsidRDefault="002340E6" w:rsidP="002340E6">
            <w:pPr>
              <w:spacing w:after="0" w:line="240" w:lineRule="auto"/>
              <w:rPr>
                <w:rFonts w:asciiTheme="minorHAnsi" w:eastAsia="Times New Roman" w:hAnsiTheme="minorHAnsi" w:cs="Arial"/>
                <w:sz w:val="20"/>
                <w:szCs w:val="20"/>
              </w:rPr>
            </w:pPr>
            <w:r w:rsidRPr="00733255">
              <w:rPr>
                <w:rFonts w:asciiTheme="minorHAnsi" w:eastAsia="Times New Roman" w:hAnsiTheme="minorHAnsi" w:cs="Arial"/>
                <w:sz w:val="20"/>
                <w:szCs w:val="20"/>
              </w:rPr>
              <w:t>Elevation (feet)</w:t>
            </w:r>
          </w:p>
        </w:tc>
        <w:tc>
          <w:tcPr>
            <w:tcW w:w="2520" w:type="dxa"/>
          </w:tcPr>
          <w:p w14:paraId="28A3FF80" w14:textId="6151884C" w:rsidR="002340E6" w:rsidRPr="00733255" w:rsidRDefault="002340E6" w:rsidP="002340E6">
            <w:pPr>
              <w:spacing w:after="0" w:line="240" w:lineRule="auto"/>
              <w:rPr>
                <w:rFonts w:asciiTheme="minorHAnsi" w:eastAsia="Times New Roman" w:hAnsiTheme="minorHAnsi" w:cs="Arial"/>
                <w:sz w:val="20"/>
                <w:szCs w:val="20"/>
              </w:rPr>
            </w:pPr>
            <w:r w:rsidRPr="00733255">
              <w:rPr>
                <w:rFonts w:asciiTheme="minorHAnsi" w:eastAsia="Times New Roman" w:hAnsiTheme="minorHAnsi" w:cs="Arial"/>
                <w:sz w:val="20"/>
                <w:szCs w:val="20"/>
              </w:rPr>
              <w:t>Overflow location</w:t>
            </w:r>
          </w:p>
        </w:tc>
        <w:tc>
          <w:tcPr>
            <w:tcW w:w="2608" w:type="dxa"/>
          </w:tcPr>
          <w:p w14:paraId="368D8EB8" w14:textId="3E9E7DEB" w:rsidR="002340E6" w:rsidRPr="00733255" w:rsidRDefault="002340E6" w:rsidP="002340E6">
            <w:pPr>
              <w:spacing w:after="0" w:line="240" w:lineRule="auto"/>
              <w:rPr>
                <w:rFonts w:asciiTheme="minorHAnsi" w:eastAsia="Times New Roman" w:hAnsiTheme="minorHAnsi" w:cs="Arial"/>
                <w:sz w:val="20"/>
                <w:szCs w:val="20"/>
              </w:rPr>
            </w:pPr>
            <w:r w:rsidRPr="00733255">
              <w:rPr>
                <w:rFonts w:asciiTheme="minorHAnsi" w:eastAsia="Times New Roman" w:hAnsiTheme="minorHAnsi" w:cs="Arial"/>
                <w:sz w:val="20"/>
                <w:szCs w:val="20"/>
              </w:rPr>
              <w:t>Drain valve location</w:t>
            </w:r>
          </w:p>
        </w:tc>
      </w:tr>
      <w:tr w:rsidR="002340E6" w14:paraId="325EF771" w14:textId="77777777" w:rsidTr="00733255">
        <w:trPr>
          <w:trHeight w:val="187"/>
        </w:trPr>
        <w:tc>
          <w:tcPr>
            <w:tcW w:w="1812" w:type="dxa"/>
          </w:tcPr>
          <w:p w14:paraId="3E664CF3" w14:textId="2BB118BC"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bookmarkStart w:id="161" w:name="Text252"/>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bookmarkEnd w:id="161"/>
          </w:p>
        </w:tc>
        <w:tc>
          <w:tcPr>
            <w:tcW w:w="977" w:type="dxa"/>
          </w:tcPr>
          <w:p w14:paraId="75A2DEEA" w14:textId="15700EFE"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245" w:type="dxa"/>
          </w:tcPr>
          <w:p w14:paraId="044EB2A5" w14:textId="4FA07A92"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506" w:type="dxa"/>
          </w:tcPr>
          <w:p w14:paraId="5A280C54" w14:textId="3CFFE659"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05" w:type="dxa"/>
          </w:tcPr>
          <w:p w14:paraId="4D6DC8AF" w14:textId="1E9220F9"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520" w:type="dxa"/>
          </w:tcPr>
          <w:p w14:paraId="07B8B712" w14:textId="41B32F77"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608" w:type="dxa"/>
          </w:tcPr>
          <w:p w14:paraId="5453EAAE" w14:textId="7003E8DE"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2340E6" w14:paraId="61C9F795" w14:textId="77777777" w:rsidTr="00733255">
        <w:trPr>
          <w:trHeight w:val="12"/>
        </w:trPr>
        <w:tc>
          <w:tcPr>
            <w:tcW w:w="1812" w:type="dxa"/>
          </w:tcPr>
          <w:p w14:paraId="004788EA" w14:textId="14191504"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977" w:type="dxa"/>
          </w:tcPr>
          <w:p w14:paraId="535C2AD6" w14:textId="070E4A3A"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245" w:type="dxa"/>
          </w:tcPr>
          <w:p w14:paraId="11E42592" w14:textId="237FA527"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506" w:type="dxa"/>
          </w:tcPr>
          <w:p w14:paraId="7881FB06" w14:textId="42FAE720"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05" w:type="dxa"/>
          </w:tcPr>
          <w:p w14:paraId="2D87FCBB" w14:textId="49E519F3"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520" w:type="dxa"/>
          </w:tcPr>
          <w:p w14:paraId="54F76CF8" w14:textId="71223A46"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608" w:type="dxa"/>
          </w:tcPr>
          <w:p w14:paraId="331C5A89" w14:textId="557B0339"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2340E6" w14:paraId="0C33E105" w14:textId="77777777" w:rsidTr="00733255">
        <w:trPr>
          <w:trHeight w:val="73"/>
        </w:trPr>
        <w:tc>
          <w:tcPr>
            <w:tcW w:w="1812" w:type="dxa"/>
          </w:tcPr>
          <w:p w14:paraId="1C2C09B7" w14:textId="5F5D250D"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977" w:type="dxa"/>
          </w:tcPr>
          <w:p w14:paraId="607D6B40" w14:textId="6C87CFCB"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245" w:type="dxa"/>
          </w:tcPr>
          <w:p w14:paraId="468851D0" w14:textId="6CFFE466"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506" w:type="dxa"/>
          </w:tcPr>
          <w:p w14:paraId="76B7710D" w14:textId="404C62EF"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05" w:type="dxa"/>
          </w:tcPr>
          <w:p w14:paraId="7678ED6A" w14:textId="34D00F02"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520" w:type="dxa"/>
          </w:tcPr>
          <w:p w14:paraId="1838F8B7" w14:textId="335DD537"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608" w:type="dxa"/>
          </w:tcPr>
          <w:p w14:paraId="5CAA4C09" w14:textId="180A8F07"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2340E6" w14:paraId="74D62EB6" w14:textId="77777777" w:rsidTr="00733255">
        <w:trPr>
          <w:trHeight w:val="73"/>
        </w:trPr>
        <w:tc>
          <w:tcPr>
            <w:tcW w:w="1812" w:type="dxa"/>
          </w:tcPr>
          <w:p w14:paraId="3D4C37EF" w14:textId="634B9751"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977" w:type="dxa"/>
          </w:tcPr>
          <w:p w14:paraId="300AB1BA" w14:textId="57B7FD2A"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245" w:type="dxa"/>
          </w:tcPr>
          <w:p w14:paraId="2551079C" w14:textId="0282B2EC"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506" w:type="dxa"/>
          </w:tcPr>
          <w:p w14:paraId="309DB9C0" w14:textId="0F318DE9"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05" w:type="dxa"/>
          </w:tcPr>
          <w:p w14:paraId="2DEBB891" w14:textId="2E8CF271"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520" w:type="dxa"/>
          </w:tcPr>
          <w:p w14:paraId="471466E5" w14:textId="05449284"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608" w:type="dxa"/>
          </w:tcPr>
          <w:p w14:paraId="74BC3F52" w14:textId="78E0BDB9"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2340E6" w14:paraId="4690FF63" w14:textId="77777777" w:rsidTr="00733255">
        <w:trPr>
          <w:trHeight w:val="73"/>
        </w:trPr>
        <w:tc>
          <w:tcPr>
            <w:tcW w:w="1812" w:type="dxa"/>
          </w:tcPr>
          <w:p w14:paraId="57CAFB1F" w14:textId="18734486"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977" w:type="dxa"/>
          </w:tcPr>
          <w:p w14:paraId="2110A99B" w14:textId="40D5C5D9"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245" w:type="dxa"/>
          </w:tcPr>
          <w:p w14:paraId="174774E1" w14:textId="6138A261"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506" w:type="dxa"/>
          </w:tcPr>
          <w:p w14:paraId="2B5B9FDA" w14:textId="46713FD6"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05" w:type="dxa"/>
          </w:tcPr>
          <w:p w14:paraId="751025F0" w14:textId="0769C482"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520" w:type="dxa"/>
          </w:tcPr>
          <w:p w14:paraId="078C6DCA" w14:textId="67B272DD"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608" w:type="dxa"/>
          </w:tcPr>
          <w:p w14:paraId="315C8CC4" w14:textId="5CB6F82B"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2340E6" w14:paraId="5DFDDCC5" w14:textId="77777777" w:rsidTr="00733255">
        <w:trPr>
          <w:trHeight w:val="89"/>
        </w:trPr>
        <w:tc>
          <w:tcPr>
            <w:tcW w:w="1812" w:type="dxa"/>
          </w:tcPr>
          <w:p w14:paraId="43A25E0B" w14:textId="5A6B8732"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977" w:type="dxa"/>
          </w:tcPr>
          <w:p w14:paraId="46FEA71C" w14:textId="6D3A3B81"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245" w:type="dxa"/>
          </w:tcPr>
          <w:p w14:paraId="325DB237" w14:textId="0797FC03"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506" w:type="dxa"/>
          </w:tcPr>
          <w:p w14:paraId="4F8AC80A" w14:textId="53158D47"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05" w:type="dxa"/>
          </w:tcPr>
          <w:p w14:paraId="1A28FC3B" w14:textId="5FECEAC0"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520" w:type="dxa"/>
          </w:tcPr>
          <w:p w14:paraId="316119AF" w14:textId="53430942"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608" w:type="dxa"/>
          </w:tcPr>
          <w:p w14:paraId="75231587" w14:textId="36F51830"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2340E6" w14:paraId="477D38B2" w14:textId="77777777" w:rsidTr="00733255">
        <w:trPr>
          <w:trHeight w:val="174"/>
        </w:trPr>
        <w:tc>
          <w:tcPr>
            <w:tcW w:w="1812" w:type="dxa"/>
          </w:tcPr>
          <w:p w14:paraId="6F0B4DCD" w14:textId="11484726"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977" w:type="dxa"/>
          </w:tcPr>
          <w:p w14:paraId="1FB4A251" w14:textId="07A532A6"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245" w:type="dxa"/>
          </w:tcPr>
          <w:p w14:paraId="6FC3C62E" w14:textId="103F09C0"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506" w:type="dxa"/>
          </w:tcPr>
          <w:p w14:paraId="4496BADC" w14:textId="23D50205"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05" w:type="dxa"/>
          </w:tcPr>
          <w:p w14:paraId="658B7657" w14:textId="7AC3BFEF"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520" w:type="dxa"/>
          </w:tcPr>
          <w:p w14:paraId="3247E171" w14:textId="2064A63F"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608" w:type="dxa"/>
          </w:tcPr>
          <w:p w14:paraId="0AA06CDE" w14:textId="6971ABC2" w:rsidR="002340E6" w:rsidRPr="002340E6" w:rsidRDefault="00733255" w:rsidP="002340E6">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bl>
    <w:p w14:paraId="3426627F" w14:textId="7DB6046E" w:rsidR="002340E6" w:rsidRDefault="00733255" w:rsidP="007A60EC">
      <w:pPr>
        <w:spacing w:before="240" w:after="240" w:line="240" w:lineRule="auto"/>
        <w:rPr>
          <w:rFonts w:asciiTheme="minorHAnsi" w:eastAsia="Times New Roman" w:hAnsiTheme="minorHAnsi" w:cs="Arial"/>
        </w:rPr>
      </w:pPr>
      <w:r>
        <w:rPr>
          <w:rFonts w:asciiTheme="minorHAnsi" w:eastAsia="Times New Roman" w:hAnsiTheme="minorHAnsi" w:cs="Arial"/>
        </w:rPr>
        <w:t>Water Storage Tank Maintenance Summary Table</w:t>
      </w:r>
    </w:p>
    <w:tbl>
      <w:tblPr>
        <w:tblStyle w:val="TableGrid"/>
        <w:tblW w:w="12773" w:type="dxa"/>
        <w:tblLayout w:type="fixed"/>
        <w:tblLook w:val="04A0" w:firstRow="1" w:lastRow="0" w:firstColumn="1" w:lastColumn="0" w:noHBand="0" w:noVBand="1"/>
      </w:tblPr>
      <w:tblGrid>
        <w:gridCol w:w="1812"/>
        <w:gridCol w:w="1153"/>
        <w:gridCol w:w="1170"/>
        <w:gridCol w:w="1170"/>
        <w:gridCol w:w="1170"/>
        <w:gridCol w:w="3960"/>
        <w:gridCol w:w="2338"/>
      </w:tblGrid>
      <w:tr w:rsidR="00733255" w14:paraId="1A0D9809" w14:textId="77777777" w:rsidTr="00733255">
        <w:trPr>
          <w:trHeight w:val="387"/>
        </w:trPr>
        <w:tc>
          <w:tcPr>
            <w:tcW w:w="1812" w:type="dxa"/>
          </w:tcPr>
          <w:p w14:paraId="09C29391" w14:textId="77777777" w:rsidR="00733255" w:rsidRPr="00733255" w:rsidRDefault="00733255" w:rsidP="00733255">
            <w:pPr>
              <w:spacing w:after="0" w:line="240" w:lineRule="auto"/>
              <w:rPr>
                <w:rFonts w:asciiTheme="minorHAnsi" w:eastAsia="Times New Roman" w:hAnsiTheme="minorHAnsi" w:cs="Arial"/>
                <w:sz w:val="20"/>
                <w:szCs w:val="20"/>
              </w:rPr>
            </w:pPr>
            <w:r w:rsidRPr="00733255">
              <w:rPr>
                <w:rFonts w:asciiTheme="minorHAnsi" w:eastAsia="Times New Roman" w:hAnsiTheme="minorHAnsi" w:cs="Arial"/>
                <w:sz w:val="20"/>
                <w:szCs w:val="20"/>
              </w:rPr>
              <w:t>Tank name</w:t>
            </w:r>
          </w:p>
        </w:tc>
        <w:tc>
          <w:tcPr>
            <w:tcW w:w="1153" w:type="dxa"/>
          </w:tcPr>
          <w:p w14:paraId="08A3DC59" w14:textId="0D45883F" w:rsidR="00733255" w:rsidRPr="00733255" w:rsidRDefault="00733255" w:rsidP="00733255">
            <w:pPr>
              <w:spacing w:after="0" w:line="240" w:lineRule="auto"/>
              <w:rPr>
                <w:rFonts w:asciiTheme="minorHAnsi" w:eastAsia="Times New Roman" w:hAnsiTheme="minorHAnsi" w:cs="Arial"/>
                <w:sz w:val="20"/>
                <w:szCs w:val="20"/>
              </w:rPr>
            </w:pPr>
            <w:r>
              <w:rPr>
                <w:rFonts w:asciiTheme="minorHAnsi" w:eastAsia="Times New Roman" w:hAnsiTheme="minorHAnsi" w:cs="Arial"/>
                <w:sz w:val="20"/>
                <w:szCs w:val="20"/>
              </w:rPr>
              <w:t>Operation (% of total capacity)</w:t>
            </w:r>
          </w:p>
        </w:tc>
        <w:tc>
          <w:tcPr>
            <w:tcW w:w="1170" w:type="dxa"/>
          </w:tcPr>
          <w:p w14:paraId="1148FE6D" w14:textId="1EE1C7F1" w:rsidR="00733255" w:rsidRPr="00733255" w:rsidRDefault="00733255" w:rsidP="00733255">
            <w:pPr>
              <w:spacing w:after="0" w:line="240" w:lineRule="auto"/>
              <w:rPr>
                <w:rFonts w:asciiTheme="minorHAnsi" w:eastAsia="Times New Roman" w:hAnsiTheme="minorHAnsi" w:cs="Arial"/>
                <w:sz w:val="20"/>
                <w:szCs w:val="20"/>
              </w:rPr>
            </w:pPr>
            <w:r>
              <w:rPr>
                <w:rFonts w:asciiTheme="minorHAnsi" w:eastAsia="Times New Roman" w:hAnsiTheme="minorHAnsi" w:cs="Arial"/>
                <w:sz w:val="20"/>
                <w:szCs w:val="20"/>
              </w:rPr>
              <w:t>Total capacity (feet)</w:t>
            </w:r>
          </w:p>
        </w:tc>
        <w:tc>
          <w:tcPr>
            <w:tcW w:w="1170" w:type="dxa"/>
          </w:tcPr>
          <w:p w14:paraId="38556900" w14:textId="39548F86" w:rsidR="00733255" w:rsidRPr="00733255" w:rsidRDefault="00733255" w:rsidP="00733255">
            <w:pPr>
              <w:spacing w:after="0" w:line="240" w:lineRule="auto"/>
              <w:rPr>
                <w:rFonts w:asciiTheme="minorHAnsi" w:eastAsia="Times New Roman" w:hAnsiTheme="minorHAnsi" w:cs="Arial"/>
                <w:sz w:val="20"/>
                <w:szCs w:val="20"/>
              </w:rPr>
            </w:pPr>
            <w:r>
              <w:rPr>
                <w:rFonts w:asciiTheme="minorHAnsi" w:eastAsia="Times New Roman" w:hAnsiTheme="minorHAnsi" w:cs="Arial"/>
                <w:sz w:val="20"/>
                <w:szCs w:val="20"/>
              </w:rPr>
              <w:t>Operating level high (feet)</w:t>
            </w:r>
          </w:p>
        </w:tc>
        <w:tc>
          <w:tcPr>
            <w:tcW w:w="1170" w:type="dxa"/>
          </w:tcPr>
          <w:p w14:paraId="3FA9F0D4" w14:textId="24BFB5EB" w:rsidR="00733255" w:rsidRPr="00733255" w:rsidRDefault="00733255" w:rsidP="00733255">
            <w:pPr>
              <w:spacing w:after="0" w:line="240" w:lineRule="auto"/>
              <w:rPr>
                <w:rFonts w:asciiTheme="minorHAnsi" w:eastAsia="Times New Roman" w:hAnsiTheme="minorHAnsi" w:cs="Arial"/>
                <w:sz w:val="20"/>
                <w:szCs w:val="20"/>
              </w:rPr>
            </w:pPr>
            <w:r>
              <w:rPr>
                <w:rFonts w:asciiTheme="minorHAnsi" w:eastAsia="Times New Roman" w:hAnsiTheme="minorHAnsi" w:cs="Arial"/>
                <w:sz w:val="20"/>
                <w:szCs w:val="20"/>
              </w:rPr>
              <w:t xml:space="preserve">Operating level low </w:t>
            </w:r>
            <w:r w:rsidRPr="00733255">
              <w:rPr>
                <w:rFonts w:asciiTheme="minorHAnsi" w:eastAsia="Times New Roman" w:hAnsiTheme="minorHAnsi" w:cs="Arial"/>
                <w:sz w:val="20"/>
                <w:szCs w:val="20"/>
              </w:rPr>
              <w:t>(feet)</w:t>
            </w:r>
          </w:p>
        </w:tc>
        <w:tc>
          <w:tcPr>
            <w:tcW w:w="3960" w:type="dxa"/>
          </w:tcPr>
          <w:p w14:paraId="7588C7F5" w14:textId="5EC5A23E" w:rsidR="00733255" w:rsidRPr="00733255" w:rsidRDefault="00733255" w:rsidP="00733255">
            <w:pPr>
              <w:spacing w:after="0" w:line="240" w:lineRule="auto"/>
              <w:rPr>
                <w:rFonts w:asciiTheme="minorHAnsi" w:eastAsia="Times New Roman" w:hAnsiTheme="minorHAnsi" w:cs="Arial"/>
                <w:sz w:val="20"/>
                <w:szCs w:val="20"/>
              </w:rPr>
            </w:pPr>
            <w:r>
              <w:rPr>
                <w:rFonts w:asciiTheme="minorHAnsi" w:eastAsia="Times New Roman" w:hAnsiTheme="minorHAnsi" w:cs="Arial"/>
                <w:sz w:val="20"/>
                <w:szCs w:val="20"/>
              </w:rPr>
              <w:t>Manufacturer</w:t>
            </w:r>
          </w:p>
        </w:tc>
        <w:tc>
          <w:tcPr>
            <w:tcW w:w="2338" w:type="dxa"/>
          </w:tcPr>
          <w:p w14:paraId="1B6C0522" w14:textId="7FC05A6C" w:rsidR="00733255" w:rsidRPr="00733255" w:rsidRDefault="00733255" w:rsidP="00733255">
            <w:pPr>
              <w:spacing w:after="0" w:line="240" w:lineRule="auto"/>
              <w:rPr>
                <w:rFonts w:asciiTheme="minorHAnsi" w:eastAsia="Times New Roman" w:hAnsiTheme="minorHAnsi" w:cs="Arial"/>
                <w:sz w:val="20"/>
                <w:szCs w:val="20"/>
              </w:rPr>
            </w:pPr>
            <w:r>
              <w:rPr>
                <w:rFonts w:asciiTheme="minorHAnsi" w:eastAsia="Times New Roman" w:hAnsiTheme="minorHAnsi" w:cs="Arial"/>
                <w:sz w:val="20"/>
                <w:szCs w:val="20"/>
              </w:rPr>
              <w:t>Inspection frequency</w:t>
            </w:r>
          </w:p>
        </w:tc>
      </w:tr>
      <w:tr w:rsidR="00733255" w14:paraId="6767D2B0" w14:textId="77777777" w:rsidTr="00733255">
        <w:trPr>
          <w:trHeight w:val="187"/>
        </w:trPr>
        <w:tc>
          <w:tcPr>
            <w:tcW w:w="1812" w:type="dxa"/>
          </w:tcPr>
          <w:p w14:paraId="168E4AF8"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53" w:type="dxa"/>
          </w:tcPr>
          <w:p w14:paraId="6BDEBA52"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5A9EDEC3"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1BD4CC2A"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4DA91B42"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3960" w:type="dxa"/>
          </w:tcPr>
          <w:p w14:paraId="6B878F10"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338" w:type="dxa"/>
          </w:tcPr>
          <w:p w14:paraId="4A883BB8"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733255" w14:paraId="198FB187" w14:textId="77777777" w:rsidTr="00733255">
        <w:trPr>
          <w:trHeight w:val="12"/>
        </w:trPr>
        <w:tc>
          <w:tcPr>
            <w:tcW w:w="1812" w:type="dxa"/>
          </w:tcPr>
          <w:p w14:paraId="150AA9C5"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53" w:type="dxa"/>
          </w:tcPr>
          <w:p w14:paraId="551F9965"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384CA5B0"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6F7D1D49"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2DD97D3F"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3960" w:type="dxa"/>
          </w:tcPr>
          <w:p w14:paraId="0BA699F4"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338" w:type="dxa"/>
          </w:tcPr>
          <w:p w14:paraId="116CE4BC"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733255" w14:paraId="600CF603" w14:textId="77777777" w:rsidTr="00733255">
        <w:trPr>
          <w:trHeight w:val="73"/>
        </w:trPr>
        <w:tc>
          <w:tcPr>
            <w:tcW w:w="1812" w:type="dxa"/>
          </w:tcPr>
          <w:p w14:paraId="389A487B"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53" w:type="dxa"/>
          </w:tcPr>
          <w:p w14:paraId="11DB789E"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2BAF0863"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74E18046"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0A02F41F"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3960" w:type="dxa"/>
          </w:tcPr>
          <w:p w14:paraId="2E5BF1F3"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338" w:type="dxa"/>
          </w:tcPr>
          <w:p w14:paraId="185DC2F5"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733255" w14:paraId="1EA264C0" w14:textId="77777777" w:rsidTr="00733255">
        <w:trPr>
          <w:trHeight w:val="73"/>
        </w:trPr>
        <w:tc>
          <w:tcPr>
            <w:tcW w:w="1812" w:type="dxa"/>
          </w:tcPr>
          <w:p w14:paraId="6C46B617"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53" w:type="dxa"/>
          </w:tcPr>
          <w:p w14:paraId="6FC48ADC"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62101986"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1EB01069"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637240BE"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3960" w:type="dxa"/>
          </w:tcPr>
          <w:p w14:paraId="312AA67F"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338" w:type="dxa"/>
          </w:tcPr>
          <w:p w14:paraId="4C421813"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733255" w14:paraId="19D339E0" w14:textId="77777777" w:rsidTr="00733255">
        <w:trPr>
          <w:trHeight w:val="73"/>
        </w:trPr>
        <w:tc>
          <w:tcPr>
            <w:tcW w:w="1812" w:type="dxa"/>
          </w:tcPr>
          <w:p w14:paraId="56FFD70A"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53" w:type="dxa"/>
          </w:tcPr>
          <w:p w14:paraId="2FE98ACD"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2D7EB117"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705C984B"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2B4B6664"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3960" w:type="dxa"/>
          </w:tcPr>
          <w:p w14:paraId="06A3C899"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338" w:type="dxa"/>
          </w:tcPr>
          <w:p w14:paraId="545346E2"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733255" w14:paraId="0428BF38" w14:textId="77777777" w:rsidTr="00733255">
        <w:trPr>
          <w:trHeight w:val="89"/>
        </w:trPr>
        <w:tc>
          <w:tcPr>
            <w:tcW w:w="1812" w:type="dxa"/>
          </w:tcPr>
          <w:p w14:paraId="575FFDD2"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53" w:type="dxa"/>
          </w:tcPr>
          <w:p w14:paraId="18994B04"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4BDF973E"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5BBA079A"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0AC2963C"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3960" w:type="dxa"/>
          </w:tcPr>
          <w:p w14:paraId="660A35DD"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338" w:type="dxa"/>
          </w:tcPr>
          <w:p w14:paraId="30C156B9"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733255" w14:paraId="76E6B93C" w14:textId="77777777" w:rsidTr="00733255">
        <w:trPr>
          <w:trHeight w:val="174"/>
        </w:trPr>
        <w:tc>
          <w:tcPr>
            <w:tcW w:w="1812" w:type="dxa"/>
          </w:tcPr>
          <w:p w14:paraId="2A3C69D0"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53" w:type="dxa"/>
          </w:tcPr>
          <w:p w14:paraId="6AB41951"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1A3C2094"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0FBA93AD"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03C01963"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3960" w:type="dxa"/>
          </w:tcPr>
          <w:p w14:paraId="7B9A8DA7"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338" w:type="dxa"/>
          </w:tcPr>
          <w:p w14:paraId="733943B0"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bl>
    <w:p w14:paraId="2A69F145" w14:textId="02466C66" w:rsidR="002340E6" w:rsidRDefault="00733255" w:rsidP="007A60EC">
      <w:pPr>
        <w:spacing w:before="240" w:after="240" w:line="240" w:lineRule="auto"/>
        <w:rPr>
          <w:rFonts w:asciiTheme="minorHAnsi" w:eastAsia="Times New Roman" w:hAnsiTheme="minorHAnsi" w:cs="Arial"/>
          <w:b/>
        </w:rPr>
      </w:pPr>
      <w:r>
        <w:rPr>
          <w:rFonts w:asciiTheme="minorHAnsi" w:eastAsia="Times New Roman" w:hAnsiTheme="minorHAnsi" w:cs="Arial"/>
        </w:rPr>
        <w:t xml:space="preserve">For more information on tank inspection, see </w:t>
      </w:r>
      <w:r w:rsidRPr="00733255">
        <w:rPr>
          <w:rFonts w:asciiTheme="minorHAnsi" w:eastAsia="Times New Roman" w:hAnsiTheme="minorHAnsi" w:cs="Arial"/>
          <w:b/>
        </w:rPr>
        <w:t>Appendix 9</w:t>
      </w:r>
    </w:p>
    <w:p w14:paraId="1A32B8F3" w14:textId="781BF21F" w:rsidR="00733255" w:rsidRPr="00733255" w:rsidRDefault="00733255" w:rsidP="007A60EC">
      <w:pPr>
        <w:spacing w:before="240" w:after="240" w:line="240" w:lineRule="auto"/>
        <w:rPr>
          <w:rFonts w:asciiTheme="minorHAnsi" w:eastAsia="Times New Roman" w:hAnsiTheme="minorHAnsi" w:cs="Arial"/>
          <w:b/>
          <w:sz w:val="32"/>
          <w:szCs w:val="32"/>
        </w:rPr>
      </w:pPr>
      <w:r w:rsidRPr="00733255">
        <w:rPr>
          <w:rFonts w:asciiTheme="minorHAnsi" w:eastAsia="Times New Roman" w:hAnsiTheme="minorHAnsi" w:cs="Arial"/>
          <w:b/>
          <w:sz w:val="32"/>
          <w:szCs w:val="32"/>
        </w:rPr>
        <w:lastRenderedPageBreak/>
        <w:t>System Characteristics</w:t>
      </w:r>
    </w:p>
    <w:p w14:paraId="62B935AE" w14:textId="63249143" w:rsidR="00733255" w:rsidRPr="00733255" w:rsidRDefault="00733255" w:rsidP="007A60EC">
      <w:pPr>
        <w:spacing w:before="240" w:after="240" w:line="240" w:lineRule="auto"/>
        <w:rPr>
          <w:rFonts w:asciiTheme="minorHAnsi" w:eastAsia="Times New Roman" w:hAnsiTheme="minorHAnsi" w:cs="Arial"/>
          <w:sz w:val="32"/>
          <w:szCs w:val="32"/>
        </w:rPr>
      </w:pPr>
      <w:r w:rsidRPr="00733255">
        <w:rPr>
          <w:rFonts w:asciiTheme="minorHAnsi" w:eastAsia="Times New Roman" w:hAnsiTheme="minorHAnsi" w:cs="Arial"/>
          <w:sz w:val="32"/>
          <w:szCs w:val="32"/>
        </w:rPr>
        <w:t>Summary Tables: Pressure System</w:t>
      </w:r>
    </w:p>
    <w:p w14:paraId="0CE596E0" w14:textId="0A634B47" w:rsidR="00733255" w:rsidRDefault="00733255" w:rsidP="007A60EC">
      <w:pPr>
        <w:spacing w:before="240" w:after="240" w:line="240" w:lineRule="auto"/>
        <w:rPr>
          <w:rFonts w:asciiTheme="minorHAnsi" w:eastAsia="Times New Roman" w:hAnsiTheme="minorHAnsi" w:cs="Arial"/>
        </w:rPr>
      </w:pPr>
      <w:r>
        <w:rPr>
          <w:rFonts w:asciiTheme="minorHAnsi" w:eastAsia="Times New Roman" w:hAnsiTheme="minorHAnsi" w:cs="Arial"/>
        </w:rPr>
        <w:t>Pressure System (Compressor) Summary Table</w:t>
      </w:r>
    </w:p>
    <w:tbl>
      <w:tblPr>
        <w:tblStyle w:val="TableGrid"/>
        <w:tblW w:w="12773" w:type="dxa"/>
        <w:tblLayout w:type="fixed"/>
        <w:tblLook w:val="04A0" w:firstRow="1" w:lastRow="0" w:firstColumn="1" w:lastColumn="0" w:noHBand="0" w:noVBand="1"/>
      </w:tblPr>
      <w:tblGrid>
        <w:gridCol w:w="1812"/>
        <w:gridCol w:w="1153"/>
        <w:gridCol w:w="1170"/>
        <w:gridCol w:w="2070"/>
        <w:gridCol w:w="2160"/>
        <w:gridCol w:w="2070"/>
        <w:gridCol w:w="2338"/>
      </w:tblGrid>
      <w:tr w:rsidR="00733255" w14:paraId="69A83A37" w14:textId="77777777" w:rsidTr="00733255">
        <w:trPr>
          <w:trHeight w:val="387"/>
        </w:trPr>
        <w:tc>
          <w:tcPr>
            <w:tcW w:w="1812" w:type="dxa"/>
          </w:tcPr>
          <w:p w14:paraId="53D0D23F" w14:textId="03F1B9D8" w:rsidR="00733255" w:rsidRPr="00733255" w:rsidRDefault="00733255" w:rsidP="00733255">
            <w:pPr>
              <w:spacing w:after="0" w:line="240" w:lineRule="auto"/>
              <w:rPr>
                <w:rFonts w:asciiTheme="minorHAnsi" w:eastAsia="Times New Roman" w:hAnsiTheme="minorHAnsi" w:cs="Arial"/>
                <w:sz w:val="20"/>
                <w:szCs w:val="20"/>
              </w:rPr>
            </w:pPr>
            <w:r>
              <w:rPr>
                <w:rFonts w:asciiTheme="minorHAnsi" w:eastAsia="Times New Roman" w:hAnsiTheme="minorHAnsi" w:cs="Arial"/>
                <w:sz w:val="20"/>
                <w:szCs w:val="20"/>
              </w:rPr>
              <w:t>System Pressure ID or Name</w:t>
            </w:r>
          </w:p>
        </w:tc>
        <w:tc>
          <w:tcPr>
            <w:tcW w:w="1153" w:type="dxa"/>
          </w:tcPr>
          <w:p w14:paraId="0D1EA9C9" w14:textId="036477C6" w:rsidR="00733255" w:rsidRPr="00733255" w:rsidRDefault="00733255" w:rsidP="00733255">
            <w:pPr>
              <w:spacing w:after="0" w:line="240" w:lineRule="auto"/>
              <w:rPr>
                <w:rFonts w:asciiTheme="minorHAnsi" w:eastAsia="Times New Roman" w:hAnsiTheme="minorHAnsi" w:cs="Arial"/>
                <w:sz w:val="20"/>
                <w:szCs w:val="20"/>
              </w:rPr>
            </w:pPr>
            <w:r>
              <w:rPr>
                <w:rFonts w:asciiTheme="minorHAnsi" w:eastAsia="Times New Roman" w:hAnsiTheme="minorHAnsi" w:cs="Arial"/>
                <w:sz w:val="20"/>
                <w:szCs w:val="20"/>
              </w:rPr>
              <w:t>Size</w:t>
            </w:r>
          </w:p>
        </w:tc>
        <w:tc>
          <w:tcPr>
            <w:tcW w:w="1170" w:type="dxa"/>
          </w:tcPr>
          <w:p w14:paraId="6C6430E6" w14:textId="2330429B" w:rsidR="00733255" w:rsidRPr="00733255" w:rsidRDefault="00733255" w:rsidP="00733255">
            <w:pPr>
              <w:spacing w:after="0" w:line="240" w:lineRule="auto"/>
              <w:rPr>
                <w:rFonts w:asciiTheme="minorHAnsi" w:eastAsia="Times New Roman" w:hAnsiTheme="minorHAnsi" w:cs="Arial"/>
                <w:sz w:val="20"/>
                <w:szCs w:val="20"/>
              </w:rPr>
            </w:pPr>
            <w:r>
              <w:rPr>
                <w:rFonts w:asciiTheme="minorHAnsi" w:eastAsia="Times New Roman" w:hAnsiTheme="minorHAnsi" w:cs="Arial"/>
                <w:sz w:val="20"/>
                <w:szCs w:val="20"/>
              </w:rPr>
              <w:t>Location</w:t>
            </w:r>
          </w:p>
        </w:tc>
        <w:tc>
          <w:tcPr>
            <w:tcW w:w="2070" w:type="dxa"/>
          </w:tcPr>
          <w:p w14:paraId="5AB4E030" w14:textId="429B6B75" w:rsidR="00733255" w:rsidRPr="00733255" w:rsidRDefault="00733255" w:rsidP="00733255">
            <w:pPr>
              <w:spacing w:after="0" w:line="240" w:lineRule="auto"/>
              <w:rPr>
                <w:rFonts w:asciiTheme="minorHAnsi" w:eastAsia="Times New Roman" w:hAnsiTheme="minorHAnsi" w:cs="Arial"/>
                <w:sz w:val="20"/>
                <w:szCs w:val="20"/>
              </w:rPr>
            </w:pPr>
            <w:r>
              <w:rPr>
                <w:rFonts w:asciiTheme="minorHAnsi" w:eastAsia="Times New Roman" w:hAnsiTheme="minorHAnsi" w:cs="Arial"/>
                <w:sz w:val="20"/>
                <w:szCs w:val="20"/>
              </w:rPr>
              <w:t>Operating pressure PSI (on/off)</w:t>
            </w:r>
          </w:p>
        </w:tc>
        <w:tc>
          <w:tcPr>
            <w:tcW w:w="2160" w:type="dxa"/>
          </w:tcPr>
          <w:p w14:paraId="68097C5C" w14:textId="55513840" w:rsidR="00733255" w:rsidRPr="00733255" w:rsidRDefault="00733255" w:rsidP="00733255">
            <w:pPr>
              <w:spacing w:after="0" w:line="240" w:lineRule="auto"/>
              <w:rPr>
                <w:rFonts w:asciiTheme="minorHAnsi" w:eastAsia="Times New Roman" w:hAnsiTheme="minorHAnsi" w:cs="Arial"/>
                <w:sz w:val="20"/>
                <w:szCs w:val="20"/>
              </w:rPr>
            </w:pPr>
            <w:r>
              <w:rPr>
                <w:rFonts w:asciiTheme="minorHAnsi" w:eastAsia="Times New Roman" w:hAnsiTheme="minorHAnsi" w:cs="Arial"/>
                <w:sz w:val="20"/>
                <w:szCs w:val="20"/>
              </w:rPr>
              <w:t>Frequency of replacing/cleaning filters for compressor</w:t>
            </w:r>
          </w:p>
        </w:tc>
        <w:tc>
          <w:tcPr>
            <w:tcW w:w="2070" w:type="dxa"/>
          </w:tcPr>
          <w:p w14:paraId="4EF4B6FA" w14:textId="61E4FDFA" w:rsidR="00733255" w:rsidRPr="00733255" w:rsidRDefault="00733255" w:rsidP="00733255">
            <w:pPr>
              <w:spacing w:after="0" w:line="240" w:lineRule="auto"/>
              <w:rPr>
                <w:rFonts w:asciiTheme="minorHAnsi" w:eastAsia="Times New Roman" w:hAnsiTheme="minorHAnsi" w:cs="Arial"/>
                <w:sz w:val="20"/>
                <w:szCs w:val="20"/>
              </w:rPr>
            </w:pPr>
            <w:r>
              <w:rPr>
                <w:rFonts w:asciiTheme="minorHAnsi" w:eastAsia="Times New Roman" w:hAnsiTheme="minorHAnsi" w:cs="Arial"/>
                <w:sz w:val="20"/>
                <w:szCs w:val="20"/>
              </w:rPr>
              <w:t>Lubrication frequency for compressor</w:t>
            </w:r>
          </w:p>
        </w:tc>
        <w:tc>
          <w:tcPr>
            <w:tcW w:w="2338" w:type="dxa"/>
          </w:tcPr>
          <w:p w14:paraId="1D1C81B2" w14:textId="7B7A478F" w:rsidR="00733255" w:rsidRPr="00733255" w:rsidRDefault="00733255" w:rsidP="00733255">
            <w:pPr>
              <w:spacing w:after="0" w:line="240" w:lineRule="auto"/>
              <w:rPr>
                <w:rFonts w:asciiTheme="minorHAnsi" w:eastAsia="Times New Roman" w:hAnsiTheme="minorHAnsi" w:cs="Arial"/>
                <w:sz w:val="20"/>
                <w:szCs w:val="20"/>
              </w:rPr>
            </w:pPr>
            <w:r>
              <w:rPr>
                <w:rFonts w:asciiTheme="minorHAnsi" w:eastAsia="Times New Roman" w:hAnsiTheme="minorHAnsi" w:cs="Arial"/>
                <w:sz w:val="20"/>
                <w:szCs w:val="20"/>
              </w:rPr>
              <w:t>Drain condensate frequency for compressor</w:t>
            </w:r>
          </w:p>
        </w:tc>
      </w:tr>
      <w:tr w:rsidR="00733255" w14:paraId="4C991BC3" w14:textId="77777777" w:rsidTr="00733255">
        <w:trPr>
          <w:trHeight w:val="187"/>
        </w:trPr>
        <w:tc>
          <w:tcPr>
            <w:tcW w:w="1812" w:type="dxa"/>
          </w:tcPr>
          <w:p w14:paraId="75CE44CA"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53" w:type="dxa"/>
          </w:tcPr>
          <w:p w14:paraId="05320068"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6A46558B"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274CA571"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4273A1C3"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69119B24"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338" w:type="dxa"/>
          </w:tcPr>
          <w:p w14:paraId="6379A418"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733255" w14:paraId="3F399525" w14:textId="77777777" w:rsidTr="00733255">
        <w:trPr>
          <w:trHeight w:val="12"/>
        </w:trPr>
        <w:tc>
          <w:tcPr>
            <w:tcW w:w="1812" w:type="dxa"/>
          </w:tcPr>
          <w:p w14:paraId="28CAE906"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53" w:type="dxa"/>
          </w:tcPr>
          <w:p w14:paraId="0B5A5536"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2383BDC7"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101447DF"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751601E9"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685447EB"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338" w:type="dxa"/>
          </w:tcPr>
          <w:p w14:paraId="04580161"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733255" w14:paraId="1D13EE38" w14:textId="77777777" w:rsidTr="00733255">
        <w:trPr>
          <w:trHeight w:val="73"/>
        </w:trPr>
        <w:tc>
          <w:tcPr>
            <w:tcW w:w="1812" w:type="dxa"/>
          </w:tcPr>
          <w:p w14:paraId="1F1B7B0B"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53" w:type="dxa"/>
          </w:tcPr>
          <w:p w14:paraId="7C4C1D39"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0F0A17CF"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11401CAB"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63989600"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6FBF5B95"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338" w:type="dxa"/>
          </w:tcPr>
          <w:p w14:paraId="1B295E50"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733255" w14:paraId="532EC954" w14:textId="77777777" w:rsidTr="00733255">
        <w:trPr>
          <w:trHeight w:val="73"/>
        </w:trPr>
        <w:tc>
          <w:tcPr>
            <w:tcW w:w="1812" w:type="dxa"/>
          </w:tcPr>
          <w:p w14:paraId="20A694F1"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53" w:type="dxa"/>
          </w:tcPr>
          <w:p w14:paraId="31AC96AD"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451D3C5F"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0DA1D3F8"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144D8133"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7C624C87"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338" w:type="dxa"/>
          </w:tcPr>
          <w:p w14:paraId="621ED06D"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733255" w14:paraId="5DCE272C" w14:textId="77777777" w:rsidTr="00733255">
        <w:trPr>
          <w:trHeight w:val="73"/>
        </w:trPr>
        <w:tc>
          <w:tcPr>
            <w:tcW w:w="1812" w:type="dxa"/>
          </w:tcPr>
          <w:p w14:paraId="44EE6C4A"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53" w:type="dxa"/>
          </w:tcPr>
          <w:p w14:paraId="09BD2562"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384FD38E"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6973B5D7"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1713EF58"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72D1CE92"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338" w:type="dxa"/>
          </w:tcPr>
          <w:p w14:paraId="75EE9B71"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733255" w14:paraId="702AF67E" w14:textId="77777777" w:rsidTr="00733255">
        <w:trPr>
          <w:trHeight w:val="89"/>
        </w:trPr>
        <w:tc>
          <w:tcPr>
            <w:tcW w:w="1812" w:type="dxa"/>
          </w:tcPr>
          <w:p w14:paraId="48C1BD31"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53" w:type="dxa"/>
          </w:tcPr>
          <w:p w14:paraId="4B83E474"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1DE02650"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3B2A7B51"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67C9AB5D"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3EBFFFED"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338" w:type="dxa"/>
          </w:tcPr>
          <w:p w14:paraId="66CA0B93"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733255" w14:paraId="5123A3C6" w14:textId="77777777" w:rsidTr="00733255">
        <w:trPr>
          <w:trHeight w:val="174"/>
        </w:trPr>
        <w:tc>
          <w:tcPr>
            <w:tcW w:w="1812" w:type="dxa"/>
          </w:tcPr>
          <w:p w14:paraId="3B3F35C9"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53" w:type="dxa"/>
          </w:tcPr>
          <w:p w14:paraId="02FF3D29"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14D9F8E8"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092E99CE"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5BCF1CD2"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33918BD7"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338" w:type="dxa"/>
          </w:tcPr>
          <w:p w14:paraId="71AE91FE" w14:textId="77777777" w:rsidR="00733255" w:rsidRPr="002340E6" w:rsidRDefault="00733255" w:rsidP="0073325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bl>
    <w:p w14:paraId="1E4B8F9A" w14:textId="7BB81F27" w:rsidR="00733255" w:rsidRDefault="00733255" w:rsidP="007A60EC">
      <w:pPr>
        <w:spacing w:before="240" w:after="240" w:line="240" w:lineRule="auto"/>
        <w:rPr>
          <w:rFonts w:asciiTheme="minorHAnsi" w:eastAsia="Times New Roman" w:hAnsiTheme="minorHAnsi" w:cs="Arial"/>
        </w:rPr>
      </w:pPr>
    </w:p>
    <w:p w14:paraId="6190245D" w14:textId="71CFE4AA" w:rsidR="00AB0275" w:rsidRDefault="00AB0275" w:rsidP="007A60EC">
      <w:pPr>
        <w:spacing w:before="240" w:after="240" w:line="240" w:lineRule="auto"/>
        <w:rPr>
          <w:rFonts w:asciiTheme="minorHAnsi" w:eastAsia="Times New Roman" w:hAnsiTheme="minorHAnsi" w:cs="Arial"/>
        </w:rPr>
      </w:pPr>
    </w:p>
    <w:p w14:paraId="4F8448A4" w14:textId="20E39139" w:rsidR="00AB0275" w:rsidRDefault="00AB0275" w:rsidP="007A60EC">
      <w:pPr>
        <w:spacing w:before="240" w:after="240" w:line="240" w:lineRule="auto"/>
        <w:rPr>
          <w:rFonts w:asciiTheme="minorHAnsi" w:eastAsia="Times New Roman" w:hAnsiTheme="minorHAnsi" w:cs="Arial"/>
        </w:rPr>
      </w:pPr>
    </w:p>
    <w:p w14:paraId="554702C9" w14:textId="2042B303" w:rsidR="00AB0275" w:rsidRDefault="00AB0275" w:rsidP="007A60EC">
      <w:pPr>
        <w:spacing w:before="240" w:after="240" w:line="240" w:lineRule="auto"/>
        <w:rPr>
          <w:rFonts w:asciiTheme="minorHAnsi" w:eastAsia="Times New Roman" w:hAnsiTheme="minorHAnsi" w:cs="Arial"/>
        </w:rPr>
      </w:pPr>
    </w:p>
    <w:p w14:paraId="39DA3356" w14:textId="02F03B65" w:rsidR="00AB0275" w:rsidRDefault="00AB0275" w:rsidP="007A60EC">
      <w:pPr>
        <w:spacing w:before="240" w:after="240" w:line="240" w:lineRule="auto"/>
        <w:rPr>
          <w:rFonts w:asciiTheme="minorHAnsi" w:eastAsia="Times New Roman" w:hAnsiTheme="minorHAnsi" w:cs="Arial"/>
        </w:rPr>
      </w:pPr>
    </w:p>
    <w:p w14:paraId="55233A4D" w14:textId="4380870C" w:rsidR="00AB0275" w:rsidRDefault="00AB0275" w:rsidP="007A60EC">
      <w:pPr>
        <w:spacing w:before="240" w:after="240" w:line="240" w:lineRule="auto"/>
        <w:rPr>
          <w:rFonts w:asciiTheme="minorHAnsi" w:eastAsia="Times New Roman" w:hAnsiTheme="minorHAnsi" w:cs="Arial"/>
        </w:rPr>
      </w:pPr>
    </w:p>
    <w:p w14:paraId="34C9B77E" w14:textId="39913856" w:rsidR="00AB0275" w:rsidRDefault="00AB0275" w:rsidP="007A60EC">
      <w:pPr>
        <w:spacing w:before="240" w:after="240" w:line="240" w:lineRule="auto"/>
        <w:rPr>
          <w:rFonts w:asciiTheme="minorHAnsi" w:eastAsia="Times New Roman" w:hAnsiTheme="minorHAnsi" w:cs="Arial"/>
        </w:rPr>
      </w:pPr>
    </w:p>
    <w:p w14:paraId="132B13BC" w14:textId="76A0DAA0" w:rsidR="00AB0275" w:rsidRDefault="00AB0275" w:rsidP="007A60EC">
      <w:pPr>
        <w:spacing w:before="240" w:after="240" w:line="240" w:lineRule="auto"/>
        <w:rPr>
          <w:rFonts w:asciiTheme="minorHAnsi" w:eastAsia="Times New Roman" w:hAnsiTheme="minorHAnsi" w:cs="Arial"/>
        </w:rPr>
      </w:pPr>
    </w:p>
    <w:p w14:paraId="13F02955" w14:textId="7F6E696F" w:rsidR="00AB0275" w:rsidRDefault="00AB0275" w:rsidP="007A60EC">
      <w:pPr>
        <w:spacing w:before="240" w:after="240" w:line="240" w:lineRule="auto"/>
        <w:rPr>
          <w:rFonts w:asciiTheme="minorHAnsi" w:eastAsia="Times New Roman" w:hAnsiTheme="minorHAnsi" w:cs="Arial"/>
        </w:rPr>
      </w:pPr>
    </w:p>
    <w:p w14:paraId="49CFB312" w14:textId="0F6AE6BC" w:rsidR="00AB0275" w:rsidRPr="00AB0275" w:rsidRDefault="00AB0275" w:rsidP="007A60EC">
      <w:pPr>
        <w:spacing w:before="240" w:after="240" w:line="240" w:lineRule="auto"/>
        <w:rPr>
          <w:rFonts w:asciiTheme="minorHAnsi" w:eastAsia="Times New Roman" w:hAnsiTheme="minorHAnsi" w:cs="Arial"/>
          <w:b/>
          <w:sz w:val="32"/>
          <w:szCs w:val="32"/>
        </w:rPr>
      </w:pPr>
      <w:r w:rsidRPr="00AB0275">
        <w:rPr>
          <w:rFonts w:asciiTheme="minorHAnsi" w:eastAsia="Times New Roman" w:hAnsiTheme="minorHAnsi" w:cs="Arial"/>
          <w:b/>
          <w:sz w:val="32"/>
          <w:szCs w:val="32"/>
        </w:rPr>
        <w:lastRenderedPageBreak/>
        <w:t>System Characteristics</w:t>
      </w:r>
    </w:p>
    <w:p w14:paraId="132269BB" w14:textId="5FC30870" w:rsidR="00AB0275" w:rsidRPr="00AB0275" w:rsidRDefault="00AB0275" w:rsidP="007A60EC">
      <w:pPr>
        <w:spacing w:before="240" w:after="240" w:line="240" w:lineRule="auto"/>
        <w:rPr>
          <w:rFonts w:asciiTheme="minorHAnsi" w:eastAsia="Times New Roman" w:hAnsiTheme="minorHAnsi" w:cs="Arial"/>
          <w:sz w:val="32"/>
          <w:szCs w:val="32"/>
        </w:rPr>
      </w:pPr>
      <w:r w:rsidRPr="00AB0275">
        <w:rPr>
          <w:rFonts w:asciiTheme="minorHAnsi" w:eastAsia="Times New Roman" w:hAnsiTheme="minorHAnsi" w:cs="Arial"/>
          <w:sz w:val="32"/>
          <w:szCs w:val="32"/>
        </w:rPr>
        <w:t>Summary Tables: Pump Stations</w:t>
      </w:r>
    </w:p>
    <w:tbl>
      <w:tblPr>
        <w:tblStyle w:val="TableGrid"/>
        <w:tblW w:w="12929" w:type="dxa"/>
        <w:tblLayout w:type="fixed"/>
        <w:tblLook w:val="04A0" w:firstRow="1" w:lastRow="0" w:firstColumn="1" w:lastColumn="0" w:noHBand="0" w:noVBand="1"/>
      </w:tblPr>
      <w:tblGrid>
        <w:gridCol w:w="2965"/>
        <w:gridCol w:w="2070"/>
        <w:gridCol w:w="1170"/>
        <w:gridCol w:w="2160"/>
        <w:gridCol w:w="4564"/>
      </w:tblGrid>
      <w:tr w:rsidR="00AB0275" w14:paraId="5E3BBB87" w14:textId="77777777" w:rsidTr="00AB0275">
        <w:trPr>
          <w:trHeight w:val="434"/>
        </w:trPr>
        <w:tc>
          <w:tcPr>
            <w:tcW w:w="2965" w:type="dxa"/>
          </w:tcPr>
          <w:p w14:paraId="003F2B9D" w14:textId="27272E17" w:rsidR="00AB0275" w:rsidRPr="00733255" w:rsidRDefault="00AB0275" w:rsidP="009A6AD3">
            <w:pPr>
              <w:spacing w:after="0" w:line="240" w:lineRule="auto"/>
              <w:rPr>
                <w:rFonts w:asciiTheme="minorHAnsi" w:eastAsia="Times New Roman" w:hAnsiTheme="minorHAnsi" w:cs="Arial"/>
                <w:sz w:val="20"/>
                <w:szCs w:val="20"/>
              </w:rPr>
            </w:pPr>
            <w:r>
              <w:rPr>
                <w:rFonts w:asciiTheme="minorHAnsi" w:eastAsia="Times New Roman" w:hAnsiTheme="minorHAnsi" w:cs="Arial"/>
                <w:sz w:val="20"/>
                <w:szCs w:val="20"/>
              </w:rPr>
              <w:t>Pump station name</w:t>
            </w:r>
          </w:p>
        </w:tc>
        <w:tc>
          <w:tcPr>
            <w:tcW w:w="2070" w:type="dxa"/>
          </w:tcPr>
          <w:p w14:paraId="1278E940" w14:textId="28CE6BB2" w:rsidR="00AB0275" w:rsidRPr="00733255" w:rsidRDefault="00AB0275" w:rsidP="009A6AD3">
            <w:pPr>
              <w:spacing w:after="0" w:line="240" w:lineRule="auto"/>
              <w:rPr>
                <w:rFonts w:asciiTheme="minorHAnsi" w:eastAsia="Times New Roman" w:hAnsiTheme="minorHAnsi" w:cs="Arial"/>
                <w:sz w:val="20"/>
                <w:szCs w:val="20"/>
              </w:rPr>
            </w:pPr>
            <w:r>
              <w:rPr>
                <w:rFonts w:asciiTheme="minorHAnsi" w:eastAsia="Times New Roman" w:hAnsiTheme="minorHAnsi" w:cs="Arial"/>
                <w:sz w:val="20"/>
                <w:szCs w:val="20"/>
              </w:rPr>
              <w:t>Number of hydropneumatic tanks/sizes</w:t>
            </w:r>
          </w:p>
        </w:tc>
        <w:tc>
          <w:tcPr>
            <w:tcW w:w="1170" w:type="dxa"/>
          </w:tcPr>
          <w:p w14:paraId="4398ED1B" w14:textId="09FCCD6D" w:rsidR="00AB0275" w:rsidRPr="00733255" w:rsidRDefault="00AB0275" w:rsidP="009A6AD3">
            <w:pPr>
              <w:spacing w:after="0" w:line="240" w:lineRule="auto"/>
              <w:rPr>
                <w:rFonts w:asciiTheme="minorHAnsi" w:eastAsia="Times New Roman" w:hAnsiTheme="minorHAnsi" w:cs="Arial"/>
                <w:sz w:val="20"/>
                <w:szCs w:val="20"/>
              </w:rPr>
            </w:pPr>
            <w:r>
              <w:rPr>
                <w:rFonts w:asciiTheme="minorHAnsi" w:eastAsia="Times New Roman" w:hAnsiTheme="minorHAnsi" w:cs="Arial"/>
                <w:sz w:val="20"/>
                <w:szCs w:val="20"/>
              </w:rPr>
              <w:t>Number of pumps</w:t>
            </w:r>
          </w:p>
        </w:tc>
        <w:tc>
          <w:tcPr>
            <w:tcW w:w="2160" w:type="dxa"/>
          </w:tcPr>
          <w:p w14:paraId="5CCCF722" w14:textId="559B8F7E" w:rsidR="00AB0275" w:rsidRPr="00733255" w:rsidRDefault="00AB0275" w:rsidP="009A6AD3">
            <w:pPr>
              <w:spacing w:after="0" w:line="240" w:lineRule="auto"/>
              <w:rPr>
                <w:rFonts w:asciiTheme="minorHAnsi" w:eastAsia="Times New Roman" w:hAnsiTheme="minorHAnsi" w:cs="Arial"/>
                <w:sz w:val="20"/>
                <w:szCs w:val="20"/>
              </w:rPr>
            </w:pPr>
            <w:r>
              <w:rPr>
                <w:rFonts w:asciiTheme="minorHAnsi" w:eastAsia="Times New Roman" w:hAnsiTheme="minorHAnsi" w:cs="Arial"/>
                <w:sz w:val="20"/>
                <w:szCs w:val="20"/>
              </w:rPr>
              <w:t>Low/high pressure (PSI)</w:t>
            </w:r>
          </w:p>
        </w:tc>
        <w:tc>
          <w:tcPr>
            <w:tcW w:w="4564" w:type="dxa"/>
          </w:tcPr>
          <w:p w14:paraId="3E31CCF6" w14:textId="292583AD" w:rsidR="00AB0275" w:rsidRPr="00733255" w:rsidRDefault="00AB0275" w:rsidP="009A6AD3">
            <w:pPr>
              <w:spacing w:after="0" w:line="240" w:lineRule="auto"/>
              <w:rPr>
                <w:rFonts w:asciiTheme="minorHAnsi" w:eastAsia="Times New Roman" w:hAnsiTheme="minorHAnsi" w:cs="Arial"/>
                <w:sz w:val="20"/>
                <w:szCs w:val="20"/>
              </w:rPr>
            </w:pPr>
            <w:r>
              <w:rPr>
                <w:rFonts w:asciiTheme="minorHAnsi" w:eastAsia="Times New Roman" w:hAnsiTheme="minorHAnsi" w:cs="Arial"/>
                <w:sz w:val="20"/>
                <w:szCs w:val="20"/>
              </w:rPr>
              <w:t>Location</w:t>
            </w:r>
          </w:p>
        </w:tc>
      </w:tr>
      <w:tr w:rsidR="00AB0275" w14:paraId="5CA84486" w14:textId="77777777" w:rsidTr="00AB0275">
        <w:trPr>
          <w:trHeight w:val="209"/>
        </w:trPr>
        <w:tc>
          <w:tcPr>
            <w:tcW w:w="2965" w:type="dxa"/>
          </w:tcPr>
          <w:p w14:paraId="34961F28"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7E3617B2"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7C380384"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0BEBE8E6"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4564" w:type="dxa"/>
          </w:tcPr>
          <w:p w14:paraId="74528276"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AB0275" w14:paraId="2C997ADE" w14:textId="77777777" w:rsidTr="00AB0275">
        <w:trPr>
          <w:trHeight w:val="13"/>
        </w:trPr>
        <w:tc>
          <w:tcPr>
            <w:tcW w:w="2965" w:type="dxa"/>
          </w:tcPr>
          <w:p w14:paraId="3E59BE3E"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13E42A24"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333163D9"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08D03B3A"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4564" w:type="dxa"/>
          </w:tcPr>
          <w:p w14:paraId="377CC6CF"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AB0275" w14:paraId="2F358ABA" w14:textId="77777777" w:rsidTr="00AB0275">
        <w:trPr>
          <w:trHeight w:val="81"/>
        </w:trPr>
        <w:tc>
          <w:tcPr>
            <w:tcW w:w="2965" w:type="dxa"/>
          </w:tcPr>
          <w:p w14:paraId="170B5345"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28862F85"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3ED9D6A9"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460CE6F6"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4564" w:type="dxa"/>
          </w:tcPr>
          <w:p w14:paraId="780555D6"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AB0275" w14:paraId="45685D3E" w14:textId="77777777" w:rsidTr="00AB0275">
        <w:trPr>
          <w:trHeight w:val="81"/>
        </w:trPr>
        <w:tc>
          <w:tcPr>
            <w:tcW w:w="2965" w:type="dxa"/>
          </w:tcPr>
          <w:p w14:paraId="3417C5C2"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0F0A6232"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1C65CCEB"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0873020E"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4564" w:type="dxa"/>
          </w:tcPr>
          <w:p w14:paraId="3F228CC8"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AB0275" w14:paraId="164E63B4" w14:textId="77777777" w:rsidTr="00AB0275">
        <w:trPr>
          <w:trHeight w:val="81"/>
        </w:trPr>
        <w:tc>
          <w:tcPr>
            <w:tcW w:w="2965" w:type="dxa"/>
          </w:tcPr>
          <w:p w14:paraId="4FCDEDE3"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2A2BF98E"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74117920"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5D60B7D6"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4564" w:type="dxa"/>
          </w:tcPr>
          <w:p w14:paraId="62796648"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AB0275" w14:paraId="6AA90AA7" w14:textId="77777777" w:rsidTr="00AB0275">
        <w:trPr>
          <w:trHeight w:val="99"/>
        </w:trPr>
        <w:tc>
          <w:tcPr>
            <w:tcW w:w="2965" w:type="dxa"/>
          </w:tcPr>
          <w:p w14:paraId="5853A3DE"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1BC258D3"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09D6584B"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7F05ED37"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4564" w:type="dxa"/>
          </w:tcPr>
          <w:p w14:paraId="216A4B1F"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AB0275" w14:paraId="1B018AFC" w14:textId="77777777" w:rsidTr="00AB0275">
        <w:trPr>
          <w:trHeight w:val="195"/>
        </w:trPr>
        <w:tc>
          <w:tcPr>
            <w:tcW w:w="2965" w:type="dxa"/>
          </w:tcPr>
          <w:p w14:paraId="720A9310"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1AB8CA52"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3E3668DB"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486174D2"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4564" w:type="dxa"/>
          </w:tcPr>
          <w:p w14:paraId="5DCB7F45" w14:textId="77777777" w:rsidR="00AB0275" w:rsidRPr="002340E6" w:rsidRDefault="00AB0275" w:rsidP="009A6AD3">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AB0275" w14:paraId="35B5A93B" w14:textId="77777777" w:rsidTr="00AB0275">
        <w:trPr>
          <w:trHeight w:val="195"/>
        </w:trPr>
        <w:tc>
          <w:tcPr>
            <w:tcW w:w="2965" w:type="dxa"/>
          </w:tcPr>
          <w:p w14:paraId="1A8C3BD8" w14:textId="7F916322"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10E082F9" w14:textId="40D779F0"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100D3219" w14:textId="256DC0DC"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65479FED" w14:textId="7E8C7523"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4564" w:type="dxa"/>
          </w:tcPr>
          <w:p w14:paraId="07CF45CE" w14:textId="6D76A8E9"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AB0275" w14:paraId="5634E9A1" w14:textId="77777777" w:rsidTr="00AB0275">
        <w:trPr>
          <w:trHeight w:val="195"/>
        </w:trPr>
        <w:tc>
          <w:tcPr>
            <w:tcW w:w="2965" w:type="dxa"/>
          </w:tcPr>
          <w:p w14:paraId="13384743" w14:textId="4F34E5A9"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71129FE4" w14:textId="6DF22C43"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728CE3C3" w14:textId="7E98FFB8"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220AAC73" w14:textId="4E973FF0"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4564" w:type="dxa"/>
          </w:tcPr>
          <w:p w14:paraId="0E866DF4" w14:textId="1B7CAB0A"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AB0275" w14:paraId="5B1BEEAB" w14:textId="77777777" w:rsidTr="00AB0275">
        <w:trPr>
          <w:trHeight w:val="195"/>
        </w:trPr>
        <w:tc>
          <w:tcPr>
            <w:tcW w:w="2965" w:type="dxa"/>
          </w:tcPr>
          <w:p w14:paraId="1DC459F9" w14:textId="78267618"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10BC6107" w14:textId="58B66F50"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25E30C88" w14:textId="69D9459F"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12647FB9" w14:textId="4F50E4BD"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4564" w:type="dxa"/>
          </w:tcPr>
          <w:p w14:paraId="3484862B" w14:textId="6D6409CA"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AB0275" w14:paraId="5377700D" w14:textId="77777777" w:rsidTr="00AB0275">
        <w:trPr>
          <w:trHeight w:val="195"/>
        </w:trPr>
        <w:tc>
          <w:tcPr>
            <w:tcW w:w="2965" w:type="dxa"/>
          </w:tcPr>
          <w:p w14:paraId="32E02E88" w14:textId="5BB0002F"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5D65E027" w14:textId="11BA9EA9"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28551112" w14:textId="3F657B55"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627CBA0D" w14:textId="33393FBA"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4564" w:type="dxa"/>
          </w:tcPr>
          <w:p w14:paraId="65FA6EBF" w14:textId="364E7FDD"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AB0275" w14:paraId="65E7B318" w14:textId="77777777" w:rsidTr="00AB0275">
        <w:trPr>
          <w:trHeight w:val="195"/>
        </w:trPr>
        <w:tc>
          <w:tcPr>
            <w:tcW w:w="2965" w:type="dxa"/>
          </w:tcPr>
          <w:p w14:paraId="27E2469C" w14:textId="5FD30D51"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2EBBA152" w14:textId="25ED63A6"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6F2887AD" w14:textId="1F14A515"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00E9DD3B" w14:textId="760DDEEF"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4564" w:type="dxa"/>
          </w:tcPr>
          <w:p w14:paraId="26D8CAC5" w14:textId="0D2E5B88"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AB0275" w14:paraId="05F99F41" w14:textId="77777777" w:rsidTr="00AB0275">
        <w:trPr>
          <w:trHeight w:val="195"/>
        </w:trPr>
        <w:tc>
          <w:tcPr>
            <w:tcW w:w="2965" w:type="dxa"/>
          </w:tcPr>
          <w:p w14:paraId="633A1005" w14:textId="4C823333"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4585744C" w14:textId="5DD1C8EC"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2BCB5157" w14:textId="5415FD52"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31FC4641" w14:textId="6AA408BB"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4564" w:type="dxa"/>
          </w:tcPr>
          <w:p w14:paraId="362008AD" w14:textId="31EFD4E3"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AB0275" w14:paraId="2C530ACD" w14:textId="77777777" w:rsidTr="00AB0275">
        <w:trPr>
          <w:trHeight w:val="195"/>
        </w:trPr>
        <w:tc>
          <w:tcPr>
            <w:tcW w:w="2965" w:type="dxa"/>
          </w:tcPr>
          <w:p w14:paraId="15E1779E" w14:textId="59F8E031"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05B6ABC3" w14:textId="4D9C5B7D"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4BE816A1" w14:textId="026EB377"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21B90092" w14:textId="6BE782AB"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4564" w:type="dxa"/>
          </w:tcPr>
          <w:p w14:paraId="5157B1F6" w14:textId="2B8CBAEF"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AB0275" w14:paraId="716D7159" w14:textId="77777777" w:rsidTr="00AB0275">
        <w:trPr>
          <w:trHeight w:val="195"/>
        </w:trPr>
        <w:tc>
          <w:tcPr>
            <w:tcW w:w="2965" w:type="dxa"/>
          </w:tcPr>
          <w:p w14:paraId="31770750" w14:textId="12ACDC03"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3E604E6C" w14:textId="7C3D984D"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0FAD4E38" w14:textId="6208B12A"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069E6AAD" w14:textId="02818761"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4564" w:type="dxa"/>
          </w:tcPr>
          <w:p w14:paraId="066F2865" w14:textId="3E335607"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AB0275" w14:paraId="0AC19A5D" w14:textId="77777777" w:rsidTr="00AB0275">
        <w:trPr>
          <w:trHeight w:val="195"/>
        </w:trPr>
        <w:tc>
          <w:tcPr>
            <w:tcW w:w="2965" w:type="dxa"/>
          </w:tcPr>
          <w:p w14:paraId="71CF7905" w14:textId="451AC902"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3F629A7F" w14:textId="27DEF75A"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44CDC058" w14:textId="2FC3FA02"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2458D161" w14:textId="0C5AEF0E"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4564" w:type="dxa"/>
          </w:tcPr>
          <w:p w14:paraId="7E652ECE" w14:textId="179194C6"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AB0275" w14:paraId="0C442A13" w14:textId="77777777" w:rsidTr="00AB0275">
        <w:trPr>
          <w:trHeight w:val="195"/>
        </w:trPr>
        <w:tc>
          <w:tcPr>
            <w:tcW w:w="2965" w:type="dxa"/>
          </w:tcPr>
          <w:p w14:paraId="1B928701" w14:textId="4697B90D"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5F51F339" w14:textId="755ED889"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65ECC4F2" w14:textId="52A5EFF0"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474C5FB1" w14:textId="42F2A0E1"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4564" w:type="dxa"/>
          </w:tcPr>
          <w:p w14:paraId="57FFD2BB" w14:textId="7112B7A5"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AB0275" w14:paraId="74F4743C" w14:textId="77777777" w:rsidTr="00AB0275">
        <w:trPr>
          <w:trHeight w:val="195"/>
        </w:trPr>
        <w:tc>
          <w:tcPr>
            <w:tcW w:w="2965" w:type="dxa"/>
          </w:tcPr>
          <w:p w14:paraId="289CFD33" w14:textId="4ECF0F60"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29AA6858" w14:textId="14AB46F9"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0971B125" w14:textId="09CE6892"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69A57C41" w14:textId="4E8E5FA9"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4564" w:type="dxa"/>
          </w:tcPr>
          <w:p w14:paraId="0C9CC313" w14:textId="46F8C031"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AB0275" w14:paraId="4CA2AF99" w14:textId="77777777" w:rsidTr="00AB0275">
        <w:trPr>
          <w:trHeight w:val="195"/>
        </w:trPr>
        <w:tc>
          <w:tcPr>
            <w:tcW w:w="2965" w:type="dxa"/>
          </w:tcPr>
          <w:p w14:paraId="49B246D7" w14:textId="18C4071A"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5754820B" w14:textId="721CE78A"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600DB4F7" w14:textId="59EB8AA6"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08E440D3" w14:textId="3C32E356"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4564" w:type="dxa"/>
          </w:tcPr>
          <w:p w14:paraId="37979101" w14:textId="07483CB4"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r w:rsidR="00AB0275" w14:paraId="3CE561C3" w14:textId="77777777" w:rsidTr="00AB0275">
        <w:trPr>
          <w:trHeight w:val="195"/>
        </w:trPr>
        <w:tc>
          <w:tcPr>
            <w:tcW w:w="2965" w:type="dxa"/>
          </w:tcPr>
          <w:p w14:paraId="230C3745" w14:textId="5A799C49"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070" w:type="dxa"/>
          </w:tcPr>
          <w:p w14:paraId="26B10C36" w14:textId="31A8E0DF"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1170" w:type="dxa"/>
          </w:tcPr>
          <w:p w14:paraId="712E4BA8" w14:textId="36C7AAD9"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2160" w:type="dxa"/>
          </w:tcPr>
          <w:p w14:paraId="18195648" w14:textId="24F20686"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c>
          <w:tcPr>
            <w:tcW w:w="4564" w:type="dxa"/>
          </w:tcPr>
          <w:p w14:paraId="1F0FD183" w14:textId="73F1054A" w:rsidR="00AB0275" w:rsidRDefault="00AB0275" w:rsidP="00AB0275">
            <w:pPr>
              <w:spacing w:after="0" w:line="240" w:lineRule="auto"/>
              <w:rPr>
                <w:rFonts w:asciiTheme="minorHAnsi" w:eastAsia="Times New Roman" w:hAnsiTheme="minorHAnsi" w:cs="Arial"/>
                <w:sz w:val="24"/>
                <w:szCs w:val="24"/>
              </w:rPr>
            </w:pPr>
            <w:r>
              <w:rPr>
                <w:rFonts w:asciiTheme="minorHAnsi" w:eastAsia="Times New Roman" w:hAnsiTheme="minorHAnsi" w:cs="Arial"/>
                <w:sz w:val="24"/>
                <w:szCs w:val="24"/>
              </w:rPr>
              <w:fldChar w:fldCharType="begin">
                <w:ffData>
                  <w:name w:val="Text252"/>
                  <w:enabled/>
                  <w:calcOnExit w:val="0"/>
                  <w:textInput/>
                </w:ffData>
              </w:fldChar>
            </w:r>
            <w:r>
              <w:rPr>
                <w:rFonts w:asciiTheme="minorHAnsi" w:eastAsia="Times New Roman" w:hAnsiTheme="minorHAnsi" w:cs="Arial"/>
                <w:sz w:val="24"/>
                <w:szCs w:val="24"/>
              </w:rPr>
              <w:instrText xml:space="preserve"> FORMTEXT </w:instrText>
            </w:r>
            <w:r>
              <w:rPr>
                <w:rFonts w:asciiTheme="minorHAnsi" w:eastAsia="Times New Roman" w:hAnsiTheme="minorHAnsi" w:cs="Arial"/>
                <w:sz w:val="24"/>
                <w:szCs w:val="24"/>
              </w:rPr>
            </w:r>
            <w:r>
              <w:rPr>
                <w:rFonts w:asciiTheme="minorHAnsi" w:eastAsia="Times New Roman" w:hAnsiTheme="minorHAnsi" w:cs="Arial"/>
                <w:sz w:val="24"/>
                <w:szCs w:val="24"/>
              </w:rPr>
              <w:fldChar w:fldCharType="separate"/>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noProof/>
                <w:sz w:val="24"/>
                <w:szCs w:val="24"/>
              </w:rPr>
              <w:t> </w:t>
            </w:r>
            <w:r>
              <w:rPr>
                <w:rFonts w:asciiTheme="minorHAnsi" w:eastAsia="Times New Roman" w:hAnsiTheme="minorHAnsi" w:cs="Arial"/>
                <w:sz w:val="24"/>
                <w:szCs w:val="24"/>
              </w:rPr>
              <w:fldChar w:fldCharType="end"/>
            </w:r>
          </w:p>
        </w:tc>
      </w:tr>
    </w:tbl>
    <w:p w14:paraId="0F29482A" w14:textId="77777777" w:rsidR="002340E6" w:rsidRDefault="002340E6" w:rsidP="007A60EC">
      <w:pPr>
        <w:spacing w:before="240" w:after="240" w:line="240" w:lineRule="auto"/>
        <w:rPr>
          <w:rFonts w:asciiTheme="minorHAnsi" w:eastAsia="Times New Roman" w:hAnsiTheme="minorHAnsi" w:cs="Arial"/>
        </w:rPr>
        <w:sectPr w:rsidR="002340E6" w:rsidSect="002340E6">
          <w:pgSz w:w="15840" w:h="12240" w:orient="landscape"/>
          <w:pgMar w:top="1440" w:right="1440" w:bottom="1440" w:left="1440" w:header="720" w:footer="720" w:gutter="0"/>
          <w:cols w:space="720"/>
          <w:docGrid w:linePitch="360"/>
        </w:sectPr>
      </w:pPr>
    </w:p>
    <w:p w14:paraId="03D55994" w14:textId="07EDEA3B" w:rsidR="002340E6" w:rsidRPr="00AB0275" w:rsidRDefault="00EB12AF" w:rsidP="007A60EC">
      <w:pPr>
        <w:spacing w:before="240" w:after="240" w:line="240" w:lineRule="auto"/>
        <w:rPr>
          <w:rFonts w:asciiTheme="minorHAnsi" w:eastAsia="Times New Roman" w:hAnsiTheme="minorHAnsi" w:cs="Arial"/>
          <w:b/>
          <w:sz w:val="32"/>
          <w:szCs w:val="32"/>
        </w:rPr>
      </w:pPr>
      <w:r>
        <w:rPr>
          <w:rFonts w:asciiTheme="minorHAnsi" w:eastAsia="Times New Roman" w:hAnsiTheme="minorHAnsi" w:cs="Arial"/>
          <w:b/>
          <w:sz w:val="32"/>
          <w:szCs w:val="32"/>
        </w:rPr>
        <w:lastRenderedPageBreak/>
        <w:t>D</w:t>
      </w:r>
      <w:r w:rsidR="00AB0275" w:rsidRPr="00AB0275">
        <w:rPr>
          <w:rFonts w:asciiTheme="minorHAnsi" w:eastAsia="Times New Roman" w:hAnsiTheme="minorHAnsi" w:cs="Arial"/>
          <w:b/>
          <w:sz w:val="32"/>
          <w:szCs w:val="32"/>
        </w:rPr>
        <w:t>istribution System</w:t>
      </w:r>
    </w:p>
    <w:p w14:paraId="75CC7174" w14:textId="77777777" w:rsidR="00AB0275" w:rsidRPr="00AB0275" w:rsidRDefault="00AB0275" w:rsidP="00AB0275">
      <w:pPr>
        <w:spacing w:before="240" w:after="240" w:line="240" w:lineRule="auto"/>
        <w:rPr>
          <w:rFonts w:asciiTheme="minorHAnsi" w:eastAsia="Times New Roman" w:hAnsiTheme="minorHAnsi" w:cs="Arial"/>
        </w:rPr>
      </w:pPr>
      <w:r w:rsidRPr="00AB0275">
        <w:rPr>
          <w:rFonts w:asciiTheme="minorHAnsi" w:eastAsia="Times New Roman" w:hAnsiTheme="minorHAnsi" w:cs="Arial"/>
        </w:rPr>
        <w:t xml:space="preserve">Water is delivered to a community via a distribution system whose operator has two objectives:  </w:t>
      </w:r>
    </w:p>
    <w:p w14:paraId="3F297424" w14:textId="461C7D71" w:rsidR="00AB0275" w:rsidRPr="00AB0275" w:rsidRDefault="00AB0275" w:rsidP="00322F7D">
      <w:pPr>
        <w:pStyle w:val="ListParagraph"/>
        <w:numPr>
          <w:ilvl w:val="0"/>
          <w:numId w:val="13"/>
        </w:numPr>
        <w:spacing w:before="240" w:after="240" w:line="240" w:lineRule="auto"/>
        <w:rPr>
          <w:rFonts w:asciiTheme="minorHAnsi" w:eastAsia="Times New Roman" w:hAnsiTheme="minorHAnsi" w:cs="Arial"/>
        </w:rPr>
      </w:pPr>
      <w:r w:rsidRPr="00AB0275">
        <w:rPr>
          <w:rFonts w:asciiTheme="minorHAnsi" w:eastAsia="Times New Roman" w:hAnsiTheme="minorHAnsi" w:cs="Arial"/>
        </w:rPr>
        <w:t xml:space="preserve">To maintain water quality from the time water enters the distribution system to the “point of use” (the point of use refers to a point from where a user would access water, for example, a faucet or a sink); and </w:t>
      </w:r>
    </w:p>
    <w:p w14:paraId="60D649D7" w14:textId="3ABB2A0E" w:rsidR="00AB0275" w:rsidRPr="00AB0275" w:rsidRDefault="00AB0275" w:rsidP="00322F7D">
      <w:pPr>
        <w:pStyle w:val="ListParagraph"/>
        <w:numPr>
          <w:ilvl w:val="0"/>
          <w:numId w:val="13"/>
        </w:numPr>
        <w:spacing w:before="240" w:after="240" w:line="240" w:lineRule="auto"/>
        <w:rPr>
          <w:rFonts w:asciiTheme="minorHAnsi" w:eastAsia="Times New Roman" w:hAnsiTheme="minorHAnsi" w:cs="Arial"/>
        </w:rPr>
      </w:pPr>
      <w:r w:rsidRPr="00AB0275">
        <w:rPr>
          <w:rFonts w:asciiTheme="minorHAnsi" w:eastAsia="Times New Roman" w:hAnsiTheme="minorHAnsi" w:cs="Arial"/>
        </w:rPr>
        <w:t xml:space="preserve">To maintain adequate pressure and flow to satisfy customers’ demands and to meet the needs of fire protection services.  </w:t>
      </w:r>
    </w:p>
    <w:p w14:paraId="17DB9F30" w14:textId="77777777" w:rsidR="00AB0275" w:rsidRPr="00AB0275" w:rsidRDefault="00AB0275" w:rsidP="00AB0275">
      <w:pPr>
        <w:spacing w:before="240" w:after="240" w:line="240" w:lineRule="auto"/>
        <w:rPr>
          <w:rFonts w:asciiTheme="minorHAnsi" w:eastAsia="Times New Roman" w:hAnsiTheme="minorHAnsi" w:cs="Arial"/>
        </w:rPr>
      </w:pPr>
      <w:r w:rsidRPr="00AB0275">
        <w:rPr>
          <w:rFonts w:asciiTheme="minorHAnsi" w:eastAsia="Times New Roman" w:hAnsiTheme="minorHAnsi" w:cs="Arial"/>
        </w:rPr>
        <w:t xml:space="preserve">An operator’s primary duty is to know the distribution system and be aware of possible sources and issues that would affect the quality of the water being delivered.  Degraded water quality can be the result of issues at the source of the water supply (where water enters the distribution system), within the distribution system itself, or from outside sources. </w:t>
      </w:r>
    </w:p>
    <w:p w14:paraId="5F76C55C" w14:textId="77777777" w:rsidR="00AB0275" w:rsidRPr="00AB0275" w:rsidRDefault="00AB0275" w:rsidP="00AB0275">
      <w:pPr>
        <w:spacing w:before="240" w:after="240" w:line="240" w:lineRule="auto"/>
        <w:rPr>
          <w:rFonts w:asciiTheme="minorHAnsi" w:eastAsia="Times New Roman" w:hAnsiTheme="minorHAnsi" w:cs="Arial"/>
          <w:b/>
        </w:rPr>
      </w:pPr>
      <w:r w:rsidRPr="00AB0275">
        <w:rPr>
          <w:rFonts w:asciiTheme="minorHAnsi" w:eastAsia="Times New Roman" w:hAnsiTheme="minorHAnsi" w:cs="Arial"/>
          <w:b/>
        </w:rPr>
        <w:t>Water Quality</w:t>
      </w:r>
    </w:p>
    <w:p w14:paraId="6A7E3ADA" w14:textId="77777777" w:rsidR="00AB0275" w:rsidRPr="00AB0275" w:rsidRDefault="00AB0275" w:rsidP="00AB0275">
      <w:pPr>
        <w:spacing w:before="240" w:after="240" w:line="240" w:lineRule="auto"/>
        <w:rPr>
          <w:rFonts w:asciiTheme="minorHAnsi" w:eastAsia="Times New Roman" w:hAnsiTheme="minorHAnsi" w:cs="Arial"/>
        </w:rPr>
      </w:pPr>
      <w:r w:rsidRPr="00AB0275">
        <w:rPr>
          <w:rFonts w:asciiTheme="minorHAnsi" w:eastAsia="Times New Roman" w:hAnsiTheme="minorHAnsi" w:cs="Arial"/>
        </w:rPr>
        <w:t xml:space="preserve">Two main factors that affect water quality in the distribution system are water age and pipe corrosion.  </w:t>
      </w:r>
    </w:p>
    <w:p w14:paraId="07A4B4A3" w14:textId="77777777" w:rsidR="00AB0275" w:rsidRPr="00AB0275" w:rsidRDefault="00AB0275" w:rsidP="00AB0275">
      <w:pPr>
        <w:spacing w:before="240" w:after="240" w:line="240" w:lineRule="auto"/>
        <w:rPr>
          <w:rFonts w:asciiTheme="minorHAnsi" w:eastAsia="Times New Roman" w:hAnsiTheme="minorHAnsi" w:cs="Arial"/>
        </w:rPr>
      </w:pPr>
      <w:r w:rsidRPr="00AB0275">
        <w:rPr>
          <w:rFonts w:asciiTheme="minorHAnsi" w:eastAsia="Times New Roman" w:hAnsiTheme="minorHAnsi" w:cs="Arial"/>
          <w:i/>
        </w:rPr>
        <w:t>Water age</w:t>
      </w:r>
      <w:r w:rsidRPr="00AB0275">
        <w:rPr>
          <w:rFonts w:asciiTheme="minorHAnsi" w:eastAsia="Times New Roman" w:hAnsiTheme="minorHAnsi" w:cs="Arial"/>
        </w:rPr>
        <w:t xml:space="preserve"> refers to the time that it takes the water to travel from the PWS to the customer’s tap.  When water remains in the distribution system for too long, the disinfection chemicals can dilute and allow microorganisms to grow.  Poor taste and odors can develop.  </w:t>
      </w:r>
    </w:p>
    <w:p w14:paraId="54B272DB" w14:textId="77777777" w:rsidR="00AB0275" w:rsidRPr="00AB0275" w:rsidRDefault="00AB0275" w:rsidP="00AB0275">
      <w:pPr>
        <w:spacing w:before="240" w:after="240" w:line="240" w:lineRule="auto"/>
        <w:rPr>
          <w:rFonts w:asciiTheme="minorHAnsi" w:eastAsia="Times New Roman" w:hAnsiTheme="minorHAnsi" w:cs="Arial"/>
        </w:rPr>
      </w:pPr>
      <w:r w:rsidRPr="00AB0275">
        <w:rPr>
          <w:rFonts w:asciiTheme="minorHAnsi" w:eastAsia="Times New Roman" w:hAnsiTheme="minorHAnsi" w:cs="Arial"/>
          <w:i/>
        </w:rPr>
        <w:t>Corrosion</w:t>
      </w:r>
      <w:r w:rsidRPr="00AB0275">
        <w:rPr>
          <w:rFonts w:asciiTheme="minorHAnsi" w:eastAsia="Times New Roman" w:hAnsiTheme="minorHAnsi" w:cs="Arial"/>
        </w:rPr>
        <w:t xml:space="preserve"> of the distribution system piping can also affect water quality.  Lead and copper levels can increase if water travels through corroded pipes or comes into contact with corroded fixtures.  Both copper and lead are regulated under the EPA’s Lead and Copper Rule.  A monitoring and flushing plan is essential for proper distribution system operation.</w:t>
      </w:r>
    </w:p>
    <w:p w14:paraId="5DB92A09" w14:textId="4FCE381D" w:rsidR="00AB0275" w:rsidRDefault="00AB0275" w:rsidP="00AB0275">
      <w:pPr>
        <w:spacing w:before="240" w:after="240" w:line="240" w:lineRule="auto"/>
        <w:rPr>
          <w:rFonts w:asciiTheme="minorHAnsi" w:eastAsia="Times New Roman" w:hAnsiTheme="minorHAnsi" w:cs="Arial"/>
        </w:rPr>
      </w:pPr>
      <w:r w:rsidRPr="00AB0275">
        <w:rPr>
          <w:rFonts w:asciiTheme="minorHAnsi" w:eastAsia="Times New Roman" w:hAnsiTheme="minorHAnsi" w:cs="Arial"/>
        </w:rPr>
        <w:t>Contaminated water can enter the distribution system through cross connections and backflows.  A quick review of the maintenance of the distribution system and cross connection prevention can be found later in the section “Maintenance and Prevention</w:t>
      </w:r>
      <w:r>
        <w:rPr>
          <w:rFonts w:asciiTheme="minorHAnsi" w:eastAsia="Times New Roman" w:hAnsiTheme="minorHAnsi" w:cs="Arial"/>
        </w:rPr>
        <w:t>.”</w:t>
      </w:r>
    </w:p>
    <w:p w14:paraId="354B7EFC" w14:textId="7CE6B720" w:rsidR="009A6AD3" w:rsidRDefault="00EB12AF" w:rsidP="00AB0275">
      <w:pPr>
        <w:spacing w:before="240" w:after="240" w:line="240" w:lineRule="auto"/>
        <w:rPr>
          <w:rFonts w:asciiTheme="minorHAnsi" w:eastAsia="Times New Roman" w:hAnsiTheme="minorHAnsi" w:cs="Arial"/>
          <w:sz w:val="32"/>
          <w:szCs w:val="32"/>
        </w:rPr>
      </w:pPr>
      <w:r>
        <w:rPr>
          <w:rFonts w:asciiTheme="minorHAnsi" w:eastAsia="Times New Roman" w:hAnsiTheme="minorHAnsi" w:cs="Arial"/>
          <w:sz w:val="32"/>
          <w:szCs w:val="32"/>
        </w:rPr>
        <w:t>C</w:t>
      </w:r>
      <w:r w:rsidR="009A6AD3" w:rsidRPr="009A6AD3">
        <w:rPr>
          <w:rFonts w:asciiTheme="minorHAnsi" w:eastAsia="Times New Roman" w:hAnsiTheme="minorHAnsi" w:cs="Arial"/>
          <w:sz w:val="32"/>
          <w:szCs w:val="32"/>
        </w:rPr>
        <w:t>omponents of the Distribution System</w:t>
      </w:r>
    </w:p>
    <w:p w14:paraId="3F33BA04" w14:textId="77777777" w:rsidR="009A6AD3" w:rsidRPr="009A6AD3" w:rsidRDefault="009A6AD3" w:rsidP="009A6AD3">
      <w:pPr>
        <w:spacing w:before="240" w:after="240" w:line="240" w:lineRule="auto"/>
        <w:rPr>
          <w:rFonts w:asciiTheme="minorHAnsi" w:eastAsia="Times New Roman" w:hAnsiTheme="minorHAnsi" w:cs="Arial"/>
        </w:rPr>
      </w:pPr>
      <w:r w:rsidRPr="009A6AD3">
        <w:rPr>
          <w:rFonts w:asciiTheme="minorHAnsi" w:eastAsia="Times New Roman" w:hAnsiTheme="minorHAnsi" w:cs="Arial"/>
        </w:rPr>
        <w:t xml:space="preserve">Pipes, valves, meters, and pumps are just a few of the components of a distribution system.  Knowing the location and function of each one of these parts is critical in properly maintaining the distribution system and preventing degradation of water quality.  </w:t>
      </w:r>
    </w:p>
    <w:p w14:paraId="035AE72A" w14:textId="1C194EF6" w:rsidR="009A6AD3" w:rsidRPr="009A6AD3" w:rsidRDefault="009A6AD3" w:rsidP="009A6AD3">
      <w:pPr>
        <w:spacing w:before="240" w:after="240" w:line="240" w:lineRule="auto"/>
        <w:rPr>
          <w:rFonts w:asciiTheme="minorHAnsi" w:eastAsia="Times New Roman" w:hAnsiTheme="minorHAnsi" w:cs="Arial"/>
          <w:b/>
        </w:rPr>
      </w:pPr>
      <w:r w:rsidRPr="009A6AD3">
        <w:rPr>
          <w:rFonts w:asciiTheme="minorHAnsi" w:eastAsia="Times New Roman" w:hAnsiTheme="minorHAnsi" w:cs="Arial"/>
          <w:b/>
        </w:rPr>
        <w:t>Pipe Materials</w:t>
      </w:r>
    </w:p>
    <w:p w14:paraId="5162E9E2" w14:textId="31D22C66" w:rsidR="009A6AD3" w:rsidRPr="009A6AD3" w:rsidRDefault="009A6AD3" w:rsidP="009A6AD3">
      <w:pPr>
        <w:spacing w:before="240" w:after="240" w:line="240" w:lineRule="auto"/>
        <w:rPr>
          <w:rFonts w:asciiTheme="minorHAnsi" w:eastAsia="Times New Roman" w:hAnsiTheme="minorHAnsi" w:cs="Arial"/>
        </w:rPr>
      </w:pPr>
      <w:r w:rsidRPr="009A6AD3">
        <w:rPr>
          <w:rFonts w:asciiTheme="minorHAnsi" w:eastAsia="Times New Roman" w:hAnsiTheme="minorHAnsi" w:cs="Arial"/>
          <w:i/>
        </w:rPr>
        <w:t xml:space="preserve">Ductile </w:t>
      </w:r>
      <w:r>
        <w:rPr>
          <w:rFonts w:asciiTheme="minorHAnsi" w:eastAsia="Times New Roman" w:hAnsiTheme="minorHAnsi" w:cs="Arial"/>
          <w:i/>
        </w:rPr>
        <w:t>i</w:t>
      </w:r>
      <w:r w:rsidRPr="009A6AD3">
        <w:rPr>
          <w:rFonts w:asciiTheme="minorHAnsi" w:eastAsia="Times New Roman" w:hAnsiTheme="minorHAnsi" w:cs="Arial"/>
          <w:i/>
        </w:rPr>
        <w:t>ron:</w:t>
      </w:r>
      <w:r w:rsidRPr="009A6AD3">
        <w:rPr>
          <w:rFonts w:asciiTheme="minorHAnsi" w:eastAsia="Times New Roman" w:hAnsiTheme="minorHAnsi" w:cs="Arial"/>
        </w:rPr>
        <w:t xml:space="preserve">  Made up of graphite cast iron with a lining made of cement mortar to prevent corrosion. These pipes are susceptible to corrosion.  </w:t>
      </w:r>
    </w:p>
    <w:p w14:paraId="5AB362B5" w14:textId="77777777" w:rsidR="009A6AD3" w:rsidRPr="009A6AD3" w:rsidRDefault="009A6AD3" w:rsidP="009A6AD3">
      <w:pPr>
        <w:spacing w:before="240" w:after="240" w:line="240" w:lineRule="auto"/>
        <w:rPr>
          <w:rFonts w:asciiTheme="minorHAnsi" w:eastAsia="Times New Roman" w:hAnsiTheme="minorHAnsi" w:cs="Arial"/>
        </w:rPr>
      </w:pPr>
      <w:r w:rsidRPr="009A6AD3">
        <w:rPr>
          <w:rFonts w:asciiTheme="minorHAnsi" w:eastAsia="Times New Roman" w:hAnsiTheme="minorHAnsi" w:cs="Arial"/>
          <w:i/>
        </w:rPr>
        <w:t>Concrete:</w:t>
      </w:r>
      <w:r w:rsidRPr="009A6AD3">
        <w:rPr>
          <w:rFonts w:asciiTheme="minorHAnsi" w:eastAsia="Times New Roman" w:hAnsiTheme="minorHAnsi" w:cs="Arial"/>
        </w:rPr>
        <w:t xml:space="preserve">  Concrete is favored for its extensive life, though connections are very difficult.  It is available in larger diameters.  Joints are typically sealed with an O-ring rubber gasket.</w:t>
      </w:r>
    </w:p>
    <w:p w14:paraId="2EDEB144" w14:textId="1B9A0FA8" w:rsidR="009A6AD3" w:rsidRPr="009A6AD3" w:rsidRDefault="009A6AD3" w:rsidP="009A6AD3">
      <w:pPr>
        <w:spacing w:before="240" w:after="240" w:line="240" w:lineRule="auto"/>
        <w:rPr>
          <w:rFonts w:asciiTheme="minorHAnsi" w:eastAsia="Times New Roman" w:hAnsiTheme="minorHAnsi" w:cs="Arial"/>
        </w:rPr>
      </w:pPr>
      <w:r w:rsidRPr="009A6AD3">
        <w:rPr>
          <w:rFonts w:asciiTheme="minorHAnsi" w:eastAsia="Times New Roman" w:hAnsiTheme="minorHAnsi" w:cs="Arial"/>
          <w:i/>
        </w:rPr>
        <w:t xml:space="preserve">Polyvinyl </w:t>
      </w:r>
      <w:r>
        <w:rPr>
          <w:rFonts w:asciiTheme="minorHAnsi" w:eastAsia="Times New Roman" w:hAnsiTheme="minorHAnsi" w:cs="Arial"/>
          <w:i/>
        </w:rPr>
        <w:t>c</w:t>
      </w:r>
      <w:r w:rsidRPr="009A6AD3">
        <w:rPr>
          <w:rFonts w:asciiTheme="minorHAnsi" w:eastAsia="Times New Roman" w:hAnsiTheme="minorHAnsi" w:cs="Arial"/>
          <w:i/>
        </w:rPr>
        <w:t>hloride (PVC):</w:t>
      </w:r>
      <w:r w:rsidRPr="009A6AD3">
        <w:rPr>
          <w:rFonts w:asciiTheme="minorHAnsi" w:eastAsia="Times New Roman" w:hAnsiTheme="minorHAnsi" w:cs="Arial"/>
        </w:rPr>
        <w:t xml:space="preserve">  Economical substitute for the ductile iron pipe.  Lightweight and easy to handle and connect. Exposure to sunlight and petroleum products will cause damage to the pipe. </w:t>
      </w:r>
    </w:p>
    <w:p w14:paraId="30434CAE" w14:textId="2A031121" w:rsidR="009A6AD3" w:rsidRPr="009A6AD3" w:rsidRDefault="009A6AD3" w:rsidP="009A6AD3">
      <w:pPr>
        <w:spacing w:before="240" w:after="240" w:line="240" w:lineRule="auto"/>
        <w:rPr>
          <w:rFonts w:asciiTheme="minorHAnsi" w:eastAsia="Times New Roman" w:hAnsiTheme="minorHAnsi" w:cs="Arial"/>
        </w:rPr>
      </w:pPr>
      <w:r w:rsidRPr="009A6AD3">
        <w:rPr>
          <w:rFonts w:asciiTheme="minorHAnsi" w:eastAsia="Times New Roman" w:hAnsiTheme="minorHAnsi" w:cs="Arial"/>
          <w:i/>
        </w:rPr>
        <w:lastRenderedPageBreak/>
        <w:t xml:space="preserve">Cast </w:t>
      </w:r>
      <w:r>
        <w:rPr>
          <w:rFonts w:asciiTheme="minorHAnsi" w:eastAsia="Times New Roman" w:hAnsiTheme="minorHAnsi" w:cs="Arial"/>
          <w:i/>
        </w:rPr>
        <w:t>i</w:t>
      </w:r>
      <w:r w:rsidRPr="009A6AD3">
        <w:rPr>
          <w:rFonts w:asciiTheme="minorHAnsi" w:eastAsia="Times New Roman" w:hAnsiTheme="minorHAnsi" w:cs="Arial"/>
          <w:i/>
        </w:rPr>
        <w:t>ron:</w:t>
      </w:r>
      <w:r w:rsidRPr="009A6AD3">
        <w:rPr>
          <w:rFonts w:asciiTheme="minorHAnsi" w:eastAsia="Times New Roman" w:hAnsiTheme="minorHAnsi" w:cs="Arial"/>
        </w:rPr>
        <w:t xml:space="preserve">  Tough and can withstand high pressures, but can be easily tapped. </w:t>
      </w:r>
    </w:p>
    <w:p w14:paraId="20E173EC" w14:textId="77777777" w:rsidR="009A6AD3" w:rsidRPr="009A6AD3" w:rsidRDefault="009A6AD3" w:rsidP="009A6AD3">
      <w:pPr>
        <w:spacing w:before="240" w:after="240" w:line="240" w:lineRule="auto"/>
        <w:rPr>
          <w:rFonts w:asciiTheme="minorHAnsi" w:eastAsia="Times New Roman" w:hAnsiTheme="minorHAnsi" w:cs="Arial"/>
        </w:rPr>
      </w:pPr>
      <w:r w:rsidRPr="009A6AD3">
        <w:rPr>
          <w:rFonts w:asciiTheme="minorHAnsi" w:eastAsia="Times New Roman" w:hAnsiTheme="minorHAnsi" w:cs="Arial"/>
          <w:i/>
        </w:rPr>
        <w:t>Asbestos cement (AC):</w:t>
      </w:r>
      <w:r w:rsidRPr="009A6AD3">
        <w:rPr>
          <w:rFonts w:asciiTheme="minorHAnsi" w:eastAsia="Times New Roman" w:hAnsiTheme="minorHAnsi" w:cs="Arial"/>
        </w:rPr>
        <w:t xml:space="preserve">  Composed of asbesotos fiber, silica sand, and cement.  Pipe material will not burn, corrode, or deteriorate. AC is lightweight, easily tapped but has low bendable capacity. </w:t>
      </w:r>
    </w:p>
    <w:p w14:paraId="08C336E4" w14:textId="415FFEF8" w:rsidR="009A6AD3" w:rsidRDefault="009A6AD3" w:rsidP="009A6AD3">
      <w:pPr>
        <w:spacing w:before="240" w:after="240" w:line="240" w:lineRule="auto"/>
        <w:rPr>
          <w:rFonts w:asciiTheme="minorHAnsi" w:eastAsia="Times New Roman" w:hAnsiTheme="minorHAnsi" w:cs="Arial"/>
        </w:rPr>
      </w:pPr>
      <w:r w:rsidRPr="009A6AD3">
        <w:rPr>
          <w:rFonts w:asciiTheme="minorHAnsi" w:eastAsia="Times New Roman" w:hAnsiTheme="minorHAnsi" w:cs="Arial"/>
          <w:i/>
        </w:rPr>
        <w:t xml:space="preserve">High </w:t>
      </w:r>
      <w:r>
        <w:rPr>
          <w:rFonts w:asciiTheme="minorHAnsi" w:eastAsia="Times New Roman" w:hAnsiTheme="minorHAnsi" w:cs="Arial"/>
          <w:i/>
        </w:rPr>
        <w:t>d</w:t>
      </w:r>
      <w:r w:rsidRPr="009A6AD3">
        <w:rPr>
          <w:rFonts w:asciiTheme="minorHAnsi" w:eastAsia="Times New Roman" w:hAnsiTheme="minorHAnsi" w:cs="Arial"/>
          <w:i/>
        </w:rPr>
        <w:t xml:space="preserve">ensity </w:t>
      </w:r>
      <w:r>
        <w:rPr>
          <w:rFonts w:asciiTheme="minorHAnsi" w:eastAsia="Times New Roman" w:hAnsiTheme="minorHAnsi" w:cs="Arial"/>
          <w:i/>
        </w:rPr>
        <w:t>p</w:t>
      </w:r>
      <w:r w:rsidRPr="009A6AD3">
        <w:rPr>
          <w:rFonts w:asciiTheme="minorHAnsi" w:eastAsia="Times New Roman" w:hAnsiTheme="minorHAnsi" w:cs="Arial"/>
          <w:i/>
        </w:rPr>
        <w:t>olyethylene (HDPE):</w:t>
      </w:r>
      <w:r w:rsidRPr="009A6AD3">
        <w:rPr>
          <w:rFonts w:asciiTheme="minorHAnsi" w:eastAsia="Times New Roman" w:hAnsiTheme="minorHAnsi" w:cs="Arial"/>
        </w:rPr>
        <w:t xml:space="preserve">  HDPE is flexible, lightweight, corrosion resistant, and can withstand various environmental conditions.  Can also be utilized in various water applications.</w:t>
      </w:r>
    </w:p>
    <w:p w14:paraId="49B4CA9D" w14:textId="1D2D619E" w:rsidR="009A6AD3" w:rsidRPr="009A6AD3" w:rsidRDefault="002304CA" w:rsidP="009A6AD3">
      <w:pPr>
        <w:spacing w:before="240" w:after="240" w:line="240" w:lineRule="auto"/>
        <w:rPr>
          <w:rFonts w:asciiTheme="minorHAnsi" w:eastAsia="Times New Roman" w:hAnsiTheme="minorHAnsi" w:cs="Arial"/>
          <w:b/>
        </w:rPr>
      </w:pPr>
      <w:r>
        <w:rPr>
          <w:rFonts w:ascii="Arial" w:hAnsi="Arial" w:cs="Arial"/>
          <w:noProof/>
          <w:sz w:val="24"/>
        </w:rPr>
        <w:drawing>
          <wp:anchor distT="0" distB="0" distL="114300" distR="114300" simplePos="0" relativeHeight="251678720" behindDoc="1" locked="0" layoutInCell="1" allowOverlap="1" wp14:anchorId="37641EE5" wp14:editId="09A59DDA">
            <wp:simplePos x="0" y="0"/>
            <wp:positionH relativeFrom="column">
              <wp:posOffset>4561205</wp:posOffset>
            </wp:positionH>
            <wp:positionV relativeFrom="paragraph">
              <wp:posOffset>104684</wp:posOffset>
            </wp:positionV>
            <wp:extent cx="1142365" cy="1205230"/>
            <wp:effectExtent l="0" t="0" r="635" b="1270"/>
            <wp:wrapTight wrapText="bothSides">
              <wp:wrapPolygon edited="0">
                <wp:start x="0" y="0"/>
                <wp:lineTo x="0" y="21395"/>
                <wp:lineTo x="21372" y="21395"/>
                <wp:lineTo x="21372" y="0"/>
                <wp:lineTo x="0" y="0"/>
              </wp:wrapPolygon>
            </wp:wrapTight>
            <wp:docPr id="230" name="Picture 1" descr="Forged-Steel-Gate-Va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ged-Steel-Gate-Val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365"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AD3" w:rsidRPr="009A6AD3">
        <w:rPr>
          <w:rFonts w:asciiTheme="minorHAnsi" w:eastAsia="Times New Roman" w:hAnsiTheme="minorHAnsi" w:cs="Arial"/>
          <w:b/>
        </w:rPr>
        <w:t>Valves</w:t>
      </w:r>
    </w:p>
    <w:p w14:paraId="58AAE7EE" w14:textId="0EF91D71" w:rsidR="009A6AD3" w:rsidRDefault="002304CA" w:rsidP="009A6AD3">
      <w:pPr>
        <w:spacing w:before="240" w:after="240" w:line="240" w:lineRule="auto"/>
        <w:rPr>
          <w:rFonts w:asciiTheme="minorHAnsi" w:eastAsia="Times New Roman" w:hAnsiTheme="minorHAnsi" w:cs="Arial"/>
        </w:rPr>
      </w:pPr>
      <w:r>
        <w:rPr>
          <w:noProof/>
        </w:rPr>
        <mc:AlternateContent>
          <mc:Choice Requires="wps">
            <w:drawing>
              <wp:anchor distT="0" distB="0" distL="114300" distR="114300" simplePos="0" relativeHeight="251739136" behindDoc="1" locked="0" layoutInCell="1" allowOverlap="1" wp14:anchorId="686D89C3" wp14:editId="4BA6EF48">
                <wp:simplePos x="0" y="0"/>
                <wp:positionH relativeFrom="column">
                  <wp:posOffset>4561205</wp:posOffset>
                </wp:positionH>
                <wp:positionV relativeFrom="paragraph">
                  <wp:posOffset>867280</wp:posOffset>
                </wp:positionV>
                <wp:extent cx="1142365" cy="635"/>
                <wp:effectExtent l="0" t="0" r="635" b="0"/>
                <wp:wrapTight wrapText="bothSides">
                  <wp:wrapPolygon edited="0">
                    <wp:start x="0" y="0"/>
                    <wp:lineTo x="0" y="20571"/>
                    <wp:lineTo x="21372" y="20571"/>
                    <wp:lineTo x="21372" y="0"/>
                    <wp:lineTo x="0" y="0"/>
                  </wp:wrapPolygon>
                </wp:wrapTight>
                <wp:docPr id="1351" name="Text Box 1351"/>
                <wp:cNvGraphicFramePr/>
                <a:graphic xmlns:a="http://schemas.openxmlformats.org/drawingml/2006/main">
                  <a:graphicData uri="http://schemas.microsoft.com/office/word/2010/wordprocessingShape">
                    <wps:wsp>
                      <wps:cNvSpPr txBox="1"/>
                      <wps:spPr>
                        <a:xfrm>
                          <a:off x="0" y="0"/>
                          <a:ext cx="1142365" cy="635"/>
                        </a:xfrm>
                        <a:prstGeom prst="rect">
                          <a:avLst/>
                        </a:prstGeom>
                        <a:noFill/>
                        <a:ln>
                          <a:noFill/>
                        </a:ln>
                      </wps:spPr>
                      <wps:txbx>
                        <w:txbxContent>
                          <w:p w14:paraId="74D5DAC1" w14:textId="0CA3C45A" w:rsidR="00354FFB" w:rsidRPr="00AE7F05" w:rsidRDefault="00354FFB" w:rsidP="002304CA">
                            <w:pPr>
                              <w:pStyle w:val="Caption"/>
                              <w:jc w:val="center"/>
                              <w:rPr>
                                <w:rFonts w:ascii="Arial" w:hAnsi="Arial" w:cs="Arial"/>
                                <w:noProof/>
                                <w:szCs w:val="22"/>
                              </w:rPr>
                            </w:pPr>
                            <w:r>
                              <w:t>Gate valve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6D89C3" id="Text Box 1351" o:spid="_x0000_s1083" type="#_x0000_t202" style="position:absolute;margin-left:359.15pt;margin-top:68.3pt;width:89.95pt;height:.05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" filled="f" stroked="f">
                <v:textbox style="mso-fit-shape-to-text:t" inset="0,0,0,0">
                  <w:txbxContent>
                    <w:p w14:paraId="74D5DAC1" w14:textId="0CA3C45A" w:rsidR="00354FFB" w:rsidRPr="00AE7F05" w:rsidRDefault="00354FFB" w:rsidP="002304CA">
                      <w:pPr>
                        <w:pStyle w:val="Caption"/>
                        <w:jc w:val="center"/>
                        <w:rPr>
                          <w:rFonts w:ascii="Arial" w:hAnsi="Arial" w:cs="Arial"/>
                          <w:noProof/>
                          <w:szCs w:val="22"/>
                        </w:rPr>
                      </w:pPr>
                      <w:r>
                        <w:t>Gate valve</w:t>
                      </w:r>
                    </w:p>
                  </w:txbxContent>
                </v:textbox>
                <w10:wrap type="tight"/>
              </v:shape>
            </w:pict>
          </mc:Fallback>
        </mc:AlternateContent>
      </w:r>
      <w:r w:rsidR="009A6AD3">
        <w:rPr>
          <w:i/>
          <w:noProof/>
        </w:rPr>
        <w:drawing>
          <wp:anchor distT="0" distB="0" distL="114300" distR="114300" simplePos="0" relativeHeight="251680768" behindDoc="1" locked="0" layoutInCell="1" allowOverlap="1" wp14:anchorId="1B7CD80E" wp14:editId="2A603793">
            <wp:simplePos x="0" y="0"/>
            <wp:positionH relativeFrom="column">
              <wp:posOffset>-566</wp:posOffset>
            </wp:positionH>
            <wp:positionV relativeFrom="paragraph">
              <wp:posOffset>1077449</wp:posOffset>
            </wp:positionV>
            <wp:extent cx="974090" cy="839470"/>
            <wp:effectExtent l="0" t="0" r="3810" b="0"/>
            <wp:wrapTight wrapText="bothSides">
              <wp:wrapPolygon edited="0">
                <wp:start x="0" y="0"/>
                <wp:lineTo x="0" y="21241"/>
                <wp:lineTo x="21403" y="21241"/>
                <wp:lineTo x="21403" y="0"/>
                <wp:lineTo x="0" y="0"/>
              </wp:wrapPolygon>
            </wp:wrapTight>
            <wp:docPr id="229"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974090"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AD3" w:rsidRPr="009A6AD3">
        <w:rPr>
          <w:rFonts w:asciiTheme="minorHAnsi" w:eastAsia="Times New Roman" w:hAnsiTheme="minorHAnsi" w:cs="Arial"/>
          <w:i/>
        </w:rPr>
        <w:t xml:space="preserve">Gate </w:t>
      </w:r>
      <w:r w:rsidR="009A6AD3">
        <w:rPr>
          <w:rFonts w:asciiTheme="minorHAnsi" w:eastAsia="Times New Roman" w:hAnsiTheme="minorHAnsi" w:cs="Arial"/>
          <w:i/>
        </w:rPr>
        <w:t>v</w:t>
      </w:r>
      <w:r w:rsidR="009A6AD3" w:rsidRPr="009A6AD3">
        <w:rPr>
          <w:rFonts w:asciiTheme="minorHAnsi" w:eastAsia="Times New Roman" w:hAnsiTheme="minorHAnsi" w:cs="Arial"/>
          <w:i/>
        </w:rPr>
        <w:t>alves:</w:t>
      </w:r>
      <w:r w:rsidR="009A6AD3" w:rsidRPr="009A6AD3">
        <w:rPr>
          <w:rFonts w:asciiTheme="minorHAnsi" w:eastAsia="Times New Roman" w:hAnsiTheme="minorHAnsi" w:cs="Arial"/>
        </w:rPr>
        <w:t xml:space="preserve">  Consist of discs controlled by turning the stem. They are moved downward into the water stream. When the gate reaches the bottom, a wedge engages and causes the gates to spread apart against the seat. By turning the stem in the opposite direction, the pressure is released and allows the gates to create distance from the seats. Gate valves are reliable and very low maintenance.  Maintenance should consist of regular valve exercising.</w:t>
      </w:r>
    </w:p>
    <w:p w14:paraId="36DAE9C2" w14:textId="668036F9" w:rsidR="009A6AD3" w:rsidRPr="009A6AD3" w:rsidRDefault="009A6AD3" w:rsidP="009A6AD3">
      <w:pPr>
        <w:spacing w:before="240" w:after="240" w:line="240" w:lineRule="auto"/>
        <w:rPr>
          <w:rFonts w:asciiTheme="minorHAnsi" w:eastAsia="Times New Roman" w:hAnsiTheme="minorHAnsi" w:cs="Arial"/>
        </w:rPr>
      </w:pPr>
      <w:r w:rsidRPr="009A6AD3">
        <w:rPr>
          <w:rFonts w:asciiTheme="minorHAnsi" w:eastAsia="Times New Roman" w:hAnsiTheme="minorHAnsi" w:cs="Arial"/>
          <w:i/>
        </w:rPr>
        <w:t xml:space="preserve">Check </w:t>
      </w:r>
      <w:r>
        <w:rPr>
          <w:rFonts w:asciiTheme="minorHAnsi" w:eastAsia="Times New Roman" w:hAnsiTheme="minorHAnsi" w:cs="Arial"/>
          <w:i/>
        </w:rPr>
        <w:t>v</w:t>
      </w:r>
      <w:r w:rsidRPr="009A6AD3">
        <w:rPr>
          <w:rFonts w:asciiTheme="minorHAnsi" w:eastAsia="Times New Roman" w:hAnsiTheme="minorHAnsi" w:cs="Arial"/>
          <w:i/>
        </w:rPr>
        <w:t>alves:</w:t>
      </w:r>
      <w:r w:rsidRPr="009A6AD3">
        <w:rPr>
          <w:rFonts w:asciiTheme="minorHAnsi" w:eastAsia="Times New Roman" w:hAnsiTheme="minorHAnsi" w:cs="Arial"/>
        </w:rPr>
        <w:t xml:space="preserve">  Used to control the flow from going backwards. Check valves have two openings:  one for water to enter and the other for water to exit.  The outer casing is made of plastic or metal.</w:t>
      </w:r>
      <w:r w:rsidRPr="009A6AD3">
        <w:rPr>
          <w:i/>
          <w:noProof/>
        </w:rPr>
        <w:t xml:space="preserve"> </w:t>
      </w:r>
    </w:p>
    <w:p w14:paraId="682AEF9A" w14:textId="7F8FF50E" w:rsidR="002304CA" w:rsidRDefault="002304CA" w:rsidP="009A6AD3">
      <w:pPr>
        <w:spacing w:before="240" w:after="240" w:line="240" w:lineRule="auto"/>
        <w:rPr>
          <w:rFonts w:asciiTheme="minorHAnsi" w:eastAsia="Times New Roman" w:hAnsiTheme="minorHAnsi" w:cs="Arial"/>
          <w:i/>
        </w:rPr>
      </w:pPr>
      <w:r>
        <w:rPr>
          <w:noProof/>
        </w:rPr>
        <mc:AlternateContent>
          <mc:Choice Requires="wps">
            <w:drawing>
              <wp:anchor distT="0" distB="0" distL="114300" distR="114300" simplePos="0" relativeHeight="251741184" behindDoc="1" locked="0" layoutInCell="1" allowOverlap="1" wp14:anchorId="0A85A9CD" wp14:editId="5BE11F72">
                <wp:simplePos x="0" y="0"/>
                <wp:positionH relativeFrom="column">
                  <wp:posOffset>83496</wp:posOffset>
                </wp:positionH>
                <wp:positionV relativeFrom="paragraph">
                  <wp:posOffset>26670</wp:posOffset>
                </wp:positionV>
                <wp:extent cx="783590" cy="635"/>
                <wp:effectExtent l="0" t="0" r="3810" b="0"/>
                <wp:wrapTight wrapText="bothSides">
                  <wp:wrapPolygon edited="0">
                    <wp:start x="0" y="0"/>
                    <wp:lineTo x="0" y="20571"/>
                    <wp:lineTo x="21355" y="20571"/>
                    <wp:lineTo x="21355" y="0"/>
                    <wp:lineTo x="0" y="0"/>
                  </wp:wrapPolygon>
                </wp:wrapTight>
                <wp:docPr id="1366" name="Text Box 1366"/>
                <wp:cNvGraphicFramePr/>
                <a:graphic xmlns:a="http://schemas.openxmlformats.org/drawingml/2006/main">
                  <a:graphicData uri="http://schemas.microsoft.com/office/word/2010/wordprocessingShape">
                    <wps:wsp>
                      <wps:cNvSpPr txBox="1"/>
                      <wps:spPr>
                        <a:xfrm>
                          <a:off x="0" y="0"/>
                          <a:ext cx="783590" cy="635"/>
                        </a:xfrm>
                        <a:prstGeom prst="rect">
                          <a:avLst/>
                        </a:prstGeom>
                        <a:noFill/>
                        <a:ln>
                          <a:noFill/>
                        </a:ln>
                      </wps:spPr>
                      <wps:txbx>
                        <w:txbxContent>
                          <w:p w14:paraId="0F269497" w14:textId="2051564F" w:rsidR="00354FFB" w:rsidRPr="00AE7F05" w:rsidRDefault="00354FFB" w:rsidP="002304CA">
                            <w:pPr>
                              <w:pStyle w:val="Caption"/>
                              <w:jc w:val="center"/>
                              <w:rPr>
                                <w:rFonts w:ascii="Arial" w:hAnsi="Arial" w:cs="Arial"/>
                                <w:noProof/>
                                <w:szCs w:val="22"/>
                              </w:rPr>
                            </w:pPr>
                            <w:r>
                              <w:t>Check valve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85A9CD" id="Text Box 1366" o:spid="_x0000_s1084" type="#_x0000_t202" style="position:absolute;margin-left:6.55pt;margin-top:2.1pt;width:61.7pt;height:.05pt;z-index:-25157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" filled="f" stroked="f">
                <v:textbox style="mso-fit-shape-to-text:t" inset="0,0,0,0">
                  <w:txbxContent>
                    <w:p w14:paraId="0F269497" w14:textId="2051564F" w:rsidR="00354FFB" w:rsidRPr="00AE7F05" w:rsidRDefault="00354FFB" w:rsidP="002304CA">
                      <w:pPr>
                        <w:pStyle w:val="Caption"/>
                        <w:jc w:val="center"/>
                        <w:rPr>
                          <w:rFonts w:ascii="Arial" w:hAnsi="Arial" w:cs="Arial"/>
                          <w:noProof/>
                          <w:szCs w:val="22"/>
                        </w:rPr>
                      </w:pPr>
                      <w:r>
                        <w:t>Check valve</w:t>
                      </w:r>
                    </w:p>
                  </w:txbxContent>
                </v:textbox>
                <w10:wrap type="tight"/>
              </v:shape>
            </w:pict>
          </mc:Fallback>
        </mc:AlternateContent>
      </w:r>
    </w:p>
    <w:p w14:paraId="3FC60D44" w14:textId="0E9AEAB6" w:rsidR="009A6AD3" w:rsidRPr="009A6AD3" w:rsidRDefault="009A6AD3" w:rsidP="009A6AD3">
      <w:pPr>
        <w:spacing w:before="240" w:after="240" w:line="240" w:lineRule="auto"/>
        <w:rPr>
          <w:rFonts w:asciiTheme="minorHAnsi" w:eastAsia="Times New Roman" w:hAnsiTheme="minorHAnsi" w:cs="Arial"/>
        </w:rPr>
      </w:pPr>
      <w:r w:rsidRPr="009A6AD3">
        <w:rPr>
          <w:rFonts w:asciiTheme="minorHAnsi" w:eastAsia="Times New Roman" w:hAnsiTheme="minorHAnsi" w:cs="Arial"/>
          <w:i/>
        </w:rPr>
        <w:t xml:space="preserve">Butterfly </w:t>
      </w:r>
      <w:r>
        <w:rPr>
          <w:rFonts w:asciiTheme="minorHAnsi" w:eastAsia="Times New Roman" w:hAnsiTheme="minorHAnsi" w:cs="Arial"/>
          <w:i/>
        </w:rPr>
        <w:t>v</w:t>
      </w:r>
      <w:r w:rsidRPr="009A6AD3">
        <w:rPr>
          <w:rFonts w:asciiTheme="minorHAnsi" w:eastAsia="Times New Roman" w:hAnsiTheme="minorHAnsi" w:cs="Arial"/>
          <w:i/>
        </w:rPr>
        <w:t>alves:</w:t>
      </w:r>
      <w:r w:rsidRPr="009A6AD3">
        <w:rPr>
          <w:rFonts w:asciiTheme="minorHAnsi" w:eastAsia="Times New Roman" w:hAnsiTheme="minorHAnsi" w:cs="Arial"/>
        </w:rPr>
        <w:t xml:space="preserve">  Consists of a disc with a rubber gasket on its sealing edge, which rotates in the stream from fully open to fully closed.  Commonly used for flow regulation.  Maintenance requires replacement of the rubber gasket.</w:t>
      </w:r>
    </w:p>
    <w:p w14:paraId="58861AA7" w14:textId="45DD5DFE" w:rsidR="009A6AD3" w:rsidRPr="009A6AD3" w:rsidRDefault="009A6AD3" w:rsidP="009A6AD3">
      <w:pPr>
        <w:spacing w:before="240" w:after="240" w:line="240" w:lineRule="auto"/>
        <w:rPr>
          <w:rFonts w:asciiTheme="minorHAnsi" w:eastAsia="Times New Roman" w:hAnsiTheme="minorHAnsi" w:cs="Arial"/>
        </w:rPr>
      </w:pPr>
      <w:r>
        <w:rPr>
          <w:rFonts w:ascii="Arial" w:hAnsi="Arial" w:cs="Arial"/>
          <w:i/>
          <w:noProof/>
          <w:sz w:val="24"/>
        </w:rPr>
        <w:drawing>
          <wp:anchor distT="0" distB="0" distL="114300" distR="114300" simplePos="0" relativeHeight="251682816" behindDoc="1" locked="0" layoutInCell="1" allowOverlap="1" wp14:anchorId="480E94F3" wp14:editId="11D3FB90">
            <wp:simplePos x="0" y="0"/>
            <wp:positionH relativeFrom="column">
              <wp:posOffset>0</wp:posOffset>
            </wp:positionH>
            <wp:positionV relativeFrom="paragraph">
              <wp:posOffset>827405</wp:posOffset>
            </wp:positionV>
            <wp:extent cx="699770" cy="793750"/>
            <wp:effectExtent l="0" t="0" r="0" b="6350"/>
            <wp:wrapSquare wrapText="bothSides"/>
            <wp:docPr id="228" name="Picture 2" descr="API-JIS-Globe-Va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I-JIS-Globe-Valv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77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AD3">
        <w:rPr>
          <w:rFonts w:asciiTheme="minorHAnsi" w:eastAsia="Times New Roman" w:hAnsiTheme="minorHAnsi" w:cs="Arial"/>
          <w:i/>
        </w:rPr>
        <w:t>Pressure relief valves (PRV):</w:t>
      </w:r>
      <w:r w:rsidRPr="009A6AD3">
        <w:rPr>
          <w:rFonts w:asciiTheme="minorHAnsi" w:eastAsia="Times New Roman" w:hAnsiTheme="minorHAnsi" w:cs="Arial"/>
        </w:rPr>
        <w:t xml:space="preserve">  Used to relieve high-pressure surge conditions.  The valve can be kept closed by a spring pushing against the valve disc.  When there is a surge of high pressure, the spring releases and discharges the water pressure.  As the pressure is lowered to normal, the spring forces the disc to close.</w:t>
      </w:r>
      <w:r w:rsidRPr="009A6AD3">
        <w:rPr>
          <w:rFonts w:ascii="Arial" w:hAnsi="Arial" w:cs="Arial"/>
          <w:i/>
          <w:noProof/>
          <w:sz w:val="24"/>
        </w:rPr>
        <w:t xml:space="preserve"> </w:t>
      </w:r>
    </w:p>
    <w:p w14:paraId="0CE8100D" w14:textId="41DD8B6A" w:rsidR="009A6AD3" w:rsidRDefault="002304CA" w:rsidP="009A6AD3">
      <w:pPr>
        <w:spacing w:before="240" w:after="240" w:line="240" w:lineRule="auto"/>
        <w:rPr>
          <w:rFonts w:asciiTheme="minorHAnsi" w:eastAsia="Times New Roman" w:hAnsiTheme="minorHAnsi" w:cs="Arial"/>
        </w:rPr>
      </w:pPr>
      <w:r>
        <w:rPr>
          <w:noProof/>
        </w:rPr>
        <mc:AlternateContent>
          <mc:Choice Requires="wps">
            <w:drawing>
              <wp:anchor distT="0" distB="0" distL="114300" distR="114300" simplePos="0" relativeHeight="251743232" behindDoc="1" locked="0" layoutInCell="1" allowOverlap="1" wp14:anchorId="5451E9E4" wp14:editId="658A0CFF">
                <wp:simplePos x="0" y="0"/>
                <wp:positionH relativeFrom="column">
                  <wp:posOffset>-46822</wp:posOffset>
                </wp:positionH>
                <wp:positionV relativeFrom="paragraph">
                  <wp:posOffset>798778</wp:posOffset>
                </wp:positionV>
                <wp:extent cx="699770" cy="247650"/>
                <wp:effectExtent l="0" t="0" r="11430" b="6350"/>
                <wp:wrapTight wrapText="bothSides">
                  <wp:wrapPolygon edited="0">
                    <wp:start x="0" y="0"/>
                    <wp:lineTo x="0" y="21046"/>
                    <wp:lineTo x="21561" y="21046"/>
                    <wp:lineTo x="21561" y="0"/>
                    <wp:lineTo x="0" y="0"/>
                  </wp:wrapPolygon>
                </wp:wrapTight>
                <wp:docPr id="1368" name="Text Box 1368"/>
                <wp:cNvGraphicFramePr/>
                <a:graphic xmlns:a="http://schemas.openxmlformats.org/drawingml/2006/main">
                  <a:graphicData uri="http://schemas.microsoft.com/office/word/2010/wordprocessingShape">
                    <wps:wsp>
                      <wps:cNvSpPr txBox="1"/>
                      <wps:spPr>
                        <a:xfrm>
                          <a:off x="0" y="0"/>
                          <a:ext cx="699770" cy="247650"/>
                        </a:xfrm>
                        <a:prstGeom prst="rect">
                          <a:avLst/>
                        </a:prstGeom>
                        <a:noFill/>
                        <a:ln>
                          <a:noFill/>
                        </a:ln>
                      </wps:spPr>
                      <wps:txbx>
                        <w:txbxContent>
                          <w:p w14:paraId="056A7D04" w14:textId="103B7248" w:rsidR="00354FFB" w:rsidRPr="00AE7F05" w:rsidRDefault="00354FFB" w:rsidP="002304CA">
                            <w:pPr>
                              <w:pStyle w:val="Caption"/>
                              <w:jc w:val="center"/>
                              <w:rPr>
                                <w:rFonts w:ascii="Arial" w:hAnsi="Arial" w:cs="Arial"/>
                                <w:noProof/>
                                <w:szCs w:val="22"/>
                              </w:rPr>
                            </w:pPr>
                            <w:r>
                              <w:t>Globe valve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1E9E4" id="Text Box 1368" o:spid="_x0000_s1085" type="#_x0000_t202" style="position:absolute;margin-left:-3.7pt;margin-top:62.9pt;width:55.1pt;height:19.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" filled="f" stroked="f">
                <v:textbox inset="0,0,0,0">
                  <w:txbxContent>
                    <w:p w14:paraId="056A7D04" w14:textId="103B7248" w:rsidR="00354FFB" w:rsidRPr="00AE7F05" w:rsidRDefault="00354FFB" w:rsidP="002304CA">
                      <w:pPr>
                        <w:pStyle w:val="Caption"/>
                        <w:jc w:val="center"/>
                        <w:rPr>
                          <w:rFonts w:ascii="Arial" w:hAnsi="Arial" w:cs="Arial"/>
                          <w:noProof/>
                          <w:szCs w:val="22"/>
                        </w:rPr>
                      </w:pPr>
                      <w:r>
                        <w:t>Globe valve</w:t>
                      </w:r>
                    </w:p>
                  </w:txbxContent>
                </v:textbox>
                <w10:wrap type="tight"/>
              </v:shape>
            </w:pict>
          </mc:Fallback>
        </mc:AlternateContent>
      </w:r>
      <w:r w:rsidR="009A6AD3" w:rsidRPr="009A6AD3">
        <w:rPr>
          <w:rFonts w:asciiTheme="minorHAnsi" w:eastAsia="Times New Roman" w:hAnsiTheme="minorHAnsi" w:cs="Arial"/>
          <w:i/>
        </w:rPr>
        <w:t>Globe valves:</w:t>
      </w:r>
      <w:r w:rsidR="009A6AD3" w:rsidRPr="009A6AD3">
        <w:rPr>
          <w:rFonts w:asciiTheme="minorHAnsi" w:eastAsia="Times New Roman" w:hAnsiTheme="minorHAnsi" w:cs="Arial"/>
        </w:rPr>
        <w:t xml:space="preserve">  The valve is used to regulate flow in a pipeline.  The body includes a baffle that separates the spherical body. The baffle has an opening that is closed and opened by a plug.  This plug is controlled by the stem.  Globe valves have high maintenance requirements. </w:t>
      </w:r>
    </w:p>
    <w:p w14:paraId="454BBBA5" w14:textId="7A950494" w:rsidR="002304CA" w:rsidRPr="009A6AD3" w:rsidRDefault="002304CA" w:rsidP="009A6AD3">
      <w:pPr>
        <w:spacing w:before="240" w:after="240" w:line="240" w:lineRule="auto"/>
        <w:rPr>
          <w:rFonts w:asciiTheme="minorHAnsi" w:eastAsia="Times New Roman" w:hAnsiTheme="minorHAnsi" w:cs="Arial"/>
        </w:rPr>
      </w:pPr>
    </w:p>
    <w:p w14:paraId="1C9736A1" w14:textId="10F4A58A" w:rsidR="009A6AD3" w:rsidRPr="009A6AD3" w:rsidRDefault="009A6AD3" w:rsidP="009A6AD3">
      <w:pPr>
        <w:spacing w:before="240" w:after="240" w:line="240" w:lineRule="auto"/>
        <w:rPr>
          <w:rFonts w:asciiTheme="minorHAnsi" w:eastAsia="Times New Roman" w:hAnsiTheme="minorHAnsi" w:cs="Arial"/>
        </w:rPr>
      </w:pPr>
      <w:r w:rsidRPr="009A6AD3">
        <w:rPr>
          <w:rFonts w:asciiTheme="minorHAnsi" w:eastAsia="Times New Roman" w:hAnsiTheme="minorHAnsi" w:cs="Arial"/>
          <w:i/>
        </w:rPr>
        <w:t xml:space="preserve">Surge </w:t>
      </w:r>
      <w:r>
        <w:rPr>
          <w:rFonts w:asciiTheme="minorHAnsi" w:eastAsia="Times New Roman" w:hAnsiTheme="minorHAnsi" w:cs="Arial"/>
          <w:i/>
        </w:rPr>
        <w:t>a</w:t>
      </w:r>
      <w:r w:rsidRPr="009A6AD3">
        <w:rPr>
          <w:rFonts w:asciiTheme="minorHAnsi" w:eastAsia="Times New Roman" w:hAnsiTheme="minorHAnsi" w:cs="Arial"/>
          <w:i/>
        </w:rPr>
        <w:t xml:space="preserve">nticipator </w:t>
      </w:r>
      <w:r>
        <w:rPr>
          <w:rFonts w:asciiTheme="minorHAnsi" w:eastAsia="Times New Roman" w:hAnsiTheme="minorHAnsi" w:cs="Arial"/>
          <w:i/>
        </w:rPr>
        <w:t>v</w:t>
      </w:r>
      <w:r w:rsidRPr="009A6AD3">
        <w:rPr>
          <w:rFonts w:asciiTheme="minorHAnsi" w:eastAsia="Times New Roman" w:hAnsiTheme="minorHAnsi" w:cs="Arial"/>
          <w:i/>
        </w:rPr>
        <w:t>alves (SAV):</w:t>
      </w:r>
      <w:r w:rsidRPr="009A6AD3">
        <w:rPr>
          <w:rFonts w:asciiTheme="minorHAnsi" w:eastAsia="Times New Roman" w:hAnsiTheme="minorHAnsi" w:cs="Arial"/>
        </w:rPr>
        <w:t xml:space="preserve">  An SAV is designed to minimize the effects of water hammer and pressure surges within the distribution system.  When the pressure exceeds the setpoint, the valve opens quickly to dissipate the high-pressure surge. </w:t>
      </w:r>
    </w:p>
    <w:p w14:paraId="3C8FA749" w14:textId="2E6A583B" w:rsidR="009A6AD3" w:rsidRDefault="009A6AD3" w:rsidP="009A6AD3">
      <w:pPr>
        <w:spacing w:before="240" w:after="240" w:line="240" w:lineRule="auto"/>
        <w:rPr>
          <w:rFonts w:asciiTheme="minorHAnsi" w:eastAsia="Times New Roman" w:hAnsiTheme="minorHAnsi" w:cs="Arial"/>
        </w:rPr>
      </w:pPr>
      <w:r w:rsidRPr="009A6AD3">
        <w:rPr>
          <w:rFonts w:asciiTheme="minorHAnsi" w:eastAsia="Times New Roman" w:hAnsiTheme="minorHAnsi" w:cs="Arial"/>
          <w:i/>
        </w:rPr>
        <w:t>Altitude valve:</w:t>
      </w:r>
      <w:r w:rsidRPr="009A6AD3">
        <w:rPr>
          <w:rFonts w:asciiTheme="minorHAnsi" w:eastAsia="Times New Roman" w:hAnsiTheme="minorHAnsi" w:cs="Arial"/>
        </w:rPr>
        <w:t xml:space="preserve">  This valve controls the level of a water tank.  The valve will close at a preset maximum water level to prevent overflow of a ground storage tank or reservoir.  It will open to refill when the water level begins to decrease.  The opening and closing of the valve </w:t>
      </w:r>
      <w:proofErr w:type="gramStart"/>
      <w:r w:rsidRPr="009A6AD3">
        <w:rPr>
          <w:rFonts w:asciiTheme="minorHAnsi" w:eastAsia="Times New Roman" w:hAnsiTheme="minorHAnsi" w:cs="Arial"/>
        </w:rPr>
        <w:t>is</w:t>
      </w:r>
      <w:proofErr w:type="gramEnd"/>
      <w:r w:rsidRPr="009A6AD3">
        <w:rPr>
          <w:rFonts w:asciiTheme="minorHAnsi" w:eastAsia="Times New Roman" w:hAnsiTheme="minorHAnsi" w:cs="Arial"/>
        </w:rPr>
        <w:t xml:space="preserve"> done automatically.</w:t>
      </w:r>
    </w:p>
    <w:p w14:paraId="19C19242" w14:textId="77777777" w:rsidR="009A6AD3" w:rsidRDefault="009A6AD3" w:rsidP="009A6AD3">
      <w:pPr>
        <w:spacing w:before="240" w:after="240" w:line="240" w:lineRule="auto"/>
        <w:rPr>
          <w:rFonts w:asciiTheme="minorHAnsi" w:eastAsia="Times New Roman" w:hAnsiTheme="minorHAnsi" w:cs="Arial"/>
          <w:b/>
        </w:rPr>
      </w:pPr>
    </w:p>
    <w:p w14:paraId="5D0CAA9A" w14:textId="77777777" w:rsidR="009A6AD3" w:rsidRDefault="009A6AD3" w:rsidP="009A6AD3">
      <w:pPr>
        <w:spacing w:before="240" w:after="240" w:line="240" w:lineRule="auto"/>
        <w:rPr>
          <w:rFonts w:asciiTheme="minorHAnsi" w:eastAsia="Times New Roman" w:hAnsiTheme="minorHAnsi" w:cs="Arial"/>
          <w:b/>
        </w:rPr>
      </w:pPr>
    </w:p>
    <w:p w14:paraId="0FA20C9A" w14:textId="77777777" w:rsidR="009A6AD3" w:rsidRDefault="009A6AD3" w:rsidP="009A6AD3">
      <w:pPr>
        <w:spacing w:before="240" w:after="240" w:line="240" w:lineRule="auto"/>
        <w:rPr>
          <w:rFonts w:asciiTheme="minorHAnsi" w:eastAsia="Times New Roman" w:hAnsiTheme="minorHAnsi" w:cs="Arial"/>
          <w:b/>
        </w:rPr>
      </w:pPr>
    </w:p>
    <w:p w14:paraId="40C7ACCB" w14:textId="49F9CFB4" w:rsidR="009A6AD3" w:rsidRPr="009A6AD3" w:rsidRDefault="009A6AD3" w:rsidP="009A6AD3">
      <w:pPr>
        <w:spacing w:before="240" w:after="240" w:line="240" w:lineRule="auto"/>
        <w:rPr>
          <w:rFonts w:asciiTheme="minorHAnsi" w:eastAsia="Times New Roman" w:hAnsiTheme="minorHAnsi" w:cs="Arial"/>
          <w:b/>
        </w:rPr>
      </w:pPr>
      <w:r w:rsidRPr="009A6AD3">
        <w:rPr>
          <w:rFonts w:asciiTheme="minorHAnsi" w:eastAsia="Times New Roman" w:hAnsiTheme="minorHAnsi" w:cs="Arial"/>
          <w:b/>
        </w:rPr>
        <w:t>Pumps</w:t>
      </w:r>
    </w:p>
    <w:p w14:paraId="53E2E952" w14:textId="3C1682B9" w:rsidR="00A715F3" w:rsidRDefault="00B31AA7" w:rsidP="009A6AD3">
      <w:pPr>
        <w:spacing w:before="240" w:after="240" w:line="240" w:lineRule="auto"/>
        <w:rPr>
          <w:rFonts w:asciiTheme="minorHAnsi" w:eastAsia="Times New Roman" w:hAnsiTheme="minorHAnsi" w:cs="Arial"/>
        </w:rPr>
      </w:pPr>
      <w:r w:rsidRPr="009A6AD3">
        <w:rPr>
          <w:rFonts w:asciiTheme="minorHAnsi" w:eastAsia="Times New Roman" w:hAnsiTheme="minorHAnsi" w:cs="Arial"/>
          <w:noProof/>
        </w:rPr>
        <w:drawing>
          <wp:anchor distT="0" distB="0" distL="114300" distR="114300" simplePos="0" relativeHeight="251705344" behindDoc="1" locked="0" layoutInCell="1" allowOverlap="1" wp14:anchorId="10D0A84F" wp14:editId="03B8D4AE">
            <wp:simplePos x="0" y="0"/>
            <wp:positionH relativeFrom="column">
              <wp:posOffset>1838960</wp:posOffset>
            </wp:positionH>
            <wp:positionV relativeFrom="paragraph">
              <wp:posOffset>581660</wp:posOffset>
            </wp:positionV>
            <wp:extent cx="2153920" cy="2196465"/>
            <wp:effectExtent l="0" t="0" r="0" b="0"/>
            <wp:wrapSquare wrapText="bothSides"/>
            <wp:docPr id="1348" name="Picture 1" descr="http://upload.wikimedia.org/wikipedia/commons/4/4a/Centrifugal_P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4/4a/Centrifugal_Pump.png"/>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2153920" cy="2196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AD3">
        <w:rPr>
          <w:rFonts w:asciiTheme="minorHAnsi" w:eastAsia="Times New Roman" w:hAnsiTheme="minorHAnsi" w:cs="Arial"/>
          <w:noProof/>
        </w:rPr>
        <mc:AlternateContent>
          <mc:Choice Requires="wps">
            <w:drawing>
              <wp:anchor distT="0" distB="0" distL="114300" distR="114300" simplePos="0" relativeHeight="251713536" behindDoc="0" locked="0" layoutInCell="1" allowOverlap="1" wp14:anchorId="1164C7FE" wp14:editId="0D945AE8">
                <wp:simplePos x="0" y="0"/>
                <wp:positionH relativeFrom="column">
                  <wp:posOffset>2900045</wp:posOffset>
                </wp:positionH>
                <wp:positionV relativeFrom="paragraph">
                  <wp:posOffset>1906270</wp:posOffset>
                </wp:positionV>
                <wp:extent cx="793115" cy="342265"/>
                <wp:effectExtent l="25400" t="38100" r="6985" b="13335"/>
                <wp:wrapNone/>
                <wp:docPr id="1347" name="AutoShape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3115" cy="342265"/>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B333B" id="AutoShape 1414" o:spid="_x0000_s1026" type="#_x0000_t32" style="position:absolute;margin-left:228.35pt;margin-top:150.1pt;width:62.45pt;height:26.9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" strokecolor="#ffc000" strokeweight="2.25pt">
                <v:stroke endarrow="block"/>
              </v:shape>
            </w:pict>
          </mc:Fallback>
        </mc:AlternateContent>
      </w:r>
      <w:r w:rsidRPr="009A6AD3">
        <w:rPr>
          <w:rFonts w:asciiTheme="minorHAnsi" w:eastAsia="Times New Roman" w:hAnsiTheme="minorHAnsi" w:cs="Arial"/>
          <w:noProof/>
        </w:rPr>
        <mc:AlternateContent>
          <mc:Choice Requires="wps">
            <w:drawing>
              <wp:anchor distT="0" distB="0" distL="114300" distR="114300" simplePos="0" relativeHeight="251722752" behindDoc="0" locked="0" layoutInCell="1" allowOverlap="1" wp14:anchorId="7F2B08FA" wp14:editId="5D0768C2">
                <wp:simplePos x="0" y="0"/>
                <wp:positionH relativeFrom="column">
                  <wp:posOffset>3616960</wp:posOffset>
                </wp:positionH>
                <wp:positionV relativeFrom="paragraph">
                  <wp:posOffset>2136775</wp:posOffset>
                </wp:positionV>
                <wp:extent cx="942975" cy="211455"/>
                <wp:effectExtent l="0" t="0" r="9525" b="0"/>
                <wp:wrapNone/>
                <wp:docPr id="1346"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8F45A" w14:textId="77777777" w:rsidR="00354FFB" w:rsidRPr="00404F30" w:rsidRDefault="00354FFB" w:rsidP="00A715F3">
                            <w:pPr>
                              <w:spacing w:line="240" w:lineRule="auto"/>
                              <w:rPr>
                                <w:rFonts w:ascii="Arial" w:hAnsi="Arial" w:cs="Arial"/>
                                <w:b/>
                                <w:sz w:val="18"/>
                                <w:szCs w:val="18"/>
                              </w:rPr>
                            </w:pPr>
                            <w:r>
                              <w:rPr>
                                <w:rFonts w:ascii="Arial" w:hAnsi="Arial" w:cs="Arial"/>
                                <w:b/>
                                <w:sz w:val="18"/>
                                <w:szCs w:val="18"/>
                              </w:rPr>
                              <w:t xml:space="preserve">   </w:t>
                            </w:r>
                            <w:r w:rsidRPr="00404F30">
                              <w:rPr>
                                <w:rFonts w:ascii="Arial" w:hAnsi="Arial" w:cs="Arial"/>
                                <w:b/>
                                <w:sz w:val="18"/>
                                <w:szCs w:val="18"/>
                              </w:rPr>
                              <w:t xml:space="preserve">Impeller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B08FA" id="Text Box 1430" o:spid="_x0000_s1086" type="#_x0000_t202" style="position:absolute;margin-left:284.8pt;margin-top:168.25pt;width:74.25pt;height:16.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" stroked="f">
                <v:textbox>
                  <w:txbxContent>
                    <w:p w14:paraId="5CA8F45A" w14:textId="77777777" w:rsidR="00354FFB" w:rsidRPr="00404F30" w:rsidRDefault="00354FFB" w:rsidP="00A715F3">
                      <w:pPr>
                        <w:spacing w:line="240" w:lineRule="auto"/>
                        <w:rPr>
                          <w:rFonts w:ascii="Arial" w:hAnsi="Arial" w:cs="Arial"/>
                          <w:b/>
                          <w:sz w:val="18"/>
                          <w:szCs w:val="18"/>
                        </w:rPr>
                      </w:pPr>
                      <w:r>
                        <w:rPr>
                          <w:rFonts w:ascii="Arial" w:hAnsi="Arial" w:cs="Arial"/>
                          <w:b/>
                          <w:sz w:val="18"/>
                          <w:szCs w:val="18"/>
                        </w:rPr>
                        <w:t xml:space="preserve">   </w:t>
                      </w:r>
                      <w:r w:rsidRPr="00404F30">
                        <w:rPr>
                          <w:rFonts w:ascii="Arial" w:hAnsi="Arial" w:cs="Arial"/>
                          <w:b/>
                          <w:sz w:val="18"/>
                          <w:szCs w:val="18"/>
                        </w:rPr>
                        <w:t xml:space="preserve">Impeller </w:t>
                      </w:r>
                    </w:p>
                  </w:txbxContent>
                </v:textbox>
              </v:shape>
            </w:pict>
          </mc:Fallback>
        </mc:AlternateContent>
      </w:r>
      <w:r w:rsidRPr="009A6AD3">
        <w:rPr>
          <w:rFonts w:asciiTheme="minorHAnsi" w:eastAsia="Times New Roman" w:hAnsiTheme="minorHAnsi" w:cs="Arial"/>
          <w:noProof/>
        </w:rPr>
        <mc:AlternateContent>
          <mc:Choice Requires="wps">
            <w:drawing>
              <wp:anchor distT="0" distB="0" distL="114300" distR="114300" simplePos="0" relativeHeight="251709440" behindDoc="0" locked="0" layoutInCell="1" allowOverlap="1" wp14:anchorId="7E4E7D4E" wp14:editId="73943358">
                <wp:simplePos x="0" y="0"/>
                <wp:positionH relativeFrom="column">
                  <wp:posOffset>3662045</wp:posOffset>
                </wp:positionH>
                <wp:positionV relativeFrom="paragraph">
                  <wp:posOffset>1361440</wp:posOffset>
                </wp:positionV>
                <wp:extent cx="742950" cy="398780"/>
                <wp:effectExtent l="0" t="0" r="0" b="1270"/>
                <wp:wrapNone/>
                <wp:docPr id="1345"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9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91397" w14:textId="77777777" w:rsidR="00354FFB" w:rsidRPr="00404F30" w:rsidRDefault="00354FFB" w:rsidP="00A715F3">
                            <w:pPr>
                              <w:spacing w:line="240" w:lineRule="auto"/>
                              <w:jc w:val="center"/>
                              <w:rPr>
                                <w:rFonts w:ascii="Arial" w:hAnsi="Arial" w:cs="Arial"/>
                                <w:b/>
                                <w:sz w:val="18"/>
                                <w:szCs w:val="18"/>
                              </w:rPr>
                            </w:pPr>
                            <w:r w:rsidRPr="00404F30">
                              <w:rPr>
                                <w:rFonts w:ascii="Arial" w:hAnsi="Arial" w:cs="Arial"/>
                                <w:b/>
                                <w:sz w:val="18"/>
                                <w:szCs w:val="18"/>
                              </w:rPr>
                              <w:t xml:space="preserve">Volute </w:t>
                            </w:r>
                            <w:r>
                              <w:rPr>
                                <w:rFonts w:ascii="Arial" w:hAnsi="Arial" w:cs="Arial"/>
                                <w:b/>
                                <w:sz w:val="18"/>
                                <w:szCs w:val="18"/>
                              </w:rPr>
                              <w:t>Casing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E7D4E" id="Text Box 1409" o:spid="_x0000_s1087" type="#_x0000_t202" style="position:absolute;margin-left:288.35pt;margin-top:107.2pt;width:58.5pt;height:31.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" stroked="f">
                <v:textbox>
                  <w:txbxContent>
                    <w:p w14:paraId="4BC91397" w14:textId="77777777" w:rsidR="00354FFB" w:rsidRPr="00404F30" w:rsidRDefault="00354FFB" w:rsidP="00A715F3">
                      <w:pPr>
                        <w:spacing w:line="240" w:lineRule="auto"/>
                        <w:jc w:val="center"/>
                        <w:rPr>
                          <w:rFonts w:ascii="Arial" w:hAnsi="Arial" w:cs="Arial"/>
                          <w:b/>
                          <w:sz w:val="18"/>
                          <w:szCs w:val="18"/>
                        </w:rPr>
                      </w:pPr>
                      <w:r w:rsidRPr="00404F30">
                        <w:rPr>
                          <w:rFonts w:ascii="Arial" w:hAnsi="Arial" w:cs="Arial"/>
                          <w:b/>
                          <w:sz w:val="18"/>
                          <w:szCs w:val="18"/>
                        </w:rPr>
                        <w:t xml:space="preserve">Volute </w:t>
                      </w:r>
                      <w:r>
                        <w:rPr>
                          <w:rFonts w:ascii="Arial" w:hAnsi="Arial" w:cs="Arial"/>
                          <w:b/>
                          <w:sz w:val="18"/>
                          <w:szCs w:val="18"/>
                        </w:rPr>
                        <w:t>Casing</w:t>
                      </w:r>
                    </w:p>
                  </w:txbxContent>
                </v:textbox>
              </v:shape>
            </w:pict>
          </mc:Fallback>
        </mc:AlternateContent>
      </w:r>
      <w:r w:rsidRPr="009A6AD3">
        <w:rPr>
          <w:rFonts w:asciiTheme="minorHAnsi" w:eastAsia="Times New Roman" w:hAnsiTheme="minorHAnsi" w:cs="Arial"/>
          <w:noProof/>
        </w:rPr>
        <mc:AlternateContent>
          <mc:Choice Requires="wps">
            <w:drawing>
              <wp:anchor distT="0" distB="0" distL="114300" distR="114300" simplePos="0" relativeHeight="251716608" behindDoc="0" locked="0" layoutInCell="1" allowOverlap="1" wp14:anchorId="479C758B" wp14:editId="1782BCDE">
                <wp:simplePos x="0" y="0"/>
                <wp:positionH relativeFrom="column">
                  <wp:posOffset>3252470</wp:posOffset>
                </wp:positionH>
                <wp:positionV relativeFrom="paragraph">
                  <wp:posOffset>1619885</wp:posOffset>
                </wp:positionV>
                <wp:extent cx="533400" cy="267335"/>
                <wp:effectExtent l="25400" t="12700" r="12700" b="37465"/>
                <wp:wrapNone/>
                <wp:docPr id="1344" name="AutoShape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267335"/>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C0900" id="AutoShape 1419" o:spid="_x0000_s1026" type="#_x0000_t32" style="position:absolute;margin-left:256.1pt;margin-top:127.55pt;width:42pt;height:21.0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" strokecolor="#ffc000" strokeweight="2.25pt">
                <v:stroke endarrow="block"/>
              </v:shape>
            </w:pict>
          </mc:Fallback>
        </mc:AlternateContent>
      </w:r>
      <w:r w:rsidRPr="009A6AD3">
        <w:rPr>
          <w:rFonts w:asciiTheme="minorHAnsi" w:eastAsia="Times New Roman" w:hAnsiTheme="minorHAnsi" w:cs="Arial"/>
          <w:noProof/>
        </w:rPr>
        <mc:AlternateContent>
          <mc:Choice Requires="wps">
            <w:drawing>
              <wp:anchor distT="0" distB="0" distL="114300" distR="114300" simplePos="0" relativeHeight="251721728" behindDoc="0" locked="0" layoutInCell="1" allowOverlap="1" wp14:anchorId="34829349" wp14:editId="4C5F001D">
                <wp:simplePos x="0" y="0"/>
                <wp:positionH relativeFrom="column">
                  <wp:posOffset>3566795</wp:posOffset>
                </wp:positionH>
                <wp:positionV relativeFrom="paragraph">
                  <wp:posOffset>1133475</wp:posOffset>
                </wp:positionV>
                <wp:extent cx="398780" cy="371475"/>
                <wp:effectExtent l="25400" t="12700" r="20320" b="34925"/>
                <wp:wrapNone/>
                <wp:docPr id="63" name="AutoShape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780" cy="371475"/>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05187" id="AutoShape 1431" o:spid="_x0000_s1026" type="#_x0000_t32" style="position:absolute;margin-left:280.85pt;margin-top:89.25pt;width:31.4pt;height:29.2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" strokecolor="#ffc000" strokeweight="2.25pt">
                <v:stroke endarrow="block"/>
              </v:shape>
            </w:pict>
          </mc:Fallback>
        </mc:AlternateContent>
      </w:r>
      <w:r w:rsidRPr="009A6AD3">
        <w:rPr>
          <w:rFonts w:asciiTheme="minorHAnsi" w:eastAsia="Times New Roman" w:hAnsiTheme="minorHAnsi" w:cs="Arial"/>
          <w:noProof/>
        </w:rPr>
        <mc:AlternateContent>
          <mc:Choice Requires="wps">
            <w:drawing>
              <wp:anchor distT="0" distB="0" distL="114300" distR="114300" simplePos="0" relativeHeight="251720704" behindDoc="0" locked="0" layoutInCell="1" allowOverlap="1" wp14:anchorId="70F192DA" wp14:editId="19897AAA">
                <wp:simplePos x="0" y="0"/>
                <wp:positionH relativeFrom="column">
                  <wp:posOffset>3223260</wp:posOffset>
                </wp:positionH>
                <wp:positionV relativeFrom="paragraph">
                  <wp:posOffset>949325</wp:posOffset>
                </wp:positionV>
                <wp:extent cx="1304925" cy="365125"/>
                <wp:effectExtent l="0" t="0" r="9525" b="0"/>
                <wp:wrapNone/>
                <wp:docPr id="62"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6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A0DE07" w14:textId="77777777" w:rsidR="00354FFB" w:rsidRPr="00404F30" w:rsidRDefault="00354FFB" w:rsidP="00A715F3">
                            <w:pPr>
                              <w:spacing w:line="240" w:lineRule="auto"/>
                              <w:rPr>
                                <w:rFonts w:ascii="Arial" w:hAnsi="Arial" w:cs="Arial"/>
                                <w:b/>
                                <w:sz w:val="18"/>
                                <w:szCs w:val="18"/>
                              </w:rPr>
                            </w:pPr>
                            <w:r w:rsidRPr="00AD12EA">
                              <w:rPr>
                                <w:rFonts w:ascii="Arial" w:hAnsi="Arial" w:cs="Arial"/>
                                <w:b/>
                                <w:sz w:val="18"/>
                                <w:szCs w:val="18"/>
                              </w:rPr>
                              <w:t>Bearing Housing</w:t>
                            </w:r>
                            <w:r w:rsidRPr="00404F30">
                              <w:rPr>
                                <w:rFonts w:ascii="Arial" w:hAnsi="Arial" w:cs="Arial"/>
                                <w:b/>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192DA" id="Text Box 1418" o:spid="_x0000_s1088" type="#_x0000_t202" style="position:absolute;margin-left:253.8pt;margin-top:74.75pt;width:102.75pt;height:2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" stroked="f">
                <v:textbox>
                  <w:txbxContent>
                    <w:p w14:paraId="05A0DE07" w14:textId="77777777" w:rsidR="00354FFB" w:rsidRPr="00404F30" w:rsidRDefault="00354FFB" w:rsidP="00A715F3">
                      <w:pPr>
                        <w:spacing w:line="240" w:lineRule="auto"/>
                        <w:rPr>
                          <w:rFonts w:ascii="Arial" w:hAnsi="Arial" w:cs="Arial"/>
                          <w:b/>
                          <w:sz w:val="18"/>
                          <w:szCs w:val="18"/>
                        </w:rPr>
                      </w:pPr>
                      <w:r w:rsidRPr="00AD12EA">
                        <w:rPr>
                          <w:rFonts w:ascii="Arial" w:hAnsi="Arial" w:cs="Arial"/>
                          <w:b/>
                          <w:sz w:val="18"/>
                          <w:szCs w:val="18"/>
                        </w:rPr>
                        <w:t>Bearing Housing</w:t>
                      </w:r>
                      <w:r w:rsidRPr="00404F30">
                        <w:rPr>
                          <w:rFonts w:ascii="Arial" w:hAnsi="Arial" w:cs="Arial"/>
                          <w:b/>
                          <w:sz w:val="18"/>
                          <w:szCs w:val="18"/>
                        </w:rPr>
                        <w:t xml:space="preserve"> </w:t>
                      </w:r>
                    </w:p>
                  </w:txbxContent>
                </v:textbox>
              </v:shape>
            </w:pict>
          </mc:Fallback>
        </mc:AlternateContent>
      </w:r>
      <w:r w:rsidRPr="009A6AD3">
        <w:rPr>
          <w:rFonts w:asciiTheme="minorHAnsi" w:eastAsia="Times New Roman" w:hAnsiTheme="minorHAnsi" w:cs="Arial"/>
          <w:noProof/>
        </w:rPr>
        <mc:AlternateContent>
          <mc:Choice Requires="wps">
            <w:drawing>
              <wp:anchor distT="0" distB="0" distL="114300" distR="114300" simplePos="0" relativeHeight="251707392" behindDoc="0" locked="0" layoutInCell="1" allowOverlap="1" wp14:anchorId="509CD9A0" wp14:editId="4A33896C">
                <wp:simplePos x="0" y="0"/>
                <wp:positionH relativeFrom="column">
                  <wp:posOffset>2381885</wp:posOffset>
                </wp:positionH>
                <wp:positionV relativeFrom="paragraph">
                  <wp:posOffset>592455</wp:posOffset>
                </wp:positionV>
                <wp:extent cx="742950" cy="325120"/>
                <wp:effectExtent l="0" t="0" r="0" b="0"/>
                <wp:wrapNone/>
                <wp:docPr id="61"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AE00A" w14:textId="77777777" w:rsidR="00354FFB" w:rsidRPr="00404F30" w:rsidRDefault="00354FFB" w:rsidP="00A715F3">
                            <w:pPr>
                              <w:spacing w:line="240" w:lineRule="auto"/>
                              <w:jc w:val="center"/>
                              <w:rPr>
                                <w:rFonts w:ascii="Arial" w:hAnsi="Arial" w:cs="Arial"/>
                                <w:b/>
                                <w:sz w:val="18"/>
                                <w:szCs w:val="18"/>
                              </w:rPr>
                            </w:pPr>
                            <w:r w:rsidRPr="00404F30">
                              <w:rPr>
                                <w:rFonts w:ascii="Arial" w:hAnsi="Arial" w:cs="Arial"/>
                                <w:b/>
                                <w:sz w:val="18"/>
                                <w:szCs w:val="18"/>
                              </w:rPr>
                              <w:t>Pressure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CD9A0" id="Text Box 1407" o:spid="_x0000_s1089" type="#_x0000_t202" style="position:absolute;margin-left:187.55pt;margin-top:46.65pt;width:58.5pt;height:25.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" stroked="f">
                <v:textbox>
                  <w:txbxContent>
                    <w:p w14:paraId="424AE00A" w14:textId="77777777" w:rsidR="00354FFB" w:rsidRPr="00404F30" w:rsidRDefault="00354FFB" w:rsidP="00A715F3">
                      <w:pPr>
                        <w:spacing w:line="240" w:lineRule="auto"/>
                        <w:jc w:val="center"/>
                        <w:rPr>
                          <w:rFonts w:ascii="Arial" w:hAnsi="Arial" w:cs="Arial"/>
                          <w:b/>
                          <w:sz w:val="18"/>
                          <w:szCs w:val="18"/>
                        </w:rPr>
                      </w:pPr>
                      <w:r w:rsidRPr="00404F30">
                        <w:rPr>
                          <w:rFonts w:ascii="Arial" w:hAnsi="Arial" w:cs="Arial"/>
                          <w:b/>
                          <w:sz w:val="18"/>
                          <w:szCs w:val="18"/>
                        </w:rPr>
                        <w:t>Pressure</w:t>
                      </w:r>
                    </w:p>
                  </w:txbxContent>
                </v:textbox>
              </v:shape>
            </w:pict>
          </mc:Fallback>
        </mc:AlternateContent>
      </w:r>
      <w:r w:rsidRPr="009A6AD3">
        <w:rPr>
          <w:rFonts w:asciiTheme="minorHAnsi" w:eastAsia="Times New Roman" w:hAnsiTheme="minorHAnsi" w:cs="Arial"/>
          <w:noProof/>
        </w:rPr>
        <mc:AlternateContent>
          <mc:Choice Requires="wps">
            <w:drawing>
              <wp:anchor distT="0" distB="0" distL="114300" distR="114300" simplePos="0" relativeHeight="251711488" behindDoc="0" locked="0" layoutInCell="1" allowOverlap="1" wp14:anchorId="5724BA4A" wp14:editId="362BE0E2">
                <wp:simplePos x="0" y="0"/>
                <wp:positionH relativeFrom="column">
                  <wp:posOffset>2782570</wp:posOffset>
                </wp:positionH>
                <wp:positionV relativeFrom="paragraph">
                  <wp:posOffset>842010</wp:posOffset>
                </wp:positionV>
                <wp:extent cx="53340" cy="431165"/>
                <wp:effectExtent l="25400" t="12700" r="48260" b="26035"/>
                <wp:wrapNone/>
                <wp:docPr id="60" name="AutoShape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431165"/>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F01B1" id="AutoShape 1411" o:spid="_x0000_s1026" type="#_x0000_t32" style="position:absolute;margin-left:219.1pt;margin-top:66.3pt;width:4.2pt;height:33.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" strokecolor="#ffc000" strokeweight="2.25pt">
                <v:stroke endarrow="block"/>
              </v:shape>
            </w:pict>
          </mc:Fallback>
        </mc:AlternateContent>
      </w:r>
      <w:r w:rsidRPr="009A6AD3">
        <w:rPr>
          <w:rFonts w:asciiTheme="minorHAnsi" w:eastAsia="Times New Roman" w:hAnsiTheme="minorHAnsi" w:cs="Arial"/>
          <w:noProof/>
        </w:rPr>
        <mc:AlternateContent>
          <mc:Choice Requires="wps">
            <w:drawing>
              <wp:anchor distT="0" distB="0" distL="114300" distR="114300" simplePos="0" relativeHeight="251710464" behindDoc="0" locked="0" layoutInCell="1" allowOverlap="1" wp14:anchorId="7678F7EF" wp14:editId="0B958FC3">
                <wp:simplePos x="0" y="0"/>
                <wp:positionH relativeFrom="column">
                  <wp:posOffset>1403985</wp:posOffset>
                </wp:positionH>
                <wp:positionV relativeFrom="paragraph">
                  <wp:posOffset>1184275</wp:posOffset>
                </wp:positionV>
                <wp:extent cx="962025" cy="371475"/>
                <wp:effectExtent l="0" t="0" r="9525" b="9525"/>
                <wp:wrapNone/>
                <wp:docPr id="59" name="Text 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5FD51" w14:textId="77777777" w:rsidR="00354FFB" w:rsidRPr="00AC12E1" w:rsidRDefault="00354FFB" w:rsidP="00A715F3">
                            <w:pPr>
                              <w:spacing w:after="0" w:line="240" w:lineRule="auto"/>
                              <w:jc w:val="center"/>
                              <w:rPr>
                                <w:rFonts w:ascii="Arial" w:hAnsi="Arial" w:cs="Arial"/>
                                <w:b/>
                                <w:sz w:val="18"/>
                                <w:szCs w:val="18"/>
                              </w:rPr>
                            </w:pPr>
                            <w:r w:rsidRPr="00AC12E1">
                              <w:rPr>
                                <w:rFonts w:ascii="Arial" w:hAnsi="Arial" w:cs="Arial"/>
                                <w:b/>
                                <w:sz w:val="18"/>
                                <w:szCs w:val="18"/>
                              </w:rPr>
                              <w:t>Pump Casing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8F7EF" id="Text Box 1410" o:spid="_x0000_s1090" type="#_x0000_t202" style="position:absolute;margin-left:110.55pt;margin-top:93.25pt;width:75.75pt;height:2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" stroked="f">
                <v:textbox>
                  <w:txbxContent>
                    <w:p w14:paraId="0505FD51" w14:textId="77777777" w:rsidR="00354FFB" w:rsidRPr="00AC12E1" w:rsidRDefault="00354FFB" w:rsidP="00A715F3">
                      <w:pPr>
                        <w:spacing w:after="0" w:line="240" w:lineRule="auto"/>
                        <w:jc w:val="center"/>
                        <w:rPr>
                          <w:rFonts w:ascii="Arial" w:hAnsi="Arial" w:cs="Arial"/>
                          <w:b/>
                          <w:sz w:val="18"/>
                          <w:szCs w:val="18"/>
                        </w:rPr>
                      </w:pPr>
                      <w:r w:rsidRPr="00AC12E1">
                        <w:rPr>
                          <w:rFonts w:ascii="Arial" w:hAnsi="Arial" w:cs="Arial"/>
                          <w:b/>
                          <w:sz w:val="18"/>
                          <w:szCs w:val="18"/>
                        </w:rPr>
                        <w:t>Pump Casing</w:t>
                      </w:r>
                    </w:p>
                  </w:txbxContent>
                </v:textbox>
              </v:shape>
            </w:pict>
          </mc:Fallback>
        </mc:AlternateContent>
      </w:r>
      <w:r w:rsidRPr="009A6AD3">
        <w:rPr>
          <w:rFonts w:asciiTheme="minorHAnsi" w:eastAsia="Times New Roman" w:hAnsiTheme="minorHAnsi" w:cs="Arial"/>
          <w:noProof/>
        </w:rPr>
        <mc:AlternateContent>
          <mc:Choice Requires="wps">
            <w:drawing>
              <wp:anchor distT="0" distB="0" distL="114300" distR="114300" simplePos="0" relativeHeight="251712512" behindDoc="0" locked="0" layoutInCell="1" allowOverlap="1" wp14:anchorId="14500127" wp14:editId="0CE4E3D4">
                <wp:simplePos x="0" y="0"/>
                <wp:positionH relativeFrom="column">
                  <wp:posOffset>2261235</wp:posOffset>
                </wp:positionH>
                <wp:positionV relativeFrom="paragraph">
                  <wp:posOffset>1393190</wp:posOffset>
                </wp:positionV>
                <wp:extent cx="304800" cy="122555"/>
                <wp:effectExtent l="12700" t="12700" r="25400" b="42545"/>
                <wp:wrapNone/>
                <wp:docPr id="58" name="AutoShape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22555"/>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6083E" id="AutoShape 1412" o:spid="_x0000_s1026" type="#_x0000_t32" style="position:absolute;margin-left:178.05pt;margin-top:109.7pt;width:24pt;height:9.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" strokecolor="#ffc000" strokeweight="2.25pt">
                <v:stroke endarrow="block"/>
              </v:shape>
            </w:pict>
          </mc:Fallback>
        </mc:AlternateContent>
      </w:r>
      <w:r w:rsidRPr="009A6AD3">
        <w:rPr>
          <w:rFonts w:asciiTheme="minorHAnsi" w:eastAsia="Times New Roman" w:hAnsiTheme="minorHAnsi" w:cs="Arial"/>
          <w:noProof/>
        </w:rPr>
        <mc:AlternateContent>
          <mc:Choice Requires="wps">
            <w:drawing>
              <wp:anchor distT="0" distB="0" distL="114300" distR="114300" simplePos="0" relativeHeight="251717632" behindDoc="0" locked="0" layoutInCell="1" allowOverlap="1" wp14:anchorId="38256483" wp14:editId="4404EA19">
                <wp:simplePos x="0" y="0"/>
                <wp:positionH relativeFrom="column">
                  <wp:posOffset>2137410</wp:posOffset>
                </wp:positionH>
                <wp:positionV relativeFrom="paragraph">
                  <wp:posOffset>1469390</wp:posOffset>
                </wp:positionV>
                <wp:extent cx="384810" cy="105410"/>
                <wp:effectExtent l="12700" t="12700" r="21590" b="46990"/>
                <wp:wrapNone/>
                <wp:docPr id="57" name="AutoShape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10541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2CB6A" id="AutoShape 1426" o:spid="_x0000_s1026" type="#_x0000_t32" style="position:absolute;margin-left:168.3pt;margin-top:115.7pt;width:30.3pt;height:8.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" strokecolor="#ffc000" strokeweight="2.25pt">
                <v:stroke endarrow="block"/>
              </v:shape>
            </w:pict>
          </mc:Fallback>
        </mc:AlternateContent>
      </w:r>
      <w:r w:rsidRPr="009A6AD3">
        <w:rPr>
          <w:rFonts w:asciiTheme="minorHAnsi" w:eastAsia="Times New Roman" w:hAnsiTheme="minorHAnsi" w:cs="Arial"/>
          <w:noProof/>
        </w:rPr>
        <mc:AlternateContent>
          <mc:Choice Requires="wps">
            <w:drawing>
              <wp:anchor distT="0" distB="0" distL="114300" distR="114300" simplePos="0" relativeHeight="251706368" behindDoc="0" locked="0" layoutInCell="1" allowOverlap="1" wp14:anchorId="64E31352" wp14:editId="50C88CFF">
                <wp:simplePos x="0" y="0"/>
                <wp:positionH relativeFrom="column">
                  <wp:posOffset>1568450</wp:posOffset>
                </wp:positionH>
                <wp:positionV relativeFrom="paragraph">
                  <wp:posOffset>2077720</wp:posOffset>
                </wp:positionV>
                <wp:extent cx="742950" cy="400050"/>
                <wp:effectExtent l="0" t="0" r="0" b="0"/>
                <wp:wrapNone/>
                <wp:docPr id="56"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D1518" w14:textId="77777777" w:rsidR="00354FFB" w:rsidRPr="00404F30" w:rsidRDefault="00354FFB" w:rsidP="00A715F3">
                            <w:pPr>
                              <w:spacing w:line="240" w:lineRule="auto"/>
                              <w:jc w:val="center"/>
                              <w:rPr>
                                <w:rFonts w:ascii="Arial" w:hAnsi="Arial" w:cs="Arial"/>
                                <w:b/>
                                <w:sz w:val="18"/>
                                <w:szCs w:val="18"/>
                              </w:rPr>
                            </w:pPr>
                            <w:r w:rsidRPr="00404F30">
                              <w:rPr>
                                <w:rFonts w:ascii="Arial" w:hAnsi="Arial" w:cs="Arial"/>
                                <w:b/>
                                <w:sz w:val="18"/>
                                <w:szCs w:val="18"/>
                              </w:rPr>
                              <w:t>Suction</w:t>
                            </w:r>
                            <w:r>
                              <w:rPr>
                                <w:rFonts w:ascii="Arial" w:hAnsi="Arial" w:cs="Arial"/>
                                <w:b/>
                                <w:sz w:val="18"/>
                                <w:szCs w:val="18"/>
                              </w:rPr>
                              <w:t xml:space="preserve"> Nozzle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31352" id="Text Box 1406" o:spid="_x0000_s1091" type="#_x0000_t202" style="position:absolute;margin-left:123.5pt;margin-top:163.6pt;width:58.5pt;height: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" stroked="f">
                <v:textbox>
                  <w:txbxContent>
                    <w:p w14:paraId="7DAD1518" w14:textId="77777777" w:rsidR="00354FFB" w:rsidRPr="00404F30" w:rsidRDefault="00354FFB" w:rsidP="00A715F3">
                      <w:pPr>
                        <w:spacing w:line="240" w:lineRule="auto"/>
                        <w:jc w:val="center"/>
                        <w:rPr>
                          <w:rFonts w:ascii="Arial" w:hAnsi="Arial" w:cs="Arial"/>
                          <w:b/>
                          <w:sz w:val="18"/>
                          <w:szCs w:val="18"/>
                        </w:rPr>
                      </w:pPr>
                      <w:r w:rsidRPr="00404F30">
                        <w:rPr>
                          <w:rFonts w:ascii="Arial" w:hAnsi="Arial" w:cs="Arial"/>
                          <w:b/>
                          <w:sz w:val="18"/>
                          <w:szCs w:val="18"/>
                        </w:rPr>
                        <w:t>Suction</w:t>
                      </w:r>
                      <w:r>
                        <w:rPr>
                          <w:rFonts w:ascii="Arial" w:hAnsi="Arial" w:cs="Arial"/>
                          <w:b/>
                          <w:sz w:val="18"/>
                          <w:szCs w:val="18"/>
                        </w:rPr>
                        <w:t xml:space="preserve"> Nozzle</w:t>
                      </w:r>
                    </w:p>
                  </w:txbxContent>
                </v:textbox>
              </v:shape>
            </w:pict>
          </mc:Fallback>
        </mc:AlternateContent>
      </w:r>
      <w:r w:rsidRPr="009A6AD3">
        <w:rPr>
          <w:rFonts w:asciiTheme="minorHAnsi" w:eastAsia="Times New Roman" w:hAnsiTheme="minorHAnsi" w:cs="Arial"/>
          <w:noProof/>
        </w:rPr>
        <mc:AlternateContent>
          <mc:Choice Requires="wps">
            <w:drawing>
              <wp:anchor distT="0" distB="0" distL="114300" distR="114300" simplePos="0" relativeHeight="251708416" behindDoc="0" locked="0" layoutInCell="1" allowOverlap="1" wp14:anchorId="12B7275C" wp14:editId="004ACDDF">
                <wp:simplePos x="0" y="0"/>
                <wp:positionH relativeFrom="column">
                  <wp:posOffset>2244725</wp:posOffset>
                </wp:positionH>
                <wp:positionV relativeFrom="paragraph">
                  <wp:posOffset>2030095</wp:posOffset>
                </wp:positionV>
                <wp:extent cx="371475" cy="209550"/>
                <wp:effectExtent l="12700" t="25400" r="34925" b="19050"/>
                <wp:wrapNone/>
                <wp:docPr id="14" name="AutoShape 1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20955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97138" id="AutoShape 1408" o:spid="_x0000_s1026" type="#_x0000_t32" style="position:absolute;margin-left:176.75pt;margin-top:159.85pt;width:29.25pt;height:16.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" strokecolor="#ffc000" strokeweight="2.25pt">
                <v:stroke endarrow="block"/>
              </v:shape>
            </w:pict>
          </mc:Fallback>
        </mc:AlternateContent>
      </w:r>
      <w:r w:rsidRPr="009A6AD3">
        <w:rPr>
          <w:rFonts w:asciiTheme="minorHAnsi" w:eastAsia="Times New Roman" w:hAnsiTheme="minorHAnsi" w:cs="Arial"/>
          <w:noProof/>
        </w:rPr>
        <mc:AlternateContent>
          <mc:Choice Requires="wps">
            <w:drawing>
              <wp:anchor distT="0" distB="0" distL="114300" distR="114300" simplePos="0" relativeHeight="251714560" behindDoc="0" locked="0" layoutInCell="1" allowOverlap="1" wp14:anchorId="6A01ECF5" wp14:editId="03EBECB7">
                <wp:simplePos x="0" y="0"/>
                <wp:positionH relativeFrom="column">
                  <wp:posOffset>1335405</wp:posOffset>
                </wp:positionH>
                <wp:positionV relativeFrom="paragraph">
                  <wp:posOffset>1647825</wp:posOffset>
                </wp:positionV>
                <wp:extent cx="742950" cy="419100"/>
                <wp:effectExtent l="0" t="0" r="0" b="0"/>
                <wp:wrapNone/>
                <wp:docPr id="13"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37CDB" w14:textId="77777777" w:rsidR="00354FFB" w:rsidRPr="00404F30" w:rsidRDefault="00354FFB" w:rsidP="00A715F3">
                            <w:pPr>
                              <w:spacing w:after="0" w:line="240" w:lineRule="auto"/>
                              <w:jc w:val="center"/>
                              <w:rPr>
                                <w:rFonts w:ascii="Arial" w:hAnsi="Arial" w:cs="Arial"/>
                                <w:b/>
                                <w:sz w:val="18"/>
                                <w:szCs w:val="18"/>
                              </w:rPr>
                            </w:pPr>
                            <w:r>
                              <w:rPr>
                                <w:rFonts w:ascii="Arial" w:hAnsi="Arial" w:cs="Arial"/>
                                <w:b/>
                                <w:sz w:val="18"/>
                                <w:szCs w:val="18"/>
                              </w:rPr>
                              <w:t>Impeller Eye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1ECF5" id="Text Box 1415" o:spid="_x0000_s1092" type="#_x0000_t202" style="position:absolute;margin-left:105.15pt;margin-top:129.75pt;width:58.5pt;height: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" stroked="f">
                <v:textbox>
                  <w:txbxContent>
                    <w:p w14:paraId="11537CDB" w14:textId="77777777" w:rsidR="00354FFB" w:rsidRPr="00404F30" w:rsidRDefault="00354FFB" w:rsidP="00A715F3">
                      <w:pPr>
                        <w:spacing w:after="0" w:line="240" w:lineRule="auto"/>
                        <w:jc w:val="center"/>
                        <w:rPr>
                          <w:rFonts w:ascii="Arial" w:hAnsi="Arial" w:cs="Arial"/>
                          <w:b/>
                          <w:sz w:val="18"/>
                          <w:szCs w:val="18"/>
                        </w:rPr>
                      </w:pPr>
                      <w:r>
                        <w:rPr>
                          <w:rFonts w:ascii="Arial" w:hAnsi="Arial" w:cs="Arial"/>
                          <w:b/>
                          <w:sz w:val="18"/>
                          <w:szCs w:val="18"/>
                        </w:rPr>
                        <w:t>Impeller Eye</w:t>
                      </w:r>
                    </w:p>
                  </w:txbxContent>
                </v:textbox>
              </v:shape>
            </w:pict>
          </mc:Fallback>
        </mc:AlternateContent>
      </w:r>
      <w:r w:rsidRPr="009A6AD3">
        <w:rPr>
          <w:rFonts w:asciiTheme="minorHAnsi" w:eastAsia="Times New Roman" w:hAnsiTheme="minorHAnsi" w:cs="Arial"/>
          <w:noProof/>
        </w:rPr>
        <mc:AlternateContent>
          <mc:Choice Requires="wps">
            <w:drawing>
              <wp:anchor distT="0" distB="0" distL="114300" distR="114300" simplePos="0" relativeHeight="251715584" behindDoc="0" locked="0" layoutInCell="1" allowOverlap="1" wp14:anchorId="3DD1DE9A" wp14:editId="38D5FA31">
                <wp:simplePos x="0" y="0"/>
                <wp:positionH relativeFrom="column">
                  <wp:posOffset>2021205</wp:posOffset>
                </wp:positionH>
                <wp:positionV relativeFrom="paragraph">
                  <wp:posOffset>1800225</wp:posOffset>
                </wp:positionV>
                <wp:extent cx="628650" cy="47625"/>
                <wp:effectExtent l="12700" t="38100" r="44450" b="66675"/>
                <wp:wrapNone/>
                <wp:docPr id="12" name="AutoShape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47625"/>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498781" id="AutoShape 1416" o:spid="_x0000_s1026" type="#_x0000_t32" style="position:absolute;margin-left:159.15pt;margin-top:141.75pt;width:49.5pt;height: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" strokecolor="#ffc000" strokeweight="2.25pt">
                <v:stroke endarrow="block"/>
              </v:shape>
            </w:pict>
          </mc:Fallback>
        </mc:AlternateContent>
      </w:r>
      <w:r w:rsidRPr="009A6AD3">
        <w:rPr>
          <w:rFonts w:asciiTheme="minorHAnsi" w:eastAsia="Times New Roman" w:hAnsiTheme="minorHAnsi" w:cs="Arial"/>
          <w:noProof/>
        </w:rPr>
        <mc:AlternateContent>
          <mc:Choice Requires="wps">
            <w:drawing>
              <wp:anchor distT="0" distB="0" distL="114300" distR="114300" simplePos="0" relativeHeight="251719680" behindDoc="0" locked="0" layoutInCell="1" allowOverlap="1" wp14:anchorId="7730BAF7" wp14:editId="0F7029FC">
                <wp:simplePos x="0" y="0"/>
                <wp:positionH relativeFrom="column">
                  <wp:posOffset>2822575</wp:posOffset>
                </wp:positionH>
                <wp:positionV relativeFrom="paragraph">
                  <wp:posOffset>2127885</wp:posOffset>
                </wp:positionV>
                <wp:extent cx="673100" cy="210820"/>
                <wp:effectExtent l="0" t="50800" r="12700" b="17780"/>
                <wp:wrapNone/>
                <wp:docPr id="11" name="AutoShape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3100" cy="210820"/>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137E6" id="AutoShape 1429" o:spid="_x0000_s1026" type="#_x0000_t32" style="position:absolute;margin-left:222.25pt;margin-top:167.55pt;width:53pt;height:16.6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" strokecolor="#ffc000" strokeweight="2.25pt">
                <v:stroke endarrow="block"/>
              </v:shape>
            </w:pict>
          </mc:Fallback>
        </mc:AlternateContent>
      </w:r>
      <w:r w:rsidRPr="009A6AD3">
        <w:rPr>
          <w:rFonts w:asciiTheme="minorHAnsi" w:eastAsia="Times New Roman" w:hAnsiTheme="minorHAnsi" w:cs="Arial"/>
          <w:noProof/>
        </w:rPr>
        <mc:AlternateContent>
          <mc:Choice Requires="wps">
            <w:drawing>
              <wp:anchor distT="0" distB="0" distL="114300" distR="114300" simplePos="0" relativeHeight="251718656" behindDoc="0" locked="0" layoutInCell="1" allowOverlap="1" wp14:anchorId="10F11CF2" wp14:editId="03969784">
                <wp:simplePos x="0" y="0"/>
                <wp:positionH relativeFrom="column">
                  <wp:posOffset>3425190</wp:posOffset>
                </wp:positionH>
                <wp:positionV relativeFrom="paragraph">
                  <wp:posOffset>2322830</wp:posOffset>
                </wp:positionV>
                <wp:extent cx="790575" cy="509270"/>
                <wp:effectExtent l="0" t="0" r="0" b="0"/>
                <wp:wrapNone/>
                <wp:docPr id="10"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2B3EA" w14:textId="77777777" w:rsidR="00354FFB" w:rsidRPr="00404F30" w:rsidRDefault="00354FFB" w:rsidP="00A715F3">
                            <w:pPr>
                              <w:spacing w:line="240" w:lineRule="auto"/>
                              <w:jc w:val="center"/>
                              <w:rPr>
                                <w:rFonts w:ascii="Arial" w:hAnsi="Arial" w:cs="Arial"/>
                                <w:b/>
                                <w:sz w:val="18"/>
                                <w:szCs w:val="18"/>
                              </w:rPr>
                            </w:pPr>
                            <w:r>
                              <w:rPr>
                                <w:rFonts w:ascii="Arial" w:hAnsi="Arial" w:cs="Arial"/>
                                <w:b/>
                                <w:sz w:val="18"/>
                                <w:szCs w:val="18"/>
                              </w:rPr>
                              <w:t>Upstream Pipe Flange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11CF2" id="Text Box 1428" o:spid="_x0000_s1093" type="#_x0000_t202" style="position:absolute;margin-left:269.7pt;margin-top:182.9pt;width:62.25pt;height:40.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" stroked="f">
                <v:textbox>
                  <w:txbxContent>
                    <w:p w14:paraId="3672B3EA" w14:textId="77777777" w:rsidR="00354FFB" w:rsidRPr="00404F30" w:rsidRDefault="00354FFB" w:rsidP="00A715F3">
                      <w:pPr>
                        <w:spacing w:line="240" w:lineRule="auto"/>
                        <w:jc w:val="center"/>
                        <w:rPr>
                          <w:rFonts w:ascii="Arial" w:hAnsi="Arial" w:cs="Arial"/>
                          <w:b/>
                          <w:sz w:val="18"/>
                          <w:szCs w:val="18"/>
                        </w:rPr>
                      </w:pPr>
                      <w:r>
                        <w:rPr>
                          <w:rFonts w:ascii="Arial" w:hAnsi="Arial" w:cs="Arial"/>
                          <w:b/>
                          <w:sz w:val="18"/>
                          <w:szCs w:val="18"/>
                        </w:rPr>
                        <w:t>Upstream Pipe Flange</w:t>
                      </w:r>
                    </w:p>
                  </w:txbxContent>
                </v:textbox>
              </v:shape>
            </w:pict>
          </mc:Fallback>
        </mc:AlternateContent>
      </w:r>
      <w:r w:rsidR="009A6AD3" w:rsidRPr="009A6AD3">
        <w:rPr>
          <w:rFonts w:asciiTheme="minorHAnsi" w:eastAsia="Times New Roman" w:hAnsiTheme="minorHAnsi" w:cs="Arial"/>
          <w:i/>
        </w:rPr>
        <w:t>Centrifugal pumps:</w:t>
      </w:r>
      <w:r w:rsidR="009A6AD3" w:rsidRPr="009A6AD3">
        <w:rPr>
          <w:rFonts w:asciiTheme="minorHAnsi" w:eastAsia="Times New Roman" w:hAnsiTheme="minorHAnsi" w:cs="Arial"/>
        </w:rPr>
        <w:t xml:space="preserve">  These are the most common type of pumps used in the water system</w:t>
      </w:r>
      <w:r>
        <w:rPr>
          <w:rFonts w:asciiTheme="minorHAnsi" w:eastAsia="Times New Roman" w:hAnsiTheme="minorHAnsi" w:cs="Arial"/>
        </w:rPr>
        <w:t xml:space="preserve"> (see image below)</w:t>
      </w:r>
      <w:r w:rsidR="009A6AD3" w:rsidRPr="009A6AD3">
        <w:rPr>
          <w:rFonts w:asciiTheme="minorHAnsi" w:eastAsia="Times New Roman" w:hAnsiTheme="minorHAnsi" w:cs="Arial"/>
        </w:rPr>
        <w:t>.  These pumps use a rotating impeller to increase the pressure of the water.  There are many sizes and configurations of centrifugal pumps to meet varying head and flow requirement</w:t>
      </w:r>
      <w:r w:rsidR="00A715F3">
        <w:rPr>
          <w:rFonts w:asciiTheme="minorHAnsi" w:eastAsia="Times New Roman" w:hAnsiTheme="minorHAnsi" w:cs="Arial"/>
        </w:rPr>
        <w:t>s.</w:t>
      </w:r>
    </w:p>
    <w:p w14:paraId="75CDA572" w14:textId="57C6D90B" w:rsidR="00A715F3" w:rsidRDefault="00A715F3" w:rsidP="009A6AD3">
      <w:pPr>
        <w:spacing w:before="240" w:after="240" w:line="240" w:lineRule="auto"/>
        <w:rPr>
          <w:rFonts w:asciiTheme="minorHAnsi" w:eastAsia="Times New Roman" w:hAnsiTheme="minorHAnsi" w:cs="Arial"/>
        </w:rPr>
      </w:pPr>
    </w:p>
    <w:p w14:paraId="2150C427" w14:textId="3DBDBE80" w:rsidR="00B31AA7" w:rsidRDefault="00B31AA7" w:rsidP="009A6AD3">
      <w:pPr>
        <w:spacing w:before="240" w:after="240" w:line="240" w:lineRule="auto"/>
        <w:rPr>
          <w:rFonts w:asciiTheme="minorHAnsi" w:eastAsia="Times New Roman" w:hAnsiTheme="minorHAnsi" w:cs="Arial"/>
        </w:rPr>
      </w:pPr>
    </w:p>
    <w:p w14:paraId="697C7AF9" w14:textId="10781C12" w:rsidR="00A715F3" w:rsidRDefault="00A715F3" w:rsidP="009A6AD3">
      <w:pPr>
        <w:spacing w:before="240" w:after="240" w:line="240" w:lineRule="auto"/>
        <w:rPr>
          <w:rFonts w:asciiTheme="minorHAnsi" w:eastAsia="Times New Roman" w:hAnsiTheme="minorHAnsi" w:cs="Arial"/>
        </w:rPr>
      </w:pPr>
    </w:p>
    <w:p w14:paraId="249D90FD" w14:textId="093D845B" w:rsidR="00A715F3" w:rsidRDefault="00A715F3" w:rsidP="009A6AD3">
      <w:pPr>
        <w:spacing w:before="240" w:after="240" w:line="240" w:lineRule="auto"/>
        <w:rPr>
          <w:rFonts w:asciiTheme="minorHAnsi" w:eastAsia="Times New Roman" w:hAnsiTheme="minorHAnsi" w:cs="Arial"/>
        </w:rPr>
      </w:pPr>
    </w:p>
    <w:p w14:paraId="062E39F9" w14:textId="77777777" w:rsidR="00A715F3" w:rsidRDefault="00A715F3" w:rsidP="009A6AD3">
      <w:pPr>
        <w:spacing w:before="240" w:after="240" w:line="240" w:lineRule="auto"/>
        <w:rPr>
          <w:rFonts w:asciiTheme="minorHAnsi" w:eastAsia="Times New Roman" w:hAnsiTheme="minorHAnsi" w:cs="Arial"/>
        </w:rPr>
      </w:pPr>
    </w:p>
    <w:p w14:paraId="3D3362CD" w14:textId="10A60774" w:rsidR="00A715F3" w:rsidRDefault="00A715F3">
      <w:pPr>
        <w:spacing w:after="0" w:line="240" w:lineRule="auto"/>
        <w:rPr>
          <w:rFonts w:asciiTheme="minorHAnsi" w:eastAsia="Times New Roman" w:hAnsiTheme="minorHAnsi" w:cs="Arial"/>
        </w:rPr>
      </w:pPr>
    </w:p>
    <w:p w14:paraId="4C78960D" w14:textId="4921514E" w:rsidR="00A715F3" w:rsidRDefault="00A715F3">
      <w:pPr>
        <w:spacing w:after="0" w:line="240" w:lineRule="auto"/>
        <w:rPr>
          <w:rFonts w:asciiTheme="minorHAnsi" w:eastAsia="Times New Roman" w:hAnsiTheme="minorHAnsi" w:cs="Arial"/>
        </w:rPr>
      </w:pPr>
    </w:p>
    <w:p w14:paraId="1E38FC59" w14:textId="0B35A219" w:rsidR="00A715F3" w:rsidRDefault="00A715F3">
      <w:pPr>
        <w:spacing w:after="0" w:line="240" w:lineRule="auto"/>
        <w:rPr>
          <w:rFonts w:asciiTheme="minorHAnsi" w:eastAsia="Times New Roman" w:hAnsiTheme="minorHAnsi" w:cs="Arial"/>
        </w:rPr>
      </w:pPr>
    </w:p>
    <w:p w14:paraId="532F60CB" w14:textId="5BA11EB1" w:rsidR="00A715F3" w:rsidRDefault="00A715F3">
      <w:pPr>
        <w:spacing w:after="0" w:line="240" w:lineRule="auto"/>
        <w:rPr>
          <w:rFonts w:asciiTheme="minorHAnsi" w:eastAsia="Times New Roman" w:hAnsiTheme="minorHAnsi" w:cs="Arial"/>
        </w:rPr>
      </w:pPr>
    </w:p>
    <w:p w14:paraId="463AF3FF" w14:textId="77777777" w:rsidR="00B31AA7" w:rsidRDefault="00B31AA7" w:rsidP="00A715F3">
      <w:pPr>
        <w:spacing w:after="0" w:line="240" w:lineRule="auto"/>
        <w:rPr>
          <w:rFonts w:asciiTheme="minorHAnsi" w:eastAsia="Times New Roman" w:hAnsiTheme="minorHAnsi" w:cs="Arial"/>
          <w:i/>
        </w:rPr>
      </w:pPr>
    </w:p>
    <w:p w14:paraId="3B8827DD" w14:textId="64C3CA76" w:rsidR="00A715F3" w:rsidRPr="00A715F3" w:rsidRDefault="00A715F3" w:rsidP="00A715F3">
      <w:pPr>
        <w:spacing w:after="0" w:line="240" w:lineRule="auto"/>
        <w:rPr>
          <w:rFonts w:asciiTheme="minorHAnsi" w:eastAsia="Times New Roman" w:hAnsiTheme="minorHAnsi" w:cs="Arial"/>
        </w:rPr>
      </w:pPr>
      <w:r w:rsidRPr="00A715F3">
        <w:rPr>
          <w:rFonts w:asciiTheme="minorHAnsi" w:eastAsia="Times New Roman" w:hAnsiTheme="minorHAnsi" w:cs="Arial"/>
          <w:i/>
        </w:rPr>
        <w:t>Submersible pumps:</w:t>
      </w:r>
      <w:r>
        <w:rPr>
          <w:rFonts w:asciiTheme="minorHAnsi" w:eastAsia="Times New Roman" w:hAnsiTheme="minorHAnsi" w:cs="Arial"/>
        </w:rPr>
        <w:t xml:space="preserve">  </w:t>
      </w:r>
      <w:r w:rsidRPr="00A715F3">
        <w:rPr>
          <w:rFonts w:asciiTheme="minorHAnsi" w:eastAsia="Times New Roman" w:hAnsiTheme="minorHAnsi" w:cs="Arial"/>
        </w:rPr>
        <w:t xml:space="preserve">Mostly used for pumping groundwater from wells.  This pump can be described as a multi-stage centrifugal pump.  Most failures occur due to electrical problems with the motors. </w:t>
      </w:r>
    </w:p>
    <w:p w14:paraId="716E2E5C" w14:textId="77777777" w:rsidR="00A715F3" w:rsidRPr="00A715F3" w:rsidRDefault="00A715F3" w:rsidP="00A715F3">
      <w:pPr>
        <w:spacing w:after="0" w:line="240" w:lineRule="auto"/>
        <w:rPr>
          <w:rFonts w:asciiTheme="minorHAnsi" w:eastAsia="Times New Roman" w:hAnsiTheme="minorHAnsi" w:cs="Arial"/>
        </w:rPr>
      </w:pPr>
    </w:p>
    <w:p w14:paraId="280DAAA8" w14:textId="77777777" w:rsidR="00B31AA7" w:rsidRDefault="00A715F3" w:rsidP="00B31AA7">
      <w:pPr>
        <w:spacing w:after="0" w:line="240" w:lineRule="auto"/>
        <w:rPr>
          <w:rFonts w:asciiTheme="minorHAnsi" w:eastAsia="Times New Roman" w:hAnsiTheme="minorHAnsi" w:cs="Arial"/>
        </w:rPr>
      </w:pPr>
      <w:r w:rsidRPr="00A715F3">
        <w:rPr>
          <w:rFonts w:asciiTheme="minorHAnsi" w:eastAsia="Times New Roman" w:hAnsiTheme="minorHAnsi" w:cs="Arial"/>
          <w:i/>
        </w:rPr>
        <w:t>Vertical turbine pumps:</w:t>
      </w:r>
      <w:r w:rsidRPr="00A715F3">
        <w:rPr>
          <w:rFonts w:asciiTheme="minorHAnsi" w:eastAsia="Times New Roman" w:hAnsiTheme="minorHAnsi" w:cs="Arial"/>
        </w:rPr>
        <w:t xml:space="preserve">  The water flows vertically through the channel with the impeller positioned in the center.  The blades of the impeller are shaped so that the water flows in an outward direction.  These pumps are relatively more expensive and require extra maintenance.  </w:t>
      </w:r>
    </w:p>
    <w:p w14:paraId="779B58AB" w14:textId="77777777" w:rsidR="00B31AA7" w:rsidRDefault="00B31AA7" w:rsidP="00B31AA7">
      <w:pPr>
        <w:spacing w:after="0" w:line="240" w:lineRule="auto"/>
        <w:rPr>
          <w:rFonts w:asciiTheme="minorHAnsi" w:eastAsia="Times New Roman" w:hAnsiTheme="minorHAnsi" w:cs="Arial"/>
          <w:i/>
        </w:rPr>
      </w:pPr>
    </w:p>
    <w:p w14:paraId="30A01CCD" w14:textId="2535F4A2" w:rsidR="00B31AA7" w:rsidRDefault="00B31AA7" w:rsidP="00A715F3">
      <w:pPr>
        <w:spacing w:after="0" w:line="240" w:lineRule="auto"/>
        <w:rPr>
          <w:rFonts w:asciiTheme="minorHAnsi" w:eastAsia="Times New Roman" w:hAnsiTheme="minorHAnsi" w:cs="Arial"/>
        </w:rPr>
      </w:pPr>
      <w:r w:rsidRPr="00B31AA7">
        <w:rPr>
          <w:rFonts w:asciiTheme="minorHAnsi" w:eastAsia="Times New Roman" w:hAnsiTheme="minorHAnsi" w:cs="Arial"/>
          <w:i/>
        </w:rPr>
        <w:t xml:space="preserve">Positive </w:t>
      </w:r>
      <w:r>
        <w:rPr>
          <w:rFonts w:asciiTheme="minorHAnsi" w:eastAsia="Times New Roman" w:hAnsiTheme="minorHAnsi" w:cs="Arial"/>
          <w:i/>
        </w:rPr>
        <w:t>d</w:t>
      </w:r>
      <w:r w:rsidRPr="00B31AA7">
        <w:rPr>
          <w:rFonts w:asciiTheme="minorHAnsi" w:eastAsia="Times New Roman" w:hAnsiTheme="minorHAnsi" w:cs="Arial"/>
          <w:i/>
        </w:rPr>
        <w:t xml:space="preserve">isplacement </w:t>
      </w:r>
      <w:r>
        <w:rPr>
          <w:rFonts w:asciiTheme="minorHAnsi" w:eastAsia="Times New Roman" w:hAnsiTheme="minorHAnsi" w:cs="Arial"/>
          <w:i/>
        </w:rPr>
        <w:t>p</w:t>
      </w:r>
      <w:r w:rsidRPr="00B31AA7">
        <w:rPr>
          <w:rFonts w:asciiTheme="minorHAnsi" w:eastAsia="Times New Roman" w:hAnsiTheme="minorHAnsi" w:cs="Arial"/>
          <w:i/>
        </w:rPr>
        <w:t>umps:</w:t>
      </w:r>
      <w:r w:rsidRPr="00B31AA7">
        <w:rPr>
          <w:rFonts w:ascii="Franklin Gothic Book" w:hAnsi="Franklin Gothic Book"/>
          <w:noProof/>
        </w:rPr>
        <w:t xml:space="preserve"> </w:t>
      </w:r>
      <w:r w:rsidRPr="00B31AA7">
        <w:rPr>
          <w:rFonts w:asciiTheme="minorHAnsi" w:eastAsia="Times New Roman" w:hAnsiTheme="minorHAnsi" w:cs="Arial"/>
        </w:rPr>
        <w:t>Commonly used for feeding chemicals</w:t>
      </w:r>
      <w:r>
        <w:rPr>
          <w:rFonts w:asciiTheme="minorHAnsi" w:eastAsia="Times New Roman" w:hAnsiTheme="minorHAnsi" w:cs="Arial"/>
        </w:rPr>
        <w:t xml:space="preserve"> (see image below)</w:t>
      </w:r>
      <w:r w:rsidRPr="00B31AA7">
        <w:rPr>
          <w:rFonts w:asciiTheme="minorHAnsi" w:eastAsia="Times New Roman" w:hAnsiTheme="minorHAnsi" w:cs="Arial"/>
        </w:rPr>
        <w:t>.  They displace a certain volume of water with each stroke of a piston or gear.  More suited for high-pressure and low-flow service.</w:t>
      </w:r>
      <w:r w:rsidRPr="00B31AA7">
        <w:rPr>
          <w:rFonts w:ascii="Franklin Gothic Book" w:hAnsi="Franklin Gothic Book"/>
          <w:noProof/>
        </w:rPr>
        <w:t xml:space="preserve"> </w:t>
      </w:r>
    </w:p>
    <w:p w14:paraId="4CE12629" w14:textId="158937A4" w:rsidR="00B31AA7" w:rsidRDefault="00B31AA7" w:rsidP="00A715F3">
      <w:pPr>
        <w:spacing w:after="0" w:line="240" w:lineRule="auto"/>
        <w:rPr>
          <w:rFonts w:asciiTheme="minorHAnsi" w:eastAsia="Times New Roman" w:hAnsiTheme="minorHAnsi" w:cs="Arial"/>
        </w:rPr>
      </w:pPr>
      <w:r w:rsidRPr="00B31AA7">
        <w:rPr>
          <w:rFonts w:asciiTheme="minorHAnsi" w:eastAsia="Times New Roman" w:hAnsiTheme="minorHAnsi" w:cs="Arial"/>
          <w:noProof/>
        </w:rPr>
        <mc:AlternateContent>
          <mc:Choice Requires="wps">
            <w:drawing>
              <wp:anchor distT="0" distB="0" distL="114300" distR="114300" simplePos="0" relativeHeight="251724800" behindDoc="0" locked="0" layoutInCell="1" allowOverlap="1" wp14:anchorId="2E99F722" wp14:editId="709003F9">
                <wp:simplePos x="0" y="0"/>
                <wp:positionH relativeFrom="column">
                  <wp:posOffset>3368905</wp:posOffset>
                </wp:positionH>
                <wp:positionV relativeFrom="paragraph">
                  <wp:posOffset>43933</wp:posOffset>
                </wp:positionV>
                <wp:extent cx="1362075" cy="254635"/>
                <wp:effectExtent l="0" t="0" r="9525" b="0"/>
                <wp:wrapNone/>
                <wp:docPr id="1376"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EFC0F" w14:textId="77777777" w:rsidR="00354FFB" w:rsidRPr="00357C11" w:rsidRDefault="00354FFB" w:rsidP="00B31AA7">
                            <w:pPr>
                              <w:spacing w:after="0" w:line="240" w:lineRule="auto"/>
                              <w:rPr>
                                <w:rFonts w:ascii="Arial" w:hAnsi="Arial" w:cs="Arial"/>
                                <w:b/>
                                <w:sz w:val="20"/>
                                <w:szCs w:val="20"/>
                              </w:rPr>
                            </w:pPr>
                            <w:r>
                              <w:rPr>
                                <w:rFonts w:ascii="Arial" w:hAnsi="Arial" w:cs="Arial"/>
                                <w:b/>
                                <w:sz w:val="20"/>
                                <w:szCs w:val="20"/>
                              </w:rPr>
                              <w:t xml:space="preserve">Discharge </w:t>
                            </w:r>
                            <w:r w:rsidRPr="00357C11">
                              <w:rPr>
                                <w:rFonts w:ascii="Arial" w:hAnsi="Arial" w:cs="Arial"/>
                                <w:b/>
                                <w:sz w:val="20"/>
                                <w:szCs w:val="20"/>
                              </w:rPr>
                              <w:t>Valve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9F722" id="Text Box 1343" o:spid="_x0000_s1094" type="#_x0000_t202" style="position:absolute;margin-left:265.25pt;margin-top:3.45pt;width:107.25pt;height:20.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" stroked="f">
                <v:textbox>
                  <w:txbxContent>
                    <w:p w14:paraId="6D3EFC0F" w14:textId="77777777" w:rsidR="00354FFB" w:rsidRPr="00357C11" w:rsidRDefault="00354FFB" w:rsidP="00B31AA7">
                      <w:pPr>
                        <w:spacing w:after="0" w:line="240" w:lineRule="auto"/>
                        <w:rPr>
                          <w:rFonts w:ascii="Arial" w:hAnsi="Arial" w:cs="Arial"/>
                          <w:b/>
                          <w:sz w:val="20"/>
                          <w:szCs w:val="20"/>
                        </w:rPr>
                      </w:pPr>
                      <w:r>
                        <w:rPr>
                          <w:rFonts w:ascii="Arial" w:hAnsi="Arial" w:cs="Arial"/>
                          <w:b/>
                          <w:sz w:val="20"/>
                          <w:szCs w:val="20"/>
                        </w:rPr>
                        <w:t xml:space="preserve">Discharge </w:t>
                      </w:r>
                      <w:r w:rsidRPr="00357C11">
                        <w:rPr>
                          <w:rFonts w:ascii="Arial" w:hAnsi="Arial" w:cs="Arial"/>
                          <w:b/>
                          <w:sz w:val="20"/>
                          <w:szCs w:val="20"/>
                        </w:rPr>
                        <w:t>Valve</w:t>
                      </w:r>
                    </w:p>
                  </w:txbxContent>
                </v:textbox>
              </v:shape>
            </w:pict>
          </mc:Fallback>
        </mc:AlternateContent>
      </w:r>
    </w:p>
    <w:p w14:paraId="1C5B0E55" w14:textId="5A8F46E1" w:rsidR="00B31AA7" w:rsidRDefault="00B31AA7" w:rsidP="00B31AA7">
      <w:pPr>
        <w:spacing w:after="0" w:line="240" w:lineRule="auto"/>
        <w:ind w:left="2160" w:firstLine="720"/>
        <w:rPr>
          <w:rFonts w:asciiTheme="minorHAnsi" w:eastAsia="Times New Roman" w:hAnsiTheme="minorHAnsi" w:cs="Arial"/>
        </w:rPr>
      </w:pPr>
      <w:r w:rsidRPr="00B31AA7">
        <w:rPr>
          <w:rFonts w:asciiTheme="minorHAnsi" w:eastAsia="Times New Roman" w:hAnsiTheme="minorHAnsi" w:cs="Arial"/>
          <w:noProof/>
        </w:rPr>
        <mc:AlternateContent>
          <mc:Choice Requires="wps">
            <w:drawing>
              <wp:anchor distT="0" distB="0" distL="114300" distR="114300" simplePos="0" relativeHeight="251729920" behindDoc="0" locked="0" layoutInCell="1" allowOverlap="1" wp14:anchorId="15F104EA" wp14:editId="58578EFF">
                <wp:simplePos x="0" y="0"/>
                <wp:positionH relativeFrom="column">
                  <wp:posOffset>1674495</wp:posOffset>
                </wp:positionH>
                <wp:positionV relativeFrom="paragraph">
                  <wp:posOffset>1003300</wp:posOffset>
                </wp:positionV>
                <wp:extent cx="1019175" cy="243840"/>
                <wp:effectExtent l="0" t="57150" r="0" b="22860"/>
                <wp:wrapNone/>
                <wp:docPr id="1145" name="Auto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9175" cy="2438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9EFA0" id="AutoShape 1350" o:spid="_x0000_s1026" type="#_x0000_t32" style="position:absolute;margin-left:131.85pt;margin-top:79pt;width:80.25pt;height:19.2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" strokecolor="red">
                <v:stroke endarrow="block"/>
              </v:shape>
            </w:pict>
          </mc:Fallback>
        </mc:AlternateContent>
      </w:r>
      <w:r w:rsidRPr="00B31AA7">
        <w:rPr>
          <w:rFonts w:asciiTheme="minorHAnsi" w:eastAsia="Times New Roman" w:hAnsiTheme="minorHAnsi" w:cs="Arial"/>
          <w:noProof/>
        </w:rPr>
        <mc:AlternateContent>
          <mc:Choice Requires="wps">
            <w:drawing>
              <wp:anchor distT="0" distB="0" distL="114300" distR="114300" simplePos="0" relativeHeight="251728896" behindDoc="0" locked="0" layoutInCell="1" allowOverlap="1" wp14:anchorId="0930316C" wp14:editId="75805C08">
                <wp:simplePos x="0" y="0"/>
                <wp:positionH relativeFrom="column">
                  <wp:posOffset>2578735</wp:posOffset>
                </wp:positionH>
                <wp:positionV relativeFrom="paragraph">
                  <wp:posOffset>1308100</wp:posOffset>
                </wp:positionV>
                <wp:extent cx="866775" cy="128905"/>
                <wp:effectExtent l="38100" t="57150" r="28575" b="23495"/>
                <wp:wrapNone/>
                <wp:docPr id="1142" name="AutoShap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6775" cy="12890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DD82C" id="AutoShape 1348" o:spid="_x0000_s1026" type="#_x0000_t32" style="position:absolute;margin-left:203.05pt;margin-top:103pt;width:68.25pt;height:10.15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" strokecolor="red">
                <v:stroke endarrow="block"/>
              </v:shape>
            </w:pict>
          </mc:Fallback>
        </mc:AlternateContent>
      </w:r>
      <w:r w:rsidRPr="00B31AA7">
        <w:rPr>
          <w:rFonts w:asciiTheme="minorHAnsi" w:eastAsia="Times New Roman" w:hAnsiTheme="minorHAnsi" w:cs="Arial"/>
          <w:noProof/>
        </w:rPr>
        <mc:AlternateContent>
          <mc:Choice Requires="wps">
            <w:drawing>
              <wp:anchor distT="0" distB="0" distL="114300" distR="114300" simplePos="0" relativeHeight="251727872" behindDoc="0" locked="0" layoutInCell="1" allowOverlap="1" wp14:anchorId="0AD7F0FF" wp14:editId="5C8500E6">
                <wp:simplePos x="0" y="0"/>
                <wp:positionH relativeFrom="column">
                  <wp:posOffset>2798445</wp:posOffset>
                </wp:positionH>
                <wp:positionV relativeFrom="paragraph">
                  <wp:posOffset>43180</wp:posOffset>
                </wp:positionV>
                <wp:extent cx="513080" cy="244475"/>
                <wp:effectExtent l="38100" t="0" r="20320" b="60325"/>
                <wp:wrapNone/>
                <wp:docPr id="1143" name="AutoShap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3080" cy="2444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39152" id="AutoShape 1347" o:spid="_x0000_s1026" type="#_x0000_t32" style="position:absolute;margin-left:220.35pt;margin-top:3.4pt;width:40.4pt;height:19.2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" strokecolor="red">
                <v:stroke endarrow="block"/>
              </v:shape>
            </w:pict>
          </mc:Fallback>
        </mc:AlternateContent>
      </w:r>
      <w:r w:rsidRPr="00B31AA7">
        <w:rPr>
          <w:rFonts w:asciiTheme="minorHAnsi" w:eastAsia="Times New Roman" w:hAnsiTheme="minorHAnsi" w:cs="Arial"/>
          <w:noProof/>
        </w:rPr>
        <mc:AlternateContent>
          <mc:Choice Requires="wps">
            <w:drawing>
              <wp:anchor distT="0" distB="0" distL="114300" distR="114300" simplePos="0" relativeHeight="251726848" behindDoc="0" locked="0" layoutInCell="1" allowOverlap="1" wp14:anchorId="50720105" wp14:editId="0D038EAB">
                <wp:simplePos x="0" y="0"/>
                <wp:positionH relativeFrom="column">
                  <wp:posOffset>3445510</wp:posOffset>
                </wp:positionH>
                <wp:positionV relativeFrom="paragraph">
                  <wp:posOffset>1250950</wp:posOffset>
                </wp:positionV>
                <wp:extent cx="1058545" cy="368300"/>
                <wp:effectExtent l="0" t="0" r="8255" b="0"/>
                <wp:wrapNone/>
                <wp:docPr id="1147"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32561" w14:textId="77777777" w:rsidR="00354FFB" w:rsidRPr="005300AD" w:rsidRDefault="00354FFB" w:rsidP="00B31AA7">
                            <w:pPr>
                              <w:spacing w:line="240" w:lineRule="auto"/>
                              <w:rPr>
                                <w:rFonts w:ascii="Arial" w:hAnsi="Arial" w:cs="Arial"/>
                                <w:b/>
                                <w:sz w:val="20"/>
                                <w:szCs w:val="20"/>
                              </w:rPr>
                            </w:pPr>
                            <w:r>
                              <w:rPr>
                                <w:rFonts w:ascii="Arial" w:hAnsi="Arial" w:cs="Arial"/>
                                <w:b/>
                                <w:sz w:val="20"/>
                                <w:szCs w:val="20"/>
                              </w:rPr>
                              <w:t xml:space="preserve">Suction </w:t>
                            </w:r>
                            <w:r w:rsidRPr="005300AD">
                              <w:rPr>
                                <w:rFonts w:ascii="Arial" w:hAnsi="Arial" w:cs="Arial"/>
                                <w:b/>
                                <w:sz w:val="20"/>
                                <w:szCs w:val="20"/>
                              </w:rPr>
                              <w:t>Valve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20105" id="Text Box 1346" o:spid="_x0000_s1095" type="#_x0000_t202" style="position:absolute;left:0;text-align:left;margin-left:271.3pt;margin-top:98.5pt;width:83.35pt;height:2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" stroked="f">
                <v:textbox>
                  <w:txbxContent>
                    <w:p w14:paraId="7C532561" w14:textId="77777777" w:rsidR="00354FFB" w:rsidRPr="005300AD" w:rsidRDefault="00354FFB" w:rsidP="00B31AA7">
                      <w:pPr>
                        <w:spacing w:line="240" w:lineRule="auto"/>
                        <w:rPr>
                          <w:rFonts w:ascii="Arial" w:hAnsi="Arial" w:cs="Arial"/>
                          <w:b/>
                          <w:sz w:val="20"/>
                          <w:szCs w:val="20"/>
                        </w:rPr>
                      </w:pPr>
                      <w:r>
                        <w:rPr>
                          <w:rFonts w:ascii="Arial" w:hAnsi="Arial" w:cs="Arial"/>
                          <w:b/>
                          <w:sz w:val="20"/>
                          <w:szCs w:val="20"/>
                        </w:rPr>
                        <w:t xml:space="preserve">Suction </w:t>
                      </w:r>
                      <w:r w:rsidRPr="005300AD">
                        <w:rPr>
                          <w:rFonts w:ascii="Arial" w:hAnsi="Arial" w:cs="Arial"/>
                          <w:b/>
                          <w:sz w:val="20"/>
                          <w:szCs w:val="20"/>
                        </w:rPr>
                        <w:t>Valve</w:t>
                      </w:r>
                    </w:p>
                  </w:txbxContent>
                </v:textbox>
              </v:shape>
            </w:pict>
          </mc:Fallback>
        </mc:AlternateContent>
      </w:r>
      <w:r w:rsidRPr="00B31AA7">
        <w:rPr>
          <w:rFonts w:asciiTheme="minorHAnsi" w:eastAsia="Times New Roman" w:hAnsiTheme="minorHAnsi" w:cs="Arial"/>
          <w:noProof/>
        </w:rPr>
        <mc:AlternateContent>
          <mc:Choice Requires="wps">
            <w:drawing>
              <wp:anchor distT="0" distB="0" distL="114300" distR="114300" simplePos="0" relativeHeight="251725824" behindDoc="0" locked="0" layoutInCell="1" allowOverlap="1" wp14:anchorId="21F76E30" wp14:editId="12777D03">
                <wp:simplePos x="0" y="0"/>
                <wp:positionH relativeFrom="column">
                  <wp:posOffset>1064895</wp:posOffset>
                </wp:positionH>
                <wp:positionV relativeFrom="paragraph">
                  <wp:posOffset>1096645</wp:posOffset>
                </wp:positionV>
                <wp:extent cx="685800" cy="304800"/>
                <wp:effectExtent l="0" t="0" r="0" b="0"/>
                <wp:wrapNone/>
                <wp:docPr id="1144" name="Text 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8C390" w14:textId="77777777" w:rsidR="00354FFB" w:rsidRPr="005300AD" w:rsidRDefault="00354FFB" w:rsidP="00B31AA7">
                            <w:pPr>
                              <w:rPr>
                                <w:rFonts w:ascii="Arial" w:hAnsi="Arial" w:cs="Arial"/>
                                <w:b/>
                                <w:sz w:val="20"/>
                                <w:szCs w:val="20"/>
                              </w:rPr>
                            </w:pPr>
                            <w:r w:rsidRPr="005300AD">
                              <w:rPr>
                                <w:rFonts w:ascii="Arial" w:hAnsi="Arial" w:cs="Arial"/>
                                <w:b/>
                                <w:sz w:val="20"/>
                                <w:szCs w:val="20"/>
                              </w:rPr>
                              <w:t>Packing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76E30" id="Text Box 1344" o:spid="_x0000_s1096" type="#_x0000_t202" style="position:absolute;left:0;text-align:left;margin-left:83.85pt;margin-top:86.35pt;width:54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" stroked="f">
                <v:textbox>
                  <w:txbxContent>
                    <w:p w14:paraId="2458C390" w14:textId="77777777" w:rsidR="00354FFB" w:rsidRPr="005300AD" w:rsidRDefault="00354FFB" w:rsidP="00B31AA7">
                      <w:pPr>
                        <w:rPr>
                          <w:rFonts w:ascii="Arial" w:hAnsi="Arial" w:cs="Arial"/>
                          <w:b/>
                          <w:sz w:val="20"/>
                          <w:szCs w:val="20"/>
                        </w:rPr>
                      </w:pPr>
                      <w:r w:rsidRPr="005300AD">
                        <w:rPr>
                          <w:rFonts w:ascii="Arial" w:hAnsi="Arial" w:cs="Arial"/>
                          <w:b/>
                          <w:sz w:val="20"/>
                          <w:szCs w:val="20"/>
                        </w:rPr>
                        <w:t>Packing</w:t>
                      </w:r>
                    </w:p>
                  </w:txbxContent>
                </v:textbox>
              </v:shape>
            </w:pict>
          </mc:Fallback>
        </mc:AlternateContent>
      </w:r>
      <w:r w:rsidRPr="00B31AA7">
        <w:rPr>
          <w:rFonts w:asciiTheme="minorHAnsi" w:eastAsia="Times New Roman" w:hAnsiTheme="minorHAnsi" w:cs="Arial"/>
          <w:noProof/>
        </w:rPr>
        <mc:AlternateContent>
          <mc:Choice Requires="wpg">
            <w:drawing>
              <wp:anchor distT="0" distB="0" distL="114300" distR="114300" simplePos="0" relativeHeight="251730944" behindDoc="0" locked="0" layoutInCell="1" allowOverlap="1" wp14:anchorId="3CB59132" wp14:editId="049991B5">
                <wp:simplePos x="0" y="0"/>
                <wp:positionH relativeFrom="column">
                  <wp:posOffset>3151735</wp:posOffset>
                </wp:positionH>
                <wp:positionV relativeFrom="paragraph">
                  <wp:posOffset>736718</wp:posOffset>
                </wp:positionV>
                <wp:extent cx="1247775" cy="398145"/>
                <wp:effectExtent l="38100" t="38100" r="9525" b="1905"/>
                <wp:wrapNone/>
                <wp:docPr id="1148" name="Group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775" cy="398145"/>
                          <a:chOff x="7111" y="13219"/>
                          <a:chExt cx="1965" cy="627"/>
                        </a:xfrm>
                      </wpg:grpSpPr>
                      <wps:wsp>
                        <wps:cNvPr id="1149" name="Text Box 1345"/>
                        <wps:cNvSpPr txBox="1">
                          <a:spLocks noChangeArrowheads="1"/>
                        </wps:cNvSpPr>
                        <wps:spPr bwMode="auto">
                          <a:xfrm>
                            <a:off x="7996" y="13366"/>
                            <a:ext cx="108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DF1AD" w14:textId="77777777" w:rsidR="00354FFB" w:rsidRPr="00357C11" w:rsidRDefault="00354FFB" w:rsidP="00B31AA7">
                              <w:pPr>
                                <w:rPr>
                                  <w:rFonts w:ascii="Arial" w:hAnsi="Arial" w:cs="Arial"/>
                                  <w:b/>
                                  <w:sz w:val="20"/>
                                  <w:szCs w:val="20"/>
                                </w:rPr>
                              </w:pPr>
                              <w:r w:rsidRPr="00357C11">
                                <w:rPr>
                                  <w:rFonts w:ascii="Arial" w:hAnsi="Arial" w:cs="Arial"/>
                                  <w:b/>
                                  <w:sz w:val="20"/>
                                  <w:szCs w:val="20"/>
                                </w:rPr>
                                <w:t>Piston</w:t>
                              </w:r>
                            </w:p>
                          </w:txbxContent>
                        </wps:txbx>
                        <wps:bodyPr rot="0" vert="horz" wrap="square" lIns="91440" tIns="45720" rIns="91440" bIns="45720" anchor="t" anchorCtr="0" upright="1">
                          <a:noAutofit/>
                        </wps:bodyPr>
                      </wps:wsp>
                      <wps:wsp>
                        <wps:cNvPr id="1150" name="AutoShape 1349"/>
                        <wps:cNvCnPr>
                          <a:cxnSpLocks noChangeShapeType="1"/>
                        </wps:cNvCnPr>
                        <wps:spPr bwMode="auto">
                          <a:xfrm flipH="1" flipV="1">
                            <a:off x="7111" y="13219"/>
                            <a:ext cx="885" cy="3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B59132" id="Group 1716" o:spid="_x0000_s1097" style="position:absolute;left:0;text-align:left;margin-left:248.15pt;margin-top:58pt;width:98.25pt;height:31.35pt;z-index:251730944" coordorigin="7111,13219" coordsize="1965,6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">
                <v:shape id="Text Box 1345" o:spid="_x0000_s1098" type="#_x0000_t202" style="position:absolute;left:7996;top:13366;width:1080;height: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" stroked="f">
                  <v:textbox>
                    <w:txbxContent>
                      <w:p w14:paraId="1CCDF1AD" w14:textId="77777777" w:rsidR="00354FFB" w:rsidRPr="00357C11" w:rsidRDefault="00354FFB" w:rsidP="00B31AA7">
                        <w:pPr>
                          <w:rPr>
                            <w:rFonts w:ascii="Arial" w:hAnsi="Arial" w:cs="Arial"/>
                            <w:b/>
                            <w:sz w:val="20"/>
                            <w:szCs w:val="20"/>
                          </w:rPr>
                        </w:pPr>
                        <w:r w:rsidRPr="00357C11">
                          <w:rPr>
                            <w:rFonts w:ascii="Arial" w:hAnsi="Arial" w:cs="Arial"/>
                            <w:b/>
                            <w:sz w:val="20"/>
                            <w:szCs w:val="20"/>
                          </w:rPr>
                          <w:t>Piston</w:t>
                        </w:r>
                      </w:p>
                    </w:txbxContent>
                  </v:textbox>
                </v:shape>
                <v:shape id="AutoShape 1349" o:spid="_x0000_s1099" type="#_x0000_t32" style="position:absolute;left:7111;top:13219;width:885;height:39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" strokecolor="red">
                  <v:stroke endarrow="block"/>
                </v:shape>
              </v:group>
            </w:pict>
          </mc:Fallback>
        </mc:AlternateContent>
      </w:r>
      <w:r>
        <w:rPr>
          <w:rFonts w:ascii="Franklin Gothic Book" w:hAnsi="Franklin Gothic Book"/>
          <w:noProof/>
        </w:rPr>
        <w:drawing>
          <wp:inline distT="0" distB="0" distL="0" distR="0" wp14:anchorId="6C5127F8" wp14:editId="27E2A40D">
            <wp:extent cx="1447800" cy="1371600"/>
            <wp:effectExtent l="0" t="0" r="0" b="0"/>
            <wp:docPr id="1350" name="Picture 4" descr="A vane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vane pump."/>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447800" cy="1371600"/>
                    </a:xfrm>
                    <a:prstGeom prst="rect">
                      <a:avLst/>
                    </a:prstGeom>
                    <a:noFill/>
                    <a:ln>
                      <a:noFill/>
                    </a:ln>
                  </pic:spPr>
                </pic:pic>
              </a:graphicData>
            </a:graphic>
          </wp:inline>
        </w:drawing>
      </w:r>
    </w:p>
    <w:p w14:paraId="28000BEA" w14:textId="5B8EEC3E" w:rsidR="00B31AA7" w:rsidRDefault="00B31AA7" w:rsidP="00A715F3">
      <w:pPr>
        <w:spacing w:after="0" w:line="240" w:lineRule="auto"/>
        <w:rPr>
          <w:rFonts w:asciiTheme="minorHAnsi" w:eastAsia="Times New Roman" w:hAnsiTheme="minorHAnsi" w:cs="Arial"/>
        </w:rPr>
      </w:pPr>
    </w:p>
    <w:p w14:paraId="3B4594DA" w14:textId="21F6B389" w:rsidR="00B31AA7" w:rsidRDefault="00B31AA7">
      <w:pPr>
        <w:spacing w:after="0" w:line="240" w:lineRule="auto"/>
        <w:rPr>
          <w:rFonts w:asciiTheme="minorHAnsi" w:eastAsia="Times New Roman" w:hAnsiTheme="minorHAnsi" w:cs="Arial"/>
        </w:rPr>
      </w:pPr>
      <w:r>
        <w:rPr>
          <w:rFonts w:asciiTheme="minorHAnsi" w:eastAsia="Times New Roman" w:hAnsiTheme="minorHAnsi" w:cs="Arial"/>
        </w:rPr>
        <w:br w:type="page"/>
      </w:r>
    </w:p>
    <w:p w14:paraId="2B1DC3FC" w14:textId="7BA59F10" w:rsidR="00B31AA7" w:rsidRPr="009A6AD3" w:rsidRDefault="00B31AA7" w:rsidP="00B31AA7">
      <w:pPr>
        <w:spacing w:before="240" w:after="240" w:line="240" w:lineRule="auto"/>
        <w:rPr>
          <w:rFonts w:asciiTheme="minorHAnsi" w:eastAsia="Times New Roman" w:hAnsiTheme="minorHAnsi" w:cs="Arial"/>
          <w:b/>
        </w:rPr>
      </w:pPr>
      <w:r>
        <w:rPr>
          <w:rFonts w:asciiTheme="minorHAnsi" w:eastAsia="Times New Roman" w:hAnsiTheme="minorHAnsi" w:cs="Arial"/>
          <w:b/>
        </w:rPr>
        <w:lastRenderedPageBreak/>
        <w:t>Meters</w:t>
      </w:r>
    </w:p>
    <w:p w14:paraId="38850266" w14:textId="3789DC1F" w:rsidR="00B31AA7" w:rsidRDefault="00B31AA7" w:rsidP="00B31AA7">
      <w:pPr>
        <w:spacing w:before="240" w:after="240" w:line="240" w:lineRule="auto"/>
        <w:rPr>
          <w:rFonts w:asciiTheme="minorHAnsi" w:eastAsia="Times New Roman" w:hAnsiTheme="minorHAnsi" w:cs="Arial"/>
          <w:i/>
        </w:rPr>
      </w:pPr>
      <w:r w:rsidRPr="00B31AA7">
        <w:rPr>
          <w:rFonts w:asciiTheme="minorHAnsi" w:eastAsia="Times New Roman" w:hAnsiTheme="minorHAnsi" w:cs="Arial"/>
          <w:i/>
        </w:rPr>
        <w:t xml:space="preserve">Displacement </w:t>
      </w:r>
      <w:r>
        <w:rPr>
          <w:rFonts w:asciiTheme="minorHAnsi" w:eastAsia="Times New Roman" w:hAnsiTheme="minorHAnsi" w:cs="Arial"/>
          <w:i/>
        </w:rPr>
        <w:t>m</w:t>
      </w:r>
      <w:r w:rsidRPr="00B31AA7">
        <w:rPr>
          <w:rFonts w:asciiTheme="minorHAnsi" w:eastAsia="Times New Roman" w:hAnsiTheme="minorHAnsi" w:cs="Arial"/>
          <w:i/>
        </w:rPr>
        <w:t xml:space="preserve">eter:  </w:t>
      </w:r>
      <w:r w:rsidRPr="00B31AA7">
        <w:rPr>
          <w:rFonts w:asciiTheme="minorHAnsi" w:eastAsia="Times New Roman" w:hAnsiTheme="minorHAnsi" w:cs="Arial"/>
        </w:rPr>
        <w:t>Commonly used in residential and small commercial applications.  The water must physically shift the moving measuring element in direct relation to the amount of water that passes through the meter.  The disc moves the magnet that drives the register.</w:t>
      </w:r>
    </w:p>
    <w:p w14:paraId="16228E3C" w14:textId="16D83C1E" w:rsidR="00B31AA7" w:rsidRDefault="002304CA" w:rsidP="00B31AA7">
      <w:pPr>
        <w:spacing w:after="0" w:line="240" w:lineRule="auto"/>
        <w:rPr>
          <w:rFonts w:asciiTheme="minorHAnsi" w:eastAsia="Times New Roman" w:hAnsiTheme="minorHAnsi" w:cs="Arial"/>
        </w:rPr>
      </w:pPr>
      <w:r>
        <w:rPr>
          <w:noProof/>
        </w:rPr>
        <mc:AlternateContent>
          <mc:Choice Requires="wps">
            <w:drawing>
              <wp:anchor distT="0" distB="0" distL="114300" distR="114300" simplePos="0" relativeHeight="251737088" behindDoc="1" locked="0" layoutInCell="1" allowOverlap="1" wp14:anchorId="00870678" wp14:editId="359D770C">
                <wp:simplePos x="0" y="0"/>
                <wp:positionH relativeFrom="column">
                  <wp:posOffset>4611370</wp:posOffset>
                </wp:positionH>
                <wp:positionV relativeFrom="paragraph">
                  <wp:posOffset>1430655</wp:posOffset>
                </wp:positionV>
                <wp:extent cx="1027430" cy="635"/>
                <wp:effectExtent l="0" t="0" r="1270" b="12065"/>
                <wp:wrapTight wrapText="bothSides">
                  <wp:wrapPolygon edited="0">
                    <wp:start x="0" y="0"/>
                    <wp:lineTo x="0" y="0"/>
                    <wp:lineTo x="21360" y="0"/>
                    <wp:lineTo x="21360" y="0"/>
                    <wp:lineTo x="0" y="0"/>
                  </wp:wrapPolygon>
                </wp:wrapTight>
                <wp:docPr id="1349" name="Text Box 1349"/>
                <wp:cNvGraphicFramePr/>
                <a:graphic xmlns:a="http://schemas.openxmlformats.org/drawingml/2006/main">
                  <a:graphicData uri="http://schemas.microsoft.com/office/word/2010/wordprocessingShape">
                    <wps:wsp>
                      <wps:cNvSpPr txBox="1"/>
                      <wps:spPr>
                        <a:xfrm>
                          <a:off x="0" y="0"/>
                          <a:ext cx="1027430" cy="635"/>
                        </a:xfrm>
                        <a:prstGeom prst="rect">
                          <a:avLst/>
                        </a:prstGeom>
                        <a:solidFill>
                          <a:prstClr val="white"/>
                        </a:solidFill>
                        <a:ln>
                          <a:noFill/>
                        </a:ln>
                      </wps:spPr>
                      <wps:txbx>
                        <w:txbxContent>
                          <w:p w14:paraId="65C2644C" w14:textId="4AB91132" w:rsidR="00354FFB" w:rsidRPr="00861074" w:rsidRDefault="00354FFB" w:rsidP="002304CA">
                            <w:pPr>
                              <w:pStyle w:val="Caption"/>
                              <w:jc w:val="center"/>
                              <w:rPr>
                                <w:rFonts w:ascii="Arial" w:hAnsi="Arial" w:cs="Arial"/>
                                <w:i/>
                                <w:noProof/>
                                <w:szCs w:val="22"/>
                              </w:rPr>
                            </w:pPr>
                            <w:r>
                              <w:t>Turbine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870678" id="Text Box 1349" o:spid="_x0000_s1100" type="#_x0000_t202" style="position:absolute;margin-left:363.1pt;margin-top:112.65pt;width:80.9pt;height:.0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" stroked="f">
                <v:textbox style="mso-fit-shape-to-text:t" inset="0,0,0,0">
                  <w:txbxContent>
                    <w:p w14:paraId="65C2644C" w14:textId="4AB91132" w:rsidR="00354FFB" w:rsidRPr="00861074" w:rsidRDefault="00354FFB" w:rsidP="002304CA">
                      <w:pPr>
                        <w:pStyle w:val="Caption"/>
                        <w:jc w:val="center"/>
                        <w:rPr>
                          <w:rFonts w:ascii="Arial" w:hAnsi="Arial" w:cs="Arial"/>
                          <w:i/>
                          <w:noProof/>
                          <w:szCs w:val="22"/>
                        </w:rPr>
                      </w:pPr>
                      <w:r>
                        <w:t>Turbine meter</w:t>
                      </w:r>
                    </w:p>
                  </w:txbxContent>
                </v:textbox>
                <w10:wrap type="tight"/>
              </v:shape>
            </w:pict>
          </mc:Fallback>
        </mc:AlternateContent>
      </w:r>
      <w:r w:rsidR="00B31AA7">
        <w:rPr>
          <w:rFonts w:ascii="Arial" w:hAnsi="Arial" w:cs="Arial"/>
          <w:i/>
          <w:noProof/>
          <w:sz w:val="24"/>
        </w:rPr>
        <w:drawing>
          <wp:anchor distT="0" distB="0" distL="114300" distR="114300" simplePos="0" relativeHeight="251732992" behindDoc="1" locked="0" layoutInCell="1" allowOverlap="1" wp14:anchorId="7219D984" wp14:editId="434DF92C">
            <wp:simplePos x="0" y="0"/>
            <wp:positionH relativeFrom="column">
              <wp:posOffset>4611824</wp:posOffset>
            </wp:positionH>
            <wp:positionV relativeFrom="paragraph">
              <wp:posOffset>490038</wp:posOffset>
            </wp:positionV>
            <wp:extent cx="1027430" cy="883920"/>
            <wp:effectExtent l="0" t="0" r="1270" b="5080"/>
            <wp:wrapTight wrapText="bothSides">
              <wp:wrapPolygon edited="0">
                <wp:start x="0" y="0"/>
                <wp:lineTo x="0" y="21414"/>
                <wp:lineTo x="21360" y="21414"/>
                <wp:lineTo x="21360" y="0"/>
                <wp:lineTo x="0" y="0"/>
              </wp:wrapPolygon>
            </wp:wrapTight>
            <wp:docPr id="226" name="Picture 5" descr="pic_series1500_lg225x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_series1500_lg225x2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743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31AA7" w:rsidRPr="00B31AA7">
        <w:rPr>
          <w:rFonts w:asciiTheme="minorHAnsi" w:eastAsia="Times New Roman" w:hAnsiTheme="minorHAnsi" w:cs="Arial"/>
          <w:i/>
        </w:rPr>
        <w:t xml:space="preserve">Multi-jet </w:t>
      </w:r>
      <w:r w:rsidR="00B31AA7">
        <w:rPr>
          <w:rFonts w:asciiTheme="minorHAnsi" w:eastAsia="Times New Roman" w:hAnsiTheme="minorHAnsi" w:cs="Arial"/>
          <w:i/>
        </w:rPr>
        <w:t>m</w:t>
      </w:r>
      <w:r w:rsidR="00B31AA7" w:rsidRPr="00B31AA7">
        <w:rPr>
          <w:rFonts w:asciiTheme="minorHAnsi" w:eastAsia="Times New Roman" w:hAnsiTheme="minorHAnsi" w:cs="Arial"/>
          <w:i/>
        </w:rPr>
        <w:t xml:space="preserve">eter:  </w:t>
      </w:r>
      <w:r w:rsidR="00B31AA7" w:rsidRPr="00B31AA7">
        <w:rPr>
          <w:rFonts w:asciiTheme="minorHAnsi" w:eastAsia="Times New Roman" w:hAnsiTheme="minorHAnsi" w:cs="Arial"/>
        </w:rPr>
        <w:t>These meters are very accurate in small sizes and great for residential and smaller commercial uses.  These meters use several ports that surround an internal chamber to create multiple jets of water against an impeller.</w:t>
      </w:r>
    </w:p>
    <w:p w14:paraId="1A2FB8BB" w14:textId="6B6EC1EB" w:rsidR="00B31AA7" w:rsidRPr="00B31AA7" w:rsidRDefault="00B31AA7" w:rsidP="00B31AA7">
      <w:pPr>
        <w:spacing w:after="0" w:line="240" w:lineRule="auto"/>
        <w:rPr>
          <w:rFonts w:asciiTheme="minorHAnsi" w:eastAsia="Times New Roman" w:hAnsiTheme="minorHAnsi" w:cs="Arial"/>
        </w:rPr>
      </w:pPr>
    </w:p>
    <w:p w14:paraId="16907C1D" w14:textId="37FD5D35" w:rsidR="00B31AA7" w:rsidRDefault="00B31AA7" w:rsidP="00B31AA7">
      <w:pPr>
        <w:spacing w:after="0" w:line="240" w:lineRule="auto"/>
        <w:rPr>
          <w:rFonts w:asciiTheme="minorHAnsi" w:hAnsiTheme="minorHAnsi" w:cs="Arial"/>
        </w:rPr>
      </w:pPr>
      <w:r w:rsidRPr="00B31AA7">
        <w:rPr>
          <w:rFonts w:asciiTheme="minorHAnsi" w:hAnsiTheme="minorHAnsi" w:cs="Arial"/>
          <w:i/>
        </w:rPr>
        <w:t xml:space="preserve">Turbine </w:t>
      </w:r>
      <w:r>
        <w:rPr>
          <w:rFonts w:asciiTheme="minorHAnsi" w:hAnsiTheme="minorHAnsi" w:cs="Arial"/>
          <w:i/>
        </w:rPr>
        <w:t>m</w:t>
      </w:r>
      <w:r w:rsidRPr="00B31AA7">
        <w:rPr>
          <w:rFonts w:asciiTheme="minorHAnsi" w:hAnsiTheme="minorHAnsi" w:cs="Arial"/>
          <w:i/>
        </w:rPr>
        <w:t>eter</w:t>
      </w:r>
      <w:r w:rsidRPr="00B31AA7">
        <w:rPr>
          <w:rFonts w:asciiTheme="minorHAnsi" w:hAnsiTheme="minorHAnsi" w:cs="Arial"/>
        </w:rPr>
        <w:t>: These meters are less accurate than displacement and jet meters at low flows.  They are great meters for large commercial users, fire protection, and</w:t>
      </w:r>
      <w:r>
        <w:rPr>
          <w:rFonts w:asciiTheme="minorHAnsi" w:hAnsiTheme="minorHAnsi" w:cs="Arial"/>
        </w:rPr>
        <w:t xml:space="preserve"> </w:t>
      </w:r>
      <w:r w:rsidRPr="00B31AA7">
        <w:rPr>
          <w:rFonts w:asciiTheme="minorHAnsi" w:hAnsiTheme="minorHAnsi" w:cs="Arial"/>
        </w:rPr>
        <w:t>master meters for the distribution system.</w:t>
      </w:r>
    </w:p>
    <w:p w14:paraId="28A85210" w14:textId="037D99F3" w:rsidR="00B31AA7" w:rsidRPr="00B31AA7" w:rsidRDefault="00B31AA7" w:rsidP="00B31AA7">
      <w:pPr>
        <w:keepNext/>
        <w:spacing w:before="240" w:after="240" w:line="240" w:lineRule="auto"/>
        <w:rPr>
          <w:rFonts w:asciiTheme="minorHAnsi" w:hAnsiTheme="minorHAnsi" w:cs="Arial"/>
        </w:rPr>
      </w:pPr>
      <w:r w:rsidRPr="00B31AA7">
        <w:rPr>
          <w:rFonts w:asciiTheme="minorHAnsi" w:hAnsiTheme="minorHAnsi" w:cs="Arial"/>
          <w:i/>
        </w:rPr>
        <w:t xml:space="preserve">Compound </w:t>
      </w:r>
      <w:r>
        <w:rPr>
          <w:rFonts w:asciiTheme="minorHAnsi" w:hAnsiTheme="minorHAnsi" w:cs="Arial"/>
          <w:i/>
        </w:rPr>
        <w:t>m</w:t>
      </w:r>
      <w:r w:rsidRPr="00B31AA7">
        <w:rPr>
          <w:rFonts w:asciiTheme="minorHAnsi" w:hAnsiTheme="minorHAnsi" w:cs="Arial"/>
          <w:i/>
        </w:rPr>
        <w:t xml:space="preserve">eter: </w:t>
      </w:r>
      <w:r w:rsidRPr="00B31AA7">
        <w:rPr>
          <w:rFonts w:asciiTheme="minorHAnsi" w:hAnsiTheme="minorHAnsi" w:cs="Arial"/>
        </w:rPr>
        <w:t xml:space="preserve"> This type of meter is used for high-flow rates.  These meters have two measuring elements and a check valve to regulate flow between them.  When flows become too low for the turbine meter to read the flow accurately, a check valve closes to divert water to a smaller meter that can read the low flow accurately.  The smaller meter is normally a multi-jet or positive displacement meter. </w:t>
      </w:r>
    </w:p>
    <w:p w14:paraId="3DB120E2" w14:textId="77777777" w:rsidR="002304CA" w:rsidRDefault="00B31AA7" w:rsidP="002304CA">
      <w:pPr>
        <w:keepNext/>
        <w:spacing w:after="0" w:line="240" w:lineRule="auto"/>
        <w:jc w:val="center"/>
      </w:pPr>
      <w:r>
        <w:rPr>
          <w:rFonts w:ascii="Arial" w:hAnsi="Arial" w:cs="Arial"/>
          <w:noProof/>
          <w:sz w:val="24"/>
        </w:rPr>
        <w:drawing>
          <wp:inline distT="0" distB="0" distL="0" distR="0" wp14:anchorId="686B4874" wp14:editId="53351498">
            <wp:extent cx="1781103" cy="1215850"/>
            <wp:effectExtent l="0" t="0" r="0" b="3810"/>
            <wp:docPr id="1352" name="Picture 6" descr="pm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mc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5686" cy="1225805"/>
                    </a:xfrm>
                    <a:prstGeom prst="rect">
                      <a:avLst/>
                    </a:prstGeom>
                    <a:noFill/>
                    <a:ln>
                      <a:noFill/>
                    </a:ln>
                  </pic:spPr>
                </pic:pic>
              </a:graphicData>
            </a:graphic>
          </wp:inline>
        </w:drawing>
      </w:r>
    </w:p>
    <w:p w14:paraId="57D04178" w14:textId="73CDA6CB" w:rsidR="00B31AA7" w:rsidRDefault="002304CA" w:rsidP="002304CA">
      <w:pPr>
        <w:pStyle w:val="Caption"/>
        <w:jc w:val="center"/>
        <w:rPr>
          <w:rFonts w:asciiTheme="minorHAnsi" w:eastAsia="Times New Roman" w:hAnsiTheme="minorHAnsi" w:cs="Arial"/>
        </w:rPr>
      </w:pPr>
      <w:r>
        <w:t>Compound meter</w:t>
      </w:r>
    </w:p>
    <w:p w14:paraId="7F2F0EE0" w14:textId="19C182D1" w:rsidR="00B31AA7" w:rsidRPr="00B31AA7" w:rsidRDefault="00B31AA7" w:rsidP="0005556D">
      <w:pPr>
        <w:spacing w:before="240" w:after="240" w:line="240" w:lineRule="auto"/>
        <w:rPr>
          <w:rFonts w:asciiTheme="minorHAnsi" w:hAnsiTheme="minorHAnsi" w:cs="Arial"/>
        </w:rPr>
      </w:pPr>
      <w:r w:rsidRPr="00B31AA7">
        <w:rPr>
          <w:rFonts w:asciiTheme="minorHAnsi" w:hAnsiTheme="minorHAnsi" w:cs="Arial"/>
          <w:i/>
        </w:rPr>
        <w:t xml:space="preserve">Electromagnetic </w:t>
      </w:r>
      <w:r>
        <w:rPr>
          <w:rFonts w:asciiTheme="minorHAnsi" w:hAnsiTheme="minorHAnsi" w:cs="Arial"/>
          <w:i/>
        </w:rPr>
        <w:t>m</w:t>
      </w:r>
      <w:r w:rsidRPr="00B31AA7">
        <w:rPr>
          <w:rFonts w:asciiTheme="minorHAnsi" w:hAnsiTheme="minorHAnsi" w:cs="Arial"/>
          <w:i/>
        </w:rPr>
        <w:t>eter:</w:t>
      </w:r>
      <w:r w:rsidRPr="00B31AA7">
        <w:rPr>
          <w:rFonts w:asciiTheme="minorHAnsi" w:hAnsiTheme="minorHAnsi" w:cs="Arial"/>
        </w:rPr>
        <w:t xml:space="preserve"> These meters use electromagnetic properties to determine the flow velocity.  They require AC or DC electricity from a battery or line to operate the electromagnets.  They can also read flow from both directions and use the electronics for measuring and totalizing the flow. </w:t>
      </w:r>
    </w:p>
    <w:p w14:paraId="37426D42" w14:textId="7918098B" w:rsidR="00B31AA7" w:rsidRDefault="00B31AA7" w:rsidP="0005556D">
      <w:pPr>
        <w:spacing w:after="0" w:line="240" w:lineRule="auto"/>
        <w:rPr>
          <w:rFonts w:asciiTheme="minorHAnsi" w:hAnsiTheme="minorHAnsi" w:cs="Arial"/>
        </w:rPr>
      </w:pPr>
      <w:r w:rsidRPr="00B31AA7">
        <w:rPr>
          <w:rFonts w:asciiTheme="minorHAnsi" w:hAnsiTheme="minorHAnsi" w:cs="Arial"/>
          <w:i/>
        </w:rPr>
        <w:t xml:space="preserve">Ultrasonic </w:t>
      </w:r>
      <w:r>
        <w:rPr>
          <w:rFonts w:asciiTheme="minorHAnsi" w:hAnsiTheme="minorHAnsi" w:cs="Arial"/>
          <w:i/>
        </w:rPr>
        <w:t>m</w:t>
      </w:r>
      <w:r w:rsidRPr="00B31AA7">
        <w:rPr>
          <w:rFonts w:asciiTheme="minorHAnsi" w:hAnsiTheme="minorHAnsi" w:cs="Arial"/>
          <w:i/>
        </w:rPr>
        <w:t>eter</w:t>
      </w:r>
      <w:r w:rsidRPr="00B31AA7">
        <w:rPr>
          <w:rFonts w:asciiTheme="minorHAnsi" w:hAnsiTheme="minorHAnsi" w:cs="Arial"/>
        </w:rPr>
        <w:t>:  These meters use an ultrasonic transducer to send ultrasonic sound waves through the fluid to determine the velocity and measure the water volume.</w:t>
      </w:r>
    </w:p>
    <w:p w14:paraId="2A3312A8" w14:textId="045F85EF" w:rsidR="0005556D" w:rsidRDefault="0005556D" w:rsidP="0005556D">
      <w:pPr>
        <w:spacing w:after="0" w:line="240" w:lineRule="auto"/>
        <w:rPr>
          <w:rFonts w:asciiTheme="minorHAnsi" w:eastAsia="Times New Roman" w:hAnsiTheme="minorHAnsi" w:cs="Arial"/>
        </w:rPr>
      </w:pPr>
    </w:p>
    <w:p w14:paraId="41344CA0" w14:textId="0E6C66D3" w:rsidR="0070635B" w:rsidRDefault="0070635B">
      <w:pPr>
        <w:spacing w:after="0" w:line="240" w:lineRule="auto"/>
        <w:rPr>
          <w:rFonts w:asciiTheme="minorHAnsi" w:eastAsia="Times New Roman" w:hAnsiTheme="minorHAnsi" w:cs="Arial"/>
          <w:b/>
        </w:rPr>
      </w:pPr>
      <w:r>
        <w:rPr>
          <w:rFonts w:asciiTheme="minorHAnsi" w:eastAsia="Times New Roman" w:hAnsiTheme="minorHAnsi" w:cs="Arial"/>
          <w:b/>
        </w:rPr>
        <w:br w:type="page"/>
      </w:r>
    </w:p>
    <w:p w14:paraId="5EAE8042" w14:textId="5660233A" w:rsidR="0005556D" w:rsidRPr="0005556D" w:rsidRDefault="0005556D" w:rsidP="0005556D">
      <w:pPr>
        <w:spacing w:after="0" w:line="240" w:lineRule="auto"/>
        <w:rPr>
          <w:rFonts w:asciiTheme="minorHAnsi" w:eastAsia="Times New Roman" w:hAnsiTheme="minorHAnsi" w:cs="Arial"/>
          <w:b/>
        </w:rPr>
      </w:pPr>
      <w:r w:rsidRPr="0005556D">
        <w:rPr>
          <w:rFonts w:asciiTheme="minorHAnsi" w:eastAsia="Times New Roman" w:hAnsiTheme="minorHAnsi" w:cs="Arial"/>
          <w:b/>
        </w:rPr>
        <w:lastRenderedPageBreak/>
        <w:t>Hydrants</w:t>
      </w:r>
    </w:p>
    <w:p w14:paraId="40443BE7" w14:textId="5DC3C3ED" w:rsidR="0005556D" w:rsidRPr="0005556D" w:rsidRDefault="0005556D" w:rsidP="0005556D">
      <w:pPr>
        <w:spacing w:before="240" w:after="240" w:line="240" w:lineRule="auto"/>
        <w:rPr>
          <w:rFonts w:asciiTheme="minorHAnsi" w:hAnsiTheme="minorHAnsi" w:cs="Arial"/>
        </w:rPr>
      </w:pPr>
      <w:r w:rsidRPr="0005556D">
        <w:rPr>
          <w:rFonts w:asciiTheme="minorHAnsi" w:hAnsiTheme="minorHAnsi" w:cs="Arial"/>
        </w:rPr>
        <w:t xml:space="preserve">In addition to firefighting, hydrants are also used for flushing the distribution system and providing high pressure to flush sewer lines.  Hydrants may stir up sediment accumulated in the mains.  The problem can be reduced by flushing the hydrants regularly.  A flushing program can be set up to maintain hydrants, keep the system clean and prevent customer complaints. </w:t>
      </w:r>
    </w:p>
    <w:p w14:paraId="21D3075F" w14:textId="37CE9C7B" w:rsidR="004D23AE" w:rsidRPr="004D23AE" w:rsidRDefault="0005556D" w:rsidP="004D23AE">
      <w:pPr>
        <w:spacing w:before="240" w:after="240" w:line="240" w:lineRule="auto"/>
        <w:rPr>
          <w:rFonts w:asciiTheme="minorHAnsi" w:hAnsiTheme="minorHAnsi" w:cs="Arial"/>
        </w:rPr>
      </w:pPr>
      <w:r w:rsidRPr="0005556D">
        <w:rPr>
          <w:rFonts w:asciiTheme="minorHAnsi" w:hAnsiTheme="minorHAnsi" w:cs="Arial"/>
          <w:i/>
        </w:rPr>
        <w:t>Dry hydrants</w:t>
      </w:r>
      <w:r w:rsidRPr="0005556D">
        <w:rPr>
          <w:rFonts w:asciiTheme="minorHAnsi" w:hAnsiTheme="minorHAnsi" w:cs="Arial"/>
        </w:rPr>
        <w:t xml:space="preserve"> are generally used in freezing weather because the main valve is located under the frost line. Water is not present in the upper part of the stem.  Valves located at the base drain leftover water into the ground once the hydrant has been used.</w:t>
      </w:r>
    </w:p>
    <w:p w14:paraId="01494C20" w14:textId="27C71206" w:rsidR="0070635B" w:rsidRPr="004D23AE" w:rsidRDefault="004D23AE" w:rsidP="004D23AE">
      <w:pPr>
        <w:pStyle w:val="NormalWeb"/>
        <w:spacing w:before="240" w:beforeAutospacing="0" w:after="240" w:afterAutospacing="0"/>
        <w:rPr>
          <w:rFonts w:asciiTheme="minorHAnsi" w:hAnsiTheme="minorHAnsi" w:cs="Arial"/>
          <w:b/>
          <w:sz w:val="22"/>
          <w:szCs w:val="22"/>
        </w:rPr>
      </w:pPr>
      <w:r w:rsidRPr="004D23AE">
        <w:rPr>
          <w:rFonts w:asciiTheme="minorHAnsi" w:hAnsiTheme="minorHAnsi" w:cs="Arial"/>
          <w:b/>
          <w:sz w:val="22"/>
          <w:szCs w:val="22"/>
        </w:rPr>
        <w:tab/>
        <w:t>Dry barrel hydrant</w:t>
      </w:r>
      <w:r w:rsidRPr="004D23AE">
        <w:rPr>
          <w:rFonts w:asciiTheme="minorHAnsi" w:hAnsiTheme="minorHAnsi" w:cs="Arial"/>
          <w:b/>
          <w:sz w:val="22"/>
          <w:szCs w:val="22"/>
        </w:rPr>
        <w:tab/>
      </w:r>
      <w:r w:rsidRPr="004D23AE">
        <w:rPr>
          <w:rFonts w:asciiTheme="minorHAnsi" w:hAnsiTheme="minorHAnsi" w:cs="Arial"/>
          <w:b/>
          <w:sz w:val="22"/>
          <w:szCs w:val="22"/>
        </w:rPr>
        <w:tab/>
      </w:r>
      <w:r w:rsidRPr="004D23AE">
        <w:rPr>
          <w:rFonts w:asciiTheme="minorHAnsi" w:hAnsiTheme="minorHAnsi" w:cs="Arial"/>
          <w:b/>
          <w:sz w:val="22"/>
          <w:szCs w:val="22"/>
        </w:rPr>
        <w:tab/>
      </w:r>
      <w:r w:rsidRPr="004D23AE">
        <w:rPr>
          <w:rFonts w:asciiTheme="minorHAnsi" w:hAnsiTheme="minorHAnsi" w:cs="Arial"/>
          <w:b/>
          <w:sz w:val="22"/>
          <w:szCs w:val="22"/>
        </w:rPr>
        <w:tab/>
        <w:t xml:space="preserve">       Wet barrel hydrant</w:t>
      </w:r>
    </w:p>
    <w:p w14:paraId="5B56587B" w14:textId="339EF63D" w:rsidR="0070635B" w:rsidRDefault="004D23AE">
      <w:pPr>
        <w:spacing w:after="0" w:line="240" w:lineRule="auto"/>
        <w:rPr>
          <w:rFonts w:asciiTheme="minorHAnsi" w:hAnsiTheme="minorHAnsi" w:cs="Arial"/>
        </w:rPr>
      </w:pPr>
      <w:r w:rsidRPr="004D23AE">
        <w:rPr>
          <w:rFonts w:asciiTheme="minorHAnsi" w:hAnsiTheme="minorHAnsi" w:cs="Arial"/>
          <w:noProof/>
        </w:rPr>
        <mc:AlternateContent>
          <mc:Choice Requires="wps">
            <w:drawing>
              <wp:anchor distT="0" distB="0" distL="114300" distR="114300" simplePos="0" relativeHeight="251753472" behindDoc="0" locked="0" layoutInCell="1" allowOverlap="1" wp14:anchorId="561C2604" wp14:editId="3FDF34ED">
                <wp:simplePos x="0" y="0"/>
                <wp:positionH relativeFrom="column">
                  <wp:posOffset>4290060</wp:posOffset>
                </wp:positionH>
                <wp:positionV relativeFrom="paragraph">
                  <wp:posOffset>137795</wp:posOffset>
                </wp:positionV>
                <wp:extent cx="606425" cy="220345"/>
                <wp:effectExtent l="0" t="0" r="15875" b="8255"/>
                <wp:wrapNone/>
                <wp:docPr id="1138" name="Text Box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20345"/>
                        </a:xfrm>
                        <a:prstGeom prst="rect">
                          <a:avLst/>
                        </a:prstGeom>
                        <a:solidFill>
                          <a:srgbClr val="FFFFFF"/>
                        </a:solidFill>
                        <a:ln w="9525">
                          <a:solidFill>
                            <a:srgbClr val="000000"/>
                          </a:solidFill>
                          <a:miter lim="800000"/>
                          <a:headEnd/>
                          <a:tailEnd/>
                        </a:ln>
                      </wps:spPr>
                      <wps:txbx>
                        <w:txbxContent>
                          <w:p w14:paraId="74BE844C" w14:textId="77777777" w:rsidR="00354FFB" w:rsidRPr="0081463C" w:rsidRDefault="00354FFB" w:rsidP="004D23AE">
                            <w:pPr>
                              <w:spacing w:after="0" w:line="240" w:lineRule="auto"/>
                              <w:jc w:val="center"/>
                              <w:rPr>
                                <w:rFonts w:ascii="Arial" w:hAnsi="Arial" w:cs="Arial"/>
                                <w:sz w:val="18"/>
                                <w:szCs w:val="18"/>
                              </w:rPr>
                            </w:pPr>
                            <w:r>
                              <w:rPr>
                                <w:rFonts w:ascii="Arial" w:hAnsi="Arial" w:cs="Arial"/>
                                <w:sz w:val="18"/>
                                <w:szCs w:val="18"/>
                              </w:rPr>
                              <w:t>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C2604" id="Text Box 1677" o:spid="_x0000_s1101" type="#_x0000_t202" style="position:absolute;margin-left:337.8pt;margin-top:10.85pt;width:47.75pt;height:17.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">
                <v:textbox>
                  <w:txbxContent>
                    <w:p w14:paraId="74BE844C" w14:textId="77777777" w:rsidR="00354FFB" w:rsidRPr="0081463C" w:rsidRDefault="00354FFB" w:rsidP="004D23AE">
                      <w:pPr>
                        <w:spacing w:after="0" w:line="240" w:lineRule="auto"/>
                        <w:jc w:val="center"/>
                        <w:rPr>
                          <w:rFonts w:ascii="Arial" w:hAnsi="Arial" w:cs="Arial"/>
                          <w:sz w:val="18"/>
                          <w:szCs w:val="18"/>
                        </w:rPr>
                      </w:pPr>
                      <w:r>
                        <w:rPr>
                          <w:rFonts w:ascii="Arial" w:hAnsi="Arial" w:cs="Arial"/>
                          <w:sz w:val="18"/>
                          <w:szCs w:val="18"/>
                        </w:rPr>
                        <w:t>Stem</w:t>
                      </w:r>
                    </w:p>
                  </w:txbxContent>
                </v:textbox>
              </v:shape>
            </w:pict>
          </mc:Fallback>
        </mc:AlternateContent>
      </w:r>
      <w:r w:rsidRPr="004D23AE">
        <w:rPr>
          <w:rFonts w:asciiTheme="minorHAnsi" w:hAnsiTheme="minorHAnsi" w:cs="Arial"/>
          <w:noProof/>
        </w:rPr>
        <mc:AlternateContent>
          <mc:Choice Requires="wps">
            <w:drawing>
              <wp:anchor distT="0" distB="0" distL="114300" distR="114300" simplePos="0" relativeHeight="251755520" behindDoc="0" locked="0" layoutInCell="1" allowOverlap="1" wp14:anchorId="4681594A" wp14:editId="5162FADB">
                <wp:simplePos x="0" y="0"/>
                <wp:positionH relativeFrom="column">
                  <wp:posOffset>3263900</wp:posOffset>
                </wp:positionH>
                <wp:positionV relativeFrom="paragraph">
                  <wp:posOffset>16510</wp:posOffset>
                </wp:positionV>
                <wp:extent cx="526415" cy="205105"/>
                <wp:effectExtent l="0" t="0" r="6985" b="10795"/>
                <wp:wrapNone/>
                <wp:docPr id="1140" name="Text Box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205105"/>
                        </a:xfrm>
                        <a:prstGeom prst="rect">
                          <a:avLst/>
                        </a:prstGeom>
                        <a:solidFill>
                          <a:srgbClr val="FFFFFF"/>
                        </a:solidFill>
                        <a:ln w="9525">
                          <a:solidFill>
                            <a:srgbClr val="000000"/>
                          </a:solidFill>
                          <a:miter lim="800000"/>
                          <a:headEnd/>
                          <a:tailEnd/>
                        </a:ln>
                      </wps:spPr>
                      <wps:txbx>
                        <w:txbxContent>
                          <w:p w14:paraId="3297120C" w14:textId="77777777" w:rsidR="00354FFB" w:rsidRPr="0081463C" w:rsidRDefault="00354FFB" w:rsidP="004D23AE">
                            <w:pPr>
                              <w:spacing w:after="0" w:line="240" w:lineRule="auto"/>
                              <w:jc w:val="center"/>
                              <w:rPr>
                                <w:rFonts w:ascii="Arial" w:hAnsi="Arial" w:cs="Arial"/>
                                <w:sz w:val="18"/>
                                <w:szCs w:val="18"/>
                              </w:rPr>
                            </w:pPr>
                            <w:r>
                              <w:rPr>
                                <w:rFonts w:ascii="Arial" w:hAnsi="Arial" w:cs="Arial"/>
                                <w:sz w:val="18"/>
                                <w:szCs w:val="18"/>
                              </w:rPr>
                              <w:t>Valve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1594A" id="Text Box 1731" o:spid="_x0000_s1102" type="#_x0000_t202" style="position:absolute;margin-left:257pt;margin-top:1.3pt;width:41.45pt;height:16.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">
                <v:textbox>
                  <w:txbxContent>
                    <w:p w14:paraId="3297120C" w14:textId="77777777" w:rsidR="00354FFB" w:rsidRPr="0081463C" w:rsidRDefault="00354FFB" w:rsidP="004D23AE">
                      <w:pPr>
                        <w:spacing w:after="0" w:line="240" w:lineRule="auto"/>
                        <w:jc w:val="center"/>
                        <w:rPr>
                          <w:rFonts w:ascii="Arial" w:hAnsi="Arial" w:cs="Arial"/>
                          <w:sz w:val="18"/>
                          <w:szCs w:val="18"/>
                        </w:rPr>
                      </w:pPr>
                      <w:r>
                        <w:rPr>
                          <w:rFonts w:ascii="Arial" w:hAnsi="Arial" w:cs="Arial"/>
                          <w:sz w:val="18"/>
                          <w:szCs w:val="18"/>
                        </w:rPr>
                        <w:t>Valve</w:t>
                      </w:r>
                    </w:p>
                  </w:txbxContent>
                </v:textbox>
              </v:shape>
            </w:pict>
          </mc:Fallback>
        </mc:AlternateContent>
      </w:r>
      <w:r w:rsidRPr="004D23AE">
        <w:rPr>
          <w:rFonts w:asciiTheme="minorHAnsi" w:hAnsiTheme="minorHAnsi" w:cs="Arial"/>
          <w:noProof/>
        </w:rPr>
        <w:drawing>
          <wp:anchor distT="0" distB="0" distL="114300" distR="114300" simplePos="0" relativeHeight="251751424" behindDoc="0" locked="0" layoutInCell="1" allowOverlap="1" wp14:anchorId="5AB86ED6" wp14:editId="17835707">
            <wp:simplePos x="0" y="0"/>
            <wp:positionH relativeFrom="margin">
              <wp:posOffset>3535680</wp:posOffset>
            </wp:positionH>
            <wp:positionV relativeFrom="margin">
              <wp:posOffset>2238375</wp:posOffset>
            </wp:positionV>
            <wp:extent cx="1306830" cy="1688465"/>
            <wp:effectExtent l="0" t="0" r="1270" b="635"/>
            <wp:wrapSquare wrapText="bothSides"/>
            <wp:docPr id="2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6830"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35B">
        <w:rPr>
          <w:rFonts w:asciiTheme="minorHAnsi" w:hAnsiTheme="minorHAnsi" w:cs="Arial"/>
          <w:noProof/>
        </w:rPr>
        <w:drawing>
          <wp:anchor distT="0" distB="0" distL="114300" distR="114300" simplePos="0" relativeHeight="251745280" behindDoc="0" locked="0" layoutInCell="1" allowOverlap="1" wp14:anchorId="215F5464" wp14:editId="24AE67AF">
            <wp:simplePos x="0" y="0"/>
            <wp:positionH relativeFrom="margin">
              <wp:posOffset>205105</wp:posOffset>
            </wp:positionH>
            <wp:positionV relativeFrom="margin">
              <wp:posOffset>2201545</wp:posOffset>
            </wp:positionV>
            <wp:extent cx="1688465" cy="1560195"/>
            <wp:effectExtent l="0" t="0" r="635" b="1905"/>
            <wp:wrapSquare wrapText="bothSides"/>
            <wp:docPr id="2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8465" cy="156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04266" w14:textId="53FE0E3E" w:rsidR="0070635B" w:rsidRDefault="0070635B">
      <w:pPr>
        <w:spacing w:after="0" w:line="240" w:lineRule="auto"/>
        <w:rPr>
          <w:rFonts w:asciiTheme="minorHAnsi" w:hAnsiTheme="minorHAnsi" w:cs="Arial"/>
        </w:rPr>
      </w:pPr>
    </w:p>
    <w:p w14:paraId="40A94696" w14:textId="0BA28D52" w:rsidR="0070635B" w:rsidRDefault="004D23AE">
      <w:pPr>
        <w:spacing w:after="0" w:line="240" w:lineRule="auto"/>
        <w:rPr>
          <w:rFonts w:asciiTheme="minorHAnsi" w:hAnsiTheme="minorHAnsi" w:cs="Arial"/>
        </w:rPr>
      </w:pPr>
      <w:r w:rsidRPr="0070635B">
        <w:rPr>
          <w:rFonts w:asciiTheme="minorHAnsi" w:hAnsiTheme="minorHAnsi" w:cs="Arial"/>
          <w:noProof/>
        </w:rPr>
        <mc:AlternateContent>
          <mc:Choice Requires="wps">
            <w:drawing>
              <wp:anchor distT="0" distB="0" distL="114300" distR="114300" simplePos="0" relativeHeight="251748352" behindDoc="0" locked="0" layoutInCell="1" allowOverlap="1" wp14:anchorId="6873DE40" wp14:editId="51CC6AA2">
                <wp:simplePos x="0" y="0"/>
                <wp:positionH relativeFrom="column">
                  <wp:posOffset>1259011</wp:posOffset>
                </wp:positionH>
                <wp:positionV relativeFrom="paragraph">
                  <wp:posOffset>84468</wp:posOffset>
                </wp:positionV>
                <wp:extent cx="578485" cy="213995"/>
                <wp:effectExtent l="0" t="0" r="18415" b="14605"/>
                <wp:wrapNone/>
                <wp:docPr id="1137" name="Text Box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213995"/>
                        </a:xfrm>
                        <a:prstGeom prst="rect">
                          <a:avLst/>
                        </a:prstGeom>
                        <a:solidFill>
                          <a:srgbClr val="FFFFFF"/>
                        </a:solidFill>
                        <a:ln w="9525">
                          <a:solidFill>
                            <a:srgbClr val="000000"/>
                          </a:solidFill>
                          <a:miter lim="800000"/>
                          <a:headEnd/>
                          <a:tailEnd/>
                        </a:ln>
                      </wps:spPr>
                      <wps:txbx>
                        <w:txbxContent>
                          <w:p w14:paraId="33CADC11" w14:textId="77777777" w:rsidR="00354FFB" w:rsidRPr="0081463C" w:rsidRDefault="00354FFB" w:rsidP="0070635B">
                            <w:pPr>
                              <w:spacing w:after="0" w:line="240" w:lineRule="auto"/>
                              <w:jc w:val="center"/>
                              <w:rPr>
                                <w:rFonts w:ascii="Arial" w:hAnsi="Arial" w:cs="Arial"/>
                                <w:sz w:val="18"/>
                                <w:szCs w:val="18"/>
                              </w:rPr>
                            </w:pPr>
                            <w:r>
                              <w:rPr>
                                <w:rFonts w:ascii="Arial" w:hAnsi="Arial" w:cs="Arial"/>
                                <w:sz w:val="18"/>
                                <w:szCs w:val="18"/>
                              </w:rPr>
                              <w:t>Barrel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3DE40" id="Text Box 1320" o:spid="_x0000_s1103" type="#_x0000_t202" style="position:absolute;margin-left:99.15pt;margin-top:6.65pt;width:45.55pt;height:16.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">
                <v:textbox>
                  <w:txbxContent>
                    <w:p w14:paraId="33CADC11" w14:textId="77777777" w:rsidR="00354FFB" w:rsidRPr="0081463C" w:rsidRDefault="00354FFB" w:rsidP="0070635B">
                      <w:pPr>
                        <w:spacing w:after="0" w:line="240" w:lineRule="auto"/>
                        <w:jc w:val="center"/>
                        <w:rPr>
                          <w:rFonts w:ascii="Arial" w:hAnsi="Arial" w:cs="Arial"/>
                          <w:sz w:val="18"/>
                          <w:szCs w:val="18"/>
                        </w:rPr>
                      </w:pPr>
                      <w:r>
                        <w:rPr>
                          <w:rFonts w:ascii="Arial" w:hAnsi="Arial" w:cs="Arial"/>
                          <w:sz w:val="18"/>
                          <w:szCs w:val="18"/>
                        </w:rPr>
                        <w:t>Barrel</w:t>
                      </w:r>
                    </w:p>
                  </w:txbxContent>
                </v:textbox>
              </v:shape>
            </w:pict>
          </mc:Fallback>
        </mc:AlternateContent>
      </w:r>
    </w:p>
    <w:p w14:paraId="2DA980CB" w14:textId="6297B15D" w:rsidR="0070635B" w:rsidRDefault="004D23AE">
      <w:pPr>
        <w:spacing w:after="0" w:line="240" w:lineRule="auto"/>
        <w:rPr>
          <w:rFonts w:asciiTheme="minorHAnsi" w:hAnsiTheme="minorHAnsi" w:cs="Arial"/>
        </w:rPr>
      </w:pPr>
      <w:r w:rsidRPr="0070635B">
        <w:rPr>
          <w:rFonts w:asciiTheme="minorHAnsi" w:hAnsiTheme="minorHAnsi" w:cs="Arial"/>
          <w:noProof/>
        </w:rPr>
        <mc:AlternateContent>
          <mc:Choice Requires="wps">
            <w:drawing>
              <wp:anchor distT="0" distB="0" distL="114300" distR="114300" simplePos="0" relativeHeight="251749376" behindDoc="0" locked="0" layoutInCell="1" allowOverlap="1" wp14:anchorId="7C8DFD75" wp14:editId="2A239C53">
                <wp:simplePos x="0" y="0"/>
                <wp:positionH relativeFrom="column">
                  <wp:posOffset>92904</wp:posOffset>
                </wp:positionH>
                <wp:positionV relativeFrom="paragraph">
                  <wp:posOffset>63707</wp:posOffset>
                </wp:positionV>
                <wp:extent cx="518160" cy="247650"/>
                <wp:effectExtent l="0" t="0" r="15240" b="19050"/>
                <wp:wrapNone/>
                <wp:docPr id="1136"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47650"/>
                        </a:xfrm>
                        <a:prstGeom prst="rect">
                          <a:avLst/>
                        </a:prstGeom>
                        <a:solidFill>
                          <a:srgbClr val="FFFFFF"/>
                        </a:solidFill>
                        <a:ln w="9525">
                          <a:solidFill>
                            <a:srgbClr val="000000"/>
                          </a:solidFill>
                          <a:miter lim="800000"/>
                          <a:headEnd/>
                          <a:tailEnd/>
                        </a:ln>
                      </wps:spPr>
                      <wps:txbx>
                        <w:txbxContent>
                          <w:p w14:paraId="476BA3F1" w14:textId="77777777" w:rsidR="00354FFB" w:rsidRPr="0081463C" w:rsidRDefault="00354FFB" w:rsidP="0070635B">
                            <w:pPr>
                              <w:spacing w:after="0" w:line="240" w:lineRule="auto"/>
                              <w:jc w:val="center"/>
                              <w:rPr>
                                <w:rFonts w:ascii="Arial" w:hAnsi="Arial" w:cs="Arial"/>
                                <w:sz w:val="18"/>
                                <w:szCs w:val="18"/>
                              </w:rPr>
                            </w:pPr>
                            <w:r>
                              <w:rPr>
                                <w:rFonts w:ascii="Arial" w:hAnsi="Arial" w:cs="Arial"/>
                                <w:sz w:val="18"/>
                                <w:szCs w:val="18"/>
                              </w:rPr>
                              <w:t>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DFD75" id="Text Box 1313" o:spid="_x0000_s1104" type="#_x0000_t202" style="position:absolute;margin-left:7.3pt;margin-top:5pt;width:40.8pt;height: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">
                <v:textbox>
                  <w:txbxContent>
                    <w:p w14:paraId="476BA3F1" w14:textId="77777777" w:rsidR="00354FFB" w:rsidRPr="0081463C" w:rsidRDefault="00354FFB" w:rsidP="0070635B">
                      <w:pPr>
                        <w:spacing w:after="0" w:line="240" w:lineRule="auto"/>
                        <w:jc w:val="center"/>
                        <w:rPr>
                          <w:rFonts w:ascii="Arial" w:hAnsi="Arial" w:cs="Arial"/>
                          <w:sz w:val="18"/>
                          <w:szCs w:val="18"/>
                        </w:rPr>
                      </w:pPr>
                      <w:r>
                        <w:rPr>
                          <w:rFonts w:ascii="Arial" w:hAnsi="Arial" w:cs="Arial"/>
                          <w:sz w:val="18"/>
                          <w:szCs w:val="18"/>
                        </w:rPr>
                        <w:t>Stem</w:t>
                      </w:r>
                    </w:p>
                  </w:txbxContent>
                </v:textbox>
              </v:shape>
            </w:pict>
          </mc:Fallback>
        </mc:AlternateContent>
      </w:r>
    </w:p>
    <w:p w14:paraId="610E3B6D" w14:textId="16340E93" w:rsidR="0070635B" w:rsidRDefault="0070635B">
      <w:pPr>
        <w:spacing w:after="0" w:line="240" w:lineRule="auto"/>
        <w:rPr>
          <w:rFonts w:asciiTheme="minorHAnsi" w:hAnsiTheme="minorHAnsi" w:cs="Arial"/>
        </w:rPr>
      </w:pPr>
    </w:p>
    <w:p w14:paraId="0524F816" w14:textId="5642FAC1" w:rsidR="0070635B" w:rsidRDefault="004D23AE">
      <w:pPr>
        <w:spacing w:after="0" w:line="240" w:lineRule="auto"/>
        <w:rPr>
          <w:rFonts w:asciiTheme="minorHAnsi" w:hAnsiTheme="minorHAnsi" w:cs="Arial"/>
        </w:rPr>
      </w:pPr>
      <w:r w:rsidRPr="004D23AE">
        <w:rPr>
          <w:rFonts w:asciiTheme="minorHAnsi" w:hAnsiTheme="minorHAnsi" w:cs="Arial"/>
          <w:noProof/>
        </w:rPr>
        <mc:AlternateContent>
          <mc:Choice Requires="wps">
            <w:drawing>
              <wp:anchor distT="0" distB="0" distL="114300" distR="114300" simplePos="0" relativeHeight="251754496" behindDoc="0" locked="0" layoutInCell="1" allowOverlap="1" wp14:anchorId="2DEF5801" wp14:editId="5FD55871">
                <wp:simplePos x="0" y="0"/>
                <wp:positionH relativeFrom="column">
                  <wp:posOffset>4319710</wp:posOffset>
                </wp:positionH>
                <wp:positionV relativeFrom="paragraph">
                  <wp:posOffset>106058</wp:posOffset>
                </wp:positionV>
                <wp:extent cx="598170" cy="223520"/>
                <wp:effectExtent l="0" t="0" r="11430" b="17780"/>
                <wp:wrapNone/>
                <wp:docPr id="1135"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23520"/>
                        </a:xfrm>
                        <a:prstGeom prst="rect">
                          <a:avLst/>
                        </a:prstGeom>
                        <a:solidFill>
                          <a:srgbClr val="FFFFFF"/>
                        </a:solidFill>
                        <a:ln w="9525">
                          <a:solidFill>
                            <a:srgbClr val="000000"/>
                          </a:solidFill>
                          <a:miter lim="800000"/>
                          <a:headEnd/>
                          <a:tailEnd/>
                        </a:ln>
                      </wps:spPr>
                      <wps:txbx>
                        <w:txbxContent>
                          <w:p w14:paraId="5FF44A99" w14:textId="77777777" w:rsidR="00354FFB" w:rsidRPr="0081463C" w:rsidRDefault="00354FFB" w:rsidP="004D23AE">
                            <w:pPr>
                              <w:spacing w:after="0" w:line="240" w:lineRule="auto"/>
                              <w:jc w:val="center"/>
                              <w:rPr>
                                <w:rFonts w:ascii="Arial" w:hAnsi="Arial" w:cs="Arial"/>
                                <w:sz w:val="18"/>
                                <w:szCs w:val="18"/>
                              </w:rPr>
                            </w:pPr>
                            <w:r>
                              <w:rPr>
                                <w:rFonts w:ascii="Arial" w:hAnsi="Arial" w:cs="Arial"/>
                                <w:sz w:val="18"/>
                                <w:szCs w:val="18"/>
                              </w:rPr>
                              <w:t>Barrel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F5801" id="Text Box 1678" o:spid="_x0000_s1105" type="#_x0000_t202" style="position:absolute;margin-left:340.15pt;margin-top:8.35pt;width:47.1pt;height:17.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">
                <v:textbox>
                  <w:txbxContent>
                    <w:p w14:paraId="5FF44A99" w14:textId="77777777" w:rsidR="00354FFB" w:rsidRPr="0081463C" w:rsidRDefault="00354FFB" w:rsidP="004D23AE">
                      <w:pPr>
                        <w:spacing w:after="0" w:line="240" w:lineRule="auto"/>
                        <w:jc w:val="center"/>
                        <w:rPr>
                          <w:rFonts w:ascii="Arial" w:hAnsi="Arial" w:cs="Arial"/>
                          <w:sz w:val="18"/>
                          <w:szCs w:val="18"/>
                        </w:rPr>
                      </w:pPr>
                      <w:r>
                        <w:rPr>
                          <w:rFonts w:ascii="Arial" w:hAnsi="Arial" w:cs="Arial"/>
                          <w:sz w:val="18"/>
                          <w:szCs w:val="18"/>
                        </w:rPr>
                        <w:t>Barrel</w:t>
                      </w:r>
                    </w:p>
                  </w:txbxContent>
                </v:textbox>
              </v:shape>
            </w:pict>
          </mc:Fallback>
        </mc:AlternateContent>
      </w:r>
    </w:p>
    <w:p w14:paraId="2D93A082" w14:textId="061E6EC7" w:rsidR="0070635B" w:rsidRDefault="004D23AE">
      <w:pPr>
        <w:spacing w:after="0" w:line="240" w:lineRule="auto"/>
        <w:rPr>
          <w:rFonts w:asciiTheme="minorHAnsi" w:hAnsiTheme="minorHAnsi" w:cs="Arial"/>
        </w:rPr>
      </w:pPr>
      <w:r w:rsidRPr="0070635B">
        <w:rPr>
          <w:rFonts w:asciiTheme="minorHAnsi" w:hAnsiTheme="minorHAnsi" w:cs="Arial"/>
          <w:noProof/>
        </w:rPr>
        <mc:AlternateContent>
          <mc:Choice Requires="wps">
            <w:drawing>
              <wp:anchor distT="0" distB="0" distL="114300" distR="114300" simplePos="0" relativeHeight="251747328" behindDoc="0" locked="0" layoutInCell="1" allowOverlap="1" wp14:anchorId="2181C621" wp14:editId="0008F36C">
                <wp:simplePos x="0" y="0"/>
                <wp:positionH relativeFrom="column">
                  <wp:posOffset>1221494</wp:posOffset>
                </wp:positionH>
                <wp:positionV relativeFrom="paragraph">
                  <wp:posOffset>37970</wp:posOffset>
                </wp:positionV>
                <wp:extent cx="764540" cy="237490"/>
                <wp:effectExtent l="0" t="0" r="10160" b="16510"/>
                <wp:wrapNone/>
                <wp:docPr id="1133" name="Text 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237490"/>
                        </a:xfrm>
                        <a:prstGeom prst="rect">
                          <a:avLst/>
                        </a:prstGeom>
                        <a:solidFill>
                          <a:srgbClr val="FFFFFF"/>
                        </a:solidFill>
                        <a:ln w="9525">
                          <a:solidFill>
                            <a:srgbClr val="000000"/>
                          </a:solidFill>
                          <a:miter lim="800000"/>
                          <a:headEnd/>
                          <a:tailEnd/>
                        </a:ln>
                      </wps:spPr>
                      <wps:txbx>
                        <w:txbxContent>
                          <w:p w14:paraId="63E7378D" w14:textId="77777777" w:rsidR="00354FFB" w:rsidRPr="0081463C" w:rsidRDefault="00354FFB" w:rsidP="0070635B">
                            <w:pPr>
                              <w:spacing w:after="0" w:line="240" w:lineRule="auto"/>
                              <w:jc w:val="center"/>
                              <w:rPr>
                                <w:rFonts w:ascii="Arial" w:hAnsi="Arial" w:cs="Arial"/>
                                <w:sz w:val="18"/>
                                <w:szCs w:val="18"/>
                              </w:rPr>
                            </w:pPr>
                            <w:r>
                              <w:rPr>
                                <w:rFonts w:ascii="Arial" w:hAnsi="Arial" w:cs="Arial"/>
                                <w:sz w:val="18"/>
                                <w:szCs w:val="18"/>
                              </w:rPr>
                              <w:t>Drain Hole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1C621" id="Text Box 1311" o:spid="_x0000_s1106" type="#_x0000_t202" style="position:absolute;margin-left:96.2pt;margin-top:3pt;width:60.2pt;height:18.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">
                <v:textbox>
                  <w:txbxContent>
                    <w:p w14:paraId="63E7378D" w14:textId="77777777" w:rsidR="00354FFB" w:rsidRPr="0081463C" w:rsidRDefault="00354FFB" w:rsidP="0070635B">
                      <w:pPr>
                        <w:spacing w:after="0" w:line="240" w:lineRule="auto"/>
                        <w:jc w:val="center"/>
                        <w:rPr>
                          <w:rFonts w:ascii="Arial" w:hAnsi="Arial" w:cs="Arial"/>
                          <w:sz w:val="18"/>
                          <w:szCs w:val="18"/>
                        </w:rPr>
                      </w:pPr>
                      <w:r>
                        <w:rPr>
                          <w:rFonts w:ascii="Arial" w:hAnsi="Arial" w:cs="Arial"/>
                          <w:sz w:val="18"/>
                          <w:szCs w:val="18"/>
                        </w:rPr>
                        <w:t>Drain Hole</w:t>
                      </w:r>
                    </w:p>
                  </w:txbxContent>
                </v:textbox>
              </v:shape>
            </w:pict>
          </mc:Fallback>
        </mc:AlternateContent>
      </w:r>
    </w:p>
    <w:p w14:paraId="65D9FCD9" w14:textId="1F5BD27C" w:rsidR="0070635B" w:rsidRDefault="004D23AE">
      <w:pPr>
        <w:spacing w:after="0" w:line="240" w:lineRule="auto"/>
        <w:rPr>
          <w:rFonts w:asciiTheme="minorHAnsi" w:hAnsiTheme="minorHAnsi" w:cs="Arial"/>
        </w:rPr>
      </w:pPr>
      <w:r w:rsidRPr="0070635B">
        <w:rPr>
          <w:rFonts w:asciiTheme="minorHAnsi" w:hAnsiTheme="minorHAnsi" w:cs="Arial"/>
          <w:noProof/>
        </w:rPr>
        <mc:AlternateContent>
          <mc:Choice Requires="wps">
            <w:drawing>
              <wp:anchor distT="0" distB="0" distL="114300" distR="114300" simplePos="0" relativeHeight="251746304" behindDoc="0" locked="0" layoutInCell="1" allowOverlap="1" wp14:anchorId="517B92B9" wp14:editId="575C35F2">
                <wp:simplePos x="0" y="0"/>
                <wp:positionH relativeFrom="column">
                  <wp:posOffset>1361829</wp:posOffset>
                </wp:positionH>
                <wp:positionV relativeFrom="paragraph">
                  <wp:posOffset>175130</wp:posOffset>
                </wp:positionV>
                <wp:extent cx="513080" cy="230505"/>
                <wp:effectExtent l="0" t="0" r="7620" b="10795"/>
                <wp:wrapNone/>
                <wp:docPr id="1134"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230505"/>
                        </a:xfrm>
                        <a:prstGeom prst="rect">
                          <a:avLst/>
                        </a:prstGeom>
                        <a:solidFill>
                          <a:srgbClr val="FFFFFF"/>
                        </a:solidFill>
                        <a:ln w="9525">
                          <a:solidFill>
                            <a:srgbClr val="000000"/>
                          </a:solidFill>
                          <a:miter lim="800000"/>
                          <a:headEnd/>
                          <a:tailEnd/>
                        </a:ln>
                      </wps:spPr>
                      <wps:txbx>
                        <w:txbxContent>
                          <w:p w14:paraId="254899F7" w14:textId="77777777" w:rsidR="00354FFB" w:rsidRPr="0081463C" w:rsidRDefault="00354FFB" w:rsidP="0070635B">
                            <w:pPr>
                              <w:spacing w:after="0" w:line="240" w:lineRule="auto"/>
                              <w:jc w:val="center"/>
                              <w:rPr>
                                <w:rFonts w:ascii="Arial" w:hAnsi="Arial" w:cs="Arial"/>
                                <w:sz w:val="18"/>
                                <w:szCs w:val="18"/>
                              </w:rPr>
                            </w:pPr>
                            <w:r>
                              <w:rPr>
                                <w:rFonts w:ascii="Arial" w:hAnsi="Arial" w:cs="Arial"/>
                                <w:sz w:val="18"/>
                                <w:szCs w:val="18"/>
                              </w:rPr>
                              <w:t>Valve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B92B9" id="Text Box 1308" o:spid="_x0000_s1107" type="#_x0000_t202" style="position:absolute;margin-left:107.25pt;margin-top:13.8pt;width:40.4pt;height:18.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">
                <v:textbox>
                  <w:txbxContent>
                    <w:p w14:paraId="254899F7" w14:textId="77777777" w:rsidR="00354FFB" w:rsidRPr="0081463C" w:rsidRDefault="00354FFB" w:rsidP="0070635B">
                      <w:pPr>
                        <w:spacing w:after="0" w:line="240" w:lineRule="auto"/>
                        <w:jc w:val="center"/>
                        <w:rPr>
                          <w:rFonts w:ascii="Arial" w:hAnsi="Arial" w:cs="Arial"/>
                          <w:sz w:val="18"/>
                          <w:szCs w:val="18"/>
                        </w:rPr>
                      </w:pPr>
                      <w:r>
                        <w:rPr>
                          <w:rFonts w:ascii="Arial" w:hAnsi="Arial" w:cs="Arial"/>
                          <w:sz w:val="18"/>
                          <w:szCs w:val="18"/>
                        </w:rPr>
                        <w:t>Valve</w:t>
                      </w:r>
                    </w:p>
                  </w:txbxContent>
                </v:textbox>
              </v:shape>
            </w:pict>
          </mc:Fallback>
        </mc:AlternateContent>
      </w:r>
    </w:p>
    <w:p w14:paraId="27041DE4" w14:textId="25C8B1DB" w:rsidR="0070635B" w:rsidRDefault="0070635B">
      <w:pPr>
        <w:spacing w:after="0" w:line="240" w:lineRule="auto"/>
        <w:rPr>
          <w:rFonts w:asciiTheme="minorHAnsi" w:hAnsiTheme="minorHAnsi" w:cs="Arial"/>
        </w:rPr>
      </w:pPr>
    </w:p>
    <w:p w14:paraId="440F2F73" w14:textId="77777777" w:rsidR="0070635B" w:rsidRDefault="0070635B">
      <w:pPr>
        <w:spacing w:after="0" w:line="240" w:lineRule="auto"/>
        <w:rPr>
          <w:rFonts w:asciiTheme="minorHAnsi" w:hAnsiTheme="minorHAnsi" w:cs="Arial"/>
        </w:rPr>
      </w:pPr>
    </w:p>
    <w:p w14:paraId="21FA50A4" w14:textId="77777777" w:rsidR="0070635B" w:rsidRDefault="0070635B">
      <w:pPr>
        <w:spacing w:after="0" w:line="240" w:lineRule="auto"/>
        <w:rPr>
          <w:rFonts w:asciiTheme="minorHAnsi" w:hAnsiTheme="minorHAnsi" w:cs="Arial"/>
        </w:rPr>
      </w:pPr>
    </w:p>
    <w:p w14:paraId="302047AF" w14:textId="77777777" w:rsidR="0070635B" w:rsidRDefault="0070635B">
      <w:pPr>
        <w:spacing w:after="0" w:line="240" w:lineRule="auto"/>
        <w:rPr>
          <w:rFonts w:asciiTheme="minorHAnsi" w:hAnsiTheme="minorHAnsi" w:cs="Arial"/>
        </w:rPr>
      </w:pPr>
    </w:p>
    <w:p w14:paraId="793CDEA4" w14:textId="0C170C67" w:rsidR="0070635B" w:rsidRDefault="0070635B" w:rsidP="0070635B">
      <w:pPr>
        <w:spacing w:after="0" w:line="240" w:lineRule="auto"/>
        <w:rPr>
          <w:rFonts w:asciiTheme="minorHAnsi" w:hAnsiTheme="minorHAnsi" w:cs="Arial"/>
        </w:rPr>
      </w:pPr>
    </w:p>
    <w:p w14:paraId="6B43748D" w14:textId="0D17EA59" w:rsidR="0070635B" w:rsidRDefault="0070635B" w:rsidP="0070635B">
      <w:pPr>
        <w:spacing w:after="0" w:line="240" w:lineRule="auto"/>
        <w:rPr>
          <w:rFonts w:asciiTheme="minorHAnsi" w:hAnsiTheme="minorHAnsi" w:cs="Arial"/>
        </w:rPr>
      </w:pPr>
    </w:p>
    <w:p w14:paraId="698608E2" w14:textId="77777777" w:rsidR="004D23AE" w:rsidRDefault="004D23AE" w:rsidP="0070635B">
      <w:pPr>
        <w:spacing w:after="0" w:line="240" w:lineRule="auto"/>
        <w:rPr>
          <w:rFonts w:asciiTheme="minorHAnsi" w:hAnsiTheme="minorHAnsi" w:cs="Arial"/>
        </w:rPr>
      </w:pPr>
    </w:p>
    <w:p w14:paraId="7FE1CB9A" w14:textId="30D01BD9" w:rsidR="0005556D" w:rsidRPr="0070635B" w:rsidRDefault="00EB12AF" w:rsidP="0070635B">
      <w:pPr>
        <w:spacing w:after="0" w:line="240" w:lineRule="auto"/>
        <w:rPr>
          <w:rFonts w:asciiTheme="minorHAnsi" w:eastAsia="Times New Roman" w:hAnsiTheme="minorHAnsi" w:cs="Arial"/>
        </w:rPr>
      </w:pPr>
      <w:r>
        <w:rPr>
          <w:rFonts w:asciiTheme="minorHAnsi" w:hAnsiTheme="minorHAnsi" w:cs="Arial"/>
          <w:sz w:val="32"/>
          <w:szCs w:val="32"/>
        </w:rPr>
        <w:t>M</w:t>
      </w:r>
      <w:r w:rsidR="0005556D" w:rsidRPr="0005556D">
        <w:rPr>
          <w:rFonts w:asciiTheme="minorHAnsi" w:hAnsiTheme="minorHAnsi" w:cs="Arial"/>
          <w:sz w:val="32"/>
          <w:szCs w:val="32"/>
        </w:rPr>
        <w:t>aintenance and Prevention</w:t>
      </w:r>
    </w:p>
    <w:p w14:paraId="6AF4EA71" w14:textId="1131FD84" w:rsidR="0005556D" w:rsidRDefault="0005556D" w:rsidP="0005556D">
      <w:pPr>
        <w:pStyle w:val="NormalWeb"/>
        <w:spacing w:before="240" w:beforeAutospacing="0" w:after="240" w:afterAutospacing="0"/>
        <w:rPr>
          <w:rFonts w:asciiTheme="minorHAnsi" w:hAnsiTheme="minorHAnsi" w:cs="Arial"/>
          <w:sz w:val="22"/>
          <w:szCs w:val="22"/>
        </w:rPr>
      </w:pPr>
      <w:r w:rsidRPr="0005556D">
        <w:rPr>
          <w:rFonts w:asciiTheme="minorHAnsi" w:hAnsiTheme="minorHAnsi" w:cs="Arial"/>
          <w:sz w:val="22"/>
          <w:szCs w:val="22"/>
        </w:rPr>
        <w:t>Distribution system maintenance is essential in preventing the degradation of water quality as water travels through the system to reach customers.  There should be a preventative maintenance program set up to ensure water quality and distribution system components are being properly maintained.</w:t>
      </w:r>
    </w:p>
    <w:p w14:paraId="45D75BE3" w14:textId="095B8477" w:rsidR="0005556D" w:rsidRPr="0005556D" w:rsidRDefault="0005556D" w:rsidP="0005556D">
      <w:pPr>
        <w:pStyle w:val="NormalWeb"/>
        <w:spacing w:before="240" w:beforeAutospacing="0" w:after="240" w:afterAutospacing="0"/>
        <w:rPr>
          <w:rFonts w:asciiTheme="minorHAnsi" w:hAnsiTheme="minorHAnsi" w:cs="Arial"/>
          <w:b/>
          <w:sz w:val="22"/>
          <w:szCs w:val="22"/>
        </w:rPr>
      </w:pPr>
      <w:r w:rsidRPr="0005556D">
        <w:rPr>
          <w:rFonts w:asciiTheme="minorHAnsi" w:hAnsiTheme="minorHAnsi" w:cs="Arial"/>
          <w:b/>
          <w:sz w:val="22"/>
          <w:szCs w:val="22"/>
        </w:rPr>
        <w:t>Main Flushing</w:t>
      </w:r>
    </w:p>
    <w:p w14:paraId="61192647" w14:textId="77777777" w:rsidR="0005556D" w:rsidRPr="0005556D" w:rsidRDefault="0005556D" w:rsidP="0005556D">
      <w:pPr>
        <w:spacing w:before="240" w:after="240" w:line="240" w:lineRule="auto"/>
        <w:rPr>
          <w:rFonts w:asciiTheme="minorHAnsi" w:hAnsiTheme="minorHAnsi" w:cs="Arial"/>
        </w:rPr>
      </w:pPr>
      <w:r w:rsidRPr="0005556D">
        <w:rPr>
          <w:rFonts w:asciiTheme="minorHAnsi" w:hAnsiTheme="minorHAnsi" w:cs="Arial"/>
        </w:rPr>
        <w:t xml:space="preserve">Not all PWSs have problems with sediment accumulation, but those operators who find themselves with problematic systems establish a “flushing program.”  Some PWSs combine their flushing program with their hydrant testing.  Understanding the distribution system and responding to customer complaints will allow the operator to establish areas that need to be cleaned more often. </w:t>
      </w:r>
    </w:p>
    <w:p w14:paraId="1CDE500E" w14:textId="77777777" w:rsidR="0005556D" w:rsidRPr="0005556D" w:rsidRDefault="0005556D" w:rsidP="0005556D">
      <w:pPr>
        <w:spacing w:before="240" w:after="240" w:line="240" w:lineRule="auto"/>
        <w:rPr>
          <w:rFonts w:asciiTheme="minorHAnsi" w:hAnsiTheme="minorHAnsi" w:cs="Arial"/>
        </w:rPr>
      </w:pPr>
      <w:r w:rsidRPr="0005556D">
        <w:rPr>
          <w:rFonts w:asciiTheme="minorHAnsi" w:hAnsiTheme="minorHAnsi" w:cs="Arial"/>
        </w:rPr>
        <w:t xml:space="preserve">If an area needs to be flushed, it is recommended this be done at night or during low peak times when customers will be less affected by the process.  It is also recommended that customers are informed of the flushing schedule and be advised to be aware of the water discoloration and possible issues that may result from flushing.  </w:t>
      </w:r>
    </w:p>
    <w:p w14:paraId="17B1EFE5" w14:textId="77777777" w:rsidR="0005556D" w:rsidRPr="0005556D" w:rsidRDefault="0005556D" w:rsidP="0005556D">
      <w:pPr>
        <w:spacing w:before="240" w:after="240" w:line="240" w:lineRule="auto"/>
        <w:rPr>
          <w:rFonts w:asciiTheme="minorHAnsi" w:hAnsiTheme="minorHAnsi" w:cs="Arial"/>
        </w:rPr>
      </w:pPr>
      <w:r w:rsidRPr="0005556D">
        <w:rPr>
          <w:rFonts w:asciiTheme="minorHAnsi" w:hAnsiTheme="minorHAnsi" w:cs="Arial"/>
        </w:rPr>
        <w:t xml:space="preserve">If a large system needs to be flushed, the conventional practice is to start from the plant and work outward.  Hydrants should be used to “flush” out the water until it runs clear. </w:t>
      </w:r>
    </w:p>
    <w:p w14:paraId="16F58C5E" w14:textId="1E8FDEBB" w:rsidR="0005556D" w:rsidRDefault="0005556D" w:rsidP="0005556D">
      <w:pPr>
        <w:spacing w:before="240" w:after="240" w:line="240" w:lineRule="auto"/>
        <w:rPr>
          <w:rFonts w:asciiTheme="minorHAnsi" w:hAnsiTheme="minorHAnsi" w:cs="Arial"/>
        </w:rPr>
      </w:pPr>
      <w:r w:rsidRPr="0005556D">
        <w:rPr>
          <w:rFonts w:asciiTheme="minorHAnsi" w:hAnsiTheme="minorHAnsi" w:cs="Arial"/>
        </w:rPr>
        <w:lastRenderedPageBreak/>
        <w:t xml:space="preserve">The unidirectional flush is a method in which all the valves to connecting mains are closed in one section.  Then the section is flushed in one direction flushing at one hydrant at the end of the section.  </w:t>
      </w:r>
    </w:p>
    <w:p w14:paraId="204E232E" w14:textId="10605D77" w:rsidR="0005556D" w:rsidRDefault="0005556D" w:rsidP="0005556D">
      <w:pPr>
        <w:pStyle w:val="NormalWeb"/>
        <w:spacing w:before="240" w:beforeAutospacing="0" w:after="240" w:afterAutospacing="0"/>
        <w:rPr>
          <w:rFonts w:asciiTheme="minorHAnsi" w:hAnsiTheme="minorHAnsi" w:cs="Arial"/>
          <w:b/>
          <w:sz w:val="22"/>
          <w:szCs w:val="22"/>
        </w:rPr>
      </w:pPr>
      <w:r w:rsidRPr="0005556D">
        <w:rPr>
          <w:rFonts w:asciiTheme="minorHAnsi" w:hAnsiTheme="minorHAnsi" w:cs="Arial"/>
          <w:b/>
          <w:sz w:val="22"/>
          <w:szCs w:val="22"/>
        </w:rPr>
        <w:t>Cross Connection Control</w:t>
      </w:r>
    </w:p>
    <w:p w14:paraId="12AF92D4" w14:textId="77777777" w:rsidR="0005556D" w:rsidRPr="0005556D" w:rsidRDefault="0005556D" w:rsidP="0005556D">
      <w:pPr>
        <w:spacing w:before="240" w:after="240" w:line="240" w:lineRule="auto"/>
        <w:rPr>
          <w:rFonts w:asciiTheme="minorHAnsi" w:hAnsiTheme="minorHAnsi" w:cs="Arial"/>
        </w:rPr>
      </w:pPr>
      <w:r w:rsidRPr="0005556D">
        <w:rPr>
          <w:rFonts w:asciiTheme="minorHAnsi" w:hAnsiTheme="minorHAnsi" w:cs="Arial"/>
        </w:rPr>
        <w:t xml:space="preserve">Cross connections are existing or potential connections between a potable and non-potable supply of water that can cause serious hazards for public health.  </w:t>
      </w:r>
    </w:p>
    <w:p w14:paraId="43ABCD84" w14:textId="77777777" w:rsidR="0005556D" w:rsidRDefault="0005556D" w:rsidP="0005556D">
      <w:pPr>
        <w:spacing w:before="240" w:after="240" w:line="240" w:lineRule="auto"/>
        <w:rPr>
          <w:rFonts w:asciiTheme="minorHAnsi" w:hAnsiTheme="minorHAnsi" w:cs="Arial"/>
        </w:rPr>
      </w:pPr>
      <w:r w:rsidRPr="0005556D">
        <w:rPr>
          <w:rFonts w:asciiTheme="minorHAnsi" w:hAnsiTheme="minorHAnsi" w:cs="Arial"/>
        </w:rPr>
        <w:t xml:space="preserve">A cross connection can happen anywhere in a distribution system.  Public places such as hospitals, businesses, and industries are more apt to contain cross connections. </w:t>
      </w:r>
    </w:p>
    <w:p w14:paraId="76BBDFEE" w14:textId="77777777" w:rsidR="0005556D" w:rsidRDefault="0005556D" w:rsidP="0005556D">
      <w:pPr>
        <w:spacing w:before="240" w:after="240" w:line="240" w:lineRule="auto"/>
        <w:rPr>
          <w:rFonts w:asciiTheme="minorHAnsi" w:hAnsiTheme="minorHAnsi" w:cs="Arial"/>
        </w:rPr>
      </w:pPr>
      <w:r>
        <w:rPr>
          <w:rFonts w:asciiTheme="minorHAnsi" w:hAnsiTheme="minorHAnsi" w:cs="Arial"/>
        </w:rPr>
        <w:t xml:space="preserve">Potential sources of </w:t>
      </w:r>
      <w:r w:rsidRPr="0005556D">
        <w:rPr>
          <w:rFonts w:asciiTheme="minorHAnsi" w:hAnsiTheme="minorHAnsi" w:cs="Arial"/>
        </w:rPr>
        <w:t>cross connection locations</w:t>
      </w:r>
      <w:r>
        <w:rPr>
          <w:rFonts w:asciiTheme="minorHAnsi" w:hAnsiTheme="minorHAnsi" w:cs="Arial"/>
        </w:rPr>
        <w:t>:</w:t>
      </w:r>
    </w:p>
    <w:p w14:paraId="41457779" w14:textId="0229BB39" w:rsidR="0005556D" w:rsidRDefault="0005556D" w:rsidP="00322F7D">
      <w:pPr>
        <w:pStyle w:val="ListParagraph"/>
        <w:numPr>
          <w:ilvl w:val="0"/>
          <w:numId w:val="14"/>
        </w:numPr>
        <w:spacing w:before="240" w:after="240" w:line="240" w:lineRule="auto"/>
        <w:rPr>
          <w:rFonts w:asciiTheme="minorHAnsi" w:hAnsiTheme="minorHAnsi" w:cs="Arial"/>
        </w:rPr>
      </w:pPr>
      <w:r>
        <w:rPr>
          <w:rFonts w:asciiTheme="minorHAnsi" w:hAnsiTheme="minorHAnsi" w:cs="Arial"/>
        </w:rPr>
        <w:t>Dentist offices</w:t>
      </w:r>
    </w:p>
    <w:p w14:paraId="2D8D578A" w14:textId="305E92B4" w:rsidR="0005556D" w:rsidRDefault="0005556D" w:rsidP="00322F7D">
      <w:pPr>
        <w:pStyle w:val="ListParagraph"/>
        <w:numPr>
          <w:ilvl w:val="0"/>
          <w:numId w:val="14"/>
        </w:numPr>
        <w:spacing w:before="240" w:after="240" w:line="240" w:lineRule="auto"/>
        <w:rPr>
          <w:rFonts w:asciiTheme="minorHAnsi" w:hAnsiTheme="minorHAnsi" w:cs="Arial"/>
        </w:rPr>
      </w:pPr>
      <w:r>
        <w:rPr>
          <w:rFonts w:asciiTheme="minorHAnsi" w:hAnsiTheme="minorHAnsi" w:cs="Arial"/>
        </w:rPr>
        <w:t>Car washes</w:t>
      </w:r>
    </w:p>
    <w:p w14:paraId="512FE87A" w14:textId="372EBE83" w:rsidR="0005556D" w:rsidRDefault="0005556D" w:rsidP="00322F7D">
      <w:pPr>
        <w:pStyle w:val="ListParagraph"/>
        <w:numPr>
          <w:ilvl w:val="0"/>
          <w:numId w:val="14"/>
        </w:numPr>
        <w:spacing w:before="240" w:after="240" w:line="240" w:lineRule="auto"/>
        <w:rPr>
          <w:rFonts w:asciiTheme="minorHAnsi" w:hAnsiTheme="minorHAnsi" w:cs="Arial"/>
        </w:rPr>
      </w:pPr>
      <w:r>
        <w:rPr>
          <w:rFonts w:asciiTheme="minorHAnsi" w:hAnsiTheme="minorHAnsi" w:cs="Arial"/>
        </w:rPr>
        <w:t>Funeral homes</w:t>
      </w:r>
    </w:p>
    <w:p w14:paraId="40A734F2" w14:textId="174F6722" w:rsidR="0005556D" w:rsidRDefault="0005556D" w:rsidP="00322F7D">
      <w:pPr>
        <w:pStyle w:val="ListParagraph"/>
        <w:numPr>
          <w:ilvl w:val="0"/>
          <w:numId w:val="14"/>
        </w:numPr>
        <w:spacing w:before="240" w:after="240" w:line="240" w:lineRule="auto"/>
        <w:rPr>
          <w:rFonts w:asciiTheme="minorHAnsi" w:hAnsiTheme="minorHAnsi" w:cs="Arial"/>
        </w:rPr>
      </w:pPr>
      <w:r>
        <w:rPr>
          <w:rFonts w:asciiTheme="minorHAnsi" w:hAnsiTheme="minorHAnsi" w:cs="Arial"/>
        </w:rPr>
        <w:t>Boilers</w:t>
      </w:r>
    </w:p>
    <w:p w14:paraId="139500DA" w14:textId="5A56329E" w:rsidR="0005556D" w:rsidRDefault="0005556D" w:rsidP="00322F7D">
      <w:pPr>
        <w:pStyle w:val="ListParagraph"/>
        <w:numPr>
          <w:ilvl w:val="0"/>
          <w:numId w:val="14"/>
        </w:numPr>
        <w:spacing w:before="240" w:after="240" w:line="240" w:lineRule="auto"/>
        <w:rPr>
          <w:rFonts w:asciiTheme="minorHAnsi" w:hAnsiTheme="minorHAnsi" w:cs="Arial"/>
        </w:rPr>
      </w:pPr>
      <w:r>
        <w:rPr>
          <w:rFonts w:asciiTheme="minorHAnsi" w:hAnsiTheme="minorHAnsi" w:cs="Arial"/>
        </w:rPr>
        <w:t>Cooling towers</w:t>
      </w:r>
    </w:p>
    <w:p w14:paraId="53D8EB74" w14:textId="5C343806" w:rsidR="0005556D" w:rsidRDefault="0005556D" w:rsidP="00322F7D">
      <w:pPr>
        <w:pStyle w:val="ListParagraph"/>
        <w:numPr>
          <w:ilvl w:val="0"/>
          <w:numId w:val="14"/>
        </w:numPr>
        <w:spacing w:before="240" w:after="240" w:line="240" w:lineRule="auto"/>
        <w:rPr>
          <w:rFonts w:asciiTheme="minorHAnsi" w:hAnsiTheme="minorHAnsi" w:cs="Arial"/>
        </w:rPr>
      </w:pPr>
      <w:r>
        <w:rPr>
          <w:rFonts w:asciiTheme="minorHAnsi" w:hAnsiTheme="minorHAnsi" w:cs="Arial"/>
        </w:rPr>
        <w:t>Printers</w:t>
      </w:r>
    </w:p>
    <w:p w14:paraId="5B142046" w14:textId="748CE932" w:rsidR="0005556D" w:rsidRDefault="0005556D" w:rsidP="00322F7D">
      <w:pPr>
        <w:pStyle w:val="ListParagraph"/>
        <w:numPr>
          <w:ilvl w:val="0"/>
          <w:numId w:val="14"/>
        </w:numPr>
        <w:spacing w:before="240" w:after="240" w:line="240" w:lineRule="auto"/>
        <w:rPr>
          <w:rFonts w:asciiTheme="minorHAnsi" w:hAnsiTheme="minorHAnsi" w:cs="Arial"/>
        </w:rPr>
      </w:pPr>
      <w:r>
        <w:rPr>
          <w:rFonts w:asciiTheme="minorHAnsi" w:hAnsiTheme="minorHAnsi" w:cs="Arial"/>
        </w:rPr>
        <w:t>Sinks</w:t>
      </w:r>
    </w:p>
    <w:p w14:paraId="5CDB1534" w14:textId="5A900E12" w:rsidR="0005556D" w:rsidRDefault="0005556D" w:rsidP="00322F7D">
      <w:pPr>
        <w:pStyle w:val="ListParagraph"/>
        <w:numPr>
          <w:ilvl w:val="0"/>
          <w:numId w:val="14"/>
        </w:numPr>
        <w:spacing w:before="240" w:after="240" w:line="240" w:lineRule="auto"/>
        <w:rPr>
          <w:rFonts w:asciiTheme="minorHAnsi" w:hAnsiTheme="minorHAnsi" w:cs="Arial"/>
        </w:rPr>
      </w:pPr>
      <w:r>
        <w:rPr>
          <w:rFonts w:asciiTheme="minorHAnsi" w:hAnsiTheme="minorHAnsi" w:cs="Arial"/>
        </w:rPr>
        <w:t>Chlorinators</w:t>
      </w:r>
    </w:p>
    <w:p w14:paraId="6378A1ED" w14:textId="4530F4BC" w:rsidR="0005556D" w:rsidRPr="0005556D" w:rsidRDefault="0005556D" w:rsidP="00322F7D">
      <w:pPr>
        <w:pStyle w:val="ListParagraph"/>
        <w:numPr>
          <w:ilvl w:val="0"/>
          <w:numId w:val="14"/>
        </w:numPr>
        <w:spacing w:before="240" w:after="240" w:line="240" w:lineRule="auto"/>
        <w:rPr>
          <w:rFonts w:asciiTheme="minorHAnsi" w:hAnsiTheme="minorHAnsi" w:cs="Arial"/>
        </w:rPr>
      </w:pPr>
      <w:r>
        <w:rPr>
          <w:rFonts w:asciiTheme="minorHAnsi" w:hAnsiTheme="minorHAnsi" w:cs="Arial"/>
        </w:rPr>
        <w:t>Agricultural pesticide mixing tanks</w:t>
      </w:r>
    </w:p>
    <w:p w14:paraId="4388F0FC" w14:textId="70BD4CB5" w:rsidR="0005556D" w:rsidRDefault="0005556D" w:rsidP="0005556D">
      <w:pPr>
        <w:pStyle w:val="NormalWeb"/>
        <w:spacing w:before="240" w:beforeAutospacing="0" w:after="240" w:afterAutospacing="0"/>
        <w:rPr>
          <w:rFonts w:asciiTheme="minorHAnsi" w:hAnsiTheme="minorHAnsi" w:cs="Arial"/>
          <w:sz w:val="22"/>
          <w:szCs w:val="22"/>
        </w:rPr>
      </w:pPr>
      <w:r w:rsidRPr="0005556D">
        <w:rPr>
          <w:rFonts w:asciiTheme="minorHAnsi" w:hAnsiTheme="minorHAnsi" w:cs="Arial"/>
          <w:sz w:val="22"/>
          <w:szCs w:val="22"/>
        </w:rPr>
        <w:t>If a cross connection is discovered, then according to R18-4-215, the PWS must:  submit a written cross connection incident report to the department and the local health authority within five business days after a cross connection problem occurs that results in contamination of the public water system.</w:t>
      </w:r>
    </w:p>
    <w:p w14:paraId="6799F20F" w14:textId="77777777" w:rsidR="0005556D" w:rsidRPr="0005556D" w:rsidRDefault="0005556D" w:rsidP="0005556D">
      <w:pPr>
        <w:pStyle w:val="Default"/>
        <w:spacing w:before="240" w:after="240"/>
        <w:rPr>
          <w:rFonts w:asciiTheme="minorHAnsi" w:hAnsiTheme="minorHAnsi" w:cs="Arial"/>
          <w:sz w:val="22"/>
          <w:szCs w:val="22"/>
        </w:rPr>
      </w:pPr>
      <w:r w:rsidRPr="0005556D">
        <w:rPr>
          <w:rFonts w:asciiTheme="minorHAnsi" w:hAnsiTheme="minorHAnsi" w:cs="Arial"/>
          <w:sz w:val="22"/>
          <w:szCs w:val="22"/>
        </w:rPr>
        <w:t xml:space="preserve">The report shall address all of the following: </w:t>
      </w:r>
    </w:p>
    <w:p w14:paraId="7B003FC4" w14:textId="5FA93883" w:rsidR="0005556D" w:rsidRDefault="0005556D" w:rsidP="00322F7D">
      <w:pPr>
        <w:pStyle w:val="Default"/>
        <w:numPr>
          <w:ilvl w:val="0"/>
          <w:numId w:val="15"/>
        </w:numPr>
        <w:spacing w:before="240" w:after="240"/>
        <w:ind w:right="1152"/>
        <w:rPr>
          <w:rFonts w:asciiTheme="minorHAnsi" w:hAnsiTheme="minorHAnsi" w:cs="Arial"/>
          <w:sz w:val="22"/>
          <w:szCs w:val="22"/>
        </w:rPr>
      </w:pPr>
      <w:r w:rsidRPr="0005556D">
        <w:rPr>
          <w:rFonts w:asciiTheme="minorHAnsi" w:hAnsiTheme="minorHAnsi" w:cs="Arial"/>
          <w:sz w:val="22"/>
          <w:szCs w:val="22"/>
        </w:rPr>
        <w:t xml:space="preserve">Date and time of discovery of the unprotected cross connection </w:t>
      </w:r>
    </w:p>
    <w:p w14:paraId="3D5F8233" w14:textId="6C06E5C2" w:rsidR="0005556D" w:rsidRPr="0005556D" w:rsidRDefault="0005556D" w:rsidP="00322F7D">
      <w:pPr>
        <w:pStyle w:val="Default"/>
        <w:numPr>
          <w:ilvl w:val="0"/>
          <w:numId w:val="15"/>
        </w:numPr>
        <w:spacing w:before="240" w:after="240"/>
        <w:ind w:right="1152"/>
        <w:rPr>
          <w:rFonts w:asciiTheme="minorHAnsi" w:hAnsiTheme="minorHAnsi" w:cs="Arial"/>
          <w:sz w:val="22"/>
          <w:szCs w:val="22"/>
        </w:rPr>
      </w:pPr>
      <w:r w:rsidRPr="0005556D">
        <w:rPr>
          <w:rFonts w:asciiTheme="minorHAnsi" w:hAnsiTheme="minorHAnsi" w:cs="Arial"/>
          <w:sz w:val="22"/>
          <w:szCs w:val="22"/>
        </w:rPr>
        <w:t xml:space="preserve">Nature of the </w:t>
      </w:r>
      <w:proofErr w:type="gramStart"/>
      <w:r w:rsidRPr="0005556D">
        <w:rPr>
          <w:rFonts w:asciiTheme="minorHAnsi" w:hAnsiTheme="minorHAnsi" w:cs="Arial"/>
          <w:sz w:val="22"/>
          <w:szCs w:val="22"/>
        </w:rPr>
        <w:t>cross connection</w:t>
      </w:r>
      <w:proofErr w:type="gramEnd"/>
      <w:r w:rsidRPr="0005556D">
        <w:rPr>
          <w:rFonts w:asciiTheme="minorHAnsi" w:hAnsiTheme="minorHAnsi" w:cs="Arial"/>
          <w:sz w:val="22"/>
          <w:szCs w:val="22"/>
        </w:rPr>
        <w:t xml:space="preserve"> problem </w:t>
      </w:r>
    </w:p>
    <w:p w14:paraId="1412A929" w14:textId="4544A952" w:rsidR="0005556D" w:rsidRPr="0005556D" w:rsidRDefault="0005556D" w:rsidP="00322F7D">
      <w:pPr>
        <w:pStyle w:val="Default"/>
        <w:numPr>
          <w:ilvl w:val="0"/>
          <w:numId w:val="15"/>
        </w:numPr>
        <w:spacing w:before="240" w:after="240"/>
        <w:ind w:right="1152"/>
        <w:rPr>
          <w:rFonts w:asciiTheme="minorHAnsi" w:hAnsiTheme="minorHAnsi" w:cs="Arial"/>
          <w:sz w:val="22"/>
          <w:szCs w:val="22"/>
        </w:rPr>
      </w:pPr>
      <w:r w:rsidRPr="0005556D">
        <w:rPr>
          <w:rFonts w:asciiTheme="minorHAnsi" w:hAnsiTheme="minorHAnsi" w:cs="Arial"/>
          <w:sz w:val="22"/>
          <w:szCs w:val="22"/>
        </w:rPr>
        <w:t>Affected area</w:t>
      </w:r>
    </w:p>
    <w:p w14:paraId="2AF03A13" w14:textId="79E9EF4D" w:rsidR="0005556D" w:rsidRPr="0005556D" w:rsidRDefault="0005556D" w:rsidP="00322F7D">
      <w:pPr>
        <w:pStyle w:val="Default"/>
        <w:numPr>
          <w:ilvl w:val="0"/>
          <w:numId w:val="15"/>
        </w:numPr>
        <w:spacing w:before="240" w:after="240"/>
        <w:ind w:right="1152"/>
        <w:rPr>
          <w:rFonts w:asciiTheme="minorHAnsi" w:hAnsiTheme="minorHAnsi" w:cs="Arial"/>
          <w:sz w:val="22"/>
          <w:szCs w:val="22"/>
        </w:rPr>
      </w:pPr>
      <w:r w:rsidRPr="0005556D">
        <w:rPr>
          <w:rFonts w:asciiTheme="minorHAnsi" w:hAnsiTheme="minorHAnsi" w:cs="Arial"/>
          <w:sz w:val="22"/>
          <w:szCs w:val="22"/>
        </w:rPr>
        <w:t xml:space="preserve">Cause of the </w:t>
      </w:r>
      <w:proofErr w:type="gramStart"/>
      <w:r w:rsidRPr="0005556D">
        <w:rPr>
          <w:rFonts w:asciiTheme="minorHAnsi" w:hAnsiTheme="minorHAnsi" w:cs="Arial"/>
          <w:sz w:val="22"/>
          <w:szCs w:val="22"/>
        </w:rPr>
        <w:t>cross connection</w:t>
      </w:r>
      <w:proofErr w:type="gramEnd"/>
      <w:r w:rsidRPr="0005556D">
        <w:rPr>
          <w:rFonts w:asciiTheme="minorHAnsi" w:hAnsiTheme="minorHAnsi" w:cs="Arial"/>
          <w:sz w:val="22"/>
          <w:szCs w:val="22"/>
        </w:rPr>
        <w:t xml:space="preserve"> problem </w:t>
      </w:r>
    </w:p>
    <w:p w14:paraId="5CF0BCDF" w14:textId="1E8E4487" w:rsidR="0005556D" w:rsidRPr="0005556D" w:rsidRDefault="0005556D" w:rsidP="00322F7D">
      <w:pPr>
        <w:pStyle w:val="Default"/>
        <w:numPr>
          <w:ilvl w:val="0"/>
          <w:numId w:val="15"/>
        </w:numPr>
        <w:spacing w:before="240" w:after="240"/>
        <w:ind w:right="1152"/>
        <w:rPr>
          <w:rFonts w:asciiTheme="minorHAnsi" w:hAnsiTheme="minorHAnsi" w:cs="Arial"/>
          <w:sz w:val="22"/>
          <w:szCs w:val="22"/>
        </w:rPr>
      </w:pPr>
      <w:r w:rsidRPr="0005556D">
        <w:rPr>
          <w:rFonts w:asciiTheme="minorHAnsi" w:hAnsiTheme="minorHAnsi" w:cs="Arial"/>
          <w:sz w:val="22"/>
          <w:szCs w:val="22"/>
        </w:rPr>
        <w:t xml:space="preserve">Public health impact </w:t>
      </w:r>
    </w:p>
    <w:p w14:paraId="1A8AAC47" w14:textId="52E7A3B7" w:rsidR="0005556D" w:rsidRPr="0005556D" w:rsidRDefault="0005556D" w:rsidP="00322F7D">
      <w:pPr>
        <w:pStyle w:val="Default"/>
        <w:numPr>
          <w:ilvl w:val="0"/>
          <w:numId w:val="15"/>
        </w:numPr>
        <w:spacing w:before="240" w:after="240"/>
        <w:ind w:right="1152"/>
        <w:rPr>
          <w:rFonts w:asciiTheme="minorHAnsi" w:hAnsiTheme="minorHAnsi" w:cs="Arial"/>
          <w:sz w:val="22"/>
          <w:szCs w:val="22"/>
        </w:rPr>
      </w:pPr>
      <w:r w:rsidRPr="0005556D">
        <w:rPr>
          <w:rFonts w:asciiTheme="minorHAnsi" w:hAnsiTheme="minorHAnsi" w:cs="Arial"/>
          <w:sz w:val="22"/>
          <w:szCs w:val="22"/>
        </w:rPr>
        <w:t xml:space="preserve">A copy of any public health advisory issued (and related correspondence) </w:t>
      </w:r>
    </w:p>
    <w:p w14:paraId="54FFDD88" w14:textId="1B8097EC" w:rsidR="0005556D" w:rsidRPr="0005556D" w:rsidRDefault="0005556D" w:rsidP="00322F7D">
      <w:pPr>
        <w:pStyle w:val="Default"/>
        <w:numPr>
          <w:ilvl w:val="0"/>
          <w:numId w:val="15"/>
        </w:numPr>
        <w:spacing w:before="240" w:after="240"/>
        <w:ind w:right="1152"/>
        <w:rPr>
          <w:rFonts w:asciiTheme="minorHAnsi" w:hAnsiTheme="minorHAnsi" w:cs="Arial"/>
          <w:sz w:val="22"/>
          <w:szCs w:val="22"/>
        </w:rPr>
      </w:pPr>
      <w:r w:rsidRPr="0005556D">
        <w:rPr>
          <w:rFonts w:asciiTheme="minorHAnsi" w:hAnsiTheme="minorHAnsi" w:cs="Arial"/>
          <w:sz w:val="22"/>
          <w:szCs w:val="22"/>
        </w:rPr>
        <w:t xml:space="preserve">Each corrective action taken </w:t>
      </w:r>
    </w:p>
    <w:p w14:paraId="76E29E04" w14:textId="2F50F68D" w:rsidR="0005556D" w:rsidRPr="0005556D" w:rsidRDefault="0005556D" w:rsidP="00322F7D">
      <w:pPr>
        <w:pStyle w:val="Default"/>
        <w:numPr>
          <w:ilvl w:val="0"/>
          <w:numId w:val="15"/>
        </w:numPr>
        <w:spacing w:before="240" w:after="240"/>
        <w:ind w:right="1152"/>
        <w:rPr>
          <w:rFonts w:asciiTheme="minorHAnsi" w:hAnsiTheme="minorHAnsi" w:cs="Arial"/>
          <w:sz w:val="22"/>
          <w:szCs w:val="22"/>
        </w:rPr>
      </w:pPr>
      <w:r w:rsidRPr="0005556D">
        <w:rPr>
          <w:rFonts w:asciiTheme="minorHAnsi" w:hAnsiTheme="minorHAnsi" w:cs="Arial"/>
          <w:sz w:val="22"/>
          <w:szCs w:val="22"/>
        </w:rPr>
        <w:t>Date of completion of each corrective action</w:t>
      </w:r>
    </w:p>
    <w:p w14:paraId="6ED50A11" w14:textId="62890D04" w:rsidR="0005556D" w:rsidRPr="0005556D" w:rsidRDefault="0005556D" w:rsidP="00322F7D">
      <w:pPr>
        <w:pStyle w:val="Default"/>
        <w:numPr>
          <w:ilvl w:val="0"/>
          <w:numId w:val="15"/>
        </w:numPr>
        <w:spacing w:before="240" w:after="240"/>
        <w:ind w:right="1152"/>
        <w:rPr>
          <w:rFonts w:asciiTheme="minorHAnsi" w:hAnsiTheme="minorHAnsi" w:cs="Arial"/>
          <w:sz w:val="22"/>
          <w:szCs w:val="22"/>
        </w:rPr>
      </w:pPr>
      <w:r w:rsidRPr="0005556D">
        <w:rPr>
          <w:rFonts w:asciiTheme="minorHAnsi" w:hAnsiTheme="minorHAnsi" w:cs="Arial"/>
          <w:sz w:val="22"/>
          <w:szCs w:val="22"/>
        </w:rPr>
        <w:t>Record retention</w:t>
      </w:r>
      <w:r w:rsidR="001F5B75">
        <w:rPr>
          <w:rFonts w:asciiTheme="minorHAnsi" w:hAnsiTheme="minorHAnsi" w:cs="Arial"/>
          <w:sz w:val="22"/>
          <w:szCs w:val="22"/>
        </w:rPr>
        <w:t xml:space="preserve"> -</w:t>
      </w:r>
      <w:r w:rsidRPr="0005556D">
        <w:rPr>
          <w:rFonts w:asciiTheme="minorHAnsi" w:hAnsiTheme="minorHAnsi" w:cs="Arial"/>
          <w:sz w:val="22"/>
          <w:szCs w:val="22"/>
        </w:rPr>
        <w:t xml:space="preserve"> </w:t>
      </w:r>
      <w:r w:rsidR="001F5B75">
        <w:rPr>
          <w:rFonts w:asciiTheme="minorHAnsi" w:hAnsiTheme="minorHAnsi" w:cs="Arial"/>
          <w:sz w:val="22"/>
          <w:szCs w:val="22"/>
        </w:rPr>
        <w:t>I</w:t>
      </w:r>
      <w:r w:rsidRPr="0005556D">
        <w:rPr>
          <w:rFonts w:asciiTheme="minorHAnsi" w:hAnsiTheme="minorHAnsi" w:cs="Arial"/>
          <w:sz w:val="22"/>
          <w:szCs w:val="22"/>
        </w:rPr>
        <w:t xml:space="preserve">t is required that records of microbiological and turbidity analyses should be kept for no less than </w:t>
      </w:r>
      <w:r w:rsidR="001F5B75">
        <w:rPr>
          <w:rFonts w:asciiTheme="minorHAnsi" w:hAnsiTheme="minorHAnsi" w:cs="Arial"/>
          <w:sz w:val="22"/>
          <w:szCs w:val="22"/>
        </w:rPr>
        <w:t>five</w:t>
      </w:r>
      <w:r w:rsidRPr="0005556D">
        <w:rPr>
          <w:rFonts w:asciiTheme="minorHAnsi" w:hAnsiTheme="minorHAnsi" w:cs="Arial"/>
          <w:sz w:val="22"/>
          <w:szCs w:val="22"/>
        </w:rPr>
        <w:t xml:space="preserve"> years.  Records of chemical analyses shall be kept for no less than 10 years.  Records of action taken to correct any violation of regulations should be kept no less than </w:t>
      </w:r>
      <w:r w:rsidR="001F5B75">
        <w:rPr>
          <w:rFonts w:asciiTheme="minorHAnsi" w:hAnsiTheme="minorHAnsi" w:cs="Arial"/>
          <w:sz w:val="22"/>
          <w:szCs w:val="22"/>
        </w:rPr>
        <w:t>three</w:t>
      </w:r>
      <w:r w:rsidRPr="0005556D">
        <w:rPr>
          <w:rFonts w:asciiTheme="minorHAnsi" w:hAnsiTheme="minorHAnsi" w:cs="Arial"/>
          <w:sz w:val="22"/>
          <w:szCs w:val="22"/>
        </w:rPr>
        <w:t xml:space="preserve"> years </w:t>
      </w:r>
      <w:r w:rsidRPr="0005556D">
        <w:rPr>
          <w:rFonts w:asciiTheme="minorHAnsi" w:hAnsiTheme="minorHAnsi" w:cs="Arial"/>
          <w:sz w:val="22"/>
          <w:szCs w:val="22"/>
        </w:rPr>
        <w:lastRenderedPageBreak/>
        <w:t xml:space="preserve">after the correction action has been taken. Copies of written reports, summaries or communications shall be kept for no less than 10 years. Records concerning a variance or exemption shall be kept for no less than </w:t>
      </w:r>
      <w:r w:rsidR="001F5B75">
        <w:rPr>
          <w:rFonts w:asciiTheme="minorHAnsi" w:hAnsiTheme="minorHAnsi" w:cs="Arial"/>
          <w:sz w:val="22"/>
          <w:szCs w:val="22"/>
        </w:rPr>
        <w:t>five</w:t>
      </w:r>
      <w:r w:rsidRPr="0005556D">
        <w:rPr>
          <w:rFonts w:asciiTheme="minorHAnsi" w:hAnsiTheme="minorHAnsi" w:cs="Arial"/>
          <w:sz w:val="22"/>
          <w:szCs w:val="22"/>
        </w:rPr>
        <w:t xml:space="preserve"> years following the exemption or variance. </w:t>
      </w:r>
    </w:p>
    <w:p w14:paraId="7DF02FE0" w14:textId="77777777" w:rsidR="0005556D" w:rsidRPr="0005556D" w:rsidRDefault="0005556D" w:rsidP="00322F7D">
      <w:pPr>
        <w:pStyle w:val="Default"/>
        <w:numPr>
          <w:ilvl w:val="0"/>
          <w:numId w:val="15"/>
        </w:numPr>
        <w:spacing w:before="240" w:after="240"/>
        <w:ind w:right="1152"/>
        <w:rPr>
          <w:rFonts w:asciiTheme="minorHAnsi" w:hAnsiTheme="minorHAnsi" w:cs="Arial"/>
          <w:sz w:val="22"/>
          <w:szCs w:val="22"/>
        </w:rPr>
      </w:pPr>
      <w:r w:rsidRPr="0005556D">
        <w:rPr>
          <w:rFonts w:asciiTheme="minorHAnsi" w:hAnsiTheme="minorHAnsi" w:cs="Arial"/>
          <w:sz w:val="22"/>
          <w:szCs w:val="22"/>
        </w:rPr>
        <w:t>Backflow prevention assembly inspection should be done at least annually, or more often as directed by the water system or Department.</w:t>
      </w:r>
    </w:p>
    <w:p w14:paraId="2934BF41" w14:textId="6568317E" w:rsidR="0005556D" w:rsidRPr="001F5B75" w:rsidRDefault="0005556D" w:rsidP="00322F7D">
      <w:pPr>
        <w:pStyle w:val="Default"/>
        <w:numPr>
          <w:ilvl w:val="0"/>
          <w:numId w:val="15"/>
        </w:numPr>
        <w:spacing w:before="240" w:after="240"/>
        <w:ind w:right="1152"/>
        <w:rPr>
          <w:rFonts w:asciiTheme="minorHAnsi" w:hAnsiTheme="minorHAnsi" w:cs="Arial"/>
          <w:sz w:val="22"/>
          <w:szCs w:val="22"/>
        </w:rPr>
      </w:pPr>
      <w:r w:rsidRPr="0005556D">
        <w:rPr>
          <w:rFonts w:asciiTheme="minorHAnsi" w:hAnsiTheme="minorHAnsi" w:cs="Arial"/>
          <w:sz w:val="22"/>
          <w:szCs w:val="22"/>
        </w:rPr>
        <w:t>Distribution System:  Template Forms</w:t>
      </w:r>
    </w:p>
    <w:p w14:paraId="69EC0165" w14:textId="7791D3AD" w:rsidR="0005556D" w:rsidRPr="0005556D" w:rsidRDefault="0005556D" w:rsidP="0005556D">
      <w:pPr>
        <w:pStyle w:val="NormalWeb"/>
        <w:spacing w:before="240" w:beforeAutospacing="0" w:after="240" w:afterAutospacing="0"/>
        <w:rPr>
          <w:rFonts w:asciiTheme="minorHAnsi" w:hAnsiTheme="minorHAnsi" w:cs="Arial"/>
          <w:b/>
          <w:sz w:val="22"/>
          <w:szCs w:val="22"/>
        </w:rPr>
      </w:pPr>
      <w:r w:rsidRPr="0005556D">
        <w:rPr>
          <w:rFonts w:asciiTheme="minorHAnsi" w:hAnsiTheme="minorHAnsi" w:cs="Arial"/>
          <w:b/>
          <w:sz w:val="22"/>
          <w:szCs w:val="22"/>
        </w:rPr>
        <w:t>Backflow Prevention</w:t>
      </w:r>
    </w:p>
    <w:p w14:paraId="03F0AC53" w14:textId="77777777" w:rsidR="001F5B75" w:rsidRPr="001F5B75" w:rsidRDefault="001F5B75" w:rsidP="001F5B75">
      <w:pPr>
        <w:spacing w:before="240" w:after="240" w:line="240" w:lineRule="auto"/>
        <w:rPr>
          <w:rFonts w:asciiTheme="minorHAnsi" w:hAnsiTheme="minorHAnsi" w:cs="Arial"/>
        </w:rPr>
      </w:pPr>
      <w:r w:rsidRPr="001F5B75">
        <w:rPr>
          <w:rFonts w:asciiTheme="minorHAnsi" w:hAnsiTheme="minorHAnsi" w:cs="Arial"/>
        </w:rPr>
        <w:t xml:space="preserve">Arizona has specific rules about backflow prevention.  R18-4-215 provides specific information about the requirements for the PWS if and when a prevention device is needed.  This section provides only a brief summary and it is recommended R18-4-215 be reviewed by the operator.  </w:t>
      </w:r>
    </w:p>
    <w:p w14:paraId="430F92BE" w14:textId="77777777" w:rsidR="001F5B75" w:rsidRPr="001F5B75" w:rsidRDefault="001F5B75" w:rsidP="001F5B75">
      <w:pPr>
        <w:spacing w:before="240" w:after="240" w:line="240" w:lineRule="auto"/>
        <w:rPr>
          <w:rFonts w:asciiTheme="minorHAnsi" w:hAnsiTheme="minorHAnsi" w:cs="Arial"/>
        </w:rPr>
      </w:pPr>
      <w:r w:rsidRPr="001F5B75">
        <w:rPr>
          <w:rFonts w:asciiTheme="minorHAnsi" w:hAnsiTheme="minorHAnsi" w:cs="Arial"/>
        </w:rPr>
        <w:t xml:space="preserve">The PWS is responsible for ensuring that a backflow-prevention assembly is installed whenever any of the following occurs:  </w:t>
      </w:r>
    </w:p>
    <w:p w14:paraId="72C05466" w14:textId="77777777" w:rsidR="001F5B75" w:rsidRPr="001F5B75" w:rsidRDefault="001F5B75" w:rsidP="00322F7D">
      <w:pPr>
        <w:pStyle w:val="Default"/>
        <w:numPr>
          <w:ilvl w:val="0"/>
          <w:numId w:val="16"/>
        </w:numPr>
        <w:spacing w:before="240" w:after="240"/>
        <w:ind w:right="1152"/>
        <w:rPr>
          <w:rFonts w:asciiTheme="minorHAnsi" w:hAnsiTheme="minorHAnsi" w:cs="Arial"/>
          <w:sz w:val="22"/>
          <w:szCs w:val="22"/>
        </w:rPr>
      </w:pPr>
      <w:r w:rsidRPr="001F5B75">
        <w:rPr>
          <w:rFonts w:asciiTheme="minorHAnsi" w:hAnsiTheme="minorHAnsi" w:cs="Arial"/>
          <w:sz w:val="22"/>
          <w:szCs w:val="22"/>
        </w:rPr>
        <w:t xml:space="preserve">A substance harmful to human health is handled in a manner that could permit its entry into the public water system.  These substances include chemicals, chemical or biological process waters, water from public water supplies that has deteriorated in sanitary quality, and water that has entered a fire sprinkler system.  A Class 1 or Class 2 fire sprinkler system is exempt from the requirements of this Section; </w:t>
      </w:r>
    </w:p>
    <w:p w14:paraId="5772C5D7" w14:textId="77777777" w:rsidR="001F5B75" w:rsidRPr="001F5B75" w:rsidRDefault="001F5B75" w:rsidP="00322F7D">
      <w:pPr>
        <w:pStyle w:val="Default"/>
        <w:numPr>
          <w:ilvl w:val="0"/>
          <w:numId w:val="16"/>
        </w:numPr>
        <w:spacing w:before="240" w:after="240"/>
        <w:ind w:right="1152"/>
        <w:rPr>
          <w:rFonts w:asciiTheme="minorHAnsi" w:hAnsiTheme="minorHAnsi" w:cs="Arial"/>
          <w:sz w:val="22"/>
          <w:szCs w:val="22"/>
        </w:rPr>
      </w:pPr>
      <w:r w:rsidRPr="001F5B75">
        <w:rPr>
          <w:rFonts w:asciiTheme="minorHAnsi" w:hAnsiTheme="minorHAnsi" w:cs="Arial"/>
          <w:sz w:val="22"/>
          <w:szCs w:val="22"/>
        </w:rPr>
        <w:t>A source of water supply exists on the user’s premises that is not accepted as an additional source by the public water system or is not approved by ADEQ.</w:t>
      </w:r>
    </w:p>
    <w:p w14:paraId="691C9B73" w14:textId="77777777" w:rsidR="001F5B75" w:rsidRPr="001F5B75" w:rsidRDefault="001F5B75" w:rsidP="00322F7D">
      <w:pPr>
        <w:pStyle w:val="Default"/>
        <w:numPr>
          <w:ilvl w:val="0"/>
          <w:numId w:val="16"/>
        </w:numPr>
        <w:spacing w:before="240" w:after="240"/>
        <w:ind w:right="1152"/>
        <w:rPr>
          <w:rFonts w:asciiTheme="minorHAnsi" w:hAnsiTheme="minorHAnsi" w:cs="Arial"/>
          <w:sz w:val="22"/>
          <w:szCs w:val="22"/>
        </w:rPr>
      </w:pPr>
      <w:r w:rsidRPr="001F5B75">
        <w:rPr>
          <w:rFonts w:asciiTheme="minorHAnsi" w:hAnsiTheme="minorHAnsi" w:cs="Arial"/>
          <w:sz w:val="22"/>
          <w:szCs w:val="22"/>
        </w:rPr>
        <w:t xml:space="preserve">An unprotected cross connection exists or a cross connection problem has previously occurred within a user’s premises; or </w:t>
      </w:r>
    </w:p>
    <w:p w14:paraId="09847C86" w14:textId="77777777" w:rsidR="001F5B75" w:rsidRPr="001F5B75" w:rsidRDefault="001F5B75" w:rsidP="00322F7D">
      <w:pPr>
        <w:pStyle w:val="Default"/>
        <w:numPr>
          <w:ilvl w:val="0"/>
          <w:numId w:val="16"/>
        </w:numPr>
        <w:spacing w:before="240" w:after="240"/>
        <w:ind w:right="1152"/>
        <w:rPr>
          <w:rFonts w:asciiTheme="minorHAnsi" w:hAnsiTheme="minorHAnsi" w:cs="Arial"/>
          <w:sz w:val="22"/>
          <w:szCs w:val="22"/>
        </w:rPr>
      </w:pPr>
      <w:r w:rsidRPr="001F5B75">
        <w:rPr>
          <w:rFonts w:asciiTheme="minorHAnsi" w:hAnsiTheme="minorHAnsi" w:cs="Arial"/>
          <w:sz w:val="22"/>
          <w:szCs w:val="22"/>
        </w:rPr>
        <w:t>There is a significant possibility that a cross connection problem will occur and entry to the premises is restricted to the extent that cross connection inspections cannot be made with sufficient frequency or on sufficiently short notice to ensure that unprotected cross connections do not exist.</w:t>
      </w:r>
    </w:p>
    <w:p w14:paraId="3BC9E230" w14:textId="351ED80D" w:rsidR="001F5B75" w:rsidRDefault="001F5B75" w:rsidP="001F5B75">
      <w:pPr>
        <w:spacing w:before="240" w:after="240" w:line="240" w:lineRule="auto"/>
        <w:rPr>
          <w:rFonts w:asciiTheme="minorHAnsi" w:hAnsiTheme="minorHAnsi" w:cs="Arial"/>
        </w:rPr>
      </w:pPr>
      <w:r w:rsidRPr="001F5B75">
        <w:rPr>
          <w:rFonts w:asciiTheme="minorHAnsi" w:hAnsiTheme="minorHAnsi" w:cs="Arial"/>
        </w:rPr>
        <w:t>A brief description of the assemblies available for backflow prevention</w:t>
      </w:r>
      <w:r>
        <w:rPr>
          <w:rFonts w:asciiTheme="minorHAnsi" w:hAnsiTheme="minorHAnsi" w:cs="Arial"/>
        </w:rPr>
        <w:t>:</w:t>
      </w:r>
    </w:p>
    <w:tbl>
      <w:tblPr>
        <w:tblStyle w:val="TableGrid"/>
        <w:tblW w:w="0" w:type="auto"/>
        <w:tblLook w:val="04A0" w:firstRow="1" w:lastRow="0" w:firstColumn="1" w:lastColumn="0" w:noHBand="0" w:noVBand="1"/>
      </w:tblPr>
      <w:tblGrid>
        <w:gridCol w:w="2340"/>
        <w:gridCol w:w="6655"/>
      </w:tblGrid>
      <w:tr w:rsidR="001F5B75" w14:paraId="3657A541" w14:textId="77777777" w:rsidTr="00AF7ACF">
        <w:trPr>
          <w:trHeight w:val="20"/>
        </w:trPr>
        <w:tc>
          <w:tcPr>
            <w:tcW w:w="2340" w:type="dxa"/>
            <w:shd w:val="clear" w:color="auto" w:fill="D9E2F3" w:themeFill="accent1" w:themeFillTint="33"/>
          </w:tcPr>
          <w:p w14:paraId="7991A201" w14:textId="5D52C75E" w:rsidR="001F5B75" w:rsidRPr="001F5B75" w:rsidRDefault="001F5B75" w:rsidP="00AF7ACF">
            <w:pPr>
              <w:spacing w:after="240" w:line="240" w:lineRule="auto"/>
              <w:rPr>
                <w:rFonts w:asciiTheme="minorHAnsi" w:hAnsiTheme="minorHAnsi" w:cs="Arial"/>
                <w:b/>
              </w:rPr>
            </w:pPr>
            <w:r w:rsidRPr="001F5B75">
              <w:rPr>
                <w:rFonts w:asciiTheme="minorHAnsi" w:hAnsiTheme="minorHAnsi" w:cs="Arial"/>
                <w:b/>
              </w:rPr>
              <w:t>Backflow</w:t>
            </w:r>
            <w:r>
              <w:rPr>
                <w:rFonts w:asciiTheme="minorHAnsi" w:hAnsiTheme="minorHAnsi" w:cs="Arial"/>
                <w:b/>
              </w:rPr>
              <w:br/>
            </w:r>
            <w:r w:rsidRPr="001F5B75">
              <w:rPr>
                <w:rFonts w:asciiTheme="minorHAnsi" w:hAnsiTheme="minorHAnsi" w:cs="Arial"/>
                <w:b/>
              </w:rPr>
              <w:t>Prevention Assembly</w:t>
            </w:r>
          </w:p>
        </w:tc>
        <w:tc>
          <w:tcPr>
            <w:tcW w:w="6655" w:type="dxa"/>
            <w:shd w:val="clear" w:color="auto" w:fill="D9E2F3" w:themeFill="accent1" w:themeFillTint="33"/>
          </w:tcPr>
          <w:p w14:paraId="6300F22D" w14:textId="3F5E5F9D" w:rsidR="001F5B75" w:rsidRPr="001F5B75" w:rsidRDefault="001F5B75" w:rsidP="00AF7ACF">
            <w:pPr>
              <w:spacing w:after="240" w:line="240" w:lineRule="auto"/>
              <w:rPr>
                <w:rFonts w:asciiTheme="minorHAnsi" w:hAnsiTheme="minorHAnsi" w:cs="Arial"/>
                <w:b/>
              </w:rPr>
            </w:pPr>
            <w:r w:rsidRPr="001F5B75">
              <w:rPr>
                <w:rFonts w:asciiTheme="minorHAnsi" w:hAnsiTheme="minorHAnsi" w:cs="Arial"/>
                <w:b/>
              </w:rPr>
              <w:t>Description</w:t>
            </w:r>
          </w:p>
        </w:tc>
      </w:tr>
      <w:tr w:rsidR="001F5B75" w14:paraId="58AAE56E" w14:textId="77777777" w:rsidTr="00AF7ACF">
        <w:trPr>
          <w:trHeight w:val="20"/>
        </w:trPr>
        <w:tc>
          <w:tcPr>
            <w:tcW w:w="2340" w:type="dxa"/>
          </w:tcPr>
          <w:p w14:paraId="5B6B8095" w14:textId="3ED5FC53" w:rsidR="001F5B75" w:rsidRDefault="001F5B75" w:rsidP="00AF7ACF">
            <w:pPr>
              <w:spacing w:after="240" w:line="240" w:lineRule="auto"/>
              <w:rPr>
                <w:rFonts w:asciiTheme="minorHAnsi" w:hAnsiTheme="minorHAnsi" w:cs="Arial"/>
              </w:rPr>
            </w:pPr>
            <w:r>
              <w:rPr>
                <w:rFonts w:asciiTheme="minorHAnsi" w:hAnsiTheme="minorHAnsi" w:cs="Arial"/>
              </w:rPr>
              <w:t>Air Gaps</w:t>
            </w:r>
          </w:p>
        </w:tc>
        <w:tc>
          <w:tcPr>
            <w:tcW w:w="6655" w:type="dxa"/>
          </w:tcPr>
          <w:p w14:paraId="13AB06A8" w14:textId="77777777" w:rsidR="001F5B75" w:rsidRDefault="001F5B75" w:rsidP="00AF7ACF">
            <w:pPr>
              <w:spacing w:after="240" w:line="240" w:lineRule="auto"/>
              <w:rPr>
                <w:rFonts w:asciiTheme="minorHAnsi" w:hAnsiTheme="minorHAnsi" w:cs="Arial"/>
              </w:rPr>
            </w:pPr>
            <w:r>
              <w:rPr>
                <w:rFonts w:asciiTheme="minorHAnsi" w:hAnsiTheme="minorHAnsi" w:cs="Arial"/>
              </w:rPr>
              <w:t>The air gap must be at least twice the internal diameter of the supply pipe, but not less than one inch.</w:t>
            </w:r>
          </w:p>
          <w:p w14:paraId="0FF65E58" w14:textId="77777777" w:rsidR="001F5B75" w:rsidRDefault="001F5B75" w:rsidP="00AF7ACF">
            <w:pPr>
              <w:spacing w:after="240" w:line="240" w:lineRule="auto"/>
              <w:rPr>
                <w:rFonts w:asciiTheme="minorHAnsi" w:hAnsiTheme="minorHAnsi" w:cs="Arial"/>
              </w:rPr>
            </w:pPr>
            <w:r>
              <w:rPr>
                <w:rFonts w:asciiTheme="minorHAnsi" w:hAnsiTheme="minorHAnsi" w:cs="Arial"/>
              </w:rPr>
              <w:t>There are no moving parts.</w:t>
            </w:r>
          </w:p>
          <w:p w14:paraId="4630C964" w14:textId="5D9D3851" w:rsidR="001F5B75" w:rsidRPr="001F5B75" w:rsidRDefault="001F5B75" w:rsidP="00AF7ACF">
            <w:pPr>
              <w:spacing w:after="240" w:line="240" w:lineRule="auto"/>
              <w:rPr>
                <w:rFonts w:asciiTheme="minorHAnsi" w:hAnsiTheme="minorHAnsi" w:cs="Arial"/>
              </w:rPr>
            </w:pPr>
            <w:r>
              <w:rPr>
                <w:rFonts w:asciiTheme="minorHAnsi" w:hAnsiTheme="minorHAnsi" w:cs="Arial"/>
              </w:rPr>
              <w:t>Surveillance is needed to check for tampering.</w:t>
            </w:r>
          </w:p>
        </w:tc>
      </w:tr>
      <w:tr w:rsidR="001F5B75" w14:paraId="79050737" w14:textId="77777777" w:rsidTr="00AF7ACF">
        <w:trPr>
          <w:trHeight w:val="20"/>
        </w:trPr>
        <w:tc>
          <w:tcPr>
            <w:tcW w:w="2340" w:type="dxa"/>
          </w:tcPr>
          <w:p w14:paraId="2F30A094" w14:textId="1E0EF81A" w:rsidR="001F5B75" w:rsidRDefault="001F5B75" w:rsidP="00AF7ACF">
            <w:pPr>
              <w:spacing w:after="240" w:line="240" w:lineRule="auto"/>
              <w:rPr>
                <w:rFonts w:asciiTheme="minorHAnsi" w:hAnsiTheme="minorHAnsi" w:cs="Arial"/>
              </w:rPr>
            </w:pPr>
            <w:r>
              <w:rPr>
                <w:rFonts w:asciiTheme="minorHAnsi" w:hAnsiTheme="minorHAnsi" w:cs="Arial"/>
              </w:rPr>
              <w:lastRenderedPageBreak/>
              <w:t>Reduced-Pressure (RP) Backflow</w:t>
            </w:r>
            <w:r>
              <w:rPr>
                <w:rFonts w:asciiTheme="minorHAnsi" w:hAnsiTheme="minorHAnsi" w:cs="Arial"/>
              </w:rPr>
              <w:br/>
              <w:t>Prevention Assembly</w:t>
            </w:r>
          </w:p>
        </w:tc>
        <w:tc>
          <w:tcPr>
            <w:tcW w:w="6655" w:type="dxa"/>
          </w:tcPr>
          <w:p w14:paraId="0B5CB4F9" w14:textId="4373B406" w:rsidR="001F5B75" w:rsidRPr="001F5B75" w:rsidRDefault="001F5B75" w:rsidP="00AF7ACF">
            <w:pPr>
              <w:spacing w:after="240" w:line="240" w:lineRule="auto"/>
              <w:rPr>
                <w:rFonts w:asciiTheme="minorHAnsi" w:hAnsiTheme="minorHAnsi" w:cs="Arial"/>
              </w:rPr>
            </w:pPr>
            <w:r w:rsidRPr="001F5B75">
              <w:rPr>
                <w:rFonts w:asciiTheme="minorHAnsi" w:hAnsiTheme="minorHAnsi" w:cs="Arial"/>
              </w:rPr>
              <w:t xml:space="preserve">Made up of two spring-loaded check valves and a pressure regulated relief valve in between the check valves. </w:t>
            </w:r>
          </w:p>
          <w:p w14:paraId="136F36FF" w14:textId="48CE2AFD" w:rsidR="001F5B75" w:rsidRPr="001F5B75" w:rsidRDefault="001F5B75" w:rsidP="00AF7ACF">
            <w:pPr>
              <w:spacing w:after="240" w:line="240" w:lineRule="auto"/>
              <w:rPr>
                <w:rFonts w:asciiTheme="minorHAnsi" w:hAnsiTheme="minorHAnsi" w:cs="Arial"/>
              </w:rPr>
            </w:pPr>
            <w:r w:rsidRPr="001F5B75">
              <w:rPr>
                <w:rFonts w:asciiTheme="minorHAnsi" w:hAnsiTheme="minorHAnsi" w:cs="Arial"/>
              </w:rPr>
              <w:t>More trusted than Double Check Valves because the relief valve prevents leaks.</w:t>
            </w:r>
          </w:p>
          <w:p w14:paraId="778D0BA7" w14:textId="2C9D9381" w:rsidR="001F5B75" w:rsidRDefault="001F5B75" w:rsidP="00AF7ACF">
            <w:pPr>
              <w:spacing w:after="240" w:line="240" w:lineRule="auto"/>
              <w:rPr>
                <w:rFonts w:asciiTheme="minorHAnsi" w:hAnsiTheme="minorHAnsi" w:cs="Arial"/>
              </w:rPr>
            </w:pPr>
            <w:r w:rsidRPr="001F5B75">
              <w:rPr>
                <w:rFonts w:asciiTheme="minorHAnsi" w:hAnsiTheme="minorHAnsi" w:cs="Arial"/>
              </w:rPr>
              <w:t>Must be installed where the relief port is not submerged, frozen, or vandalized.</w:t>
            </w:r>
          </w:p>
        </w:tc>
      </w:tr>
      <w:tr w:rsidR="001F5B75" w14:paraId="14507E5F" w14:textId="77777777" w:rsidTr="00AF7ACF">
        <w:trPr>
          <w:trHeight w:val="20"/>
        </w:trPr>
        <w:tc>
          <w:tcPr>
            <w:tcW w:w="2340" w:type="dxa"/>
          </w:tcPr>
          <w:p w14:paraId="50F2CB6E" w14:textId="560A3E89" w:rsidR="001F5B75" w:rsidRDefault="001F5B75" w:rsidP="00AF7ACF">
            <w:pPr>
              <w:spacing w:after="240" w:line="240" w:lineRule="auto"/>
              <w:rPr>
                <w:rFonts w:asciiTheme="minorHAnsi" w:hAnsiTheme="minorHAnsi" w:cs="Arial"/>
              </w:rPr>
            </w:pPr>
            <w:r>
              <w:rPr>
                <w:rFonts w:asciiTheme="minorHAnsi" w:hAnsiTheme="minorHAnsi" w:cs="Arial"/>
              </w:rPr>
              <w:t>Double Check Valves</w:t>
            </w:r>
          </w:p>
        </w:tc>
        <w:tc>
          <w:tcPr>
            <w:tcW w:w="6655" w:type="dxa"/>
          </w:tcPr>
          <w:p w14:paraId="19002576" w14:textId="181E0C32" w:rsidR="001F5B75" w:rsidRPr="001F5B75" w:rsidRDefault="001F5B75" w:rsidP="00AF7ACF">
            <w:pPr>
              <w:spacing w:after="240" w:line="240" w:lineRule="auto"/>
              <w:rPr>
                <w:rFonts w:asciiTheme="minorHAnsi" w:hAnsiTheme="minorHAnsi" w:cs="Arial"/>
              </w:rPr>
            </w:pPr>
            <w:r w:rsidRPr="001F5B75">
              <w:rPr>
                <w:rFonts w:asciiTheme="minorHAnsi" w:hAnsiTheme="minorHAnsi" w:cs="Arial"/>
              </w:rPr>
              <w:t xml:space="preserve">No relief valve between the valves. </w:t>
            </w:r>
          </w:p>
          <w:p w14:paraId="0D731DF2" w14:textId="35A9E195" w:rsidR="001F5B75" w:rsidRDefault="001F5B75" w:rsidP="00AF7ACF">
            <w:pPr>
              <w:spacing w:after="240" w:line="240" w:lineRule="auto"/>
              <w:rPr>
                <w:rFonts w:asciiTheme="minorHAnsi" w:hAnsiTheme="minorHAnsi" w:cs="Arial"/>
              </w:rPr>
            </w:pPr>
            <w:r w:rsidRPr="001F5B75">
              <w:rPr>
                <w:rFonts w:asciiTheme="minorHAnsi" w:hAnsiTheme="minorHAnsi" w:cs="Arial"/>
              </w:rPr>
              <w:t>Because of leaks, this device is not recommended for situations in which health hazards may result.</w:t>
            </w:r>
          </w:p>
        </w:tc>
      </w:tr>
      <w:tr w:rsidR="001F5B75" w14:paraId="496D683A" w14:textId="77777777" w:rsidTr="00AF7ACF">
        <w:trPr>
          <w:trHeight w:val="20"/>
        </w:trPr>
        <w:tc>
          <w:tcPr>
            <w:tcW w:w="2340" w:type="dxa"/>
          </w:tcPr>
          <w:p w14:paraId="6F0CB17D" w14:textId="1870B27B" w:rsidR="001F5B75" w:rsidRDefault="001F5B75" w:rsidP="00AF7ACF">
            <w:pPr>
              <w:spacing w:after="240" w:line="240" w:lineRule="auto"/>
              <w:rPr>
                <w:rFonts w:asciiTheme="minorHAnsi" w:hAnsiTheme="minorHAnsi" w:cs="Arial"/>
              </w:rPr>
            </w:pPr>
            <w:r>
              <w:rPr>
                <w:rFonts w:asciiTheme="minorHAnsi" w:hAnsiTheme="minorHAnsi" w:cs="Arial"/>
              </w:rPr>
              <w:t>Vacuum Breakers</w:t>
            </w:r>
          </w:p>
        </w:tc>
        <w:tc>
          <w:tcPr>
            <w:tcW w:w="6655" w:type="dxa"/>
          </w:tcPr>
          <w:p w14:paraId="71B6F2DC" w14:textId="3CD92C07" w:rsidR="001F5B75" w:rsidRPr="001F5B75" w:rsidRDefault="001F5B75" w:rsidP="00AF7ACF">
            <w:pPr>
              <w:spacing w:after="240" w:line="240" w:lineRule="auto"/>
              <w:rPr>
                <w:rFonts w:asciiTheme="minorHAnsi" w:hAnsiTheme="minorHAnsi" w:cs="Arial"/>
              </w:rPr>
            </w:pPr>
            <w:r w:rsidRPr="001F5B75">
              <w:rPr>
                <w:rFonts w:asciiTheme="minorHAnsi" w:hAnsiTheme="minorHAnsi" w:cs="Arial"/>
              </w:rPr>
              <w:t xml:space="preserve">Two </w:t>
            </w:r>
            <w:r>
              <w:rPr>
                <w:rFonts w:asciiTheme="minorHAnsi" w:hAnsiTheme="minorHAnsi" w:cs="Arial"/>
              </w:rPr>
              <w:t>t</w:t>
            </w:r>
            <w:r w:rsidRPr="001F5B75">
              <w:rPr>
                <w:rFonts w:asciiTheme="minorHAnsi" w:hAnsiTheme="minorHAnsi" w:cs="Arial"/>
              </w:rPr>
              <w:t xml:space="preserve">ypes: </w:t>
            </w:r>
            <w:r>
              <w:rPr>
                <w:rFonts w:asciiTheme="minorHAnsi" w:hAnsiTheme="minorHAnsi" w:cs="Arial"/>
              </w:rPr>
              <w:t>a</w:t>
            </w:r>
            <w:r w:rsidRPr="001F5B75">
              <w:rPr>
                <w:rFonts w:asciiTheme="minorHAnsi" w:hAnsiTheme="minorHAnsi" w:cs="Arial"/>
              </w:rPr>
              <w:t xml:space="preserve">tmospheric and </w:t>
            </w:r>
            <w:r>
              <w:rPr>
                <w:rFonts w:asciiTheme="minorHAnsi" w:hAnsiTheme="minorHAnsi" w:cs="Arial"/>
              </w:rPr>
              <w:t>p</w:t>
            </w:r>
            <w:r w:rsidRPr="001F5B75">
              <w:rPr>
                <w:rFonts w:asciiTheme="minorHAnsi" w:hAnsiTheme="minorHAnsi" w:cs="Arial"/>
              </w:rPr>
              <w:t>ressure.</w:t>
            </w:r>
          </w:p>
          <w:p w14:paraId="55020457" w14:textId="6E1DC8DA" w:rsidR="001F5B75" w:rsidRDefault="001F5B75" w:rsidP="00AF7ACF">
            <w:pPr>
              <w:spacing w:after="240" w:line="240" w:lineRule="auto"/>
              <w:rPr>
                <w:rFonts w:asciiTheme="minorHAnsi" w:hAnsiTheme="minorHAnsi" w:cs="Arial"/>
              </w:rPr>
            </w:pPr>
            <w:r w:rsidRPr="001F5B75">
              <w:rPr>
                <w:rFonts w:asciiTheme="minorHAnsi" w:hAnsiTheme="minorHAnsi" w:cs="Arial"/>
              </w:rPr>
              <w:t>Used in piping connections where there is no back</w:t>
            </w:r>
            <w:r>
              <w:rPr>
                <w:rFonts w:asciiTheme="minorHAnsi" w:hAnsiTheme="minorHAnsi" w:cs="Arial"/>
              </w:rPr>
              <w:t xml:space="preserve"> </w:t>
            </w:r>
            <w:r w:rsidRPr="001F5B75">
              <w:rPr>
                <w:rFonts w:asciiTheme="minorHAnsi" w:hAnsiTheme="minorHAnsi" w:cs="Arial"/>
              </w:rPr>
              <w:t>pressure</w:t>
            </w:r>
            <w:r>
              <w:rPr>
                <w:rFonts w:asciiTheme="minorHAnsi" w:hAnsiTheme="minorHAnsi" w:cs="Arial"/>
              </w:rPr>
              <w:t>.</w:t>
            </w:r>
          </w:p>
        </w:tc>
      </w:tr>
      <w:tr w:rsidR="001F5B75" w14:paraId="7F5D2E3E" w14:textId="77777777" w:rsidTr="00AF7ACF">
        <w:trPr>
          <w:trHeight w:val="20"/>
        </w:trPr>
        <w:tc>
          <w:tcPr>
            <w:tcW w:w="2340" w:type="dxa"/>
          </w:tcPr>
          <w:p w14:paraId="0544651F" w14:textId="64DF3D1F" w:rsidR="001F5B75" w:rsidRDefault="001F5B75" w:rsidP="00AF7ACF">
            <w:pPr>
              <w:spacing w:after="240" w:line="240" w:lineRule="auto"/>
              <w:rPr>
                <w:rFonts w:asciiTheme="minorHAnsi" w:hAnsiTheme="minorHAnsi" w:cs="Arial"/>
              </w:rPr>
            </w:pPr>
            <w:r>
              <w:rPr>
                <w:rFonts w:asciiTheme="minorHAnsi" w:hAnsiTheme="minorHAnsi" w:cs="Arial"/>
              </w:rPr>
              <w:t>Complete Isolation</w:t>
            </w:r>
          </w:p>
        </w:tc>
        <w:tc>
          <w:tcPr>
            <w:tcW w:w="6655" w:type="dxa"/>
          </w:tcPr>
          <w:p w14:paraId="2BE806E4" w14:textId="75171B3E" w:rsidR="001F5B75" w:rsidRDefault="001F5B75" w:rsidP="00AF7ACF">
            <w:pPr>
              <w:spacing w:after="240" w:line="240" w:lineRule="auto"/>
              <w:rPr>
                <w:rFonts w:asciiTheme="minorHAnsi" w:hAnsiTheme="minorHAnsi" w:cs="Arial"/>
              </w:rPr>
            </w:pPr>
            <w:r w:rsidRPr="001F5B75">
              <w:rPr>
                <w:rFonts w:asciiTheme="minorHAnsi" w:hAnsiTheme="minorHAnsi" w:cs="Arial"/>
              </w:rPr>
              <w:t>Complete separation of conflicting pipes.  Signs and Colors can be assigned to prevent any accidental connection.</w:t>
            </w:r>
          </w:p>
        </w:tc>
      </w:tr>
    </w:tbl>
    <w:p w14:paraId="4AF73217" w14:textId="77777777" w:rsidR="001F5B75" w:rsidRPr="001F5B75" w:rsidRDefault="001F5B75" w:rsidP="001F5B75">
      <w:pPr>
        <w:spacing w:before="240" w:after="240" w:line="240" w:lineRule="auto"/>
        <w:rPr>
          <w:rFonts w:asciiTheme="minorHAnsi" w:hAnsiTheme="minorHAnsi" w:cs="Arial"/>
        </w:rPr>
      </w:pPr>
      <w:r w:rsidRPr="001F5B75">
        <w:rPr>
          <w:rFonts w:asciiTheme="minorHAnsi" w:hAnsiTheme="minorHAnsi" w:cs="Arial"/>
        </w:rPr>
        <w:t xml:space="preserve">Once the backflow prevention has been set up, the PWS is responsible for maintaining records about the installation and the tests performed.  These records shall be retained by the PWS for at least three years and shall be made available for review by the Department upon request. </w:t>
      </w:r>
    </w:p>
    <w:p w14:paraId="0849705B" w14:textId="77777777" w:rsidR="001F5B75" w:rsidRPr="001F5B75" w:rsidRDefault="001F5B75" w:rsidP="001F5B75">
      <w:pPr>
        <w:spacing w:before="240" w:after="240" w:line="240" w:lineRule="auto"/>
        <w:rPr>
          <w:rFonts w:asciiTheme="minorHAnsi" w:hAnsiTheme="minorHAnsi" w:cs="Arial"/>
        </w:rPr>
      </w:pPr>
      <w:r w:rsidRPr="001F5B75">
        <w:rPr>
          <w:rFonts w:asciiTheme="minorHAnsi" w:hAnsiTheme="minorHAnsi" w:cs="Arial"/>
        </w:rPr>
        <w:t>These records shall include:  An inventory of backflow-prevention assemblies and, for each assembly, all of the following information:</w:t>
      </w:r>
    </w:p>
    <w:p w14:paraId="0467F7ED" w14:textId="45DEE6EB" w:rsidR="001F5B75" w:rsidRPr="001F5B75" w:rsidRDefault="007A7099" w:rsidP="00322F7D">
      <w:pPr>
        <w:numPr>
          <w:ilvl w:val="0"/>
          <w:numId w:val="17"/>
        </w:numPr>
        <w:spacing w:before="240" w:after="240" w:line="240" w:lineRule="auto"/>
        <w:ind w:left="720" w:hanging="293"/>
        <w:rPr>
          <w:rFonts w:asciiTheme="minorHAnsi" w:hAnsiTheme="minorHAnsi" w:cs="Arial"/>
        </w:rPr>
      </w:pPr>
      <w:r>
        <w:rPr>
          <w:rFonts w:asciiTheme="minorHAnsi" w:hAnsiTheme="minorHAnsi" w:cs="Arial"/>
        </w:rPr>
        <w:t xml:space="preserve"> </w:t>
      </w:r>
      <w:r w:rsidR="001F5B75" w:rsidRPr="001F5B75">
        <w:rPr>
          <w:rFonts w:asciiTheme="minorHAnsi" w:hAnsiTheme="minorHAnsi" w:cs="Arial"/>
        </w:rPr>
        <w:t>Assembly identification number and</w:t>
      </w:r>
      <w:r>
        <w:rPr>
          <w:rFonts w:asciiTheme="minorHAnsi" w:hAnsiTheme="minorHAnsi" w:cs="Arial"/>
        </w:rPr>
        <w:t xml:space="preserve"> </w:t>
      </w:r>
      <w:r w:rsidR="001F5B75" w:rsidRPr="001F5B75">
        <w:rPr>
          <w:rFonts w:asciiTheme="minorHAnsi" w:hAnsiTheme="minorHAnsi" w:cs="Arial"/>
        </w:rPr>
        <w:t xml:space="preserve">description </w:t>
      </w:r>
    </w:p>
    <w:p w14:paraId="239F00A9" w14:textId="56853532" w:rsidR="001F5B75" w:rsidRPr="001F5B75" w:rsidRDefault="001F5B75" w:rsidP="00322F7D">
      <w:pPr>
        <w:pStyle w:val="Default"/>
        <w:numPr>
          <w:ilvl w:val="0"/>
          <w:numId w:val="17"/>
        </w:numPr>
        <w:spacing w:before="240" w:after="240"/>
        <w:rPr>
          <w:rFonts w:asciiTheme="minorHAnsi" w:hAnsiTheme="minorHAnsi" w:cs="Arial"/>
          <w:sz w:val="22"/>
          <w:szCs w:val="22"/>
        </w:rPr>
      </w:pPr>
      <w:r w:rsidRPr="001F5B75">
        <w:rPr>
          <w:rFonts w:asciiTheme="minorHAnsi" w:hAnsiTheme="minorHAnsi" w:cs="Arial"/>
          <w:sz w:val="22"/>
          <w:szCs w:val="22"/>
        </w:rPr>
        <w:t>Location</w:t>
      </w:r>
    </w:p>
    <w:p w14:paraId="25E92AC3" w14:textId="4F56AB6F" w:rsidR="001F5B75" w:rsidRPr="001F5B75" w:rsidRDefault="001F5B75" w:rsidP="00322F7D">
      <w:pPr>
        <w:pStyle w:val="Default"/>
        <w:numPr>
          <w:ilvl w:val="0"/>
          <w:numId w:val="17"/>
        </w:numPr>
        <w:spacing w:before="240" w:after="240"/>
        <w:rPr>
          <w:rFonts w:asciiTheme="minorHAnsi" w:hAnsiTheme="minorHAnsi" w:cs="Arial"/>
          <w:sz w:val="22"/>
          <w:szCs w:val="22"/>
        </w:rPr>
      </w:pPr>
      <w:r w:rsidRPr="001F5B75">
        <w:rPr>
          <w:rFonts w:asciiTheme="minorHAnsi" w:hAnsiTheme="minorHAnsi" w:cs="Arial"/>
          <w:sz w:val="22"/>
          <w:szCs w:val="22"/>
        </w:rPr>
        <w:t xml:space="preserve">Date of tests </w:t>
      </w:r>
    </w:p>
    <w:p w14:paraId="1A6E6ADD" w14:textId="4AFBAD38" w:rsidR="001F5B75" w:rsidRDefault="001F5B75" w:rsidP="00322F7D">
      <w:pPr>
        <w:pStyle w:val="Default"/>
        <w:numPr>
          <w:ilvl w:val="0"/>
          <w:numId w:val="17"/>
        </w:numPr>
        <w:tabs>
          <w:tab w:val="left" w:pos="360"/>
          <w:tab w:val="left" w:pos="720"/>
        </w:tabs>
        <w:spacing w:before="240" w:after="240"/>
        <w:rPr>
          <w:rFonts w:asciiTheme="minorHAnsi" w:hAnsiTheme="minorHAnsi" w:cs="Arial"/>
          <w:sz w:val="22"/>
          <w:szCs w:val="22"/>
        </w:rPr>
      </w:pPr>
      <w:r w:rsidRPr="001F5B75">
        <w:rPr>
          <w:rFonts w:asciiTheme="minorHAnsi" w:hAnsiTheme="minorHAnsi" w:cs="Arial"/>
          <w:sz w:val="22"/>
          <w:szCs w:val="22"/>
        </w:rPr>
        <w:t xml:space="preserve">Description of repairs and recommendations for repairs made by the tester </w:t>
      </w:r>
    </w:p>
    <w:p w14:paraId="7EA41F2D" w14:textId="34312CC3" w:rsidR="0005556D" w:rsidRPr="001F5B75" w:rsidRDefault="001F5B75" w:rsidP="00322F7D">
      <w:pPr>
        <w:pStyle w:val="Default"/>
        <w:numPr>
          <w:ilvl w:val="0"/>
          <w:numId w:val="17"/>
        </w:numPr>
        <w:tabs>
          <w:tab w:val="left" w:pos="360"/>
          <w:tab w:val="left" w:pos="720"/>
        </w:tabs>
        <w:spacing w:before="240" w:after="240"/>
        <w:rPr>
          <w:rFonts w:asciiTheme="minorHAnsi" w:hAnsiTheme="minorHAnsi" w:cs="Arial"/>
          <w:sz w:val="22"/>
          <w:szCs w:val="22"/>
        </w:rPr>
      </w:pPr>
      <w:r w:rsidRPr="001F5B75">
        <w:rPr>
          <w:rFonts w:asciiTheme="minorHAnsi" w:hAnsiTheme="minorHAnsi" w:cs="Arial"/>
          <w:sz w:val="22"/>
          <w:szCs w:val="22"/>
        </w:rPr>
        <w:t>The tester’s name and certificate number</w:t>
      </w:r>
    </w:p>
    <w:p w14:paraId="173EF2A2" w14:textId="7C6972A4" w:rsidR="00EB12AF" w:rsidRDefault="00EB12AF">
      <w:pPr>
        <w:spacing w:after="0" w:line="240" w:lineRule="auto"/>
        <w:rPr>
          <w:rFonts w:asciiTheme="minorHAnsi" w:eastAsia="Times New Roman" w:hAnsiTheme="minorHAnsi" w:cs="Arial"/>
        </w:rPr>
      </w:pPr>
      <w:r>
        <w:rPr>
          <w:rFonts w:asciiTheme="minorHAnsi" w:hAnsiTheme="minorHAnsi" w:cs="Arial"/>
        </w:rPr>
        <w:br w:type="page"/>
      </w:r>
    </w:p>
    <w:p w14:paraId="3B80BEC6" w14:textId="48C6A872" w:rsidR="0005556D" w:rsidRPr="0005556D" w:rsidRDefault="00EB12AF" w:rsidP="0005556D">
      <w:pPr>
        <w:pStyle w:val="NormalWeb"/>
        <w:spacing w:before="240" w:beforeAutospacing="0" w:after="240" w:afterAutospacing="0"/>
        <w:rPr>
          <w:rFonts w:asciiTheme="minorHAnsi" w:hAnsiTheme="minorHAnsi" w:cs="Arial"/>
          <w:sz w:val="32"/>
          <w:szCs w:val="32"/>
        </w:rPr>
      </w:pPr>
      <w:r>
        <w:rPr>
          <w:rFonts w:asciiTheme="minorHAnsi" w:hAnsiTheme="minorHAnsi" w:cs="Arial"/>
          <w:sz w:val="32"/>
          <w:szCs w:val="32"/>
        </w:rPr>
        <w:lastRenderedPageBreak/>
        <w:t>S</w:t>
      </w:r>
      <w:r w:rsidR="0005556D" w:rsidRPr="0005556D">
        <w:rPr>
          <w:rFonts w:asciiTheme="minorHAnsi" w:hAnsiTheme="minorHAnsi" w:cs="Arial"/>
          <w:sz w:val="32"/>
          <w:szCs w:val="32"/>
        </w:rPr>
        <w:t>ampling in the Distribution System</w:t>
      </w:r>
    </w:p>
    <w:p w14:paraId="3B73FE11" w14:textId="77777777" w:rsidR="007A7099" w:rsidRPr="007A7099" w:rsidRDefault="007A7099" w:rsidP="007A7099">
      <w:pPr>
        <w:pStyle w:val="NormalWeb"/>
        <w:spacing w:before="240" w:after="240"/>
        <w:rPr>
          <w:rFonts w:asciiTheme="minorHAnsi" w:hAnsiTheme="minorHAnsi" w:cs="Arial"/>
          <w:sz w:val="22"/>
          <w:szCs w:val="22"/>
        </w:rPr>
      </w:pPr>
      <w:r w:rsidRPr="007A7099">
        <w:rPr>
          <w:rFonts w:asciiTheme="minorHAnsi" w:hAnsiTheme="minorHAnsi" w:cs="Arial"/>
          <w:sz w:val="22"/>
          <w:szCs w:val="22"/>
        </w:rPr>
        <w:t xml:space="preserve">To ensure the quality of the water in the distribution system, the operator must sample the water in the distribution system.  There are two ways an operator can get a water sample:  grab sample and composite sample.  </w:t>
      </w:r>
    </w:p>
    <w:p w14:paraId="6BE6A86A" w14:textId="77777777" w:rsidR="007A7099" w:rsidRPr="007A7099" w:rsidRDefault="007A7099" w:rsidP="007A7099">
      <w:pPr>
        <w:pStyle w:val="NormalWeb"/>
        <w:spacing w:before="240" w:after="240"/>
        <w:rPr>
          <w:rFonts w:asciiTheme="minorHAnsi" w:hAnsiTheme="minorHAnsi" w:cs="Arial"/>
          <w:sz w:val="22"/>
          <w:szCs w:val="22"/>
        </w:rPr>
      </w:pPr>
      <w:r w:rsidRPr="007A7099">
        <w:rPr>
          <w:rFonts w:asciiTheme="minorHAnsi" w:hAnsiTheme="minorHAnsi" w:cs="Arial"/>
          <w:sz w:val="22"/>
          <w:szCs w:val="22"/>
        </w:rPr>
        <w:t xml:space="preserve">A </w:t>
      </w:r>
      <w:r w:rsidRPr="00EB12AF">
        <w:rPr>
          <w:rFonts w:asciiTheme="minorHAnsi" w:hAnsiTheme="minorHAnsi" w:cs="Arial"/>
          <w:i/>
          <w:sz w:val="22"/>
          <w:szCs w:val="22"/>
        </w:rPr>
        <w:t>grab sample</w:t>
      </w:r>
      <w:r w:rsidRPr="007A7099">
        <w:rPr>
          <w:rFonts w:asciiTheme="minorHAnsi" w:hAnsiTheme="minorHAnsi" w:cs="Arial"/>
          <w:sz w:val="22"/>
          <w:szCs w:val="22"/>
        </w:rPr>
        <w:t xml:space="preserve"> is a certain volume of water collected at one point at one time.  The sample represents only the quality of water at the time it was collected.  If the analysis of the grab samples is observed to be uniform over a period of time, then the grab sample is representative of the quality of water.  </w:t>
      </w:r>
    </w:p>
    <w:p w14:paraId="1E37A852" w14:textId="0D1CE6CF" w:rsidR="007A7099" w:rsidRDefault="007A7099" w:rsidP="007A7099">
      <w:pPr>
        <w:pStyle w:val="NormalWeb"/>
        <w:spacing w:before="240" w:beforeAutospacing="0" w:after="240" w:afterAutospacing="0"/>
        <w:rPr>
          <w:rFonts w:asciiTheme="minorHAnsi" w:hAnsiTheme="minorHAnsi" w:cs="Arial"/>
          <w:sz w:val="22"/>
          <w:szCs w:val="22"/>
        </w:rPr>
      </w:pPr>
      <w:r w:rsidRPr="007A7099">
        <w:rPr>
          <w:rFonts w:asciiTheme="minorHAnsi" w:hAnsiTheme="minorHAnsi" w:cs="Arial"/>
          <w:sz w:val="22"/>
          <w:szCs w:val="22"/>
        </w:rPr>
        <w:t xml:space="preserve">A </w:t>
      </w:r>
      <w:r w:rsidRPr="00EB12AF">
        <w:rPr>
          <w:rFonts w:asciiTheme="minorHAnsi" w:hAnsiTheme="minorHAnsi" w:cs="Arial"/>
          <w:i/>
          <w:sz w:val="22"/>
          <w:szCs w:val="22"/>
        </w:rPr>
        <w:t>composite sample</w:t>
      </w:r>
      <w:r w:rsidRPr="007A7099">
        <w:rPr>
          <w:rFonts w:asciiTheme="minorHAnsi" w:hAnsiTheme="minorHAnsi" w:cs="Arial"/>
          <w:sz w:val="22"/>
          <w:szCs w:val="22"/>
        </w:rPr>
        <w:t xml:space="preserve"> is a collection of grab samples collected at different times and mixed together.  The analysis then provides the average value of all grab samples.  A time composite sample refers to a composite sample where the same volume was taken at a specific time period.  For example, a sample was taken every hour, every two hours or every 24 hours.</w:t>
      </w:r>
    </w:p>
    <w:p w14:paraId="3E10294B" w14:textId="01146DB1" w:rsidR="0005556D" w:rsidRPr="007A7099" w:rsidRDefault="0005556D" w:rsidP="0005556D">
      <w:pPr>
        <w:pStyle w:val="NormalWeb"/>
        <w:spacing w:before="240" w:beforeAutospacing="0" w:after="240" w:afterAutospacing="0"/>
        <w:rPr>
          <w:rFonts w:asciiTheme="minorHAnsi" w:hAnsiTheme="minorHAnsi" w:cs="Arial"/>
          <w:b/>
          <w:sz w:val="22"/>
          <w:szCs w:val="22"/>
        </w:rPr>
      </w:pPr>
      <w:r w:rsidRPr="007A7099">
        <w:rPr>
          <w:rFonts w:asciiTheme="minorHAnsi" w:hAnsiTheme="minorHAnsi" w:cs="Arial"/>
          <w:b/>
          <w:sz w:val="22"/>
          <w:szCs w:val="22"/>
        </w:rPr>
        <w:t>Sample Locations</w:t>
      </w:r>
    </w:p>
    <w:p w14:paraId="2F0EE032" w14:textId="77777777" w:rsidR="007A7099" w:rsidRPr="007A7099" w:rsidRDefault="007A7099" w:rsidP="007A7099">
      <w:pPr>
        <w:pStyle w:val="NormalWeb"/>
        <w:spacing w:before="240" w:after="240"/>
        <w:rPr>
          <w:rFonts w:asciiTheme="minorHAnsi" w:hAnsiTheme="minorHAnsi" w:cs="Arial"/>
          <w:sz w:val="22"/>
          <w:szCs w:val="22"/>
        </w:rPr>
      </w:pPr>
      <w:r w:rsidRPr="007A7099">
        <w:rPr>
          <w:rFonts w:asciiTheme="minorHAnsi" w:hAnsiTheme="minorHAnsi" w:cs="Arial"/>
          <w:sz w:val="22"/>
          <w:szCs w:val="22"/>
        </w:rPr>
        <w:t xml:space="preserve">Sample locations have two main requirements: </w:t>
      </w:r>
    </w:p>
    <w:p w14:paraId="02FC6225" w14:textId="4B8FB2D1" w:rsidR="007A7099" w:rsidRPr="007A7099" w:rsidRDefault="007A7099" w:rsidP="00322F7D">
      <w:pPr>
        <w:pStyle w:val="NormalWeb"/>
        <w:numPr>
          <w:ilvl w:val="0"/>
          <w:numId w:val="18"/>
        </w:numPr>
        <w:spacing w:before="240" w:after="240"/>
        <w:rPr>
          <w:rFonts w:asciiTheme="minorHAnsi" w:hAnsiTheme="minorHAnsi" w:cs="Arial"/>
          <w:sz w:val="22"/>
          <w:szCs w:val="22"/>
        </w:rPr>
      </w:pPr>
      <w:r w:rsidRPr="007A7099">
        <w:rPr>
          <w:rFonts w:asciiTheme="minorHAnsi" w:hAnsiTheme="minorHAnsi" w:cs="Arial"/>
          <w:sz w:val="22"/>
          <w:szCs w:val="22"/>
        </w:rPr>
        <w:t xml:space="preserve">They have to be representative of the water source that enters the system; and </w:t>
      </w:r>
    </w:p>
    <w:p w14:paraId="274DD9F8" w14:textId="3FAF5F11" w:rsidR="007A7099" w:rsidRPr="007A7099" w:rsidRDefault="007A7099" w:rsidP="00322F7D">
      <w:pPr>
        <w:pStyle w:val="NormalWeb"/>
        <w:numPr>
          <w:ilvl w:val="0"/>
          <w:numId w:val="18"/>
        </w:numPr>
        <w:spacing w:before="240" w:after="240"/>
        <w:rPr>
          <w:rFonts w:asciiTheme="minorHAnsi" w:hAnsiTheme="minorHAnsi" w:cs="Arial"/>
          <w:sz w:val="22"/>
          <w:szCs w:val="22"/>
        </w:rPr>
      </w:pPr>
      <w:r w:rsidRPr="007A7099">
        <w:rPr>
          <w:rFonts w:asciiTheme="minorHAnsi" w:hAnsiTheme="minorHAnsi" w:cs="Arial"/>
          <w:sz w:val="22"/>
          <w:szCs w:val="22"/>
        </w:rPr>
        <w:t xml:space="preserve">They must represent the various conditions within the distribution system.  </w:t>
      </w:r>
    </w:p>
    <w:p w14:paraId="2D7B00BC" w14:textId="28CF4D6C" w:rsidR="007A7099" w:rsidRPr="00EB12AF" w:rsidRDefault="007A7099" w:rsidP="0005556D">
      <w:pPr>
        <w:pStyle w:val="NormalWeb"/>
        <w:spacing w:before="240" w:beforeAutospacing="0" w:after="240" w:afterAutospacing="0"/>
        <w:rPr>
          <w:rFonts w:asciiTheme="minorHAnsi" w:hAnsiTheme="minorHAnsi" w:cs="Arial"/>
          <w:sz w:val="22"/>
          <w:szCs w:val="22"/>
        </w:rPr>
      </w:pPr>
      <w:r w:rsidRPr="007A7099">
        <w:rPr>
          <w:rFonts w:asciiTheme="minorHAnsi" w:hAnsiTheme="minorHAnsi" w:cs="Arial"/>
          <w:sz w:val="22"/>
          <w:szCs w:val="22"/>
        </w:rPr>
        <w:t>The frequency of samples is determined by the number of customers served and the water source used.  In some cases, samples will be taken from businesses and homes.  If this is the case, then notifying the customer where the sampling will take place is appropriate.</w:t>
      </w:r>
    </w:p>
    <w:p w14:paraId="40A71FE1" w14:textId="3FAEBC4F" w:rsidR="0005556D" w:rsidRPr="007A7099" w:rsidRDefault="0005556D" w:rsidP="0005556D">
      <w:pPr>
        <w:pStyle w:val="NormalWeb"/>
        <w:spacing w:before="240" w:beforeAutospacing="0" w:after="240" w:afterAutospacing="0"/>
        <w:rPr>
          <w:rFonts w:asciiTheme="minorHAnsi" w:hAnsiTheme="minorHAnsi" w:cs="Arial"/>
          <w:b/>
          <w:sz w:val="22"/>
          <w:szCs w:val="22"/>
        </w:rPr>
      </w:pPr>
      <w:r w:rsidRPr="007A7099">
        <w:rPr>
          <w:rFonts w:asciiTheme="minorHAnsi" w:hAnsiTheme="minorHAnsi" w:cs="Arial"/>
          <w:b/>
          <w:sz w:val="22"/>
          <w:szCs w:val="22"/>
        </w:rPr>
        <w:t>Collecting a Sample</w:t>
      </w:r>
    </w:p>
    <w:p w14:paraId="5E18768B" w14:textId="77777777" w:rsidR="007A7099" w:rsidRPr="007A7099" w:rsidRDefault="007A7099" w:rsidP="007A7099">
      <w:pPr>
        <w:pStyle w:val="NormalWeb"/>
        <w:spacing w:before="240" w:after="240"/>
        <w:rPr>
          <w:rFonts w:asciiTheme="minorHAnsi" w:hAnsiTheme="minorHAnsi" w:cs="Arial"/>
          <w:sz w:val="22"/>
          <w:szCs w:val="22"/>
        </w:rPr>
      </w:pPr>
      <w:r w:rsidRPr="007A7099">
        <w:rPr>
          <w:rFonts w:asciiTheme="minorHAnsi" w:hAnsiTheme="minorHAnsi" w:cs="Arial"/>
          <w:sz w:val="22"/>
          <w:szCs w:val="22"/>
        </w:rPr>
        <w:t xml:space="preserve">The point of collection becomes very important in the sampling process.  It is advised to run the water for at least </w:t>
      </w:r>
      <w:r w:rsidRPr="00EB12AF">
        <w:rPr>
          <w:rFonts w:asciiTheme="minorHAnsi" w:hAnsiTheme="minorHAnsi" w:cs="Arial"/>
          <w:sz w:val="22"/>
          <w:szCs w:val="22"/>
          <w:u w:val="single"/>
        </w:rPr>
        <w:t>five minutes</w:t>
      </w:r>
      <w:r w:rsidRPr="007A7099">
        <w:rPr>
          <w:rFonts w:asciiTheme="minorHAnsi" w:hAnsiTheme="minorHAnsi" w:cs="Arial"/>
          <w:sz w:val="22"/>
          <w:szCs w:val="22"/>
        </w:rPr>
        <w:t xml:space="preserve"> to allow stagnant water to flush out.  A steady flow is desired to prevent any splashing.  If a sampling point cannot provide a steady flow, then it should not be used.  </w:t>
      </w:r>
    </w:p>
    <w:p w14:paraId="6B88AC07" w14:textId="31E43FBD" w:rsidR="007A7099" w:rsidRPr="007A7099" w:rsidRDefault="007A7099" w:rsidP="007A7099">
      <w:pPr>
        <w:pStyle w:val="NormalWeb"/>
        <w:spacing w:before="240" w:after="240"/>
        <w:rPr>
          <w:rFonts w:asciiTheme="minorHAnsi" w:hAnsiTheme="minorHAnsi" w:cs="Arial"/>
          <w:sz w:val="22"/>
          <w:szCs w:val="22"/>
        </w:rPr>
      </w:pPr>
      <w:r w:rsidRPr="007A7099">
        <w:rPr>
          <w:rFonts w:asciiTheme="minorHAnsi" w:hAnsiTheme="minorHAnsi" w:cs="Arial"/>
          <w:sz w:val="22"/>
          <w:szCs w:val="22"/>
        </w:rPr>
        <w:t>The sample bottle is prepared with thiosulfate to stop the action of residual chlorine if chlorine disinfection is used.  Therefore, it is very important that the sample bottle IS NOT rinsed prior to taking the sample.  The sample bottle needs to be labeled properly</w:t>
      </w:r>
      <w:r>
        <w:rPr>
          <w:rFonts w:asciiTheme="minorHAnsi" w:hAnsiTheme="minorHAnsi" w:cs="Arial"/>
          <w:sz w:val="22"/>
          <w:szCs w:val="22"/>
        </w:rPr>
        <w:t xml:space="preserve"> with</w:t>
      </w:r>
      <w:r w:rsidRPr="007A7099">
        <w:rPr>
          <w:rFonts w:asciiTheme="minorHAnsi" w:hAnsiTheme="minorHAnsi" w:cs="Arial"/>
          <w:sz w:val="22"/>
          <w:szCs w:val="22"/>
        </w:rPr>
        <w:t>:</w:t>
      </w:r>
    </w:p>
    <w:p w14:paraId="753C7A35" w14:textId="62D80490" w:rsidR="007A7099" w:rsidRPr="007A7099" w:rsidRDefault="007A7099" w:rsidP="00322F7D">
      <w:pPr>
        <w:pStyle w:val="NormalWeb"/>
        <w:numPr>
          <w:ilvl w:val="0"/>
          <w:numId w:val="19"/>
        </w:numPr>
        <w:spacing w:before="240" w:after="240"/>
        <w:rPr>
          <w:rFonts w:asciiTheme="minorHAnsi" w:hAnsiTheme="minorHAnsi" w:cs="Arial"/>
          <w:sz w:val="22"/>
          <w:szCs w:val="22"/>
        </w:rPr>
      </w:pPr>
      <w:r w:rsidRPr="007A7099">
        <w:rPr>
          <w:rFonts w:asciiTheme="minorHAnsi" w:hAnsiTheme="minorHAnsi" w:cs="Arial"/>
          <w:sz w:val="22"/>
          <w:szCs w:val="22"/>
        </w:rPr>
        <w:t xml:space="preserve">Name of person sampling  </w:t>
      </w:r>
    </w:p>
    <w:p w14:paraId="2C293239" w14:textId="1433E11B" w:rsidR="007A7099" w:rsidRPr="007A7099" w:rsidRDefault="007A7099" w:rsidP="00322F7D">
      <w:pPr>
        <w:pStyle w:val="NormalWeb"/>
        <w:numPr>
          <w:ilvl w:val="0"/>
          <w:numId w:val="19"/>
        </w:numPr>
        <w:spacing w:before="240" w:after="240"/>
        <w:rPr>
          <w:rFonts w:asciiTheme="minorHAnsi" w:hAnsiTheme="minorHAnsi" w:cs="Arial"/>
          <w:sz w:val="22"/>
          <w:szCs w:val="22"/>
        </w:rPr>
      </w:pPr>
      <w:r w:rsidRPr="007A7099">
        <w:rPr>
          <w:rFonts w:asciiTheme="minorHAnsi" w:hAnsiTheme="minorHAnsi" w:cs="Arial"/>
          <w:sz w:val="22"/>
          <w:szCs w:val="22"/>
        </w:rPr>
        <w:t>Time of sample</w:t>
      </w:r>
    </w:p>
    <w:p w14:paraId="43788EFF" w14:textId="254F85A7" w:rsidR="007A7099" w:rsidRPr="007A7099" w:rsidRDefault="007A7099" w:rsidP="00322F7D">
      <w:pPr>
        <w:pStyle w:val="NormalWeb"/>
        <w:numPr>
          <w:ilvl w:val="0"/>
          <w:numId w:val="19"/>
        </w:numPr>
        <w:spacing w:before="240" w:after="240"/>
        <w:rPr>
          <w:rFonts w:asciiTheme="minorHAnsi" w:hAnsiTheme="minorHAnsi" w:cs="Arial"/>
          <w:sz w:val="22"/>
          <w:szCs w:val="22"/>
        </w:rPr>
      </w:pPr>
      <w:r w:rsidRPr="007A7099">
        <w:rPr>
          <w:rFonts w:asciiTheme="minorHAnsi" w:hAnsiTheme="minorHAnsi" w:cs="Arial"/>
          <w:sz w:val="22"/>
          <w:szCs w:val="22"/>
        </w:rPr>
        <w:t>Date of sample</w:t>
      </w:r>
    </w:p>
    <w:p w14:paraId="0312A1C2" w14:textId="76C71E06" w:rsidR="007A7099" w:rsidRPr="007A7099" w:rsidRDefault="007A7099" w:rsidP="00322F7D">
      <w:pPr>
        <w:pStyle w:val="NormalWeb"/>
        <w:numPr>
          <w:ilvl w:val="0"/>
          <w:numId w:val="19"/>
        </w:numPr>
        <w:spacing w:before="240" w:after="240"/>
        <w:rPr>
          <w:rFonts w:asciiTheme="minorHAnsi" w:hAnsiTheme="minorHAnsi" w:cs="Arial"/>
          <w:sz w:val="22"/>
          <w:szCs w:val="22"/>
        </w:rPr>
      </w:pPr>
      <w:r w:rsidRPr="007A7099">
        <w:rPr>
          <w:rFonts w:asciiTheme="minorHAnsi" w:hAnsiTheme="minorHAnsi" w:cs="Arial"/>
          <w:sz w:val="22"/>
          <w:szCs w:val="22"/>
        </w:rPr>
        <w:t>Location of sample (if the location is a customer’s house, provide address and specify location of the sink)</w:t>
      </w:r>
    </w:p>
    <w:p w14:paraId="7CD45023" w14:textId="4FD7BB86" w:rsidR="007A7099" w:rsidRPr="007A7099" w:rsidRDefault="007A7099" w:rsidP="00322F7D">
      <w:pPr>
        <w:pStyle w:val="NormalWeb"/>
        <w:numPr>
          <w:ilvl w:val="0"/>
          <w:numId w:val="19"/>
        </w:numPr>
        <w:spacing w:before="240" w:after="240"/>
        <w:rPr>
          <w:rFonts w:asciiTheme="minorHAnsi" w:hAnsiTheme="minorHAnsi" w:cs="Arial"/>
          <w:sz w:val="22"/>
          <w:szCs w:val="22"/>
        </w:rPr>
      </w:pPr>
      <w:r w:rsidRPr="007A7099">
        <w:rPr>
          <w:rFonts w:asciiTheme="minorHAnsi" w:hAnsiTheme="minorHAnsi" w:cs="Arial"/>
          <w:sz w:val="22"/>
          <w:szCs w:val="22"/>
        </w:rPr>
        <w:t>Parameters (type of testing needed for the sample)</w:t>
      </w:r>
    </w:p>
    <w:p w14:paraId="52F3B4A8" w14:textId="7813458D" w:rsidR="007A7099" w:rsidRDefault="007A7099" w:rsidP="007A7099">
      <w:pPr>
        <w:pStyle w:val="NormalWeb"/>
        <w:spacing w:before="240" w:beforeAutospacing="0" w:after="240" w:afterAutospacing="0"/>
        <w:rPr>
          <w:rFonts w:asciiTheme="minorHAnsi" w:hAnsiTheme="minorHAnsi" w:cs="Arial"/>
          <w:sz w:val="22"/>
          <w:szCs w:val="22"/>
        </w:rPr>
      </w:pPr>
      <w:r w:rsidRPr="007A7099">
        <w:rPr>
          <w:rFonts w:asciiTheme="minorHAnsi" w:hAnsiTheme="minorHAnsi" w:cs="Arial"/>
          <w:sz w:val="22"/>
          <w:szCs w:val="22"/>
        </w:rPr>
        <w:t>The sample bottle may be glass or plastic depending on the analysis requirements.</w:t>
      </w:r>
    </w:p>
    <w:p w14:paraId="4894FDDE" w14:textId="77777777" w:rsidR="00EB12AF" w:rsidRDefault="00EB12AF" w:rsidP="0005556D">
      <w:pPr>
        <w:pStyle w:val="NormalWeb"/>
        <w:spacing w:before="240" w:beforeAutospacing="0" w:after="240" w:afterAutospacing="0"/>
        <w:rPr>
          <w:rFonts w:asciiTheme="minorHAnsi" w:hAnsiTheme="minorHAnsi" w:cs="Arial"/>
          <w:b/>
          <w:sz w:val="22"/>
          <w:szCs w:val="22"/>
        </w:rPr>
      </w:pPr>
    </w:p>
    <w:p w14:paraId="6CDB2FEB" w14:textId="33D9E0E2" w:rsidR="0005556D" w:rsidRPr="007A7099" w:rsidRDefault="0005556D" w:rsidP="0005556D">
      <w:pPr>
        <w:pStyle w:val="NormalWeb"/>
        <w:spacing w:before="240" w:beforeAutospacing="0" w:after="240" w:afterAutospacing="0"/>
        <w:rPr>
          <w:rFonts w:asciiTheme="minorHAnsi" w:hAnsiTheme="minorHAnsi" w:cs="Arial"/>
          <w:b/>
          <w:sz w:val="22"/>
          <w:szCs w:val="22"/>
        </w:rPr>
      </w:pPr>
      <w:r w:rsidRPr="007A7099">
        <w:rPr>
          <w:rFonts w:asciiTheme="minorHAnsi" w:hAnsiTheme="minorHAnsi" w:cs="Arial"/>
          <w:b/>
          <w:sz w:val="22"/>
          <w:szCs w:val="22"/>
        </w:rPr>
        <w:lastRenderedPageBreak/>
        <w:t>Sample Holding Time</w:t>
      </w:r>
    </w:p>
    <w:p w14:paraId="0DCD774C" w14:textId="77777777" w:rsidR="007A7099" w:rsidRPr="007A7099" w:rsidRDefault="007A7099" w:rsidP="007A7099">
      <w:pPr>
        <w:tabs>
          <w:tab w:val="left" w:pos="0"/>
          <w:tab w:val="left" w:pos="270"/>
        </w:tabs>
        <w:spacing w:before="240" w:after="240" w:line="240" w:lineRule="auto"/>
        <w:jc w:val="both"/>
        <w:rPr>
          <w:rFonts w:asciiTheme="minorHAnsi" w:hAnsiTheme="minorHAnsi" w:cs="Arial"/>
        </w:rPr>
      </w:pPr>
      <w:r w:rsidRPr="007A7099">
        <w:rPr>
          <w:rFonts w:asciiTheme="minorHAnsi" w:hAnsiTheme="minorHAnsi" w:cs="Arial"/>
        </w:rPr>
        <w:t xml:space="preserve">Once the sample has been taken and labeled, it is important to be aware of the holding time of the sample.  Depending on the analysis required, some samples will require certain tests to be done on-site such as temperature and pH.      </w:t>
      </w:r>
    </w:p>
    <w:p w14:paraId="60C33786" w14:textId="14571690" w:rsidR="0005556D" w:rsidRDefault="007A7099" w:rsidP="007A7099">
      <w:pPr>
        <w:tabs>
          <w:tab w:val="left" w:pos="0"/>
          <w:tab w:val="left" w:pos="270"/>
        </w:tabs>
        <w:spacing w:before="240" w:after="240" w:line="240" w:lineRule="auto"/>
        <w:jc w:val="both"/>
        <w:rPr>
          <w:rFonts w:asciiTheme="minorHAnsi" w:hAnsiTheme="minorHAnsi" w:cs="Arial"/>
        </w:rPr>
      </w:pPr>
      <w:r w:rsidRPr="007A7099">
        <w:rPr>
          <w:rFonts w:asciiTheme="minorHAnsi" w:hAnsiTheme="minorHAnsi" w:cs="Arial"/>
        </w:rPr>
        <w:t xml:space="preserve">Some bacteriological tests have a 24-hour holding time, meaning that the analysis needs to happen within 24 hours after the sample was collected to be valid.  Due to the strict holding rules, it is advised that sampling be done mid-week </w:t>
      </w:r>
      <w:proofErr w:type="gramStart"/>
      <w:r w:rsidRPr="007A7099">
        <w:rPr>
          <w:rFonts w:asciiTheme="minorHAnsi" w:hAnsiTheme="minorHAnsi" w:cs="Arial"/>
        </w:rPr>
        <w:t>to insure that</w:t>
      </w:r>
      <w:proofErr w:type="gramEnd"/>
      <w:r w:rsidRPr="007A7099">
        <w:rPr>
          <w:rFonts w:asciiTheme="minorHAnsi" w:hAnsiTheme="minorHAnsi" w:cs="Arial"/>
        </w:rPr>
        <w:t xml:space="preserve"> a laboratory is available to receive the sample and analyze it within the appropriate timeframe.</w:t>
      </w:r>
    </w:p>
    <w:p w14:paraId="7FC75CD9" w14:textId="1E41EDE4" w:rsidR="0005556D" w:rsidRDefault="0005556D" w:rsidP="0005556D">
      <w:pPr>
        <w:pStyle w:val="NormalWeb"/>
        <w:spacing w:before="240" w:beforeAutospacing="0" w:after="240" w:afterAutospacing="0"/>
        <w:rPr>
          <w:rFonts w:asciiTheme="minorHAnsi" w:hAnsiTheme="minorHAnsi" w:cs="Arial"/>
          <w:sz w:val="22"/>
          <w:szCs w:val="22"/>
        </w:rPr>
      </w:pPr>
    </w:p>
    <w:p w14:paraId="624FFD72" w14:textId="6AAA0D0A" w:rsidR="0005556D" w:rsidRPr="00EB12AF" w:rsidRDefault="0005556D" w:rsidP="00EB12AF">
      <w:pPr>
        <w:spacing w:after="0" w:line="240" w:lineRule="auto"/>
        <w:rPr>
          <w:rFonts w:asciiTheme="minorHAnsi" w:eastAsia="Times New Roman" w:hAnsiTheme="minorHAnsi" w:cs="Arial"/>
          <w:sz w:val="32"/>
          <w:szCs w:val="32"/>
        </w:rPr>
      </w:pPr>
      <w:r w:rsidRPr="0005556D">
        <w:rPr>
          <w:rFonts w:asciiTheme="minorHAnsi" w:hAnsiTheme="minorHAnsi" w:cs="Arial"/>
          <w:sz w:val="32"/>
          <w:szCs w:val="32"/>
        </w:rPr>
        <w:t>Source Water Protection Area</w:t>
      </w:r>
    </w:p>
    <w:p w14:paraId="5AA61257" w14:textId="77777777" w:rsidR="007A7099" w:rsidRPr="007A7099" w:rsidRDefault="007A7099" w:rsidP="007A7099">
      <w:pPr>
        <w:spacing w:before="240" w:after="240" w:line="240" w:lineRule="auto"/>
        <w:jc w:val="both"/>
        <w:rPr>
          <w:rFonts w:asciiTheme="minorHAnsi" w:eastAsia="Times New Roman" w:hAnsiTheme="minorHAnsi" w:cs="Arial"/>
          <w:color w:val="000000"/>
        </w:rPr>
      </w:pPr>
      <w:r w:rsidRPr="007A7099">
        <w:rPr>
          <w:rFonts w:asciiTheme="minorHAnsi" w:eastAsia="Times New Roman" w:hAnsiTheme="minorHAnsi" w:cs="Arial"/>
          <w:color w:val="000000"/>
        </w:rPr>
        <w:t xml:space="preserve">The 1996 amendments to the federal Safe Drinking Water Act (SDWA) required states to develop and implement a Source Water Assessment Program (SWAP).  Source Water Protection (SWP) is intended to be a proactive measure to protect our critical sources of public water supply.  It focuses on pollution prevention practices to protect the water quality in a watershed or wellhead protection area serving a public water supply (i.e., the source water protection area).  </w:t>
      </w:r>
    </w:p>
    <w:p w14:paraId="301A717E" w14:textId="77777777" w:rsidR="007A7099" w:rsidRPr="007A7099" w:rsidRDefault="007A7099" w:rsidP="007A7099">
      <w:pPr>
        <w:pStyle w:val="NormalWeb"/>
        <w:spacing w:before="240" w:beforeAutospacing="0" w:after="240" w:afterAutospacing="0"/>
        <w:jc w:val="both"/>
        <w:rPr>
          <w:rFonts w:asciiTheme="minorHAnsi" w:hAnsiTheme="minorHAnsi" w:cs="Arial"/>
          <w:sz w:val="22"/>
          <w:szCs w:val="22"/>
        </w:rPr>
      </w:pPr>
      <w:r w:rsidRPr="007A7099">
        <w:rPr>
          <w:rFonts w:asciiTheme="minorHAnsi" w:hAnsiTheme="minorHAnsi" w:cs="Arial"/>
          <w:sz w:val="22"/>
          <w:szCs w:val="22"/>
        </w:rPr>
        <w:t xml:space="preserve">Arizona’s Source Water Protection Program is designed to protect drinking water sources from becoming contaminated in the future. The program builds upon the </w:t>
      </w:r>
      <w:hyperlink r:id="rId19" w:history="1">
        <w:r w:rsidRPr="007A7099">
          <w:rPr>
            <w:rFonts w:asciiTheme="minorHAnsi" w:hAnsiTheme="minorHAnsi" w:cs="Arial"/>
            <w:sz w:val="22"/>
            <w:szCs w:val="22"/>
          </w:rPr>
          <w:t>Wellhead Protection Program</w:t>
        </w:r>
      </w:hyperlink>
      <w:r w:rsidRPr="007A7099">
        <w:rPr>
          <w:rFonts w:asciiTheme="minorHAnsi" w:hAnsiTheme="minorHAnsi" w:cs="Arial"/>
          <w:sz w:val="22"/>
          <w:szCs w:val="22"/>
        </w:rPr>
        <w:t>, which was established by the Safe Drinking Water Act in 1986 and was designed to protect groundwater supplies being used to provide drinking water to the public through public water systems. The program provides a mechanism through which ADEQ and local communities throughout Arizona can protect both surface and groundwater drinking water sources.</w:t>
      </w:r>
    </w:p>
    <w:p w14:paraId="6A0429FD" w14:textId="2B3EE954" w:rsidR="007A7099" w:rsidRDefault="007A7099" w:rsidP="007A7099">
      <w:pPr>
        <w:spacing w:after="0" w:line="240" w:lineRule="auto"/>
        <w:rPr>
          <w:rFonts w:asciiTheme="minorHAnsi" w:hAnsiTheme="minorHAnsi" w:cs="Arial"/>
        </w:rPr>
      </w:pPr>
      <w:r w:rsidRPr="007A7099">
        <w:rPr>
          <w:rFonts w:asciiTheme="minorHAnsi" w:hAnsiTheme="minorHAnsi" w:cs="Arial"/>
        </w:rPr>
        <w:t>ADEQ administers this program to assist public water systems, local officials, and utilities in developing and implementing plans to protect surface and groundwater resources by actively coordinating local pollution prevention efforts with existing state programs. Support available from ADEQ includes both assistance with program development and technical resources.</w:t>
      </w:r>
    </w:p>
    <w:p w14:paraId="69CF13CA" w14:textId="77777777" w:rsidR="007A7099" w:rsidRDefault="007A7099" w:rsidP="007A7099">
      <w:pPr>
        <w:pStyle w:val="NormalWeb"/>
        <w:spacing w:before="240" w:beforeAutospacing="0" w:after="240" w:afterAutospacing="0"/>
        <w:rPr>
          <w:rFonts w:asciiTheme="minorHAnsi" w:hAnsiTheme="minorHAnsi" w:cs="Arial"/>
          <w:sz w:val="32"/>
          <w:szCs w:val="32"/>
        </w:rPr>
      </w:pPr>
    </w:p>
    <w:p w14:paraId="11D5F908" w14:textId="77777777" w:rsidR="00EB12AF" w:rsidRDefault="00EB12AF">
      <w:pPr>
        <w:spacing w:after="0" w:line="240" w:lineRule="auto"/>
        <w:rPr>
          <w:rFonts w:asciiTheme="minorHAnsi" w:eastAsia="Times New Roman" w:hAnsiTheme="minorHAnsi" w:cs="Arial"/>
          <w:sz w:val="32"/>
          <w:szCs w:val="32"/>
        </w:rPr>
      </w:pPr>
      <w:r>
        <w:rPr>
          <w:rFonts w:asciiTheme="minorHAnsi" w:hAnsiTheme="minorHAnsi" w:cs="Arial"/>
          <w:sz w:val="32"/>
          <w:szCs w:val="32"/>
        </w:rPr>
        <w:br w:type="page"/>
      </w:r>
    </w:p>
    <w:p w14:paraId="743A5A11" w14:textId="18C327AE" w:rsidR="007A7099" w:rsidRPr="007A7099" w:rsidRDefault="007A7099" w:rsidP="007A7099">
      <w:pPr>
        <w:pStyle w:val="NormalWeb"/>
        <w:spacing w:before="240" w:beforeAutospacing="0" w:after="240" w:afterAutospacing="0"/>
        <w:rPr>
          <w:rFonts w:asciiTheme="minorHAnsi" w:hAnsiTheme="minorHAnsi" w:cs="Arial"/>
          <w:sz w:val="32"/>
          <w:szCs w:val="32"/>
        </w:rPr>
      </w:pPr>
      <w:r w:rsidRPr="007A7099">
        <w:rPr>
          <w:rFonts w:asciiTheme="minorHAnsi" w:hAnsiTheme="minorHAnsi" w:cs="Arial"/>
          <w:sz w:val="32"/>
          <w:szCs w:val="32"/>
        </w:rPr>
        <w:lastRenderedPageBreak/>
        <w:t>Distribution System: Template Forms</w:t>
      </w:r>
    </w:p>
    <w:p w14:paraId="30BD66C1" w14:textId="306FB17F" w:rsidR="007A7099" w:rsidRPr="007A7099" w:rsidRDefault="007A7099" w:rsidP="00735839">
      <w:pPr>
        <w:pStyle w:val="TOCHeading"/>
        <w:numPr>
          <w:ilvl w:val="0"/>
          <w:numId w:val="48"/>
        </w:numPr>
        <w:tabs>
          <w:tab w:val="left" w:pos="720"/>
          <w:tab w:val="right" w:leader="dot" w:pos="9090"/>
        </w:tabs>
        <w:spacing w:before="0" w:line="360" w:lineRule="auto"/>
        <w:jc w:val="both"/>
        <w:rPr>
          <w:rFonts w:asciiTheme="minorHAnsi" w:hAnsiTheme="minorHAnsi" w:cs="Arial"/>
          <w:b w:val="0"/>
          <w:color w:val="auto"/>
          <w:sz w:val="22"/>
          <w:szCs w:val="22"/>
        </w:rPr>
      </w:pPr>
      <w:r w:rsidRPr="007A7099">
        <w:rPr>
          <w:rFonts w:asciiTheme="minorHAnsi" w:hAnsiTheme="minorHAnsi" w:cs="Arial"/>
          <w:b w:val="0"/>
          <w:color w:val="auto"/>
          <w:sz w:val="22"/>
          <w:szCs w:val="22"/>
        </w:rPr>
        <w:t>Water Sources:  Well(s)</w:t>
      </w:r>
    </w:p>
    <w:p w14:paraId="6D1BBE98" w14:textId="66784EB0" w:rsidR="007A7099" w:rsidRPr="007A7099" w:rsidRDefault="007A7099" w:rsidP="00735839">
      <w:pPr>
        <w:pStyle w:val="TOC2"/>
        <w:numPr>
          <w:ilvl w:val="0"/>
          <w:numId w:val="48"/>
        </w:numPr>
        <w:tabs>
          <w:tab w:val="clear" w:pos="9450"/>
          <w:tab w:val="left" w:pos="720"/>
          <w:tab w:val="right" w:leader="dot" w:pos="9090"/>
        </w:tabs>
        <w:jc w:val="both"/>
        <w:rPr>
          <w:rFonts w:asciiTheme="minorHAnsi" w:hAnsiTheme="minorHAnsi"/>
          <w:sz w:val="22"/>
          <w:szCs w:val="22"/>
        </w:rPr>
      </w:pPr>
      <w:r w:rsidRPr="007A7099">
        <w:rPr>
          <w:rFonts w:asciiTheme="minorHAnsi" w:hAnsiTheme="minorHAnsi"/>
          <w:sz w:val="22"/>
          <w:szCs w:val="22"/>
        </w:rPr>
        <w:t>Water Sources:  Surface Water</w:t>
      </w:r>
    </w:p>
    <w:p w14:paraId="5C6BCE2B" w14:textId="48044282" w:rsidR="007A7099" w:rsidRPr="007A7099" w:rsidRDefault="007A7099" w:rsidP="00735839">
      <w:pPr>
        <w:pStyle w:val="TOC3"/>
        <w:numPr>
          <w:ilvl w:val="0"/>
          <w:numId w:val="48"/>
        </w:numPr>
        <w:tabs>
          <w:tab w:val="left" w:pos="720"/>
          <w:tab w:val="right" w:leader="dot" w:pos="9090"/>
        </w:tabs>
        <w:spacing w:after="0"/>
        <w:jc w:val="both"/>
        <w:rPr>
          <w:rFonts w:asciiTheme="minorHAnsi" w:hAnsiTheme="minorHAnsi"/>
        </w:rPr>
      </w:pPr>
      <w:r w:rsidRPr="007A7099">
        <w:rPr>
          <w:rFonts w:asciiTheme="minorHAnsi" w:hAnsiTheme="minorHAnsi"/>
        </w:rPr>
        <w:t>Water Sources:  Purchased Water</w:t>
      </w:r>
    </w:p>
    <w:p w14:paraId="2ED138B0" w14:textId="5677ABBD" w:rsidR="007A7099" w:rsidRPr="007A7099" w:rsidRDefault="007A7099" w:rsidP="00735839">
      <w:pPr>
        <w:pStyle w:val="TOC3"/>
        <w:numPr>
          <w:ilvl w:val="0"/>
          <w:numId w:val="48"/>
        </w:numPr>
        <w:tabs>
          <w:tab w:val="left" w:pos="720"/>
          <w:tab w:val="right" w:leader="dot" w:pos="9090"/>
        </w:tabs>
        <w:spacing w:after="0"/>
        <w:jc w:val="both"/>
        <w:rPr>
          <w:rFonts w:asciiTheme="minorHAnsi" w:hAnsiTheme="minorHAnsi"/>
        </w:rPr>
      </w:pPr>
      <w:r w:rsidRPr="007A7099">
        <w:rPr>
          <w:rFonts w:asciiTheme="minorHAnsi" w:hAnsiTheme="minorHAnsi"/>
        </w:rPr>
        <w:t>Item Description:  Valves</w:t>
      </w:r>
    </w:p>
    <w:p w14:paraId="2B789573" w14:textId="7B9D23E9" w:rsidR="007A7099" w:rsidRPr="007A7099" w:rsidRDefault="007A7099" w:rsidP="00735839">
      <w:pPr>
        <w:pStyle w:val="TOC3"/>
        <w:numPr>
          <w:ilvl w:val="0"/>
          <w:numId w:val="48"/>
        </w:numPr>
        <w:tabs>
          <w:tab w:val="left" w:pos="720"/>
          <w:tab w:val="right" w:leader="dot" w:pos="9090"/>
        </w:tabs>
        <w:spacing w:after="0"/>
        <w:jc w:val="both"/>
        <w:rPr>
          <w:rFonts w:asciiTheme="minorHAnsi" w:hAnsiTheme="minorHAnsi"/>
        </w:rPr>
      </w:pPr>
      <w:r w:rsidRPr="007A7099">
        <w:rPr>
          <w:rFonts w:asciiTheme="minorHAnsi" w:hAnsiTheme="minorHAnsi"/>
        </w:rPr>
        <w:t>Item Description:  Fire Hydrants</w:t>
      </w:r>
    </w:p>
    <w:p w14:paraId="4C0A2AA1" w14:textId="58381C29" w:rsidR="007A7099" w:rsidRPr="007A7099" w:rsidRDefault="007A7099" w:rsidP="00735839">
      <w:pPr>
        <w:pStyle w:val="TOC3"/>
        <w:numPr>
          <w:ilvl w:val="0"/>
          <w:numId w:val="48"/>
        </w:numPr>
        <w:tabs>
          <w:tab w:val="left" w:pos="720"/>
          <w:tab w:val="right" w:leader="dot" w:pos="9090"/>
        </w:tabs>
        <w:spacing w:after="0"/>
        <w:jc w:val="both"/>
        <w:rPr>
          <w:rFonts w:asciiTheme="minorHAnsi" w:hAnsiTheme="minorHAnsi"/>
        </w:rPr>
      </w:pPr>
      <w:r w:rsidRPr="007A7099">
        <w:rPr>
          <w:rFonts w:asciiTheme="minorHAnsi" w:hAnsiTheme="minorHAnsi"/>
        </w:rPr>
        <w:t>Item Description:  Backflow Preventers</w:t>
      </w:r>
    </w:p>
    <w:p w14:paraId="3D1231C3" w14:textId="3BAC3348" w:rsidR="007A7099" w:rsidRPr="007A7099" w:rsidRDefault="007A7099" w:rsidP="00735839">
      <w:pPr>
        <w:pStyle w:val="TOC3"/>
        <w:numPr>
          <w:ilvl w:val="0"/>
          <w:numId w:val="48"/>
        </w:numPr>
        <w:tabs>
          <w:tab w:val="left" w:pos="720"/>
          <w:tab w:val="right" w:leader="dot" w:pos="9090"/>
        </w:tabs>
        <w:spacing w:after="0"/>
        <w:jc w:val="both"/>
        <w:rPr>
          <w:rFonts w:asciiTheme="minorHAnsi" w:hAnsiTheme="minorHAnsi"/>
        </w:rPr>
      </w:pPr>
      <w:r w:rsidRPr="007A7099">
        <w:rPr>
          <w:rFonts w:asciiTheme="minorHAnsi" w:hAnsiTheme="minorHAnsi"/>
        </w:rPr>
        <w:t>Item Description:  Pumps</w:t>
      </w:r>
    </w:p>
    <w:p w14:paraId="7E0BE66B" w14:textId="4E736310" w:rsidR="007A7099" w:rsidRPr="007A7099" w:rsidRDefault="007A7099" w:rsidP="00735839">
      <w:pPr>
        <w:pStyle w:val="TOC2"/>
        <w:numPr>
          <w:ilvl w:val="0"/>
          <w:numId w:val="48"/>
        </w:numPr>
        <w:tabs>
          <w:tab w:val="clear" w:pos="9450"/>
          <w:tab w:val="left" w:pos="720"/>
          <w:tab w:val="right" w:leader="dot" w:pos="9090"/>
        </w:tabs>
        <w:jc w:val="both"/>
        <w:rPr>
          <w:rFonts w:asciiTheme="minorHAnsi" w:hAnsiTheme="minorHAnsi"/>
          <w:sz w:val="22"/>
          <w:szCs w:val="22"/>
        </w:rPr>
      </w:pPr>
      <w:r w:rsidRPr="007A7099">
        <w:rPr>
          <w:rFonts w:asciiTheme="minorHAnsi" w:hAnsiTheme="minorHAnsi"/>
          <w:sz w:val="22"/>
          <w:szCs w:val="22"/>
        </w:rPr>
        <w:t>Item Description:  Meters</w:t>
      </w:r>
    </w:p>
    <w:p w14:paraId="29939C3F" w14:textId="162CC44C" w:rsidR="007A7099" w:rsidRPr="007A7099" w:rsidRDefault="007A7099" w:rsidP="00735839">
      <w:pPr>
        <w:pStyle w:val="TOC3"/>
        <w:numPr>
          <w:ilvl w:val="0"/>
          <w:numId w:val="48"/>
        </w:numPr>
        <w:tabs>
          <w:tab w:val="left" w:pos="720"/>
          <w:tab w:val="right" w:leader="dot" w:pos="9090"/>
        </w:tabs>
        <w:spacing w:after="0"/>
        <w:jc w:val="both"/>
        <w:rPr>
          <w:rFonts w:asciiTheme="minorHAnsi" w:hAnsiTheme="minorHAnsi"/>
        </w:rPr>
      </w:pPr>
      <w:r w:rsidRPr="007A7099">
        <w:rPr>
          <w:rFonts w:asciiTheme="minorHAnsi" w:hAnsiTheme="minorHAnsi"/>
        </w:rPr>
        <w:t>System Flushing</w:t>
      </w:r>
    </w:p>
    <w:p w14:paraId="1EDDDCA7" w14:textId="7C2E457D" w:rsidR="007A7099" w:rsidRPr="00735839" w:rsidRDefault="007A7099" w:rsidP="00735839">
      <w:pPr>
        <w:pStyle w:val="ListParagraph"/>
        <w:numPr>
          <w:ilvl w:val="0"/>
          <w:numId w:val="48"/>
        </w:numPr>
        <w:tabs>
          <w:tab w:val="left" w:pos="720"/>
          <w:tab w:val="right" w:leader="dot" w:pos="9090"/>
        </w:tabs>
        <w:jc w:val="both"/>
        <w:rPr>
          <w:rFonts w:asciiTheme="minorHAnsi" w:hAnsiTheme="minorHAnsi"/>
        </w:rPr>
      </w:pPr>
      <w:r w:rsidRPr="00735839">
        <w:rPr>
          <w:rFonts w:asciiTheme="minorHAnsi" w:hAnsiTheme="minorHAnsi" w:cs="Arial"/>
        </w:rPr>
        <w:t>Sampling</w:t>
      </w:r>
    </w:p>
    <w:p w14:paraId="278A004D" w14:textId="79B14EF1" w:rsidR="007A7099" w:rsidRDefault="007A7099">
      <w:pPr>
        <w:spacing w:after="0" w:line="240" w:lineRule="auto"/>
        <w:rPr>
          <w:rFonts w:asciiTheme="minorHAnsi" w:hAnsiTheme="minorHAnsi" w:cs="Arial"/>
        </w:rPr>
      </w:pPr>
      <w:r>
        <w:rPr>
          <w:rFonts w:asciiTheme="minorHAnsi" w:hAnsiTheme="minorHAnsi" w:cs="Arial"/>
        </w:rPr>
        <w:br w:type="page"/>
      </w:r>
    </w:p>
    <w:p w14:paraId="4DD08213" w14:textId="7FA682D1" w:rsidR="007A7099" w:rsidRPr="007A7099" w:rsidRDefault="007A7099" w:rsidP="007A7099">
      <w:pPr>
        <w:pStyle w:val="NormalWeb"/>
        <w:spacing w:before="240" w:beforeAutospacing="0" w:after="240" w:afterAutospacing="0"/>
        <w:rPr>
          <w:rFonts w:asciiTheme="minorHAnsi" w:hAnsiTheme="minorHAnsi" w:cs="Arial"/>
          <w:b/>
          <w:sz w:val="32"/>
          <w:szCs w:val="32"/>
        </w:rPr>
      </w:pPr>
      <w:r w:rsidRPr="007A7099">
        <w:rPr>
          <w:rFonts w:asciiTheme="minorHAnsi" w:hAnsiTheme="minorHAnsi" w:cs="Arial"/>
          <w:b/>
          <w:sz w:val="32"/>
          <w:szCs w:val="32"/>
        </w:rPr>
        <w:lastRenderedPageBreak/>
        <w:t>Distribution System</w:t>
      </w:r>
    </w:p>
    <w:p w14:paraId="31F58FBA" w14:textId="37847EE0" w:rsidR="007A7099" w:rsidRPr="007A7099" w:rsidRDefault="007A7099" w:rsidP="007A7099">
      <w:pPr>
        <w:pStyle w:val="NormalWeb"/>
        <w:spacing w:before="240" w:beforeAutospacing="0" w:after="240" w:afterAutospacing="0"/>
        <w:rPr>
          <w:rFonts w:asciiTheme="minorHAnsi" w:hAnsiTheme="minorHAnsi" w:cs="Arial"/>
          <w:sz w:val="32"/>
          <w:szCs w:val="32"/>
        </w:rPr>
      </w:pPr>
      <w:r w:rsidRPr="007A7099">
        <w:rPr>
          <w:rFonts w:asciiTheme="minorHAnsi" w:hAnsiTheme="minorHAnsi" w:cs="Arial"/>
          <w:sz w:val="32"/>
          <w:szCs w:val="32"/>
        </w:rPr>
        <w:t>Water Sources: Well(s)</w:t>
      </w:r>
    </w:p>
    <w:tbl>
      <w:tblPr>
        <w:tblpPr w:leftFromText="180" w:rightFromText="180" w:vertAnchor="text" w:horzAnchor="margin" w:tblpXSpec="center" w:tblpY="113"/>
        <w:tblOverlap w:val="neve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997"/>
        <w:gridCol w:w="891"/>
        <w:gridCol w:w="1134"/>
        <w:gridCol w:w="838"/>
        <w:gridCol w:w="991"/>
        <w:gridCol w:w="989"/>
        <w:gridCol w:w="1080"/>
        <w:gridCol w:w="1260"/>
        <w:gridCol w:w="1165"/>
      </w:tblGrid>
      <w:tr w:rsidR="007A7099" w:rsidRPr="007A7099" w14:paraId="01CD18F3" w14:textId="77777777" w:rsidTr="00A53223">
        <w:trPr>
          <w:trHeight w:val="722"/>
        </w:trPr>
        <w:tc>
          <w:tcPr>
            <w:tcW w:w="997" w:type="dxa"/>
            <w:shd w:val="clear" w:color="auto" w:fill="FFFFFF"/>
            <w:vAlign w:val="bottom"/>
          </w:tcPr>
          <w:p w14:paraId="7CB84BCD" w14:textId="77777777" w:rsidR="007A7099" w:rsidRPr="007A7099" w:rsidRDefault="007A7099" w:rsidP="007A7099">
            <w:pPr>
              <w:spacing w:after="0" w:line="240" w:lineRule="auto"/>
              <w:rPr>
                <w:rFonts w:asciiTheme="minorHAnsi" w:hAnsiTheme="minorHAnsi" w:cs="Arial"/>
                <w:bCs/>
              </w:rPr>
            </w:pPr>
            <w:r w:rsidRPr="007A7099">
              <w:rPr>
                <w:rFonts w:asciiTheme="minorHAnsi" w:hAnsiTheme="minorHAnsi" w:cs="Arial"/>
                <w:bCs/>
              </w:rPr>
              <w:t xml:space="preserve">Well </w:t>
            </w:r>
            <w:proofErr w:type="gramStart"/>
            <w:r w:rsidRPr="007A7099">
              <w:rPr>
                <w:rFonts w:asciiTheme="minorHAnsi" w:hAnsiTheme="minorHAnsi" w:cs="Arial"/>
                <w:bCs/>
              </w:rPr>
              <w:t>ID  Number</w:t>
            </w:r>
            <w:proofErr w:type="gramEnd"/>
          </w:p>
          <w:p w14:paraId="454103F7" w14:textId="77777777" w:rsidR="007A7099" w:rsidRPr="007A7099" w:rsidRDefault="007A7099" w:rsidP="007A7099">
            <w:pPr>
              <w:spacing w:after="0" w:line="240" w:lineRule="auto"/>
              <w:rPr>
                <w:rFonts w:asciiTheme="minorHAnsi" w:hAnsiTheme="minorHAnsi" w:cs="Arial"/>
                <w:bCs/>
              </w:rPr>
            </w:pPr>
            <w:r w:rsidRPr="007A7099">
              <w:rPr>
                <w:rFonts w:asciiTheme="minorHAnsi" w:hAnsiTheme="minorHAnsi" w:cs="Arial"/>
                <w:bCs/>
              </w:rPr>
              <w:t>(ADWR)</w:t>
            </w:r>
          </w:p>
        </w:tc>
        <w:tc>
          <w:tcPr>
            <w:tcW w:w="891" w:type="dxa"/>
            <w:shd w:val="clear" w:color="auto" w:fill="FFFFFF"/>
            <w:vAlign w:val="bottom"/>
          </w:tcPr>
          <w:p w14:paraId="6A41E462" w14:textId="77777777" w:rsidR="007A7099" w:rsidRPr="007A7099" w:rsidRDefault="007A7099" w:rsidP="007A7099">
            <w:pPr>
              <w:spacing w:after="0" w:line="240" w:lineRule="auto"/>
              <w:rPr>
                <w:rFonts w:asciiTheme="minorHAnsi" w:hAnsiTheme="minorHAnsi" w:cs="Arial"/>
                <w:bCs/>
              </w:rPr>
            </w:pPr>
            <w:r w:rsidRPr="007A7099">
              <w:rPr>
                <w:rFonts w:asciiTheme="minorHAnsi" w:hAnsiTheme="minorHAnsi" w:cs="Arial"/>
                <w:bCs/>
              </w:rPr>
              <w:t>Permit Date</w:t>
            </w:r>
          </w:p>
        </w:tc>
        <w:tc>
          <w:tcPr>
            <w:tcW w:w="1134" w:type="dxa"/>
            <w:shd w:val="clear" w:color="auto" w:fill="FFFFFF"/>
            <w:vAlign w:val="bottom"/>
          </w:tcPr>
          <w:p w14:paraId="7CE372A4" w14:textId="77777777" w:rsidR="007A7099" w:rsidRPr="007A7099" w:rsidRDefault="007A7099" w:rsidP="007A7099">
            <w:pPr>
              <w:spacing w:after="0" w:line="240" w:lineRule="auto"/>
              <w:rPr>
                <w:rFonts w:asciiTheme="minorHAnsi" w:hAnsiTheme="minorHAnsi" w:cs="Arial"/>
                <w:bCs/>
              </w:rPr>
            </w:pPr>
            <w:r w:rsidRPr="007A7099">
              <w:rPr>
                <w:rFonts w:asciiTheme="minorHAnsi" w:hAnsiTheme="minorHAnsi" w:cs="Arial"/>
                <w:bCs/>
              </w:rPr>
              <w:t>Diameter</w:t>
            </w:r>
          </w:p>
          <w:p w14:paraId="3CB20520" w14:textId="77777777" w:rsidR="007A7099" w:rsidRPr="007A7099" w:rsidRDefault="007A7099" w:rsidP="007A7099">
            <w:pPr>
              <w:spacing w:after="0" w:line="240" w:lineRule="auto"/>
              <w:rPr>
                <w:rFonts w:asciiTheme="minorHAnsi" w:hAnsiTheme="minorHAnsi" w:cs="Arial"/>
                <w:bCs/>
              </w:rPr>
            </w:pPr>
            <w:r w:rsidRPr="007A7099">
              <w:rPr>
                <w:rFonts w:asciiTheme="minorHAnsi" w:hAnsiTheme="minorHAnsi" w:cs="Arial"/>
                <w:bCs/>
              </w:rPr>
              <w:t>(inches)</w:t>
            </w:r>
          </w:p>
        </w:tc>
        <w:tc>
          <w:tcPr>
            <w:tcW w:w="838" w:type="dxa"/>
            <w:shd w:val="clear" w:color="auto" w:fill="FFFFFF"/>
            <w:vAlign w:val="bottom"/>
          </w:tcPr>
          <w:p w14:paraId="147B66BB" w14:textId="77777777" w:rsidR="007A7099" w:rsidRPr="007A7099" w:rsidRDefault="007A7099" w:rsidP="007A7099">
            <w:pPr>
              <w:spacing w:after="0" w:line="240" w:lineRule="auto"/>
              <w:rPr>
                <w:rFonts w:asciiTheme="minorHAnsi" w:hAnsiTheme="minorHAnsi" w:cs="Arial"/>
                <w:bCs/>
              </w:rPr>
            </w:pPr>
            <w:r w:rsidRPr="007A7099">
              <w:rPr>
                <w:rFonts w:asciiTheme="minorHAnsi" w:hAnsiTheme="minorHAnsi" w:cs="Arial"/>
                <w:bCs/>
              </w:rPr>
              <w:t>Well Depth</w:t>
            </w:r>
          </w:p>
          <w:p w14:paraId="5D20E00F" w14:textId="77777777" w:rsidR="007A7099" w:rsidRPr="007A7099" w:rsidRDefault="007A7099" w:rsidP="007A7099">
            <w:pPr>
              <w:spacing w:after="0" w:line="240" w:lineRule="auto"/>
              <w:rPr>
                <w:rFonts w:asciiTheme="minorHAnsi" w:hAnsiTheme="minorHAnsi" w:cs="Arial"/>
                <w:bCs/>
              </w:rPr>
            </w:pPr>
            <w:r w:rsidRPr="007A7099">
              <w:rPr>
                <w:rFonts w:asciiTheme="minorHAnsi" w:hAnsiTheme="minorHAnsi" w:cs="Arial"/>
                <w:bCs/>
              </w:rPr>
              <w:t>(feet)</w:t>
            </w:r>
          </w:p>
        </w:tc>
        <w:tc>
          <w:tcPr>
            <w:tcW w:w="991" w:type="dxa"/>
            <w:shd w:val="clear" w:color="auto" w:fill="FFFFFF"/>
            <w:vAlign w:val="bottom"/>
          </w:tcPr>
          <w:p w14:paraId="51408E44" w14:textId="77777777" w:rsidR="007A7099" w:rsidRPr="007A7099" w:rsidRDefault="007A7099" w:rsidP="007A7099">
            <w:pPr>
              <w:spacing w:after="0" w:line="240" w:lineRule="auto"/>
              <w:rPr>
                <w:rFonts w:asciiTheme="minorHAnsi" w:hAnsiTheme="minorHAnsi" w:cs="Arial"/>
                <w:bCs/>
              </w:rPr>
            </w:pPr>
            <w:r w:rsidRPr="007A7099">
              <w:rPr>
                <w:rFonts w:asciiTheme="minorHAnsi" w:hAnsiTheme="minorHAnsi" w:cs="Arial"/>
                <w:bCs/>
              </w:rPr>
              <w:t>Pump Capacity (gpm)</w:t>
            </w:r>
          </w:p>
        </w:tc>
        <w:tc>
          <w:tcPr>
            <w:tcW w:w="989" w:type="dxa"/>
            <w:shd w:val="clear" w:color="auto" w:fill="FFFFFF"/>
            <w:vAlign w:val="bottom"/>
          </w:tcPr>
          <w:p w14:paraId="349EB958" w14:textId="77777777" w:rsidR="007A7099" w:rsidRPr="007A7099" w:rsidRDefault="007A7099" w:rsidP="007A7099">
            <w:pPr>
              <w:shd w:val="clear" w:color="auto" w:fill="FFFFFF"/>
              <w:spacing w:after="0" w:line="240" w:lineRule="auto"/>
              <w:rPr>
                <w:rFonts w:asciiTheme="minorHAnsi" w:hAnsiTheme="minorHAnsi" w:cs="Arial"/>
                <w:bCs/>
              </w:rPr>
            </w:pPr>
            <w:r w:rsidRPr="007A7099">
              <w:rPr>
                <w:rFonts w:asciiTheme="minorHAnsi" w:hAnsiTheme="minorHAnsi" w:cs="Arial"/>
                <w:bCs/>
              </w:rPr>
              <w:t>Casing Length (feet)</w:t>
            </w:r>
          </w:p>
        </w:tc>
        <w:tc>
          <w:tcPr>
            <w:tcW w:w="1080" w:type="dxa"/>
            <w:shd w:val="clear" w:color="auto" w:fill="FFFFFF"/>
            <w:vAlign w:val="bottom"/>
          </w:tcPr>
          <w:p w14:paraId="48393B5C" w14:textId="77777777" w:rsidR="007A7099" w:rsidRPr="007A7099" w:rsidRDefault="007A7099" w:rsidP="007A7099">
            <w:pPr>
              <w:shd w:val="clear" w:color="auto" w:fill="FFFFFF"/>
              <w:spacing w:after="0" w:line="240" w:lineRule="auto"/>
              <w:rPr>
                <w:rFonts w:asciiTheme="minorHAnsi" w:hAnsiTheme="minorHAnsi" w:cs="Arial"/>
                <w:bCs/>
              </w:rPr>
            </w:pPr>
            <w:r w:rsidRPr="007A7099">
              <w:rPr>
                <w:rFonts w:asciiTheme="minorHAnsi" w:hAnsiTheme="minorHAnsi" w:cs="Arial"/>
                <w:bCs/>
              </w:rPr>
              <w:t>Casing Diameter (inches)</w:t>
            </w:r>
          </w:p>
        </w:tc>
        <w:tc>
          <w:tcPr>
            <w:tcW w:w="1260" w:type="dxa"/>
            <w:shd w:val="clear" w:color="auto" w:fill="FFFFFF"/>
            <w:vAlign w:val="bottom"/>
          </w:tcPr>
          <w:p w14:paraId="56A722D2" w14:textId="77777777" w:rsidR="007A7099" w:rsidRPr="007A7099" w:rsidRDefault="007A7099" w:rsidP="007A7099">
            <w:pPr>
              <w:shd w:val="clear" w:color="auto" w:fill="FFFFFF"/>
              <w:spacing w:after="0" w:line="240" w:lineRule="auto"/>
              <w:rPr>
                <w:rFonts w:asciiTheme="minorHAnsi" w:hAnsiTheme="minorHAnsi" w:cs="Arial"/>
                <w:bCs/>
              </w:rPr>
            </w:pPr>
            <w:r w:rsidRPr="007A7099">
              <w:rPr>
                <w:rFonts w:asciiTheme="minorHAnsi" w:hAnsiTheme="minorHAnsi" w:cs="Arial"/>
                <w:bCs/>
              </w:rPr>
              <w:t xml:space="preserve">Casing </w:t>
            </w:r>
            <w:proofErr w:type="gramStart"/>
            <w:r w:rsidRPr="007A7099">
              <w:rPr>
                <w:rFonts w:asciiTheme="minorHAnsi" w:hAnsiTheme="minorHAnsi" w:cs="Arial"/>
                <w:bCs/>
              </w:rPr>
              <w:t>Grouted  (</w:t>
            </w:r>
            <w:proofErr w:type="gramEnd"/>
            <w:r w:rsidRPr="007A7099">
              <w:rPr>
                <w:rFonts w:asciiTheme="minorHAnsi" w:hAnsiTheme="minorHAnsi" w:cs="Arial"/>
                <w:bCs/>
              </w:rPr>
              <w:t>Yes or No)</w:t>
            </w:r>
          </w:p>
        </w:tc>
        <w:tc>
          <w:tcPr>
            <w:tcW w:w="1165" w:type="dxa"/>
            <w:shd w:val="clear" w:color="auto" w:fill="FFFFFF"/>
            <w:vAlign w:val="bottom"/>
          </w:tcPr>
          <w:p w14:paraId="64EFA96E" w14:textId="77777777" w:rsidR="007A7099" w:rsidRPr="007A7099" w:rsidRDefault="007A7099" w:rsidP="007A7099">
            <w:pPr>
              <w:shd w:val="clear" w:color="auto" w:fill="FFFFFF"/>
              <w:spacing w:after="0" w:line="240" w:lineRule="auto"/>
              <w:rPr>
                <w:rFonts w:asciiTheme="minorHAnsi" w:hAnsiTheme="minorHAnsi" w:cs="Arial"/>
                <w:bCs/>
              </w:rPr>
            </w:pPr>
            <w:r w:rsidRPr="007A7099">
              <w:rPr>
                <w:rFonts w:asciiTheme="minorHAnsi" w:hAnsiTheme="minorHAnsi" w:cs="Arial"/>
                <w:bCs/>
              </w:rPr>
              <w:t xml:space="preserve">Depth </w:t>
            </w:r>
          </w:p>
          <w:p w14:paraId="5943C451" w14:textId="77777777" w:rsidR="007A7099" w:rsidRPr="007A7099" w:rsidRDefault="007A7099" w:rsidP="007A7099">
            <w:pPr>
              <w:shd w:val="clear" w:color="auto" w:fill="FFFFFF"/>
              <w:spacing w:after="0" w:line="240" w:lineRule="auto"/>
              <w:rPr>
                <w:rFonts w:asciiTheme="minorHAnsi" w:hAnsiTheme="minorHAnsi" w:cs="Arial"/>
                <w:bCs/>
              </w:rPr>
            </w:pPr>
            <w:r w:rsidRPr="007A7099">
              <w:rPr>
                <w:rFonts w:asciiTheme="minorHAnsi" w:hAnsiTheme="minorHAnsi" w:cs="Arial"/>
                <w:bCs/>
              </w:rPr>
              <w:t xml:space="preserve">of </w:t>
            </w:r>
          </w:p>
          <w:p w14:paraId="17CF2BB9" w14:textId="015F49FE" w:rsidR="007A7099" w:rsidRPr="007A7099" w:rsidRDefault="007A7099" w:rsidP="007A7099">
            <w:pPr>
              <w:shd w:val="clear" w:color="auto" w:fill="FFFFFF"/>
              <w:spacing w:after="0" w:line="240" w:lineRule="auto"/>
              <w:rPr>
                <w:rFonts w:asciiTheme="minorHAnsi" w:hAnsiTheme="minorHAnsi" w:cs="Arial"/>
                <w:bCs/>
              </w:rPr>
            </w:pPr>
            <w:r w:rsidRPr="007A7099">
              <w:rPr>
                <w:rFonts w:asciiTheme="minorHAnsi" w:hAnsiTheme="minorHAnsi" w:cs="Arial"/>
                <w:bCs/>
              </w:rPr>
              <w:t>Grout (f</w:t>
            </w:r>
            <w:r w:rsidR="00A53223">
              <w:rPr>
                <w:rFonts w:asciiTheme="minorHAnsi" w:hAnsiTheme="minorHAnsi" w:cs="Arial"/>
                <w:bCs/>
              </w:rPr>
              <w:t>t.)</w:t>
            </w:r>
          </w:p>
        </w:tc>
      </w:tr>
      <w:tr w:rsidR="007A7099" w:rsidRPr="007A7099" w14:paraId="35AB5872" w14:textId="77777777" w:rsidTr="00A53223">
        <w:trPr>
          <w:trHeight w:val="350"/>
        </w:trPr>
        <w:tc>
          <w:tcPr>
            <w:tcW w:w="997" w:type="dxa"/>
            <w:shd w:val="clear" w:color="auto" w:fill="FFFFFF"/>
          </w:tcPr>
          <w:p w14:paraId="3442D35B" w14:textId="77777777" w:rsidR="007A7099" w:rsidRPr="007A7099" w:rsidRDefault="007A7099" w:rsidP="007A7099">
            <w:pPr>
              <w:shd w:val="clear" w:color="auto" w:fill="FFFFFF"/>
              <w:spacing w:after="0" w:line="240" w:lineRule="auto"/>
              <w:rPr>
                <w:rFonts w:asciiTheme="minorHAnsi" w:hAnsiTheme="minorHAnsi" w:cs="Arial"/>
                <w:b/>
                <w:bCs/>
              </w:rPr>
            </w:pPr>
            <w:r w:rsidRPr="007A7099">
              <w:rPr>
                <w:rFonts w:asciiTheme="minorHAnsi" w:hAnsiTheme="minorHAnsi" w:cs="Arial"/>
                <w:b/>
                <w:bCs/>
              </w:rPr>
              <w:fldChar w:fldCharType="begin">
                <w:ffData>
                  <w:name w:val=""/>
                  <w:enabled/>
                  <w:calcOnExit w:val="0"/>
                  <w:helpText w:type="text" w:val="Well ID Number (ADWR):  Provide the ID (ADWR) number that identifies your well."/>
                  <w:statusText w:type="text" w:val="Well ID Number (ADWR):  Provide the ID (ADWR) number that identifies your well."/>
                  <w:textInput/>
                </w:ffData>
              </w:fldChar>
            </w:r>
            <w:r w:rsidRPr="007A7099">
              <w:rPr>
                <w:rFonts w:asciiTheme="minorHAnsi" w:hAnsiTheme="minorHAnsi" w:cs="Arial"/>
                <w:b/>
                <w:bCs/>
              </w:rPr>
              <w:instrText xml:space="preserve"> FORMTEXT </w:instrText>
            </w:r>
            <w:r w:rsidRPr="007A7099">
              <w:rPr>
                <w:rFonts w:asciiTheme="minorHAnsi" w:hAnsiTheme="minorHAnsi" w:cs="Arial"/>
                <w:b/>
                <w:bCs/>
              </w:rPr>
            </w:r>
            <w:r w:rsidRPr="007A7099">
              <w:rPr>
                <w:rFonts w:asciiTheme="minorHAnsi" w:hAnsiTheme="minorHAnsi" w:cs="Arial"/>
                <w:b/>
                <w:bCs/>
              </w:rPr>
              <w:fldChar w:fldCharType="separate"/>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rPr>
              <w:fldChar w:fldCharType="end"/>
            </w:r>
          </w:p>
        </w:tc>
        <w:tc>
          <w:tcPr>
            <w:tcW w:w="891" w:type="dxa"/>
            <w:shd w:val="clear" w:color="auto" w:fill="FFFFFF"/>
          </w:tcPr>
          <w:p w14:paraId="02B322EE"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Permit Date:  Provide the date when the permit was provided to your system."/>
                  <w:statusText w:type="text" w:val="Permit Date:  Provide the date when the permit was provided to your system."/>
                  <w:textInput>
                    <w:type w:val="date"/>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134" w:type="dxa"/>
            <w:shd w:val="clear" w:color="auto" w:fill="FFFFFF"/>
          </w:tcPr>
          <w:p w14:paraId="2D4FB8EA"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Diameter:  Provide the diameter of the well in inches.  This measurement does not include the well’s casing."/>
                  <w:statusText w:type="text" w:val="Diameter:  Provide the diameter of the well in inches.  This measurement does not include the well’s casing."/>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838" w:type="dxa"/>
            <w:shd w:val="clear" w:color="auto" w:fill="FFFFFF"/>
          </w:tcPr>
          <w:p w14:paraId="6675A22E"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Well Depth:  What is the total depth of the well in feet?"/>
                  <w:statusText w:type="text" w:val="Well Depth:  What is the total depth of the well in feet?"/>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991" w:type="dxa"/>
            <w:shd w:val="clear" w:color="auto" w:fill="FFFFFF"/>
          </w:tcPr>
          <w:p w14:paraId="49DB9FE5"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5"/>
                  <w:enabled/>
                  <w:calcOnExit w:val="0"/>
                  <w:helpText w:type="text" w:val="Pump Capacity:  What is the capacity of the pump located at this well in gpm?            "/>
                  <w:statusText w:type="text" w:val="Pump Capacity:  What is the capacity of the pump located at this well in gpm?            "/>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989" w:type="dxa"/>
            <w:shd w:val="clear" w:color="auto" w:fill="FFFFFF"/>
          </w:tcPr>
          <w:p w14:paraId="0991DE39"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6"/>
                  <w:enabled/>
                  <w:calcOnExit w:val="0"/>
                  <w:helpText w:type="text" w:val="Casing Length:  What is the length of the casing in feet?"/>
                  <w:statusText w:type="text" w:val="Casing Length:  What is the length of the casing in feet?"/>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080" w:type="dxa"/>
            <w:shd w:val="clear" w:color="auto" w:fill="FFFFFF"/>
          </w:tcPr>
          <w:p w14:paraId="3C06F5DE"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7"/>
                  <w:enabled/>
                  <w:calcOnExit w:val="0"/>
                  <w:helpText w:type="text" w:val="Casing Diameter:  What is the diameter of the casing in inches?"/>
                  <w:statusText w:type="text" w:val="Casing Diameter:  What is the diameter of the casing in inches?"/>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260" w:type="dxa"/>
            <w:shd w:val="clear" w:color="auto" w:fill="FFFFFF"/>
          </w:tcPr>
          <w:p w14:paraId="72131239"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Casing Grouted:  Is the casing of the well grouted? Yes/No "/>
                  <w:statusText w:type="text" w:val="Casing Grouted:  Is the casing of the well grouted? Yes/No "/>
                  <w:ddList>
                    <w:listEntry w:val="Click"/>
                    <w:listEntry w:val="Yes"/>
                    <w:listEntry w:val="No"/>
                  </w:ddList>
                </w:ffData>
              </w:fldChar>
            </w:r>
            <w:r w:rsidRPr="007A7099">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7A7099">
              <w:rPr>
                <w:rFonts w:asciiTheme="minorHAnsi" w:hAnsiTheme="minorHAnsi" w:cs="Arial"/>
              </w:rPr>
              <w:fldChar w:fldCharType="end"/>
            </w:r>
          </w:p>
        </w:tc>
        <w:tc>
          <w:tcPr>
            <w:tcW w:w="1165" w:type="dxa"/>
            <w:shd w:val="clear" w:color="auto" w:fill="FFFFFF"/>
          </w:tcPr>
          <w:p w14:paraId="60AF06F9"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Depth of Grout:  If the well’s casing is grouted, what is the depth of the grout in feet?   If the casing is not grouted, please put N/A. "/>
                  <w:statusText w:type="text" w:val="Depth of Grout:  If the well’s casing is grouted, what is the depth of the grout in feet?   If the casing is not grouted, please put N/A. "/>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r>
      <w:tr w:rsidR="007A7099" w:rsidRPr="007A7099" w14:paraId="14415806" w14:textId="77777777" w:rsidTr="00A53223">
        <w:trPr>
          <w:trHeight w:val="350"/>
        </w:trPr>
        <w:tc>
          <w:tcPr>
            <w:tcW w:w="997" w:type="dxa"/>
            <w:shd w:val="clear" w:color="auto" w:fill="FFFFFF"/>
          </w:tcPr>
          <w:p w14:paraId="096CED07" w14:textId="77777777" w:rsidR="007A7099" w:rsidRPr="007A7099" w:rsidRDefault="007A7099" w:rsidP="007A7099">
            <w:pPr>
              <w:shd w:val="clear" w:color="auto" w:fill="FFFFFF"/>
              <w:spacing w:after="0" w:line="240" w:lineRule="auto"/>
              <w:rPr>
                <w:rFonts w:asciiTheme="minorHAnsi" w:hAnsiTheme="minorHAnsi" w:cs="Arial"/>
                <w:b/>
                <w:bCs/>
              </w:rPr>
            </w:pPr>
            <w:r w:rsidRPr="007A7099">
              <w:rPr>
                <w:rFonts w:asciiTheme="minorHAnsi" w:hAnsiTheme="minorHAnsi" w:cs="Arial"/>
                <w:b/>
                <w:bCs/>
              </w:rPr>
              <w:fldChar w:fldCharType="begin">
                <w:ffData>
                  <w:name w:val=""/>
                  <w:enabled/>
                  <w:calcOnExit w:val="0"/>
                  <w:helpText w:type="text" w:val="Well ID Number (ADWR):  Provide the ID (ADWR) number that identifies your well."/>
                  <w:statusText w:type="text" w:val="Well ID Number (ADWR):  Provide the ID (ADWR) number that identifies your well."/>
                  <w:textInput/>
                </w:ffData>
              </w:fldChar>
            </w:r>
            <w:r w:rsidRPr="007A7099">
              <w:rPr>
                <w:rFonts w:asciiTheme="minorHAnsi" w:hAnsiTheme="minorHAnsi" w:cs="Arial"/>
                <w:b/>
                <w:bCs/>
              </w:rPr>
              <w:instrText xml:space="preserve"> FORMTEXT </w:instrText>
            </w:r>
            <w:r w:rsidRPr="007A7099">
              <w:rPr>
                <w:rFonts w:asciiTheme="minorHAnsi" w:hAnsiTheme="minorHAnsi" w:cs="Arial"/>
                <w:b/>
                <w:bCs/>
              </w:rPr>
            </w:r>
            <w:r w:rsidRPr="007A7099">
              <w:rPr>
                <w:rFonts w:asciiTheme="minorHAnsi" w:hAnsiTheme="minorHAnsi" w:cs="Arial"/>
                <w:b/>
                <w:bCs/>
              </w:rPr>
              <w:fldChar w:fldCharType="separate"/>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rPr>
              <w:fldChar w:fldCharType="end"/>
            </w:r>
          </w:p>
        </w:tc>
        <w:tc>
          <w:tcPr>
            <w:tcW w:w="891" w:type="dxa"/>
            <w:shd w:val="clear" w:color="auto" w:fill="FFFFFF"/>
          </w:tcPr>
          <w:p w14:paraId="32CDD054"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Permit Date:  Provide the date when the permit was provided to your system."/>
                  <w:statusText w:type="text" w:val="Permit Date:  Provide the date when the permit was provided to your system."/>
                  <w:textInput>
                    <w:type w:val="date"/>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134" w:type="dxa"/>
            <w:shd w:val="clear" w:color="auto" w:fill="FFFFFF"/>
          </w:tcPr>
          <w:p w14:paraId="1CBDF57E"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Diameter:  Provide the diameter of the well in inches.  This measurement does not include the well’s casing."/>
                  <w:statusText w:type="text" w:val="Diameter:  Provide the diameter of the well in inches.  This measurement does not include the well’s casing."/>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838" w:type="dxa"/>
            <w:shd w:val="clear" w:color="auto" w:fill="FFFFFF"/>
          </w:tcPr>
          <w:p w14:paraId="3E7FA77C"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Well Depth:  What is the total depth of the well in feet?"/>
                  <w:statusText w:type="text" w:val="Well Depth:  What is the total depth of the well in feet?"/>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991" w:type="dxa"/>
            <w:shd w:val="clear" w:color="auto" w:fill="FFFFFF"/>
          </w:tcPr>
          <w:p w14:paraId="4249092D"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5"/>
                  <w:enabled/>
                  <w:calcOnExit w:val="0"/>
                  <w:helpText w:type="text" w:val="Pump Capacity:  What is the capacity of the pump located at this well in gpm?            "/>
                  <w:statusText w:type="text" w:val="Pump Capacity:  What is the capacity of the pump located at this well in gpm?            "/>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989" w:type="dxa"/>
            <w:shd w:val="clear" w:color="auto" w:fill="FFFFFF"/>
          </w:tcPr>
          <w:p w14:paraId="06F1E7FB"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6"/>
                  <w:enabled/>
                  <w:calcOnExit w:val="0"/>
                  <w:helpText w:type="text" w:val="Casing Length:  What is the length of the casing in feet?"/>
                  <w:statusText w:type="text" w:val="Casing Length:  What is the length of the casing in feet?"/>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080" w:type="dxa"/>
            <w:shd w:val="clear" w:color="auto" w:fill="FFFFFF"/>
          </w:tcPr>
          <w:p w14:paraId="095D397D"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7"/>
                  <w:enabled/>
                  <w:calcOnExit w:val="0"/>
                  <w:helpText w:type="text" w:val="Casing Diameter:  What is the diameter of the casing in inches?"/>
                  <w:statusText w:type="text" w:val="Casing Diameter:  What is the diameter of the casing in inches?"/>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260" w:type="dxa"/>
            <w:shd w:val="clear" w:color="auto" w:fill="FFFFFF"/>
          </w:tcPr>
          <w:p w14:paraId="587337D1"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Dropdown1"/>
                  <w:enabled/>
                  <w:calcOnExit w:val="0"/>
                  <w:helpText w:type="text" w:val="Casing Grouted:  Is the casing of the well grouted? Yes/No "/>
                  <w:statusText w:type="text" w:val="Casing Grouted:  Is the casing of the well grouted? Yes/No "/>
                  <w:ddList>
                    <w:listEntry w:val="Click"/>
                    <w:listEntry w:val="Yes"/>
                    <w:listEntry w:val="No"/>
                  </w:ddList>
                </w:ffData>
              </w:fldChar>
            </w:r>
            <w:r w:rsidRPr="007A7099">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7A7099">
              <w:rPr>
                <w:rFonts w:asciiTheme="minorHAnsi" w:hAnsiTheme="minorHAnsi" w:cs="Arial"/>
              </w:rPr>
              <w:fldChar w:fldCharType="end"/>
            </w:r>
          </w:p>
        </w:tc>
        <w:tc>
          <w:tcPr>
            <w:tcW w:w="1165" w:type="dxa"/>
            <w:shd w:val="clear" w:color="auto" w:fill="FFFFFF"/>
          </w:tcPr>
          <w:p w14:paraId="57312ABC"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Depth of Grout:  If the well’s casing is grouted, what is the depth of the grout in feet?   If the casing is not grouted, please put N/A. "/>
                  <w:statusText w:type="text" w:val="Depth of Grout:  If the well’s casing is grouted, what is the depth of the grout in feet?   If the casing is not grouted, please put N/A. "/>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r>
      <w:tr w:rsidR="007A7099" w:rsidRPr="007A7099" w14:paraId="64C66975" w14:textId="77777777" w:rsidTr="00A53223">
        <w:trPr>
          <w:trHeight w:val="350"/>
        </w:trPr>
        <w:tc>
          <w:tcPr>
            <w:tcW w:w="997" w:type="dxa"/>
            <w:shd w:val="clear" w:color="auto" w:fill="FFFFFF"/>
          </w:tcPr>
          <w:p w14:paraId="29DA9CF9" w14:textId="77777777" w:rsidR="007A7099" w:rsidRPr="007A7099" w:rsidRDefault="007A7099" w:rsidP="007A7099">
            <w:pPr>
              <w:shd w:val="clear" w:color="auto" w:fill="FFFFFF"/>
              <w:spacing w:after="0" w:line="240" w:lineRule="auto"/>
              <w:rPr>
                <w:rFonts w:asciiTheme="minorHAnsi" w:hAnsiTheme="minorHAnsi" w:cs="Arial"/>
                <w:b/>
                <w:bCs/>
              </w:rPr>
            </w:pPr>
            <w:r w:rsidRPr="007A7099">
              <w:rPr>
                <w:rFonts w:asciiTheme="minorHAnsi" w:hAnsiTheme="minorHAnsi" w:cs="Arial"/>
                <w:b/>
                <w:bCs/>
              </w:rPr>
              <w:fldChar w:fldCharType="begin">
                <w:ffData>
                  <w:name w:val=""/>
                  <w:enabled/>
                  <w:calcOnExit w:val="0"/>
                  <w:helpText w:type="text" w:val="Well ID Number (ADWR):  Provide the ID (ADWR) number that identifies your well."/>
                  <w:statusText w:type="text" w:val="Well ID Number (ADWR):  Provide the ID (ADWR) number that identifies your well."/>
                  <w:textInput/>
                </w:ffData>
              </w:fldChar>
            </w:r>
            <w:r w:rsidRPr="007A7099">
              <w:rPr>
                <w:rFonts w:asciiTheme="minorHAnsi" w:hAnsiTheme="minorHAnsi" w:cs="Arial"/>
                <w:b/>
                <w:bCs/>
              </w:rPr>
              <w:instrText xml:space="preserve"> FORMTEXT </w:instrText>
            </w:r>
            <w:r w:rsidRPr="007A7099">
              <w:rPr>
                <w:rFonts w:asciiTheme="minorHAnsi" w:hAnsiTheme="minorHAnsi" w:cs="Arial"/>
                <w:b/>
                <w:bCs/>
              </w:rPr>
            </w:r>
            <w:r w:rsidRPr="007A7099">
              <w:rPr>
                <w:rFonts w:asciiTheme="minorHAnsi" w:hAnsiTheme="minorHAnsi" w:cs="Arial"/>
                <w:b/>
                <w:bCs/>
              </w:rPr>
              <w:fldChar w:fldCharType="separate"/>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rPr>
              <w:fldChar w:fldCharType="end"/>
            </w:r>
          </w:p>
        </w:tc>
        <w:tc>
          <w:tcPr>
            <w:tcW w:w="891" w:type="dxa"/>
            <w:shd w:val="clear" w:color="auto" w:fill="FFFFFF"/>
          </w:tcPr>
          <w:p w14:paraId="42C4B82D"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Permit Date:  Provide the date when the permit was provided to your system."/>
                  <w:statusText w:type="text" w:val="Permit Date:  Provide the date when the permit was provided to your system."/>
                  <w:textInput>
                    <w:type w:val="date"/>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134" w:type="dxa"/>
            <w:shd w:val="clear" w:color="auto" w:fill="FFFFFF"/>
          </w:tcPr>
          <w:p w14:paraId="0FDA6746"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Diameter:  Provide the diameter of the well in inches.  This measurement does not include the well’s casing."/>
                  <w:statusText w:type="text" w:val="Diameter:  Provide the diameter of the well in inches.  This measurement does not include the well’s casing."/>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838" w:type="dxa"/>
            <w:shd w:val="clear" w:color="auto" w:fill="FFFFFF"/>
          </w:tcPr>
          <w:p w14:paraId="48B8A280"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Well Depth:  What is the total depth of the well in feet?"/>
                  <w:statusText w:type="text" w:val="Well Depth:  What is the total depth of the well in feet?"/>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991" w:type="dxa"/>
            <w:shd w:val="clear" w:color="auto" w:fill="FFFFFF"/>
          </w:tcPr>
          <w:p w14:paraId="6E3ED992"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5"/>
                  <w:enabled/>
                  <w:calcOnExit w:val="0"/>
                  <w:helpText w:type="text" w:val="Pump Capacity:  What is the capacity of the pump located at this well in gpm?            "/>
                  <w:statusText w:type="text" w:val="Pump Capacity:  What is the capacity of the pump located at this well in gpm?            "/>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989" w:type="dxa"/>
            <w:shd w:val="clear" w:color="auto" w:fill="FFFFFF"/>
          </w:tcPr>
          <w:p w14:paraId="7C2DA468"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6"/>
                  <w:enabled/>
                  <w:calcOnExit w:val="0"/>
                  <w:helpText w:type="text" w:val="Casing Length:  What is the length of the casing in feet?"/>
                  <w:statusText w:type="text" w:val="Casing Length:  What is the length of the casing in feet?"/>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080" w:type="dxa"/>
            <w:shd w:val="clear" w:color="auto" w:fill="FFFFFF"/>
          </w:tcPr>
          <w:p w14:paraId="7E09190C"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7"/>
                  <w:enabled/>
                  <w:calcOnExit w:val="0"/>
                  <w:helpText w:type="text" w:val="Casing Diameter:  What is the diameter of the casing in inches?"/>
                  <w:statusText w:type="text" w:val="Casing Diameter:  What is the diameter of the casing in inches?"/>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260" w:type="dxa"/>
            <w:shd w:val="clear" w:color="auto" w:fill="FFFFFF"/>
          </w:tcPr>
          <w:p w14:paraId="3E12D786"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Dropdown1"/>
                  <w:enabled/>
                  <w:calcOnExit w:val="0"/>
                  <w:helpText w:type="text" w:val="Casing Grouted:  Is the casing of the well grouted? Yes/No "/>
                  <w:statusText w:type="text" w:val="Casing Grouted:  Is the casing of the well grouted? Yes/No "/>
                  <w:ddList>
                    <w:listEntry w:val="Click"/>
                    <w:listEntry w:val="Yes"/>
                    <w:listEntry w:val="No"/>
                  </w:ddList>
                </w:ffData>
              </w:fldChar>
            </w:r>
            <w:r w:rsidRPr="007A7099">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7A7099">
              <w:rPr>
                <w:rFonts w:asciiTheme="minorHAnsi" w:hAnsiTheme="minorHAnsi" w:cs="Arial"/>
              </w:rPr>
              <w:fldChar w:fldCharType="end"/>
            </w:r>
          </w:p>
        </w:tc>
        <w:tc>
          <w:tcPr>
            <w:tcW w:w="1165" w:type="dxa"/>
            <w:shd w:val="clear" w:color="auto" w:fill="FFFFFF"/>
          </w:tcPr>
          <w:p w14:paraId="73E2F463"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Depth of Grout:  If the well’s casing is grouted, what is the depth of the grout in feet?   If the casing is not grouted, please put N/A. "/>
                  <w:statusText w:type="text" w:val="Depth of Grout:  If the well’s casing is grouted, what is the depth of the grout in feet?   If the casing is not grouted, please put N/A. "/>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r>
      <w:tr w:rsidR="007A7099" w:rsidRPr="007A7099" w14:paraId="33E74F21" w14:textId="77777777" w:rsidTr="00A53223">
        <w:trPr>
          <w:trHeight w:val="350"/>
        </w:trPr>
        <w:tc>
          <w:tcPr>
            <w:tcW w:w="997" w:type="dxa"/>
            <w:shd w:val="clear" w:color="auto" w:fill="FFFFFF"/>
          </w:tcPr>
          <w:p w14:paraId="2AC89222" w14:textId="77777777" w:rsidR="007A7099" w:rsidRPr="007A7099" w:rsidRDefault="007A7099" w:rsidP="007A7099">
            <w:pPr>
              <w:shd w:val="clear" w:color="auto" w:fill="FFFFFF"/>
              <w:spacing w:after="0" w:line="240" w:lineRule="auto"/>
              <w:rPr>
                <w:rFonts w:asciiTheme="minorHAnsi" w:hAnsiTheme="minorHAnsi" w:cs="Arial"/>
                <w:b/>
                <w:bCs/>
              </w:rPr>
            </w:pPr>
            <w:r w:rsidRPr="007A7099">
              <w:rPr>
                <w:rFonts w:asciiTheme="minorHAnsi" w:hAnsiTheme="minorHAnsi" w:cs="Arial"/>
                <w:b/>
                <w:bCs/>
              </w:rPr>
              <w:fldChar w:fldCharType="begin">
                <w:ffData>
                  <w:name w:val=""/>
                  <w:enabled/>
                  <w:calcOnExit w:val="0"/>
                  <w:helpText w:type="text" w:val="Well ID Number (ADWR):  Provide the ID (ADWR) number that identifies your well."/>
                  <w:statusText w:type="text" w:val="Well ID Number (ADWR):  Provide the ID (ADWR) number that identifies your well."/>
                  <w:textInput/>
                </w:ffData>
              </w:fldChar>
            </w:r>
            <w:r w:rsidRPr="007A7099">
              <w:rPr>
                <w:rFonts w:asciiTheme="minorHAnsi" w:hAnsiTheme="minorHAnsi" w:cs="Arial"/>
                <w:b/>
                <w:bCs/>
              </w:rPr>
              <w:instrText xml:space="preserve"> FORMTEXT </w:instrText>
            </w:r>
            <w:r w:rsidRPr="007A7099">
              <w:rPr>
                <w:rFonts w:asciiTheme="minorHAnsi" w:hAnsiTheme="minorHAnsi" w:cs="Arial"/>
                <w:b/>
                <w:bCs/>
              </w:rPr>
            </w:r>
            <w:r w:rsidRPr="007A7099">
              <w:rPr>
                <w:rFonts w:asciiTheme="minorHAnsi" w:hAnsiTheme="minorHAnsi" w:cs="Arial"/>
                <w:b/>
                <w:bCs/>
              </w:rPr>
              <w:fldChar w:fldCharType="separate"/>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rPr>
              <w:fldChar w:fldCharType="end"/>
            </w:r>
          </w:p>
        </w:tc>
        <w:tc>
          <w:tcPr>
            <w:tcW w:w="891" w:type="dxa"/>
            <w:shd w:val="clear" w:color="auto" w:fill="FFFFFF"/>
          </w:tcPr>
          <w:p w14:paraId="6B9AFA04"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Permit Date:  Provide the date when the permit was provided to your system."/>
                  <w:statusText w:type="text" w:val="Permit Date:  Provide the date when the permit was provided to your system."/>
                  <w:textInput>
                    <w:type w:val="date"/>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134" w:type="dxa"/>
            <w:shd w:val="clear" w:color="auto" w:fill="FFFFFF"/>
          </w:tcPr>
          <w:p w14:paraId="33765939"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Diameter:  Provide the diameter of the well in inches.  This measurement does not include the well’s casing."/>
                  <w:statusText w:type="text" w:val="Diameter:  Provide the diameter of the well in inches.  This measurement does not include the well’s casing."/>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838" w:type="dxa"/>
            <w:shd w:val="clear" w:color="auto" w:fill="FFFFFF"/>
          </w:tcPr>
          <w:p w14:paraId="5E49BD97"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Well Depth:  What is the total depth of the well in feet?"/>
                  <w:statusText w:type="text" w:val="Well Depth:  What is the total depth of the well in feet?"/>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991" w:type="dxa"/>
            <w:shd w:val="clear" w:color="auto" w:fill="FFFFFF"/>
          </w:tcPr>
          <w:p w14:paraId="4DFB3A8C"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5"/>
                  <w:enabled/>
                  <w:calcOnExit w:val="0"/>
                  <w:helpText w:type="text" w:val="Pump Capacity:  What is the capacity of the pump located at this well in gpm?            "/>
                  <w:statusText w:type="text" w:val="Pump Capacity:  What is the capacity of the pump located at this well in gpm?            "/>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989" w:type="dxa"/>
            <w:shd w:val="clear" w:color="auto" w:fill="FFFFFF"/>
          </w:tcPr>
          <w:p w14:paraId="3A01EDE4"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6"/>
                  <w:enabled/>
                  <w:calcOnExit w:val="0"/>
                  <w:helpText w:type="text" w:val="Casing Length:  What is the length of the casing in feet?"/>
                  <w:statusText w:type="text" w:val="Casing Length:  What is the length of the casing in feet?"/>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080" w:type="dxa"/>
            <w:shd w:val="clear" w:color="auto" w:fill="FFFFFF"/>
          </w:tcPr>
          <w:p w14:paraId="77102648"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7"/>
                  <w:enabled/>
                  <w:calcOnExit w:val="0"/>
                  <w:helpText w:type="text" w:val="Casing Diameter:  What is the diameter of the casing in inches?"/>
                  <w:statusText w:type="text" w:val="Casing Diameter:  What is the diameter of the casing in inches?"/>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260" w:type="dxa"/>
            <w:shd w:val="clear" w:color="auto" w:fill="FFFFFF"/>
          </w:tcPr>
          <w:p w14:paraId="41998BEC"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Dropdown1"/>
                  <w:enabled/>
                  <w:calcOnExit w:val="0"/>
                  <w:helpText w:type="text" w:val="Casing Grouted:  Is the casing of the well grouted? Yes/No "/>
                  <w:statusText w:type="text" w:val="Casing Grouted:  Is the casing of the well grouted? Yes/No "/>
                  <w:ddList>
                    <w:listEntry w:val="Click"/>
                    <w:listEntry w:val="Yes"/>
                    <w:listEntry w:val="No"/>
                  </w:ddList>
                </w:ffData>
              </w:fldChar>
            </w:r>
            <w:r w:rsidRPr="007A7099">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7A7099">
              <w:rPr>
                <w:rFonts w:asciiTheme="minorHAnsi" w:hAnsiTheme="minorHAnsi" w:cs="Arial"/>
              </w:rPr>
              <w:fldChar w:fldCharType="end"/>
            </w:r>
          </w:p>
        </w:tc>
        <w:tc>
          <w:tcPr>
            <w:tcW w:w="1165" w:type="dxa"/>
            <w:shd w:val="clear" w:color="auto" w:fill="FFFFFF"/>
          </w:tcPr>
          <w:p w14:paraId="3A99A8A3"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Depth of Grout:  If the well’s casing is grouted, what is the depth of the grout in feet?   If the casing is not grouted, please put N/A. "/>
                  <w:statusText w:type="text" w:val="Depth of Grout:  If the well’s casing is grouted, what is the depth of the grout in feet?   If the casing is not grouted, please put N/A. "/>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r>
      <w:tr w:rsidR="007A7099" w:rsidRPr="007A7099" w14:paraId="50105A96" w14:textId="77777777" w:rsidTr="00A53223">
        <w:trPr>
          <w:trHeight w:val="350"/>
        </w:trPr>
        <w:tc>
          <w:tcPr>
            <w:tcW w:w="997" w:type="dxa"/>
            <w:shd w:val="clear" w:color="auto" w:fill="FFFFFF"/>
          </w:tcPr>
          <w:p w14:paraId="4BD37DA1" w14:textId="77777777" w:rsidR="007A7099" w:rsidRPr="007A7099" w:rsidRDefault="007A7099" w:rsidP="007A7099">
            <w:pPr>
              <w:shd w:val="clear" w:color="auto" w:fill="FFFFFF"/>
              <w:spacing w:after="0" w:line="240" w:lineRule="auto"/>
              <w:rPr>
                <w:rFonts w:asciiTheme="minorHAnsi" w:hAnsiTheme="minorHAnsi" w:cs="Arial"/>
                <w:b/>
                <w:bCs/>
              </w:rPr>
            </w:pPr>
            <w:r w:rsidRPr="007A7099">
              <w:rPr>
                <w:rFonts w:asciiTheme="minorHAnsi" w:hAnsiTheme="minorHAnsi" w:cs="Arial"/>
                <w:b/>
                <w:bCs/>
              </w:rPr>
              <w:fldChar w:fldCharType="begin">
                <w:ffData>
                  <w:name w:val=""/>
                  <w:enabled/>
                  <w:calcOnExit w:val="0"/>
                  <w:helpText w:type="text" w:val="Well ID Number (ADWR):  Provide the ID (ADWR) number that identifies your well."/>
                  <w:statusText w:type="text" w:val="Well ID Number (ADWR):  Provide the ID (ADWR) number that identifies your well."/>
                  <w:textInput/>
                </w:ffData>
              </w:fldChar>
            </w:r>
            <w:r w:rsidRPr="007A7099">
              <w:rPr>
                <w:rFonts w:asciiTheme="minorHAnsi" w:hAnsiTheme="minorHAnsi" w:cs="Arial"/>
                <w:b/>
                <w:bCs/>
              </w:rPr>
              <w:instrText xml:space="preserve"> FORMTEXT </w:instrText>
            </w:r>
            <w:r w:rsidRPr="007A7099">
              <w:rPr>
                <w:rFonts w:asciiTheme="minorHAnsi" w:hAnsiTheme="minorHAnsi" w:cs="Arial"/>
                <w:b/>
                <w:bCs/>
              </w:rPr>
            </w:r>
            <w:r w:rsidRPr="007A7099">
              <w:rPr>
                <w:rFonts w:asciiTheme="minorHAnsi" w:hAnsiTheme="minorHAnsi" w:cs="Arial"/>
                <w:b/>
                <w:bCs/>
              </w:rPr>
              <w:fldChar w:fldCharType="separate"/>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rPr>
              <w:fldChar w:fldCharType="end"/>
            </w:r>
          </w:p>
        </w:tc>
        <w:tc>
          <w:tcPr>
            <w:tcW w:w="891" w:type="dxa"/>
            <w:shd w:val="clear" w:color="auto" w:fill="FFFFFF"/>
          </w:tcPr>
          <w:p w14:paraId="0B875EC3"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Permit Date:  Provide the date when the permit was provided to your system."/>
                  <w:statusText w:type="text" w:val="Permit Date:  Provide the date when the permit was provided to your system."/>
                  <w:textInput>
                    <w:type w:val="date"/>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134" w:type="dxa"/>
            <w:shd w:val="clear" w:color="auto" w:fill="FFFFFF"/>
          </w:tcPr>
          <w:p w14:paraId="634B0713"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Diameter:  Provide the diameter of the well in inches.  This measurement does not include the well’s casing."/>
                  <w:statusText w:type="text" w:val="Diameter:  Provide the diameter of the well in inches.  This measurement does not include the well’s casing."/>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838" w:type="dxa"/>
            <w:shd w:val="clear" w:color="auto" w:fill="FFFFFF"/>
          </w:tcPr>
          <w:p w14:paraId="505B527F"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Well Depth:  What is the total depth of the well in feet?"/>
                  <w:statusText w:type="text" w:val="Well Depth:  What is the total depth of the well in feet?"/>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991" w:type="dxa"/>
            <w:shd w:val="clear" w:color="auto" w:fill="FFFFFF"/>
          </w:tcPr>
          <w:p w14:paraId="5A78AFDF"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5"/>
                  <w:enabled/>
                  <w:calcOnExit w:val="0"/>
                  <w:helpText w:type="text" w:val="Pump Capacity:  What is the capacity of the pump located at this well in gpm?            "/>
                  <w:statusText w:type="text" w:val="Pump Capacity:  What is the capacity of the pump located at this well in gpm?            "/>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989" w:type="dxa"/>
            <w:shd w:val="clear" w:color="auto" w:fill="FFFFFF"/>
          </w:tcPr>
          <w:p w14:paraId="62FFE0C4"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6"/>
                  <w:enabled/>
                  <w:calcOnExit w:val="0"/>
                  <w:helpText w:type="text" w:val="Casing Length:  What is the length of the casing in feet?"/>
                  <w:statusText w:type="text" w:val="Casing Length:  What is the length of the casing in feet?"/>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080" w:type="dxa"/>
            <w:shd w:val="clear" w:color="auto" w:fill="FFFFFF"/>
          </w:tcPr>
          <w:p w14:paraId="0D5EA87B"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7"/>
                  <w:enabled/>
                  <w:calcOnExit w:val="0"/>
                  <w:helpText w:type="text" w:val="Casing Diameter:  What is the diameter of the casing in inches?"/>
                  <w:statusText w:type="text" w:val="Casing Diameter:  What is the diameter of the casing in inches?"/>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260" w:type="dxa"/>
            <w:shd w:val="clear" w:color="auto" w:fill="FFFFFF"/>
          </w:tcPr>
          <w:p w14:paraId="03723208"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Dropdown1"/>
                  <w:enabled/>
                  <w:calcOnExit w:val="0"/>
                  <w:helpText w:type="text" w:val="Casing Grouted:  Is the casing of the well grouted? Yes/No "/>
                  <w:statusText w:type="text" w:val="Casing Grouted:  Is the casing of the well grouted? Yes/No "/>
                  <w:ddList>
                    <w:listEntry w:val="Click"/>
                    <w:listEntry w:val="Yes"/>
                    <w:listEntry w:val="No"/>
                  </w:ddList>
                </w:ffData>
              </w:fldChar>
            </w:r>
            <w:r w:rsidRPr="007A7099">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7A7099">
              <w:rPr>
                <w:rFonts w:asciiTheme="minorHAnsi" w:hAnsiTheme="minorHAnsi" w:cs="Arial"/>
              </w:rPr>
              <w:fldChar w:fldCharType="end"/>
            </w:r>
          </w:p>
        </w:tc>
        <w:tc>
          <w:tcPr>
            <w:tcW w:w="1165" w:type="dxa"/>
            <w:shd w:val="clear" w:color="auto" w:fill="FFFFFF"/>
          </w:tcPr>
          <w:p w14:paraId="4EF60AFD"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Depth of Grout:  If the well’s casing is grouted, what is the depth of the grout in feet?   If the casing is not grouted, please put N/A. "/>
                  <w:statusText w:type="text" w:val="Depth of Grout:  If the well’s casing is grouted, what is the depth of the grout in feet?   If the casing is not grouted, please put N/A. "/>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r>
      <w:tr w:rsidR="007A7099" w:rsidRPr="007A7099" w14:paraId="1D0F78AD" w14:textId="77777777" w:rsidTr="00A53223">
        <w:trPr>
          <w:trHeight w:val="350"/>
        </w:trPr>
        <w:tc>
          <w:tcPr>
            <w:tcW w:w="997" w:type="dxa"/>
            <w:shd w:val="clear" w:color="auto" w:fill="FFFFFF"/>
          </w:tcPr>
          <w:p w14:paraId="1E6FFBB2" w14:textId="77777777" w:rsidR="007A7099" w:rsidRPr="007A7099" w:rsidRDefault="007A7099" w:rsidP="007A7099">
            <w:pPr>
              <w:shd w:val="clear" w:color="auto" w:fill="FFFFFF"/>
              <w:spacing w:after="0" w:line="240" w:lineRule="auto"/>
              <w:rPr>
                <w:rFonts w:asciiTheme="minorHAnsi" w:hAnsiTheme="minorHAnsi" w:cs="Arial"/>
                <w:b/>
                <w:bCs/>
              </w:rPr>
            </w:pPr>
            <w:r w:rsidRPr="007A7099">
              <w:rPr>
                <w:rFonts w:asciiTheme="minorHAnsi" w:hAnsiTheme="minorHAnsi" w:cs="Arial"/>
                <w:b/>
                <w:bCs/>
              </w:rPr>
              <w:fldChar w:fldCharType="begin">
                <w:ffData>
                  <w:name w:val=""/>
                  <w:enabled/>
                  <w:calcOnExit w:val="0"/>
                  <w:helpText w:type="text" w:val="Well ID Number (ADWR):  Provide the ID (ADWR) number that identifies your well."/>
                  <w:statusText w:type="text" w:val="Well ID Number (ADWR):  Provide the ID (ADWR) number that identifies your well."/>
                  <w:textInput/>
                </w:ffData>
              </w:fldChar>
            </w:r>
            <w:r w:rsidRPr="007A7099">
              <w:rPr>
                <w:rFonts w:asciiTheme="minorHAnsi" w:hAnsiTheme="minorHAnsi" w:cs="Arial"/>
                <w:b/>
                <w:bCs/>
              </w:rPr>
              <w:instrText xml:space="preserve"> FORMTEXT </w:instrText>
            </w:r>
            <w:r w:rsidRPr="007A7099">
              <w:rPr>
                <w:rFonts w:asciiTheme="minorHAnsi" w:hAnsiTheme="minorHAnsi" w:cs="Arial"/>
                <w:b/>
                <w:bCs/>
              </w:rPr>
            </w:r>
            <w:r w:rsidRPr="007A7099">
              <w:rPr>
                <w:rFonts w:asciiTheme="minorHAnsi" w:hAnsiTheme="minorHAnsi" w:cs="Arial"/>
                <w:b/>
                <w:bCs/>
              </w:rPr>
              <w:fldChar w:fldCharType="separate"/>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rPr>
              <w:fldChar w:fldCharType="end"/>
            </w:r>
          </w:p>
        </w:tc>
        <w:tc>
          <w:tcPr>
            <w:tcW w:w="891" w:type="dxa"/>
            <w:shd w:val="clear" w:color="auto" w:fill="FFFFFF"/>
          </w:tcPr>
          <w:p w14:paraId="49178EEA"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Permit Date:  Provide the date when the permit was provided to your system."/>
                  <w:statusText w:type="text" w:val="Permit Date:  Provide the date when the permit was provided to your system."/>
                  <w:textInput>
                    <w:type w:val="date"/>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134" w:type="dxa"/>
            <w:shd w:val="clear" w:color="auto" w:fill="FFFFFF"/>
          </w:tcPr>
          <w:p w14:paraId="27D28A24"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Diameter:  Provide the diameter of the well in inches.  This measurement does not include the well’s casing."/>
                  <w:statusText w:type="text" w:val="Diameter:  Provide the diameter of the well in inches.  This measurement does not include the well’s casing."/>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838" w:type="dxa"/>
            <w:shd w:val="clear" w:color="auto" w:fill="FFFFFF"/>
          </w:tcPr>
          <w:p w14:paraId="530A4677"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Well Depth:  What is the total depth of the well in feet?"/>
                  <w:statusText w:type="text" w:val="Well Depth:  What is the total depth of the well in feet?"/>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991" w:type="dxa"/>
            <w:shd w:val="clear" w:color="auto" w:fill="FFFFFF"/>
          </w:tcPr>
          <w:p w14:paraId="4C3E36B2"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5"/>
                  <w:enabled/>
                  <w:calcOnExit w:val="0"/>
                  <w:helpText w:type="text" w:val="Pump Capacity:  What is the capacity of the pump located at this well in gpm?            "/>
                  <w:statusText w:type="text" w:val="Pump Capacity:  What is the capacity of the pump located at this well in gpm?            "/>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989" w:type="dxa"/>
            <w:shd w:val="clear" w:color="auto" w:fill="FFFFFF"/>
          </w:tcPr>
          <w:p w14:paraId="09C520FC"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6"/>
                  <w:enabled/>
                  <w:calcOnExit w:val="0"/>
                  <w:helpText w:type="text" w:val="Casing Length:  What is the length of the casing in feet?"/>
                  <w:statusText w:type="text" w:val="Casing Length:  What is the length of the casing in feet?"/>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080" w:type="dxa"/>
            <w:shd w:val="clear" w:color="auto" w:fill="FFFFFF"/>
          </w:tcPr>
          <w:p w14:paraId="6A8F209C"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7"/>
                  <w:enabled/>
                  <w:calcOnExit w:val="0"/>
                  <w:helpText w:type="text" w:val="Casing Diameter:  What is the diameter of the casing in inches?"/>
                  <w:statusText w:type="text" w:val="Casing Diameter:  What is the diameter of the casing in inches?"/>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260" w:type="dxa"/>
            <w:shd w:val="clear" w:color="auto" w:fill="FFFFFF"/>
          </w:tcPr>
          <w:p w14:paraId="0FE3024D"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Dropdown1"/>
                  <w:enabled/>
                  <w:calcOnExit w:val="0"/>
                  <w:helpText w:type="text" w:val="Casing Grouted:  Is the casing of the well grouted? Yes/No "/>
                  <w:statusText w:type="text" w:val="Casing Grouted:  Is the casing of the well grouted? Yes/No "/>
                  <w:ddList>
                    <w:listEntry w:val="Click"/>
                    <w:listEntry w:val="Yes"/>
                    <w:listEntry w:val="No"/>
                  </w:ddList>
                </w:ffData>
              </w:fldChar>
            </w:r>
            <w:r w:rsidRPr="007A7099">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7A7099">
              <w:rPr>
                <w:rFonts w:asciiTheme="minorHAnsi" w:hAnsiTheme="minorHAnsi" w:cs="Arial"/>
              </w:rPr>
              <w:fldChar w:fldCharType="end"/>
            </w:r>
          </w:p>
        </w:tc>
        <w:tc>
          <w:tcPr>
            <w:tcW w:w="1165" w:type="dxa"/>
            <w:shd w:val="clear" w:color="auto" w:fill="FFFFFF"/>
          </w:tcPr>
          <w:p w14:paraId="12DC0098"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Depth of Grout:  If the well’s casing is grouted, what is the depth of the grout in feet?   If the casing is not grouted, please put N/A. "/>
                  <w:statusText w:type="text" w:val="Depth of Grout:  If the well’s casing is grouted, what is the depth of the grout in feet?   If the casing is not grouted, please put N/A. "/>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r>
      <w:tr w:rsidR="007A7099" w:rsidRPr="007A7099" w14:paraId="03399AF6" w14:textId="77777777" w:rsidTr="00A53223">
        <w:trPr>
          <w:trHeight w:val="350"/>
        </w:trPr>
        <w:tc>
          <w:tcPr>
            <w:tcW w:w="997" w:type="dxa"/>
            <w:shd w:val="clear" w:color="auto" w:fill="FFFFFF"/>
          </w:tcPr>
          <w:p w14:paraId="759533D3" w14:textId="77777777" w:rsidR="007A7099" w:rsidRPr="007A7099" w:rsidRDefault="007A7099" w:rsidP="007A7099">
            <w:pPr>
              <w:shd w:val="clear" w:color="auto" w:fill="FFFFFF"/>
              <w:spacing w:after="0" w:line="240" w:lineRule="auto"/>
              <w:rPr>
                <w:rFonts w:asciiTheme="minorHAnsi" w:hAnsiTheme="minorHAnsi" w:cs="Arial"/>
                <w:b/>
                <w:bCs/>
              </w:rPr>
            </w:pPr>
            <w:r w:rsidRPr="007A7099">
              <w:rPr>
                <w:rFonts w:asciiTheme="minorHAnsi" w:hAnsiTheme="minorHAnsi" w:cs="Arial"/>
                <w:b/>
                <w:bCs/>
              </w:rPr>
              <w:fldChar w:fldCharType="begin">
                <w:ffData>
                  <w:name w:val=""/>
                  <w:enabled/>
                  <w:calcOnExit w:val="0"/>
                  <w:helpText w:type="text" w:val="Well ID Number (ADWR):  Provide the ID (ADWR) number that identifies your well."/>
                  <w:statusText w:type="text" w:val="Well ID Number (ADWR):  Provide the ID (ADWR) number that identifies your well."/>
                  <w:textInput/>
                </w:ffData>
              </w:fldChar>
            </w:r>
            <w:r w:rsidRPr="007A7099">
              <w:rPr>
                <w:rFonts w:asciiTheme="minorHAnsi" w:hAnsiTheme="minorHAnsi" w:cs="Arial"/>
                <w:b/>
                <w:bCs/>
              </w:rPr>
              <w:instrText xml:space="preserve"> FORMTEXT </w:instrText>
            </w:r>
            <w:r w:rsidRPr="007A7099">
              <w:rPr>
                <w:rFonts w:asciiTheme="minorHAnsi" w:hAnsiTheme="minorHAnsi" w:cs="Arial"/>
                <w:b/>
                <w:bCs/>
              </w:rPr>
            </w:r>
            <w:r w:rsidRPr="007A7099">
              <w:rPr>
                <w:rFonts w:asciiTheme="minorHAnsi" w:hAnsiTheme="minorHAnsi" w:cs="Arial"/>
                <w:b/>
                <w:bCs/>
              </w:rPr>
              <w:fldChar w:fldCharType="separate"/>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rPr>
              <w:fldChar w:fldCharType="end"/>
            </w:r>
          </w:p>
        </w:tc>
        <w:tc>
          <w:tcPr>
            <w:tcW w:w="891" w:type="dxa"/>
            <w:shd w:val="clear" w:color="auto" w:fill="FFFFFF"/>
          </w:tcPr>
          <w:p w14:paraId="77F22195"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Permit Date:  Provide the date when the permit was provided to your system."/>
                  <w:statusText w:type="text" w:val="Permit Date:  Provide the date when the permit was provided to your system."/>
                  <w:textInput>
                    <w:type w:val="date"/>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134" w:type="dxa"/>
            <w:shd w:val="clear" w:color="auto" w:fill="FFFFFF"/>
          </w:tcPr>
          <w:p w14:paraId="1EFF3BC1"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Diameter:  Provide the diameter of the well in inches.  This measurement does not include the well’s casing."/>
                  <w:statusText w:type="text" w:val="Diameter:  Provide the diameter of the well in inches.  This measurement does not include the well’s casing."/>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838" w:type="dxa"/>
            <w:shd w:val="clear" w:color="auto" w:fill="FFFFFF"/>
          </w:tcPr>
          <w:p w14:paraId="40A420DF"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Well Depth:  What is the total depth of the well in feet?"/>
                  <w:statusText w:type="text" w:val="Well Depth:  What is the total depth of the well in feet?"/>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991" w:type="dxa"/>
            <w:shd w:val="clear" w:color="auto" w:fill="FFFFFF"/>
          </w:tcPr>
          <w:p w14:paraId="738DE8F8"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5"/>
                  <w:enabled/>
                  <w:calcOnExit w:val="0"/>
                  <w:helpText w:type="text" w:val="Pump Capacity:  What is the capacity of the pump located at this well in gpm?            "/>
                  <w:statusText w:type="text" w:val="Pump Capacity:  What is the capacity of the pump located at this well in gpm?            "/>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989" w:type="dxa"/>
            <w:shd w:val="clear" w:color="auto" w:fill="FFFFFF"/>
          </w:tcPr>
          <w:p w14:paraId="262F69C2"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6"/>
                  <w:enabled/>
                  <w:calcOnExit w:val="0"/>
                  <w:helpText w:type="text" w:val="Casing Length:  What is the length of the casing in feet?"/>
                  <w:statusText w:type="text" w:val="Casing Length:  What is the length of the casing in feet?"/>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080" w:type="dxa"/>
            <w:shd w:val="clear" w:color="auto" w:fill="FFFFFF"/>
          </w:tcPr>
          <w:p w14:paraId="03F8EE1A"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7"/>
                  <w:enabled/>
                  <w:calcOnExit w:val="0"/>
                  <w:helpText w:type="text" w:val="Casing Diameter:  What is the diameter of the casing in inches?"/>
                  <w:statusText w:type="text" w:val="Casing Diameter:  What is the diameter of the casing in inches?"/>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260" w:type="dxa"/>
            <w:shd w:val="clear" w:color="auto" w:fill="FFFFFF"/>
          </w:tcPr>
          <w:p w14:paraId="7FD31EE1"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Casing Grouted:  Is the casing of the well grouted? Yes/No "/>
                  <w:statusText w:type="text" w:val="Casing Grouted:  Is the casing of the well grouted? Yes/No "/>
                  <w:ddList>
                    <w:listEntry w:val="Click"/>
                    <w:listEntry w:val="Yes"/>
                    <w:listEntry w:val="No"/>
                  </w:ddList>
                </w:ffData>
              </w:fldChar>
            </w:r>
            <w:r w:rsidRPr="007A7099">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7A7099">
              <w:rPr>
                <w:rFonts w:asciiTheme="minorHAnsi" w:hAnsiTheme="minorHAnsi" w:cs="Arial"/>
              </w:rPr>
              <w:fldChar w:fldCharType="end"/>
            </w:r>
          </w:p>
        </w:tc>
        <w:tc>
          <w:tcPr>
            <w:tcW w:w="1165" w:type="dxa"/>
            <w:shd w:val="clear" w:color="auto" w:fill="FFFFFF"/>
          </w:tcPr>
          <w:p w14:paraId="615489DC" w14:textId="77777777" w:rsidR="007A7099" w:rsidRPr="007A7099" w:rsidRDefault="007A7099" w:rsidP="007A7099">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Depth of Grout:  If the well’s casing is grouted, what is the depth of the grout in feet?   If the casing is not grouted, please put N/A. "/>
                  <w:statusText w:type="text" w:val="Depth of Grout:  If the well’s casing is grouted, what is the depth of the grout in feet?   If the casing is not grouted, please put N/A. "/>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r>
    </w:tbl>
    <w:p w14:paraId="6D03F917" w14:textId="3605382F" w:rsidR="007A7099" w:rsidRDefault="007A7099" w:rsidP="007A7099">
      <w:pPr>
        <w:spacing w:after="0" w:line="240" w:lineRule="auto"/>
        <w:rPr>
          <w:rFonts w:asciiTheme="minorHAnsi" w:hAnsiTheme="minorHAnsi" w:cs="Arial"/>
        </w:rPr>
      </w:pPr>
    </w:p>
    <w:tbl>
      <w:tblPr>
        <w:tblpPr w:leftFromText="180" w:rightFromText="180" w:vertAnchor="page" w:horzAnchor="margin" w:tblpXSpec="center" w:tblpY="6901"/>
        <w:tblW w:w="93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991"/>
        <w:gridCol w:w="1774"/>
        <w:gridCol w:w="1144"/>
        <w:gridCol w:w="3418"/>
        <w:gridCol w:w="2040"/>
      </w:tblGrid>
      <w:tr w:rsidR="00A53223" w:rsidRPr="006030E1" w14:paraId="578E8B20" w14:textId="77777777" w:rsidTr="00A53223">
        <w:trPr>
          <w:trHeight w:val="981"/>
        </w:trPr>
        <w:tc>
          <w:tcPr>
            <w:tcW w:w="991" w:type="dxa"/>
            <w:vAlign w:val="bottom"/>
          </w:tcPr>
          <w:p w14:paraId="1238EF83" w14:textId="77777777" w:rsidR="00A53223" w:rsidRPr="007A7099" w:rsidRDefault="00A53223" w:rsidP="00A53223">
            <w:pPr>
              <w:spacing w:after="0" w:line="240" w:lineRule="auto"/>
              <w:rPr>
                <w:rFonts w:asciiTheme="minorHAnsi" w:hAnsiTheme="minorHAnsi" w:cs="Arial"/>
                <w:bCs/>
              </w:rPr>
            </w:pPr>
            <w:r w:rsidRPr="007A7099">
              <w:rPr>
                <w:rFonts w:asciiTheme="minorHAnsi" w:hAnsiTheme="minorHAnsi" w:cs="Arial"/>
                <w:bCs/>
              </w:rPr>
              <w:t>Well ID Number (ADWR)</w:t>
            </w:r>
          </w:p>
        </w:tc>
        <w:tc>
          <w:tcPr>
            <w:tcW w:w="1774" w:type="dxa"/>
            <w:vAlign w:val="bottom"/>
          </w:tcPr>
          <w:p w14:paraId="2D4936FA" w14:textId="77777777" w:rsidR="00A53223" w:rsidRPr="007A7099" w:rsidRDefault="00A53223" w:rsidP="00A53223">
            <w:pPr>
              <w:shd w:val="clear" w:color="auto" w:fill="FFFFFF"/>
              <w:spacing w:after="0" w:line="240" w:lineRule="auto"/>
              <w:rPr>
                <w:rFonts w:asciiTheme="minorHAnsi" w:hAnsiTheme="minorHAnsi" w:cs="Arial"/>
                <w:bCs/>
              </w:rPr>
            </w:pPr>
            <w:r w:rsidRPr="007A7099">
              <w:rPr>
                <w:rFonts w:asciiTheme="minorHAnsi" w:hAnsiTheme="minorHAnsi" w:cs="Arial"/>
                <w:bCs/>
              </w:rPr>
              <w:t>Well Driller</w:t>
            </w:r>
          </w:p>
        </w:tc>
        <w:tc>
          <w:tcPr>
            <w:tcW w:w="1144" w:type="dxa"/>
            <w:vAlign w:val="bottom"/>
          </w:tcPr>
          <w:p w14:paraId="6CCEEC1C" w14:textId="77777777" w:rsidR="00A53223" w:rsidRPr="007A7099" w:rsidRDefault="00A53223" w:rsidP="00A53223">
            <w:pPr>
              <w:shd w:val="clear" w:color="auto" w:fill="FFFFFF"/>
              <w:spacing w:after="0" w:line="240" w:lineRule="auto"/>
              <w:rPr>
                <w:rFonts w:asciiTheme="minorHAnsi" w:hAnsiTheme="minorHAnsi" w:cs="Arial"/>
                <w:bCs/>
              </w:rPr>
            </w:pPr>
            <w:r w:rsidRPr="007A7099">
              <w:rPr>
                <w:rFonts w:asciiTheme="minorHAnsi" w:hAnsiTheme="minorHAnsi" w:cs="Arial"/>
                <w:bCs/>
              </w:rPr>
              <w:t xml:space="preserve">Installation Date </w:t>
            </w:r>
          </w:p>
        </w:tc>
        <w:tc>
          <w:tcPr>
            <w:tcW w:w="3418" w:type="dxa"/>
            <w:vAlign w:val="bottom"/>
          </w:tcPr>
          <w:p w14:paraId="5944DF76" w14:textId="77777777" w:rsidR="00A53223" w:rsidRPr="007A7099" w:rsidRDefault="00A53223" w:rsidP="00A53223">
            <w:pPr>
              <w:shd w:val="clear" w:color="auto" w:fill="FFFFFF"/>
              <w:spacing w:after="0" w:line="240" w:lineRule="auto"/>
              <w:rPr>
                <w:rFonts w:asciiTheme="minorHAnsi" w:hAnsiTheme="minorHAnsi" w:cs="Arial"/>
                <w:bCs/>
              </w:rPr>
            </w:pPr>
            <w:r w:rsidRPr="007A7099">
              <w:rPr>
                <w:rFonts w:asciiTheme="minorHAnsi" w:hAnsiTheme="minorHAnsi" w:cs="Arial"/>
                <w:bCs/>
              </w:rPr>
              <w:t>Well Location/Physical Address</w:t>
            </w:r>
          </w:p>
        </w:tc>
        <w:tc>
          <w:tcPr>
            <w:tcW w:w="2040" w:type="dxa"/>
            <w:vAlign w:val="bottom"/>
          </w:tcPr>
          <w:p w14:paraId="423DA448" w14:textId="77777777" w:rsidR="00A53223" w:rsidRPr="007A7099" w:rsidRDefault="00A53223" w:rsidP="00A53223">
            <w:pPr>
              <w:shd w:val="clear" w:color="auto" w:fill="FFFFFF"/>
              <w:spacing w:after="0" w:line="240" w:lineRule="auto"/>
              <w:rPr>
                <w:rFonts w:asciiTheme="minorHAnsi" w:hAnsiTheme="minorHAnsi" w:cs="Arial"/>
                <w:bCs/>
              </w:rPr>
            </w:pPr>
            <w:r w:rsidRPr="007A7099">
              <w:rPr>
                <w:rFonts w:asciiTheme="minorHAnsi" w:hAnsiTheme="minorHAnsi" w:cs="Arial"/>
                <w:bCs/>
              </w:rPr>
              <w:t>GPS</w:t>
            </w:r>
          </w:p>
          <w:p w14:paraId="51D44602" w14:textId="77777777" w:rsidR="00A53223" w:rsidRPr="007A7099" w:rsidRDefault="00A53223" w:rsidP="00A53223">
            <w:pPr>
              <w:shd w:val="clear" w:color="auto" w:fill="FFFFFF"/>
              <w:spacing w:after="0" w:line="240" w:lineRule="auto"/>
              <w:rPr>
                <w:rFonts w:asciiTheme="minorHAnsi" w:hAnsiTheme="minorHAnsi" w:cs="Arial"/>
                <w:bCs/>
              </w:rPr>
            </w:pPr>
            <w:r w:rsidRPr="007A7099">
              <w:rPr>
                <w:rFonts w:asciiTheme="minorHAnsi" w:hAnsiTheme="minorHAnsi" w:cs="Arial"/>
                <w:bCs/>
              </w:rPr>
              <w:t>Latitude/ Longitude</w:t>
            </w:r>
          </w:p>
        </w:tc>
      </w:tr>
      <w:tr w:rsidR="00A53223" w:rsidRPr="00F92BF4" w14:paraId="3893C6F2" w14:textId="77777777" w:rsidTr="00A53223">
        <w:trPr>
          <w:trHeight w:val="317"/>
        </w:trPr>
        <w:tc>
          <w:tcPr>
            <w:tcW w:w="991" w:type="dxa"/>
          </w:tcPr>
          <w:p w14:paraId="127C20A5" w14:textId="77777777" w:rsidR="00A53223" w:rsidRPr="007A7099" w:rsidRDefault="00A53223" w:rsidP="00A53223">
            <w:pPr>
              <w:shd w:val="clear" w:color="auto" w:fill="FFFFFF"/>
              <w:spacing w:after="0" w:line="240" w:lineRule="auto"/>
              <w:rPr>
                <w:rFonts w:asciiTheme="minorHAnsi" w:hAnsiTheme="minorHAnsi" w:cs="Arial"/>
                <w:b/>
                <w:bCs/>
              </w:rPr>
            </w:pPr>
            <w:r w:rsidRPr="007A7099">
              <w:rPr>
                <w:rFonts w:asciiTheme="minorHAnsi" w:hAnsiTheme="minorHAnsi" w:cs="Arial"/>
                <w:b/>
                <w:bCs/>
              </w:rPr>
              <w:fldChar w:fldCharType="begin">
                <w:ffData>
                  <w:name w:val=""/>
                  <w:enabled/>
                  <w:calcOnExit w:val="0"/>
                  <w:helpText w:type="text" w:val="Well ID Number (ADWR):  Provide the ID (ADWR) number that identifies your well."/>
                  <w:statusText w:type="text" w:val="Well ID Number (ADWR):  Provide the ID (ADWR) number that identifies your well."/>
                  <w:textInput/>
                </w:ffData>
              </w:fldChar>
            </w:r>
            <w:r w:rsidRPr="007A7099">
              <w:rPr>
                <w:rFonts w:asciiTheme="minorHAnsi" w:hAnsiTheme="minorHAnsi" w:cs="Arial"/>
                <w:b/>
                <w:bCs/>
              </w:rPr>
              <w:instrText xml:space="preserve"> FORMTEXT </w:instrText>
            </w:r>
            <w:r w:rsidRPr="007A7099">
              <w:rPr>
                <w:rFonts w:asciiTheme="minorHAnsi" w:hAnsiTheme="minorHAnsi" w:cs="Arial"/>
                <w:b/>
                <w:bCs/>
              </w:rPr>
            </w:r>
            <w:r w:rsidRPr="007A7099">
              <w:rPr>
                <w:rFonts w:asciiTheme="minorHAnsi" w:hAnsiTheme="minorHAnsi" w:cs="Arial"/>
                <w:b/>
                <w:bCs/>
              </w:rPr>
              <w:fldChar w:fldCharType="separate"/>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rPr>
              <w:fldChar w:fldCharType="end"/>
            </w:r>
          </w:p>
        </w:tc>
        <w:tc>
          <w:tcPr>
            <w:tcW w:w="1774" w:type="dxa"/>
          </w:tcPr>
          <w:p w14:paraId="3EFD2180"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Well Driller:  Provide the name of the driller who drilled this well."/>
                  <w:statusText w:type="text" w:val="Well Driller:  Provide the name of the driller who drilled this well."/>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144" w:type="dxa"/>
          </w:tcPr>
          <w:p w14:paraId="0FFAF0E3"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11"/>
                  <w:enabled/>
                  <w:calcOnExit w:val="0"/>
                  <w:helpText w:type="text" w:val="Installation Date:  Provide the date when the driller finished the well."/>
                  <w:statusText w:type="text" w:val="Installation Date:  Provide the date when the driller finished the well."/>
                  <w:textInput>
                    <w:type w:val="date"/>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3418" w:type="dxa"/>
          </w:tcPr>
          <w:p w14:paraId="28F7EF96"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Well Location/Physical Address:  Provide the physical address of the well.  If this does not apply to this well, then write N/A."/>
                  <w:statusText w:type="text" w:val="Well Location/Physical Address:  Provide the physical address of the well.  If this does not apply to this well, then write N/A."/>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2040" w:type="dxa"/>
          </w:tcPr>
          <w:p w14:paraId="4AAF0D08"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GPS Longitude/Latitude:   If you do not have an address, then provide the coordinates of the location of this well.  The degree symbol:  Alt+0176"/>
                  <w:statusText w:type="text" w:val="GPS Longitude/Latitude:   If you do not have an address, then provide the coordinates of the location of this well.  "/>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r>
      <w:tr w:rsidR="00A53223" w:rsidRPr="00F92BF4" w14:paraId="64738A5E" w14:textId="77777777" w:rsidTr="00A53223">
        <w:trPr>
          <w:trHeight w:val="317"/>
        </w:trPr>
        <w:tc>
          <w:tcPr>
            <w:tcW w:w="991" w:type="dxa"/>
          </w:tcPr>
          <w:p w14:paraId="1843FFFE" w14:textId="77777777" w:rsidR="00A53223" w:rsidRPr="007A7099" w:rsidRDefault="00A53223" w:rsidP="00A53223">
            <w:pPr>
              <w:shd w:val="clear" w:color="auto" w:fill="FFFFFF"/>
              <w:spacing w:after="0" w:line="240" w:lineRule="auto"/>
              <w:rPr>
                <w:rFonts w:asciiTheme="minorHAnsi" w:hAnsiTheme="minorHAnsi" w:cs="Arial"/>
                <w:b/>
                <w:bCs/>
              </w:rPr>
            </w:pPr>
            <w:r w:rsidRPr="007A7099">
              <w:rPr>
                <w:rFonts w:asciiTheme="minorHAnsi" w:hAnsiTheme="minorHAnsi" w:cs="Arial"/>
                <w:b/>
                <w:bCs/>
              </w:rPr>
              <w:fldChar w:fldCharType="begin">
                <w:ffData>
                  <w:name w:val=""/>
                  <w:enabled/>
                  <w:calcOnExit w:val="0"/>
                  <w:helpText w:type="text" w:val="Well ID Number (ADWR):  Provide the ID (ADWR) number that identifies your well."/>
                  <w:statusText w:type="text" w:val="Well ID Number (ADWR):  Provide the ID (ADWR) number that identifies your well."/>
                  <w:textInput/>
                </w:ffData>
              </w:fldChar>
            </w:r>
            <w:r w:rsidRPr="007A7099">
              <w:rPr>
                <w:rFonts w:asciiTheme="minorHAnsi" w:hAnsiTheme="minorHAnsi" w:cs="Arial"/>
                <w:b/>
                <w:bCs/>
              </w:rPr>
              <w:instrText xml:space="preserve"> FORMTEXT </w:instrText>
            </w:r>
            <w:r w:rsidRPr="007A7099">
              <w:rPr>
                <w:rFonts w:asciiTheme="minorHAnsi" w:hAnsiTheme="minorHAnsi" w:cs="Arial"/>
                <w:b/>
                <w:bCs/>
              </w:rPr>
            </w:r>
            <w:r w:rsidRPr="007A7099">
              <w:rPr>
                <w:rFonts w:asciiTheme="minorHAnsi" w:hAnsiTheme="minorHAnsi" w:cs="Arial"/>
                <w:b/>
                <w:bCs/>
              </w:rPr>
              <w:fldChar w:fldCharType="separate"/>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rPr>
              <w:fldChar w:fldCharType="end"/>
            </w:r>
          </w:p>
        </w:tc>
        <w:tc>
          <w:tcPr>
            <w:tcW w:w="1774" w:type="dxa"/>
          </w:tcPr>
          <w:p w14:paraId="03C07118"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Well Driller:  Provide the name of the driller who drilled this well."/>
                  <w:statusText w:type="text" w:val="Well Driller:  Provide the name of the driller who drilled this well."/>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144" w:type="dxa"/>
          </w:tcPr>
          <w:p w14:paraId="08BF5394"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11"/>
                  <w:enabled/>
                  <w:calcOnExit w:val="0"/>
                  <w:helpText w:type="text" w:val="Installation Date:  Provide the date when the driller finished the well."/>
                  <w:statusText w:type="text" w:val="Installation Date:  Provide the date when the driller finished the well."/>
                  <w:textInput>
                    <w:type w:val="date"/>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3418" w:type="dxa"/>
          </w:tcPr>
          <w:p w14:paraId="2EF60E89"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Well Location/Physical Address:  Provide the physical address of the well.  If this does not apply to this well, then write N/A."/>
                  <w:statusText w:type="text" w:val="Well Location/Physical Address:  Provide the physical address of the well.  If this does not apply to this well, then write N/A."/>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2040" w:type="dxa"/>
          </w:tcPr>
          <w:p w14:paraId="30987955"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GPS Longitude/Latitude:   If you do not have an address, then provide the coordinates of the location of this well.  The degree symbol:  Alt+0176"/>
                  <w:statusText w:type="text" w:val="GPS Longitude/Latitude:   If you do not have an address, then provide the coordinates of the location of this well.  "/>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r>
      <w:tr w:rsidR="00A53223" w:rsidRPr="00F92BF4" w14:paraId="6BC3AA6F" w14:textId="77777777" w:rsidTr="00A53223">
        <w:trPr>
          <w:trHeight w:val="317"/>
        </w:trPr>
        <w:tc>
          <w:tcPr>
            <w:tcW w:w="991" w:type="dxa"/>
          </w:tcPr>
          <w:p w14:paraId="3F9025D8" w14:textId="77777777" w:rsidR="00A53223" w:rsidRPr="007A7099" w:rsidRDefault="00A53223" w:rsidP="00A53223">
            <w:pPr>
              <w:shd w:val="clear" w:color="auto" w:fill="FFFFFF"/>
              <w:spacing w:after="0" w:line="240" w:lineRule="auto"/>
              <w:rPr>
                <w:rFonts w:asciiTheme="minorHAnsi" w:hAnsiTheme="minorHAnsi" w:cs="Arial"/>
                <w:b/>
                <w:bCs/>
              </w:rPr>
            </w:pPr>
            <w:r w:rsidRPr="007A7099">
              <w:rPr>
                <w:rFonts w:asciiTheme="minorHAnsi" w:hAnsiTheme="minorHAnsi" w:cs="Arial"/>
                <w:b/>
                <w:bCs/>
              </w:rPr>
              <w:fldChar w:fldCharType="begin">
                <w:ffData>
                  <w:name w:val=""/>
                  <w:enabled/>
                  <w:calcOnExit w:val="0"/>
                  <w:helpText w:type="text" w:val="Well ID Number (ADWR):  Provide the ID (ADWR) number that identifies your well."/>
                  <w:statusText w:type="text" w:val="Well ID Number (ADWR):  Provide the ID (ADWR) number that identifies your well."/>
                  <w:textInput/>
                </w:ffData>
              </w:fldChar>
            </w:r>
            <w:r w:rsidRPr="007A7099">
              <w:rPr>
                <w:rFonts w:asciiTheme="minorHAnsi" w:hAnsiTheme="minorHAnsi" w:cs="Arial"/>
                <w:b/>
                <w:bCs/>
              </w:rPr>
              <w:instrText xml:space="preserve"> FORMTEXT </w:instrText>
            </w:r>
            <w:r w:rsidRPr="007A7099">
              <w:rPr>
                <w:rFonts w:asciiTheme="minorHAnsi" w:hAnsiTheme="minorHAnsi" w:cs="Arial"/>
                <w:b/>
                <w:bCs/>
              </w:rPr>
            </w:r>
            <w:r w:rsidRPr="007A7099">
              <w:rPr>
                <w:rFonts w:asciiTheme="minorHAnsi" w:hAnsiTheme="minorHAnsi" w:cs="Arial"/>
                <w:b/>
                <w:bCs/>
              </w:rPr>
              <w:fldChar w:fldCharType="separate"/>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rPr>
              <w:fldChar w:fldCharType="end"/>
            </w:r>
          </w:p>
        </w:tc>
        <w:tc>
          <w:tcPr>
            <w:tcW w:w="1774" w:type="dxa"/>
          </w:tcPr>
          <w:p w14:paraId="1808A650"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Well Driller:  Provide the name of the driller who drilled this well."/>
                  <w:statusText w:type="text" w:val="Well Driller:  Provide the name of the driller who drilled this well."/>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144" w:type="dxa"/>
          </w:tcPr>
          <w:p w14:paraId="1EE1128C"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11"/>
                  <w:enabled/>
                  <w:calcOnExit w:val="0"/>
                  <w:helpText w:type="text" w:val="Installation Date:  Provide the date when the driller finished the well."/>
                  <w:statusText w:type="text" w:val="Installation Date:  Provide the date when the driller finished the well."/>
                  <w:textInput>
                    <w:type w:val="date"/>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3418" w:type="dxa"/>
          </w:tcPr>
          <w:p w14:paraId="3B914346"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Well Location/Physical Address:  Provide the physical address of the well.  If this does not apply to this well, then write N/A."/>
                  <w:statusText w:type="text" w:val="Well Location/Physical Address:  Provide the physical address of the well.  If this does not apply to this well, then write N/A."/>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2040" w:type="dxa"/>
          </w:tcPr>
          <w:p w14:paraId="4ECEBA08"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GPS Longitude/Latitude:   If you do not have an address, then provide the coordinates of the location of this well.  The degree symbol:  Alt+0176"/>
                  <w:statusText w:type="text" w:val="GPS Longitude/Latitude:   If you do not have an address, then provide the coordinates of the location of this well.  "/>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r>
      <w:tr w:rsidR="00A53223" w:rsidRPr="00F92BF4" w14:paraId="5E0A7FBB" w14:textId="77777777" w:rsidTr="00A53223">
        <w:trPr>
          <w:trHeight w:val="317"/>
        </w:trPr>
        <w:tc>
          <w:tcPr>
            <w:tcW w:w="991" w:type="dxa"/>
          </w:tcPr>
          <w:p w14:paraId="4C6E42E2" w14:textId="77777777" w:rsidR="00A53223" w:rsidRPr="007A7099" w:rsidRDefault="00A53223" w:rsidP="00A53223">
            <w:pPr>
              <w:shd w:val="clear" w:color="auto" w:fill="FFFFFF"/>
              <w:spacing w:after="0" w:line="240" w:lineRule="auto"/>
              <w:rPr>
                <w:rFonts w:asciiTheme="minorHAnsi" w:hAnsiTheme="minorHAnsi" w:cs="Arial"/>
                <w:b/>
                <w:bCs/>
              </w:rPr>
            </w:pPr>
            <w:r w:rsidRPr="007A7099">
              <w:rPr>
                <w:rFonts w:asciiTheme="minorHAnsi" w:hAnsiTheme="minorHAnsi" w:cs="Arial"/>
                <w:b/>
                <w:bCs/>
              </w:rPr>
              <w:fldChar w:fldCharType="begin">
                <w:ffData>
                  <w:name w:val=""/>
                  <w:enabled/>
                  <w:calcOnExit w:val="0"/>
                  <w:helpText w:type="text" w:val="Well ID Number (ADWR):  Provide the ID (ADWR) number that identifies your well."/>
                  <w:statusText w:type="text" w:val="Well ID Number (ADWR):  Provide the ID (ADWR) number that identifies your well."/>
                  <w:textInput/>
                </w:ffData>
              </w:fldChar>
            </w:r>
            <w:r w:rsidRPr="007A7099">
              <w:rPr>
                <w:rFonts w:asciiTheme="minorHAnsi" w:hAnsiTheme="minorHAnsi" w:cs="Arial"/>
                <w:b/>
                <w:bCs/>
              </w:rPr>
              <w:instrText xml:space="preserve"> FORMTEXT </w:instrText>
            </w:r>
            <w:r w:rsidRPr="007A7099">
              <w:rPr>
                <w:rFonts w:asciiTheme="minorHAnsi" w:hAnsiTheme="minorHAnsi" w:cs="Arial"/>
                <w:b/>
                <w:bCs/>
              </w:rPr>
            </w:r>
            <w:r w:rsidRPr="007A7099">
              <w:rPr>
                <w:rFonts w:asciiTheme="minorHAnsi" w:hAnsiTheme="minorHAnsi" w:cs="Arial"/>
                <w:b/>
                <w:bCs/>
              </w:rPr>
              <w:fldChar w:fldCharType="separate"/>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rPr>
              <w:fldChar w:fldCharType="end"/>
            </w:r>
          </w:p>
        </w:tc>
        <w:tc>
          <w:tcPr>
            <w:tcW w:w="1774" w:type="dxa"/>
          </w:tcPr>
          <w:p w14:paraId="3D08BAEF"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Well Driller:  Provide the name of the driller who drilled this well."/>
                  <w:statusText w:type="text" w:val="Well Driller:  Provide the name of the driller who drilled this well."/>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144" w:type="dxa"/>
          </w:tcPr>
          <w:p w14:paraId="12F82CB5"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11"/>
                  <w:enabled/>
                  <w:calcOnExit w:val="0"/>
                  <w:helpText w:type="text" w:val="Installation Date:  Provide the date when the driller finished the well."/>
                  <w:statusText w:type="text" w:val="Installation Date:  Provide the date when the driller finished the well."/>
                  <w:textInput>
                    <w:type w:val="date"/>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3418" w:type="dxa"/>
          </w:tcPr>
          <w:p w14:paraId="55D7D2FA"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Well Location/Physical Address:  Provide the physical address of the well.  If this does not apply to this well, then write N/A."/>
                  <w:statusText w:type="text" w:val="Well Location/Physical Address:  Provide the physical address of the well.  If this does not apply to this well, then write N/A."/>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2040" w:type="dxa"/>
          </w:tcPr>
          <w:p w14:paraId="53C595A3"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GPS Longitude/Latitude:   If you do not have an address, then provide the coordinates of the location of this well.  The degree symbol:  Alt+0176"/>
                  <w:statusText w:type="text" w:val="GPS Longitude/Latitude:   If you do not have an address, then provide the coordinates of the location of this well.  "/>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r>
      <w:tr w:rsidR="00A53223" w:rsidRPr="00F92BF4" w14:paraId="7445C26B" w14:textId="77777777" w:rsidTr="00A53223">
        <w:trPr>
          <w:trHeight w:val="317"/>
        </w:trPr>
        <w:tc>
          <w:tcPr>
            <w:tcW w:w="991" w:type="dxa"/>
          </w:tcPr>
          <w:p w14:paraId="53D309E4" w14:textId="77777777" w:rsidR="00A53223" w:rsidRPr="007A7099" w:rsidRDefault="00A53223" w:rsidP="00A53223">
            <w:pPr>
              <w:shd w:val="clear" w:color="auto" w:fill="FFFFFF"/>
              <w:spacing w:after="0" w:line="240" w:lineRule="auto"/>
              <w:rPr>
                <w:rFonts w:asciiTheme="minorHAnsi" w:hAnsiTheme="minorHAnsi" w:cs="Arial"/>
                <w:b/>
                <w:bCs/>
              </w:rPr>
            </w:pPr>
            <w:r w:rsidRPr="007A7099">
              <w:rPr>
                <w:rFonts w:asciiTheme="minorHAnsi" w:hAnsiTheme="minorHAnsi" w:cs="Arial"/>
                <w:b/>
                <w:bCs/>
              </w:rPr>
              <w:fldChar w:fldCharType="begin">
                <w:ffData>
                  <w:name w:val=""/>
                  <w:enabled/>
                  <w:calcOnExit w:val="0"/>
                  <w:helpText w:type="text" w:val="Well ID Number (ADWR):  Provide the ID (ADWR) number that identifies your well."/>
                  <w:statusText w:type="text" w:val="Well ID Number (ADWR):  Provide the ID (ADWR) number that identifies your well."/>
                  <w:textInput/>
                </w:ffData>
              </w:fldChar>
            </w:r>
            <w:r w:rsidRPr="007A7099">
              <w:rPr>
                <w:rFonts w:asciiTheme="minorHAnsi" w:hAnsiTheme="minorHAnsi" w:cs="Arial"/>
                <w:b/>
                <w:bCs/>
              </w:rPr>
              <w:instrText xml:space="preserve"> FORMTEXT </w:instrText>
            </w:r>
            <w:r w:rsidRPr="007A7099">
              <w:rPr>
                <w:rFonts w:asciiTheme="minorHAnsi" w:hAnsiTheme="minorHAnsi" w:cs="Arial"/>
                <w:b/>
                <w:bCs/>
              </w:rPr>
            </w:r>
            <w:r w:rsidRPr="007A7099">
              <w:rPr>
                <w:rFonts w:asciiTheme="minorHAnsi" w:hAnsiTheme="minorHAnsi" w:cs="Arial"/>
                <w:b/>
                <w:bCs/>
              </w:rPr>
              <w:fldChar w:fldCharType="separate"/>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rPr>
              <w:fldChar w:fldCharType="end"/>
            </w:r>
          </w:p>
        </w:tc>
        <w:tc>
          <w:tcPr>
            <w:tcW w:w="1774" w:type="dxa"/>
          </w:tcPr>
          <w:p w14:paraId="622F4B50"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Well Driller:  Provide the name of the driller who drilled this well."/>
                  <w:statusText w:type="text" w:val="Well Driller:  Provide the name of the driller who drilled this well."/>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144" w:type="dxa"/>
          </w:tcPr>
          <w:p w14:paraId="4B6933F3"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11"/>
                  <w:enabled/>
                  <w:calcOnExit w:val="0"/>
                  <w:helpText w:type="text" w:val="Installation Date:  Provide the date when the driller finished the well."/>
                  <w:statusText w:type="text" w:val="Installation Date:  Provide the date when the driller finished the well."/>
                  <w:textInput>
                    <w:type w:val="date"/>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3418" w:type="dxa"/>
          </w:tcPr>
          <w:p w14:paraId="1DFABCBC"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Well Location/Physical Address:  Provide the physical address of the well.  If this does not apply to this well, then write N/A."/>
                  <w:statusText w:type="text" w:val="Well Location/Physical Address:  Provide the physical address of the well.  If this does not apply to this well, then write N/A."/>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2040" w:type="dxa"/>
          </w:tcPr>
          <w:p w14:paraId="37272867"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GPS Longitude/Latitude:   If you do not have an address, then provide the coordinates of the location of this well.  The degree symbol:  Alt+0176"/>
                  <w:statusText w:type="text" w:val="GPS Longitude/Latitude:   If you do not have an address, then provide the coordinates of the location of this well.  "/>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r>
      <w:tr w:rsidR="00A53223" w:rsidRPr="00F92BF4" w14:paraId="5DE7791B" w14:textId="77777777" w:rsidTr="00A53223">
        <w:trPr>
          <w:trHeight w:val="317"/>
        </w:trPr>
        <w:tc>
          <w:tcPr>
            <w:tcW w:w="991" w:type="dxa"/>
          </w:tcPr>
          <w:p w14:paraId="33407C42" w14:textId="77777777" w:rsidR="00A53223" w:rsidRPr="007A7099" w:rsidRDefault="00A53223" w:rsidP="00A53223">
            <w:pPr>
              <w:shd w:val="clear" w:color="auto" w:fill="FFFFFF"/>
              <w:spacing w:after="0" w:line="240" w:lineRule="auto"/>
              <w:rPr>
                <w:rFonts w:asciiTheme="minorHAnsi" w:hAnsiTheme="minorHAnsi" w:cs="Arial"/>
                <w:b/>
                <w:bCs/>
              </w:rPr>
            </w:pPr>
            <w:r w:rsidRPr="007A7099">
              <w:rPr>
                <w:rFonts w:asciiTheme="minorHAnsi" w:hAnsiTheme="minorHAnsi" w:cs="Arial"/>
                <w:b/>
                <w:bCs/>
              </w:rPr>
              <w:fldChar w:fldCharType="begin">
                <w:ffData>
                  <w:name w:val=""/>
                  <w:enabled/>
                  <w:calcOnExit w:val="0"/>
                  <w:helpText w:type="text" w:val="Well ID (ADWR) Number:  Provide the ID (ADWR) number that identifies your well."/>
                  <w:statusText w:type="text" w:val="Well ID (ADWR) Number:  Provide the ID (ADWR) number that identifies your well."/>
                  <w:textInput/>
                </w:ffData>
              </w:fldChar>
            </w:r>
            <w:r w:rsidRPr="007A7099">
              <w:rPr>
                <w:rFonts w:asciiTheme="minorHAnsi" w:hAnsiTheme="minorHAnsi" w:cs="Arial"/>
                <w:b/>
                <w:bCs/>
              </w:rPr>
              <w:instrText xml:space="preserve"> FORMTEXT </w:instrText>
            </w:r>
            <w:r w:rsidRPr="007A7099">
              <w:rPr>
                <w:rFonts w:asciiTheme="minorHAnsi" w:hAnsiTheme="minorHAnsi" w:cs="Arial"/>
                <w:b/>
                <w:bCs/>
              </w:rPr>
            </w:r>
            <w:r w:rsidRPr="007A7099">
              <w:rPr>
                <w:rFonts w:asciiTheme="minorHAnsi" w:hAnsiTheme="minorHAnsi" w:cs="Arial"/>
                <w:b/>
                <w:bCs/>
              </w:rPr>
              <w:fldChar w:fldCharType="separate"/>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rPr>
              <w:fldChar w:fldCharType="end"/>
            </w:r>
          </w:p>
        </w:tc>
        <w:tc>
          <w:tcPr>
            <w:tcW w:w="1774" w:type="dxa"/>
          </w:tcPr>
          <w:p w14:paraId="4BEBAD58"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Well Driller:  Provide the name of the driller who drilled this well."/>
                  <w:statusText w:type="text" w:val="Well Driller:  Provide the name of the driller who drilled this well."/>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144" w:type="dxa"/>
          </w:tcPr>
          <w:p w14:paraId="2B65D9BE"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11"/>
                  <w:enabled/>
                  <w:calcOnExit w:val="0"/>
                  <w:helpText w:type="text" w:val="Installation Date:  Provide the date when the driller finished the well."/>
                  <w:statusText w:type="text" w:val="Installation Date:  Provide the date when the driller finished the well."/>
                  <w:textInput>
                    <w:type w:val="date"/>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3418" w:type="dxa"/>
          </w:tcPr>
          <w:p w14:paraId="7D5F2084"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Well Location/Physical Address:  Provide the physical address of the well.  If this does not apply to this well, then write N/A."/>
                  <w:statusText w:type="text" w:val="Well Location/Physical Address:  Provide the physical address of the well.  If this does not apply to this well, then write N/A."/>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2040" w:type="dxa"/>
          </w:tcPr>
          <w:p w14:paraId="456F67A2"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GPS Longitude/Latitude:   If you do not have an address, then provide the coordinates of the location of this well.  The degree symbol:  Alt+0176"/>
                  <w:statusText w:type="text" w:val="GPS Longitude/Latitude:   If you do not have an address, then provide the coordinates of the location of this well.  "/>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r>
      <w:tr w:rsidR="00A53223" w:rsidRPr="00F92BF4" w14:paraId="5BCA5660" w14:textId="77777777" w:rsidTr="00A53223">
        <w:trPr>
          <w:trHeight w:val="317"/>
        </w:trPr>
        <w:tc>
          <w:tcPr>
            <w:tcW w:w="991" w:type="dxa"/>
          </w:tcPr>
          <w:p w14:paraId="141DF70C" w14:textId="77777777" w:rsidR="00A53223" w:rsidRPr="007A7099" w:rsidRDefault="00A53223" w:rsidP="00A53223">
            <w:pPr>
              <w:shd w:val="clear" w:color="auto" w:fill="FFFFFF"/>
              <w:spacing w:after="0" w:line="240" w:lineRule="auto"/>
              <w:rPr>
                <w:rFonts w:asciiTheme="minorHAnsi" w:hAnsiTheme="minorHAnsi" w:cs="Arial"/>
                <w:b/>
                <w:bCs/>
              </w:rPr>
            </w:pPr>
            <w:r w:rsidRPr="007A7099">
              <w:rPr>
                <w:rFonts w:asciiTheme="minorHAnsi" w:hAnsiTheme="minorHAnsi" w:cs="Arial"/>
                <w:b/>
                <w:bCs/>
              </w:rPr>
              <w:fldChar w:fldCharType="begin">
                <w:ffData>
                  <w:name w:val=""/>
                  <w:enabled/>
                  <w:calcOnExit w:val="0"/>
                  <w:helpText w:type="text" w:val="Well ID (ADWR) Number:  Provide the ID (ADWR) number that identifies your well."/>
                  <w:statusText w:type="text" w:val="Well ID (ADWR) Number:  Provide the ID (ADWR) number that identifies your well."/>
                  <w:textInput/>
                </w:ffData>
              </w:fldChar>
            </w:r>
            <w:r w:rsidRPr="007A7099">
              <w:rPr>
                <w:rFonts w:asciiTheme="minorHAnsi" w:hAnsiTheme="minorHAnsi" w:cs="Arial"/>
                <w:b/>
                <w:bCs/>
              </w:rPr>
              <w:instrText xml:space="preserve"> FORMTEXT </w:instrText>
            </w:r>
            <w:r w:rsidRPr="007A7099">
              <w:rPr>
                <w:rFonts w:asciiTheme="minorHAnsi" w:hAnsiTheme="minorHAnsi" w:cs="Arial"/>
                <w:b/>
                <w:bCs/>
              </w:rPr>
            </w:r>
            <w:r w:rsidRPr="007A7099">
              <w:rPr>
                <w:rFonts w:asciiTheme="minorHAnsi" w:hAnsiTheme="minorHAnsi" w:cs="Arial"/>
                <w:b/>
                <w:bCs/>
              </w:rPr>
              <w:fldChar w:fldCharType="separate"/>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noProof/>
              </w:rPr>
              <w:t> </w:t>
            </w:r>
            <w:r w:rsidRPr="007A7099">
              <w:rPr>
                <w:rFonts w:asciiTheme="minorHAnsi" w:hAnsiTheme="minorHAnsi" w:cs="Arial"/>
                <w:b/>
                <w:bCs/>
              </w:rPr>
              <w:fldChar w:fldCharType="end"/>
            </w:r>
          </w:p>
        </w:tc>
        <w:tc>
          <w:tcPr>
            <w:tcW w:w="1774" w:type="dxa"/>
          </w:tcPr>
          <w:p w14:paraId="5C9B52F6"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Well Driller:  Provide the name of the driller who drilled this well."/>
                  <w:statusText w:type="text" w:val="Well Driller:  Provide the name of the driller who drilled this well."/>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1144" w:type="dxa"/>
          </w:tcPr>
          <w:p w14:paraId="4DCA8BC5"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Text11"/>
                  <w:enabled/>
                  <w:calcOnExit w:val="0"/>
                  <w:helpText w:type="text" w:val="Installation Date:  Provide the date when the driller finished the well."/>
                  <w:statusText w:type="text" w:val="Installation Date:  Provide the date when the driller finished the well."/>
                  <w:textInput>
                    <w:type w:val="date"/>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3418" w:type="dxa"/>
          </w:tcPr>
          <w:p w14:paraId="6E60EDB0"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Well Location/Physical Address:  Provide the physical address of the well.  If this does not apply to this well, then write N/A."/>
                  <w:statusText w:type="text" w:val="Well Location/Physical Address:  Provide the physical address of the well.  If this does not apply to this well, then write N/A."/>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c>
          <w:tcPr>
            <w:tcW w:w="2040" w:type="dxa"/>
          </w:tcPr>
          <w:p w14:paraId="178B7313" w14:textId="77777777" w:rsidR="00A53223" w:rsidRPr="007A7099" w:rsidRDefault="00A53223" w:rsidP="00A53223">
            <w:pPr>
              <w:shd w:val="clear" w:color="auto" w:fill="FFFFFF"/>
              <w:spacing w:after="0" w:line="240" w:lineRule="auto"/>
              <w:rPr>
                <w:rFonts w:asciiTheme="minorHAnsi" w:hAnsiTheme="minorHAnsi" w:cs="Arial"/>
              </w:rPr>
            </w:pPr>
            <w:r w:rsidRPr="007A7099">
              <w:rPr>
                <w:rFonts w:asciiTheme="minorHAnsi" w:hAnsiTheme="minorHAnsi" w:cs="Arial"/>
              </w:rPr>
              <w:fldChar w:fldCharType="begin">
                <w:ffData>
                  <w:name w:val=""/>
                  <w:enabled/>
                  <w:calcOnExit w:val="0"/>
                  <w:helpText w:type="text" w:val="GPS Longitude/Latitude:   If you do not have an address, then provide the coordinates of the location of this well.  The degree symbol:  Alt+0176"/>
                  <w:statusText w:type="text" w:val="GPS Longitude/Latitude:   If you do not have an address, then provide the coordinates of the location of this well.  "/>
                  <w:textInput/>
                </w:ffData>
              </w:fldChar>
            </w:r>
            <w:r w:rsidRPr="007A7099">
              <w:rPr>
                <w:rFonts w:asciiTheme="minorHAnsi" w:hAnsiTheme="minorHAnsi" w:cs="Arial"/>
              </w:rPr>
              <w:instrText xml:space="preserve"> FORMTEXT </w:instrText>
            </w:r>
            <w:r w:rsidRPr="007A7099">
              <w:rPr>
                <w:rFonts w:asciiTheme="minorHAnsi" w:hAnsiTheme="minorHAnsi" w:cs="Arial"/>
              </w:rPr>
            </w:r>
            <w:r w:rsidRPr="007A7099">
              <w:rPr>
                <w:rFonts w:asciiTheme="minorHAnsi" w:hAnsiTheme="minorHAnsi" w:cs="Arial"/>
              </w:rPr>
              <w:fldChar w:fldCharType="separate"/>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noProof/>
              </w:rPr>
              <w:t> </w:t>
            </w:r>
            <w:r w:rsidRPr="007A7099">
              <w:rPr>
                <w:rFonts w:asciiTheme="minorHAnsi" w:hAnsiTheme="minorHAnsi" w:cs="Arial"/>
              </w:rPr>
              <w:fldChar w:fldCharType="end"/>
            </w:r>
          </w:p>
        </w:tc>
      </w:tr>
    </w:tbl>
    <w:p w14:paraId="0149301B" w14:textId="61F3BBEF" w:rsidR="007A7099" w:rsidRDefault="007A7099" w:rsidP="007A7099">
      <w:pPr>
        <w:spacing w:after="0" w:line="240" w:lineRule="auto"/>
        <w:rPr>
          <w:rFonts w:asciiTheme="minorHAnsi" w:hAnsiTheme="minorHAnsi" w:cs="Arial"/>
        </w:rPr>
      </w:pPr>
    </w:p>
    <w:p w14:paraId="09046501" w14:textId="584D0BD7" w:rsidR="00A53223" w:rsidRDefault="00A53223" w:rsidP="007A7099">
      <w:pPr>
        <w:spacing w:after="0" w:line="240" w:lineRule="auto"/>
        <w:rPr>
          <w:rFonts w:asciiTheme="minorHAnsi" w:hAnsiTheme="minorHAnsi" w:cs="Arial"/>
        </w:rPr>
      </w:pPr>
    </w:p>
    <w:p w14:paraId="1ECC0F13" w14:textId="6C4EA60C" w:rsidR="00A53223" w:rsidRPr="00A53223" w:rsidRDefault="00A53223" w:rsidP="007A7099">
      <w:pPr>
        <w:spacing w:after="0" w:line="240" w:lineRule="auto"/>
        <w:rPr>
          <w:rFonts w:asciiTheme="minorHAnsi" w:hAnsiTheme="minorHAnsi" w:cs="Arial"/>
          <w:sz w:val="32"/>
          <w:szCs w:val="32"/>
        </w:rPr>
      </w:pPr>
      <w:r w:rsidRPr="00A53223">
        <w:rPr>
          <w:rFonts w:asciiTheme="minorHAnsi" w:hAnsiTheme="minorHAnsi" w:cs="Arial"/>
          <w:sz w:val="32"/>
          <w:szCs w:val="32"/>
        </w:rPr>
        <w:t>Water Sources: Surface Water</w:t>
      </w:r>
    </w:p>
    <w:p w14:paraId="20450B94" w14:textId="13D9F1ED" w:rsidR="00A53223" w:rsidRDefault="00A53223" w:rsidP="007A7099">
      <w:pPr>
        <w:spacing w:after="0" w:line="240" w:lineRule="auto"/>
        <w:rPr>
          <w:rFonts w:asciiTheme="minorHAnsi" w:hAnsiTheme="minorHAnsi" w:cs="Arial"/>
        </w:rPr>
      </w:pPr>
    </w:p>
    <w:tbl>
      <w:tblPr>
        <w:tblpPr w:leftFromText="180" w:rightFromText="180" w:vertAnchor="page" w:horzAnchor="margin" w:tblpXSpec="center" w:tblpY="11347"/>
        <w:tblW w:w="936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468"/>
        <w:gridCol w:w="1482"/>
        <w:gridCol w:w="1222"/>
        <w:gridCol w:w="3788"/>
        <w:gridCol w:w="1406"/>
      </w:tblGrid>
      <w:tr w:rsidR="00A53223" w:rsidRPr="008F78D7" w14:paraId="60B0B86E" w14:textId="77777777" w:rsidTr="00A53223">
        <w:trPr>
          <w:trHeight w:val="338"/>
        </w:trPr>
        <w:tc>
          <w:tcPr>
            <w:tcW w:w="1468" w:type="dxa"/>
            <w:vAlign w:val="bottom"/>
          </w:tcPr>
          <w:p w14:paraId="0661F9E5"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t>Name</w:t>
            </w:r>
          </w:p>
        </w:tc>
        <w:tc>
          <w:tcPr>
            <w:tcW w:w="1482" w:type="dxa"/>
            <w:vAlign w:val="bottom"/>
          </w:tcPr>
          <w:p w14:paraId="77BC89D9" w14:textId="77777777" w:rsidR="00A53223" w:rsidRPr="00A53223" w:rsidRDefault="00A53223" w:rsidP="00A53223">
            <w:pPr>
              <w:shd w:val="clear" w:color="auto" w:fill="FFFFFF"/>
              <w:spacing w:after="0" w:line="240" w:lineRule="auto"/>
              <w:rPr>
                <w:rFonts w:asciiTheme="minorHAnsi" w:hAnsiTheme="minorHAnsi" w:cs="Arial"/>
              </w:rPr>
            </w:pPr>
            <w:r w:rsidRPr="00A53223">
              <w:rPr>
                <w:rFonts w:asciiTheme="minorHAnsi" w:hAnsiTheme="minorHAnsi" w:cs="Arial"/>
              </w:rPr>
              <w:t>ID Permit Number</w:t>
            </w:r>
          </w:p>
        </w:tc>
        <w:tc>
          <w:tcPr>
            <w:tcW w:w="1222" w:type="dxa"/>
            <w:vAlign w:val="bottom"/>
          </w:tcPr>
          <w:p w14:paraId="17014ADD" w14:textId="77777777" w:rsidR="00A53223" w:rsidRPr="00A53223" w:rsidRDefault="00A53223" w:rsidP="00A53223">
            <w:pPr>
              <w:shd w:val="clear" w:color="auto" w:fill="FFFFFF"/>
              <w:spacing w:after="0" w:line="240" w:lineRule="auto"/>
              <w:rPr>
                <w:rFonts w:asciiTheme="minorHAnsi" w:hAnsiTheme="minorHAnsi" w:cs="Arial"/>
              </w:rPr>
            </w:pPr>
            <w:r w:rsidRPr="00A53223">
              <w:rPr>
                <w:rFonts w:asciiTheme="minorHAnsi" w:hAnsiTheme="minorHAnsi" w:cs="Arial"/>
              </w:rPr>
              <w:t>Date of Permit</w:t>
            </w:r>
          </w:p>
        </w:tc>
        <w:tc>
          <w:tcPr>
            <w:tcW w:w="3788" w:type="dxa"/>
            <w:vAlign w:val="bottom"/>
          </w:tcPr>
          <w:p w14:paraId="27A1ABAC" w14:textId="77777777" w:rsidR="00A53223" w:rsidRPr="00A53223" w:rsidRDefault="00A53223" w:rsidP="00A53223">
            <w:pPr>
              <w:shd w:val="clear" w:color="auto" w:fill="FFFFFF"/>
              <w:spacing w:after="0" w:line="240" w:lineRule="auto"/>
              <w:rPr>
                <w:rFonts w:asciiTheme="minorHAnsi" w:hAnsiTheme="minorHAnsi" w:cs="Arial"/>
              </w:rPr>
            </w:pPr>
            <w:r w:rsidRPr="00A53223">
              <w:rPr>
                <w:rFonts w:asciiTheme="minorHAnsi" w:hAnsiTheme="minorHAnsi" w:cs="Arial"/>
              </w:rPr>
              <w:t xml:space="preserve">Location Address or </w:t>
            </w:r>
          </w:p>
          <w:p w14:paraId="00439F7C" w14:textId="77777777" w:rsidR="00A53223" w:rsidRPr="00A53223" w:rsidRDefault="00A53223" w:rsidP="00A53223">
            <w:pPr>
              <w:shd w:val="clear" w:color="auto" w:fill="FFFFFF"/>
              <w:spacing w:after="0" w:line="240" w:lineRule="auto"/>
              <w:rPr>
                <w:rFonts w:asciiTheme="minorHAnsi" w:hAnsiTheme="minorHAnsi" w:cs="Arial"/>
              </w:rPr>
            </w:pPr>
            <w:r w:rsidRPr="00A53223">
              <w:rPr>
                <w:rFonts w:asciiTheme="minorHAnsi" w:hAnsiTheme="minorHAnsi" w:cs="Arial"/>
              </w:rPr>
              <w:t>GPS Latitude/Longitude</w:t>
            </w:r>
          </w:p>
        </w:tc>
        <w:tc>
          <w:tcPr>
            <w:tcW w:w="1406" w:type="dxa"/>
            <w:vAlign w:val="bottom"/>
          </w:tcPr>
          <w:p w14:paraId="3D49FBCA" w14:textId="77777777" w:rsidR="00A53223" w:rsidRPr="00A53223" w:rsidRDefault="00A53223" w:rsidP="00A53223">
            <w:pPr>
              <w:shd w:val="clear" w:color="auto" w:fill="FFFFFF"/>
              <w:spacing w:after="0" w:line="240" w:lineRule="auto"/>
              <w:rPr>
                <w:rFonts w:asciiTheme="minorHAnsi" w:hAnsiTheme="minorHAnsi" w:cs="Arial"/>
              </w:rPr>
            </w:pPr>
            <w:r w:rsidRPr="00A53223">
              <w:rPr>
                <w:rFonts w:asciiTheme="minorHAnsi" w:hAnsiTheme="minorHAnsi" w:cs="Arial"/>
              </w:rPr>
              <w:t xml:space="preserve">Allowance </w:t>
            </w:r>
          </w:p>
          <w:p w14:paraId="5A4D4083" w14:textId="77777777" w:rsidR="00A53223" w:rsidRPr="00A53223" w:rsidRDefault="00A53223" w:rsidP="00A53223">
            <w:pPr>
              <w:shd w:val="clear" w:color="auto" w:fill="FFFFFF"/>
              <w:spacing w:after="0" w:line="240" w:lineRule="auto"/>
              <w:rPr>
                <w:rFonts w:asciiTheme="minorHAnsi" w:hAnsiTheme="minorHAnsi" w:cs="Arial"/>
              </w:rPr>
            </w:pPr>
            <w:r w:rsidRPr="00A53223">
              <w:rPr>
                <w:rFonts w:asciiTheme="minorHAnsi" w:hAnsiTheme="minorHAnsi" w:cs="Arial"/>
              </w:rPr>
              <w:t>Capacity (gpd)</w:t>
            </w:r>
          </w:p>
        </w:tc>
      </w:tr>
      <w:tr w:rsidR="00A53223" w:rsidRPr="008F78D7" w14:paraId="73DC49C5" w14:textId="77777777" w:rsidTr="00A53223">
        <w:trPr>
          <w:trHeight w:val="338"/>
        </w:trPr>
        <w:tc>
          <w:tcPr>
            <w:tcW w:w="1468" w:type="dxa"/>
          </w:tcPr>
          <w:p w14:paraId="76A041CE" w14:textId="77777777" w:rsidR="00A53223" w:rsidRPr="008F78D7" w:rsidRDefault="00A53223" w:rsidP="00A53223">
            <w:pPr>
              <w:shd w:val="clear" w:color="auto" w:fill="FFFFFF"/>
              <w:spacing w:after="0" w:line="240" w:lineRule="auto"/>
              <w:rPr>
                <w:rFonts w:ascii="Arial" w:hAnsi="Arial" w:cs="Arial"/>
                <w:b/>
                <w:bCs/>
              </w:rPr>
            </w:pPr>
            <w:r>
              <w:rPr>
                <w:rFonts w:ascii="Arial" w:hAnsi="Arial" w:cs="Arial"/>
                <w:b/>
                <w:bCs/>
              </w:rPr>
              <w:fldChar w:fldCharType="begin">
                <w:ffData>
                  <w:name w:val=""/>
                  <w:enabled/>
                  <w:calcOnExit w:val="0"/>
                  <w:helpText w:type="text" w:val="Name:  Provide the name of the body of water from where your system receives its untreated water. "/>
                  <w:statusText w:type="text" w:val="Name:  Provide the name of the body of water from where your system receives its untreated water. "/>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p>
        </w:tc>
        <w:tc>
          <w:tcPr>
            <w:tcW w:w="1482" w:type="dxa"/>
          </w:tcPr>
          <w:p w14:paraId="7D09609C" w14:textId="77777777" w:rsidR="00A53223" w:rsidRPr="008F78D7" w:rsidRDefault="00A53223" w:rsidP="00A53223">
            <w:pPr>
              <w:shd w:val="clear" w:color="auto" w:fill="FFFFFF"/>
              <w:spacing w:after="0" w:line="240" w:lineRule="auto"/>
              <w:rPr>
                <w:rFonts w:ascii="Arial" w:hAnsi="Arial" w:cs="Arial"/>
              </w:rPr>
            </w:pPr>
            <w:r>
              <w:rPr>
                <w:rFonts w:ascii="Arial" w:hAnsi="Arial" w:cs="Arial"/>
              </w:rPr>
              <w:fldChar w:fldCharType="begin">
                <w:ffData>
                  <w:name w:val=""/>
                  <w:enabled/>
                  <w:calcOnExit w:val="0"/>
                  <w:helpText w:type="text" w:val="ID Permit Number:  Provide the number of your surface water permit.  This is provided by Arizona Department of Water Resources. "/>
                  <w:statusText w:type="text" w:val="ID Permit Number:  Provide the number of your surface water permit.  This is provided by Arizona Department of Water Resources. "/>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222" w:type="dxa"/>
          </w:tcPr>
          <w:p w14:paraId="6BCC4CB6" w14:textId="77777777" w:rsidR="00A53223" w:rsidRPr="008F78D7" w:rsidRDefault="00A53223" w:rsidP="00A53223">
            <w:pPr>
              <w:shd w:val="clear" w:color="auto" w:fill="FFFFFF"/>
              <w:spacing w:after="0" w:line="240" w:lineRule="auto"/>
              <w:rPr>
                <w:rFonts w:ascii="Arial" w:hAnsi="Arial" w:cs="Arial"/>
              </w:rPr>
            </w:pPr>
            <w:r>
              <w:rPr>
                <w:rFonts w:ascii="Arial" w:hAnsi="Arial" w:cs="Arial"/>
              </w:rPr>
              <w:fldChar w:fldCharType="begin">
                <w:ffData>
                  <w:name w:val=""/>
                  <w:enabled/>
                  <w:calcOnExit w:val="0"/>
                  <w:helpText w:type="text" w:val="Date of Permit:  When was your permit awarded?"/>
                  <w:statusText w:type="text" w:val="Date of Permit:  When was your permit awarded?"/>
                  <w:textInput>
                    <w:type w:val="date"/>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788" w:type="dxa"/>
          </w:tcPr>
          <w:p w14:paraId="17A7CEB1" w14:textId="77777777" w:rsidR="00A53223" w:rsidRPr="008F78D7" w:rsidRDefault="00A53223" w:rsidP="00A53223">
            <w:pPr>
              <w:shd w:val="clear" w:color="auto" w:fill="FFFFFF"/>
              <w:spacing w:after="0" w:line="240" w:lineRule="auto"/>
              <w:rPr>
                <w:rFonts w:ascii="Arial" w:hAnsi="Arial" w:cs="Arial"/>
              </w:rPr>
            </w:pPr>
            <w:r>
              <w:rPr>
                <w:rFonts w:ascii="Arial" w:hAnsi="Arial" w:cs="Arial"/>
              </w:rPr>
              <w:fldChar w:fldCharType="begin">
                <w:ffData>
                  <w:name w:val=""/>
                  <w:enabled/>
                  <w:calcOnExit w:val="0"/>
                  <w:helpText w:type="text" w:val="Location Address or GPS Latitude/Longitude:  Provide the address or latitude/longitude of the pump at the water source."/>
                  <w:statusText w:type="text" w:val="Location Address or GPS Latitude/Longitude:  Provide the address or latitude/longitude of the pump at the water source."/>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06" w:type="dxa"/>
          </w:tcPr>
          <w:p w14:paraId="1BB1176C" w14:textId="77777777" w:rsidR="00A53223" w:rsidRPr="008F78D7" w:rsidRDefault="00A53223" w:rsidP="00A53223">
            <w:pPr>
              <w:shd w:val="clear" w:color="auto" w:fill="FFFFFF"/>
              <w:spacing w:after="0" w:line="240" w:lineRule="auto"/>
              <w:rPr>
                <w:rFonts w:ascii="Arial" w:hAnsi="Arial" w:cs="Arial"/>
              </w:rPr>
            </w:pPr>
            <w:r>
              <w:rPr>
                <w:rFonts w:ascii="Arial" w:hAnsi="Arial" w:cs="Arial"/>
              </w:rPr>
              <w:fldChar w:fldCharType="begin">
                <w:ffData>
                  <w:name w:val=""/>
                  <w:enabled/>
                  <w:calcOnExit w:val="0"/>
                  <w:helpText w:type="text" w:val="Allowance Capacity:  Provide the number of gallons per day that you are allowed to pump out of the body of water.  If there is not a limit, then write “no limit.”"/>
                  <w:statusText w:type="text" w:val="Allowance Capacity:  Provide the number of gallons per day that you are allowed to pump out of the body of water. "/>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53223" w:rsidRPr="008F78D7" w14:paraId="74B49F41" w14:textId="77777777" w:rsidTr="00A53223">
        <w:trPr>
          <w:trHeight w:val="338"/>
        </w:trPr>
        <w:tc>
          <w:tcPr>
            <w:tcW w:w="1468" w:type="dxa"/>
          </w:tcPr>
          <w:p w14:paraId="65070BF7" w14:textId="77777777" w:rsidR="00A53223" w:rsidRPr="008F78D7" w:rsidRDefault="00A53223" w:rsidP="00A53223">
            <w:pPr>
              <w:shd w:val="clear" w:color="auto" w:fill="FFFFFF"/>
              <w:spacing w:after="0" w:line="240" w:lineRule="auto"/>
              <w:rPr>
                <w:rFonts w:ascii="Arial" w:hAnsi="Arial" w:cs="Arial"/>
                <w:b/>
                <w:bCs/>
              </w:rPr>
            </w:pPr>
            <w:r>
              <w:rPr>
                <w:rFonts w:ascii="Arial" w:hAnsi="Arial" w:cs="Arial"/>
                <w:b/>
                <w:bCs/>
              </w:rPr>
              <w:fldChar w:fldCharType="begin">
                <w:ffData>
                  <w:name w:val=""/>
                  <w:enabled/>
                  <w:calcOnExit w:val="0"/>
                  <w:helpText w:type="text" w:val="Name:  Provide the name of the body of water from where your system receives its untreated water. "/>
                  <w:statusText w:type="text" w:val="Name:  Provide the name of the body of water from where your system receives its untreated water. "/>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p>
        </w:tc>
        <w:tc>
          <w:tcPr>
            <w:tcW w:w="1482" w:type="dxa"/>
          </w:tcPr>
          <w:p w14:paraId="5A62F73E" w14:textId="77777777" w:rsidR="00A53223" w:rsidRPr="008F78D7" w:rsidRDefault="00A53223" w:rsidP="00A53223">
            <w:pPr>
              <w:shd w:val="clear" w:color="auto" w:fill="FFFFFF"/>
              <w:spacing w:after="0" w:line="240" w:lineRule="auto"/>
              <w:rPr>
                <w:rFonts w:ascii="Arial" w:hAnsi="Arial" w:cs="Arial"/>
              </w:rPr>
            </w:pPr>
            <w:r>
              <w:rPr>
                <w:rFonts w:ascii="Arial" w:hAnsi="Arial" w:cs="Arial"/>
              </w:rPr>
              <w:fldChar w:fldCharType="begin">
                <w:ffData>
                  <w:name w:val=""/>
                  <w:enabled/>
                  <w:calcOnExit w:val="0"/>
                  <w:helpText w:type="text" w:val="ID Permit Number:  Provide the number of your surface water permit.  This is provided by Arizona Department of Water Resources. "/>
                  <w:statusText w:type="text" w:val="ID Permit Number:  Provide the number of your surface water permit.  This is provided by Arizona Department of Water Resources. "/>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222" w:type="dxa"/>
          </w:tcPr>
          <w:p w14:paraId="21B3F0AC" w14:textId="77777777" w:rsidR="00A53223" w:rsidRPr="008F78D7" w:rsidRDefault="00A53223" w:rsidP="00A53223">
            <w:pPr>
              <w:shd w:val="clear" w:color="auto" w:fill="FFFFFF"/>
              <w:spacing w:after="0" w:line="240" w:lineRule="auto"/>
              <w:rPr>
                <w:rFonts w:ascii="Arial" w:hAnsi="Arial" w:cs="Arial"/>
              </w:rPr>
            </w:pPr>
            <w:r>
              <w:rPr>
                <w:rFonts w:ascii="Arial" w:hAnsi="Arial" w:cs="Arial"/>
              </w:rPr>
              <w:fldChar w:fldCharType="begin">
                <w:ffData>
                  <w:name w:val=""/>
                  <w:enabled/>
                  <w:calcOnExit w:val="0"/>
                  <w:helpText w:type="text" w:val="Date of Permit:  When was your permit awarded?"/>
                  <w:statusText w:type="text" w:val="Date of Permit:  When was your permit awarded?"/>
                  <w:textInput>
                    <w:type w:val="date"/>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788" w:type="dxa"/>
          </w:tcPr>
          <w:p w14:paraId="0F24C696" w14:textId="77777777" w:rsidR="00A53223" w:rsidRPr="008F78D7" w:rsidRDefault="00A53223" w:rsidP="00A53223">
            <w:pPr>
              <w:shd w:val="clear" w:color="auto" w:fill="FFFFFF"/>
              <w:spacing w:after="0" w:line="240" w:lineRule="auto"/>
              <w:rPr>
                <w:rFonts w:ascii="Arial" w:hAnsi="Arial" w:cs="Arial"/>
              </w:rPr>
            </w:pPr>
            <w:r>
              <w:rPr>
                <w:rFonts w:ascii="Arial" w:hAnsi="Arial" w:cs="Arial"/>
              </w:rPr>
              <w:fldChar w:fldCharType="begin">
                <w:ffData>
                  <w:name w:val=""/>
                  <w:enabled/>
                  <w:calcOnExit w:val="0"/>
                  <w:helpText w:type="text" w:val="Location Address or GPS Latitude/Longitude:  Provide the address or latitude/longitude of the pump at the water source."/>
                  <w:statusText w:type="text" w:val="Location Address or GPS Latitude/Longitude:  Provide the address or latitude/longitude of the pump at the water source."/>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06" w:type="dxa"/>
          </w:tcPr>
          <w:p w14:paraId="10E322A4" w14:textId="77777777" w:rsidR="00A53223" w:rsidRPr="008F78D7" w:rsidRDefault="00A53223" w:rsidP="00A53223">
            <w:pPr>
              <w:shd w:val="clear" w:color="auto" w:fill="FFFFFF"/>
              <w:spacing w:after="0" w:line="240" w:lineRule="auto"/>
              <w:rPr>
                <w:rFonts w:ascii="Arial" w:hAnsi="Arial" w:cs="Arial"/>
              </w:rPr>
            </w:pPr>
            <w:r>
              <w:rPr>
                <w:rFonts w:ascii="Arial" w:hAnsi="Arial" w:cs="Arial"/>
              </w:rPr>
              <w:fldChar w:fldCharType="begin">
                <w:ffData>
                  <w:name w:val=""/>
                  <w:enabled/>
                  <w:calcOnExit w:val="0"/>
                  <w:helpText w:type="text" w:val="Allowance Capacity:  Provide the number of gallons per day that you are allowed to pump out of the body of water.  If there is not a limit, then write “no limit.”"/>
                  <w:statusText w:type="text" w:val="Allowance Capacity:  Provide the number of gallons per day that you are allowed to pump out of the body of water. "/>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53223" w:rsidRPr="008F78D7" w14:paraId="0874A16E" w14:textId="77777777" w:rsidTr="00A53223">
        <w:trPr>
          <w:trHeight w:val="338"/>
        </w:trPr>
        <w:tc>
          <w:tcPr>
            <w:tcW w:w="1468" w:type="dxa"/>
          </w:tcPr>
          <w:p w14:paraId="504E6ADC" w14:textId="77777777" w:rsidR="00A53223" w:rsidRPr="008F78D7" w:rsidRDefault="00A53223" w:rsidP="00A53223">
            <w:pPr>
              <w:shd w:val="clear" w:color="auto" w:fill="FFFFFF"/>
              <w:spacing w:after="0" w:line="240" w:lineRule="auto"/>
              <w:rPr>
                <w:rFonts w:ascii="Arial" w:hAnsi="Arial" w:cs="Arial"/>
                <w:b/>
                <w:bCs/>
              </w:rPr>
            </w:pPr>
            <w:r>
              <w:rPr>
                <w:rFonts w:ascii="Arial" w:hAnsi="Arial" w:cs="Arial"/>
                <w:b/>
                <w:bCs/>
              </w:rPr>
              <w:fldChar w:fldCharType="begin">
                <w:ffData>
                  <w:name w:val=""/>
                  <w:enabled/>
                  <w:calcOnExit w:val="0"/>
                  <w:helpText w:type="text" w:val="Name:  Provide the name of the body of water from where your system receives its untreated water. "/>
                  <w:statusText w:type="text" w:val="Name:  Provide the name of the body of water from where your system receives its untreated water. "/>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p>
        </w:tc>
        <w:tc>
          <w:tcPr>
            <w:tcW w:w="1482" w:type="dxa"/>
          </w:tcPr>
          <w:p w14:paraId="6B6669A3" w14:textId="77777777" w:rsidR="00A53223" w:rsidRPr="008F78D7" w:rsidRDefault="00A53223" w:rsidP="00A53223">
            <w:pPr>
              <w:shd w:val="clear" w:color="auto" w:fill="FFFFFF"/>
              <w:spacing w:after="0" w:line="240" w:lineRule="auto"/>
              <w:rPr>
                <w:rFonts w:ascii="Arial" w:hAnsi="Arial" w:cs="Arial"/>
              </w:rPr>
            </w:pPr>
            <w:r>
              <w:rPr>
                <w:rFonts w:ascii="Arial" w:hAnsi="Arial" w:cs="Arial"/>
              </w:rPr>
              <w:fldChar w:fldCharType="begin">
                <w:ffData>
                  <w:name w:val=""/>
                  <w:enabled/>
                  <w:calcOnExit w:val="0"/>
                  <w:helpText w:type="text" w:val="ID Permit Number:  Provide the number of your surface water permit.  This is provided by Arizona Department of Water Resources. "/>
                  <w:statusText w:type="text" w:val="ID Permit Number:  Provide the number of your surface water permit.  This is provided by Arizona Department of Water Resources. "/>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222" w:type="dxa"/>
          </w:tcPr>
          <w:p w14:paraId="52EF8BBF" w14:textId="77777777" w:rsidR="00A53223" w:rsidRPr="008F78D7" w:rsidRDefault="00A53223" w:rsidP="00A53223">
            <w:pPr>
              <w:shd w:val="clear" w:color="auto" w:fill="FFFFFF"/>
              <w:spacing w:after="0" w:line="240" w:lineRule="auto"/>
              <w:rPr>
                <w:rFonts w:ascii="Arial" w:hAnsi="Arial" w:cs="Arial"/>
              </w:rPr>
            </w:pPr>
            <w:r>
              <w:rPr>
                <w:rFonts w:ascii="Arial" w:hAnsi="Arial" w:cs="Arial"/>
              </w:rPr>
              <w:fldChar w:fldCharType="begin">
                <w:ffData>
                  <w:name w:val=""/>
                  <w:enabled/>
                  <w:calcOnExit w:val="0"/>
                  <w:helpText w:type="text" w:val="Date of Permit:  When was your permit awarded?"/>
                  <w:statusText w:type="text" w:val="Date of Permit:  When was your permit awarded?"/>
                  <w:textInput>
                    <w:type w:val="date"/>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788" w:type="dxa"/>
          </w:tcPr>
          <w:p w14:paraId="4AD11034" w14:textId="77777777" w:rsidR="00A53223" w:rsidRPr="008F78D7" w:rsidRDefault="00A53223" w:rsidP="00A53223">
            <w:pPr>
              <w:shd w:val="clear" w:color="auto" w:fill="FFFFFF"/>
              <w:spacing w:after="0" w:line="240" w:lineRule="auto"/>
              <w:rPr>
                <w:rFonts w:ascii="Arial" w:hAnsi="Arial" w:cs="Arial"/>
              </w:rPr>
            </w:pPr>
            <w:r>
              <w:rPr>
                <w:rFonts w:ascii="Arial" w:hAnsi="Arial" w:cs="Arial"/>
              </w:rPr>
              <w:fldChar w:fldCharType="begin">
                <w:ffData>
                  <w:name w:val=""/>
                  <w:enabled/>
                  <w:calcOnExit w:val="0"/>
                  <w:helpText w:type="text" w:val="Location Address or GPS Latitude/Longitude:  Provide the address or latitude/longitude of the pump at the water source."/>
                  <w:statusText w:type="text" w:val="Location Address or GPS Latitude/Longitude:  Provide the address or latitude/longitude of the pump at the water source."/>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06" w:type="dxa"/>
          </w:tcPr>
          <w:p w14:paraId="5167715B" w14:textId="77777777" w:rsidR="00A53223" w:rsidRPr="008F78D7" w:rsidRDefault="00A53223" w:rsidP="00A53223">
            <w:pPr>
              <w:shd w:val="clear" w:color="auto" w:fill="FFFFFF"/>
              <w:spacing w:after="0" w:line="240" w:lineRule="auto"/>
              <w:rPr>
                <w:rFonts w:ascii="Arial" w:hAnsi="Arial" w:cs="Arial"/>
              </w:rPr>
            </w:pPr>
            <w:r>
              <w:rPr>
                <w:rFonts w:ascii="Arial" w:hAnsi="Arial" w:cs="Arial"/>
              </w:rPr>
              <w:fldChar w:fldCharType="begin">
                <w:ffData>
                  <w:name w:val=""/>
                  <w:enabled/>
                  <w:calcOnExit w:val="0"/>
                  <w:helpText w:type="text" w:val="Allowance Capacity:  Provide the number of gallons per day that you are allowed to pump out of the body of water.  If there is not a limit, then write “no limit.”"/>
                  <w:statusText w:type="text" w:val="Allowance Capacity:  Provide the number of gallons per day that you are allowed to pump out of the body of water. "/>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53223" w:rsidRPr="008F78D7" w14:paraId="167D6069" w14:textId="77777777" w:rsidTr="00A53223">
        <w:trPr>
          <w:trHeight w:val="338"/>
        </w:trPr>
        <w:tc>
          <w:tcPr>
            <w:tcW w:w="1468" w:type="dxa"/>
          </w:tcPr>
          <w:p w14:paraId="7D61A59D" w14:textId="77777777" w:rsidR="00A53223" w:rsidRPr="008F78D7" w:rsidRDefault="00A53223" w:rsidP="00A53223">
            <w:pPr>
              <w:shd w:val="clear" w:color="auto" w:fill="FFFFFF"/>
              <w:spacing w:after="0" w:line="240" w:lineRule="auto"/>
              <w:rPr>
                <w:rFonts w:ascii="Arial" w:hAnsi="Arial" w:cs="Arial"/>
                <w:b/>
                <w:bCs/>
              </w:rPr>
            </w:pPr>
            <w:r>
              <w:rPr>
                <w:rFonts w:ascii="Arial" w:hAnsi="Arial" w:cs="Arial"/>
                <w:b/>
                <w:bCs/>
              </w:rPr>
              <w:fldChar w:fldCharType="begin">
                <w:ffData>
                  <w:name w:val=""/>
                  <w:enabled/>
                  <w:calcOnExit w:val="0"/>
                  <w:helpText w:type="text" w:val="Name:  Provide the name of the body of water from where your system receives its untreated water. "/>
                  <w:statusText w:type="text" w:val="Name:  Provide the name of the body of water from where your system receives its untreated water. "/>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p>
        </w:tc>
        <w:tc>
          <w:tcPr>
            <w:tcW w:w="1482" w:type="dxa"/>
          </w:tcPr>
          <w:p w14:paraId="261B8221" w14:textId="77777777" w:rsidR="00A53223" w:rsidRPr="008F78D7" w:rsidRDefault="00A53223" w:rsidP="00A53223">
            <w:pPr>
              <w:shd w:val="clear" w:color="auto" w:fill="FFFFFF"/>
              <w:spacing w:after="0" w:line="240" w:lineRule="auto"/>
              <w:rPr>
                <w:rFonts w:ascii="Arial" w:hAnsi="Arial" w:cs="Arial"/>
              </w:rPr>
            </w:pPr>
            <w:r>
              <w:rPr>
                <w:rFonts w:ascii="Arial" w:hAnsi="Arial" w:cs="Arial"/>
              </w:rPr>
              <w:fldChar w:fldCharType="begin">
                <w:ffData>
                  <w:name w:val=""/>
                  <w:enabled/>
                  <w:calcOnExit w:val="0"/>
                  <w:helpText w:type="text" w:val="ID Permit Number:  Provide the number of your surface water permit.  This is provided by Arizona Department of Water Resources. "/>
                  <w:statusText w:type="text" w:val="ID Permit Number:  Provide the number of your surface water permit.  This is provided by Arizona Department of Water Resources. "/>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222" w:type="dxa"/>
          </w:tcPr>
          <w:p w14:paraId="085BFCD7" w14:textId="77777777" w:rsidR="00A53223" w:rsidRPr="008F78D7" w:rsidRDefault="00A53223" w:rsidP="00A53223">
            <w:pPr>
              <w:shd w:val="clear" w:color="auto" w:fill="FFFFFF"/>
              <w:spacing w:after="0" w:line="240" w:lineRule="auto"/>
              <w:rPr>
                <w:rFonts w:ascii="Arial" w:hAnsi="Arial" w:cs="Arial"/>
              </w:rPr>
            </w:pPr>
            <w:r>
              <w:rPr>
                <w:rFonts w:ascii="Arial" w:hAnsi="Arial" w:cs="Arial"/>
              </w:rPr>
              <w:fldChar w:fldCharType="begin">
                <w:ffData>
                  <w:name w:val=""/>
                  <w:enabled/>
                  <w:calcOnExit w:val="0"/>
                  <w:helpText w:type="text" w:val="Date of Permit:  When was your permit awarded?"/>
                  <w:statusText w:type="text" w:val="Date of Permit:  When was your permit awarded?"/>
                  <w:textInput>
                    <w:type w:val="date"/>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788" w:type="dxa"/>
          </w:tcPr>
          <w:p w14:paraId="4BFF7735" w14:textId="77777777" w:rsidR="00A53223" w:rsidRPr="008F78D7" w:rsidRDefault="00A53223" w:rsidP="00A53223">
            <w:pPr>
              <w:shd w:val="clear" w:color="auto" w:fill="FFFFFF"/>
              <w:spacing w:after="0" w:line="240" w:lineRule="auto"/>
              <w:rPr>
                <w:rFonts w:ascii="Arial" w:hAnsi="Arial" w:cs="Arial"/>
              </w:rPr>
            </w:pPr>
            <w:r>
              <w:rPr>
                <w:rFonts w:ascii="Arial" w:hAnsi="Arial" w:cs="Arial"/>
              </w:rPr>
              <w:fldChar w:fldCharType="begin">
                <w:ffData>
                  <w:name w:val=""/>
                  <w:enabled/>
                  <w:calcOnExit w:val="0"/>
                  <w:helpText w:type="text" w:val="Location Address or GPS Latitude/Longitude:  Provide the address or latitude/longitude of the pump at the water source."/>
                  <w:statusText w:type="text" w:val="Location Address or GPS Latitude/Longitude:  Provide the address or latitude/longitude of the pump at the water source."/>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406" w:type="dxa"/>
          </w:tcPr>
          <w:p w14:paraId="228D0173" w14:textId="77777777" w:rsidR="00A53223" w:rsidRPr="008F78D7" w:rsidRDefault="00A53223" w:rsidP="00A53223">
            <w:pPr>
              <w:shd w:val="clear" w:color="auto" w:fill="FFFFFF"/>
              <w:spacing w:after="0" w:line="240" w:lineRule="auto"/>
              <w:rPr>
                <w:rFonts w:ascii="Arial" w:hAnsi="Arial" w:cs="Arial"/>
              </w:rPr>
            </w:pPr>
            <w:r>
              <w:rPr>
                <w:rFonts w:ascii="Arial" w:hAnsi="Arial" w:cs="Arial"/>
              </w:rPr>
              <w:fldChar w:fldCharType="begin">
                <w:ffData>
                  <w:name w:val=""/>
                  <w:enabled/>
                  <w:calcOnExit w:val="0"/>
                  <w:helpText w:type="text" w:val="Allowance Capacity:  Provide the number of gallons per day that you are allowed to pump out of the body of water.  If there is not a limit, then write “no limit.”"/>
                  <w:statusText w:type="text" w:val="Allowance Capacity:  Provide the number of gallons per day that you are allowed to pump out of the body of water. "/>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2B22DDAD" w14:textId="29A4812B" w:rsidR="00A53223" w:rsidRDefault="00A53223" w:rsidP="007A7099">
      <w:pPr>
        <w:spacing w:after="0" w:line="240" w:lineRule="auto"/>
        <w:rPr>
          <w:rFonts w:asciiTheme="minorHAnsi" w:hAnsiTheme="minorHAnsi" w:cs="Arial"/>
        </w:rPr>
      </w:pPr>
    </w:p>
    <w:p w14:paraId="26FC20E5" w14:textId="3186B59A" w:rsidR="00A53223" w:rsidRDefault="00A53223" w:rsidP="007A7099">
      <w:pPr>
        <w:spacing w:after="0" w:line="240" w:lineRule="auto"/>
        <w:rPr>
          <w:rFonts w:asciiTheme="minorHAnsi" w:hAnsiTheme="minorHAnsi" w:cs="Arial"/>
        </w:rPr>
      </w:pPr>
    </w:p>
    <w:p w14:paraId="61E964D7" w14:textId="6E5E3F02" w:rsidR="00A53223" w:rsidRPr="00A53223" w:rsidRDefault="00A53223" w:rsidP="00A53223">
      <w:pPr>
        <w:spacing w:after="0" w:line="240" w:lineRule="auto"/>
        <w:rPr>
          <w:rFonts w:asciiTheme="minorHAnsi" w:hAnsiTheme="minorHAnsi" w:cs="Arial"/>
          <w:sz w:val="32"/>
          <w:szCs w:val="32"/>
        </w:rPr>
      </w:pPr>
      <w:r w:rsidRPr="00A53223">
        <w:rPr>
          <w:rFonts w:asciiTheme="minorHAnsi" w:hAnsiTheme="minorHAnsi" w:cs="Arial"/>
          <w:sz w:val="32"/>
          <w:szCs w:val="32"/>
        </w:rPr>
        <w:lastRenderedPageBreak/>
        <w:t>Water Sources: Purchased Water</w:t>
      </w:r>
    </w:p>
    <w:tbl>
      <w:tblPr>
        <w:tblpPr w:leftFromText="180" w:rightFromText="180" w:vertAnchor="page" w:horzAnchor="margin" w:tblpXSpec="center" w:tblpY="2247"/>
        <w:tblW w:w="930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187"/>
        <w:gridCol w:w="1064"/>
        <w:gridCol w:w="2051"/>
        <w:gridCol w:w="1522"/>
        <w:gridCol w:w="2485"/>
      </w:tblGrid>
      <w:tr w:rsidR="00A53223" w:rsidRPr="00A53223" w14:paraId="64287FFD" w14:textId="77777777" w:rsidTr="00A53223">
        <w:trPr>
          <w:trHeight w:val="802"/>
        </w:trPr>
        <w:tc>
          <w:tcPr>
            <w:tcW w:w="2188" w:type="dxa"/>
            <w:shd w:val="clear" w:color="auto" w:fill="FFFFFF"/>
            <w:vAlign w:val="bottom"/>
          </w:tcPr>
          <w:p w14:paraId="72A7AAA0" w14:textId="77777777" w:rsidR="00A53223" w:rsidRPr="00A53223" w:rsidRDefault="00A53223" w:rsidP="00A53223">
            <w:pPr>
              <w:shd w:val="clear" w:color="auto" w:fill="FFFFFF"/>
              <w:spacing w:after="0" w:line="240" w:lineRule="auto"/>
              <w:ind w:left="-90"/>
              <w:rPr>
                <w:rFonts w:asciiTheme="minorHAnsi" w:hAnsiTheme="minorHAnsi" w:cs="Arial"/>
                <w:bCs/>
              </w:rPr>
            </w:pPr>
            <w:r w:rsidRPr="00A53223">
              <w:rPr>
                <w:rFonts w:asciiTheme="minorHAnsi" w:hAnsiTheme="minorHAnsi" w:cs="Arial"/>
                <w:bCs/>
              </w:rPr>
              <w:t>Name of Supplier</w:t>
            </w:r>
          </w:p>
        </w:tc>
        <w:tc>
          <w:tcPr>
            <w:tcW w:w="1064" w:type="dxa"/>
            <w:shd w:val="clear" w:color="auto" w:fill="FFFFFF"/>
            <w:vAlign w:val="bottom"/>
          </w:tcPr>
          <w:p w14:paraId="2549AC98"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t>Start Date of Contract</w:t>
            </w:r>
          </w:p>
        </w:tc>
        <w:tc>
          <w:tcPr>
            <w:tcW w:w="2048" w:type="dxa"/>
            <w:shd w:val="clear" w:color="auto" w:fill="FFFFFF"/>
            <w:vAlign w:val="bottom"/>
          </w:tcPr>
          <w:p w14:paraId="166F0F6C"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t>Contact Person</w:t>
            </w:r>
          </w:p>
        </w:tc>
        <w:tc>
          <w:tcPr>
            <w:tcW w:w="1523" w:type="dxa"/>
            <w:shd w:val="clear" w:color="auto" w:fill="FFFFFF"/>
            <w:vAlign w:val="bottom"/>
          </w:tcPr>
          <w:p w14:paraId="3DAF71A9"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t>Telephone Number</w:t>
            </w:r>
          </w:p>
        </w:tc>
        <w:tc>
          <w:tcPr>
            <w:tcW w:w="2486" w:type="dxa"/>
            <w:shd w:val="clear" w:color="auto" w:fill="FFFFFF"/>
            <w:vAlign w:val="bottom"/>
          </w:tcPr>
          <w:p w14:paraId="0EA8288E"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t>Address</w:t>
            </w:r>
          </w:p>
        </w:tc>
      </w:tr>
      <w:tr w:rsidR="00A53223" w:rsidRPr="00A53223" w14:paraId="675757BF" w14:textId="77777777" w:rsidTr="00A53223">
        <w:trPr>
          <w:trHeight w:val="285"/>
        </w:trPr>
        <w:tc>
          <w:tcPr>
            <w:tcW w:w="2188" w:type="dxa"/>
            <w:shd w:val="clear" w:color="auto" w:fill="FFFFFF"/>
            <w:vAlign w:val="bottom"/>
          </w:tcPr>
          <w:p w14:paraId="00C2F3CA"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Text19"/>
                  <w:enabled/>
                  <w:calcOnExit w:val="0"/>
                  <w:helpText w:type="text" w:val="Name of Supplier:  Provide the name of the supplier from where water is purchased for your system."/>
                  <w:statusText w:type="text" w:val="Name of Supplier:  Provide the name of the supplier from where water is purchased for your system."/>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c>
          <w:tcPr>
            <w:tcW w:w="1064" w:type="dxa"/>
            <w:shd w:val="clear" w:color="auto" w:fill="FFFFFF"/>
            <w:vAlign w:val="bottom"/>
          </w:tcPr>
          <w:p w14:paraId="520F4EEB"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
                  <w:enabled/>
                  <w:calcOnExit w:val="0"/>
                  <w:helpText w:type="text" w:val="Agreement Date:  When was the agreement signed?   Date format should be 00/00/0000.  If there is no agreement, then write &quot;N/A.&quot;"/>
                  <w:statusText w:type="text" w:val="Agreement Date:  When was the agreement signed?   Date format should be 00/00/0000.  If there is no agreement, then write &quot;N/A.&quot;"/>
                  <w:textInput>
                    <w:type w:val="date"/>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c>
          <w:tcPr>
            <w:tcW w:w="2052" w:type="dxa"/>
            <w:shd w:val="clear" w:color="auto" w:fill="FFFFFF"/>
            <w:vAlign w:val="bottom"/>
          </w:tcPr>
          <w:p w14:paraId="3053729A"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Text21"/>
                  <w:enabled/>
                  <w:calcOnExit w:val="0"/>
                  <w:helpText w:type="text" w:val="Contact:  Provide the name of the main contact to the water supplier.  "/>
                  <w:statusText w:type="text" w:val="Contact:  Provide the name of the main contact to the water supplier.  "/>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c>
          <w:tcPr>
            <w:tcW w:w="1519" w:type="dxa"/>
            <w:shd w:val="clear" w:color="auto" w:fill="FFFFFF"/>
            <w:vAlign w:val="bottom"/>
          </w:tcPr>
          <w:p w14:paraId="0C604C19"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Text22"/>
                  <w:enabled/>
                  <w:calcOnExit w:val="0"/>
                  <w:helpText w:type="text" w:val="Telephone:  Provide the telephone number of water supplier’s main contact."/>
                  <w:statusText w:type="text" w:val="Telephone:  Provide the telephone number of water supplier’s main contact."/>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c>
          <w:tcPr>
            <w:tcW w:w="2486" w:type="dxa"/>
            <w:shd w:val="clear" w:color="auto" w:fill="FFFFFF"/>
            <w:vAlign w:val="bottom"/>
          </w:tcPr>
          <w:p w14:paraId="65541FDD"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Text23"/>
                  <w:enabled/>
                  <w:calcOnExit w:val="0"/>
                  <w:helpText w:type="text" w:val="Address: Provide the address of the water supplier."/>
                  <w:statusText w:type="text" w:val="Address: Provide the address of the water supplier."/>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r>
      <w:tr w:rsidR="00A53223" w:rsidRPr="00A53223" w14:paraId="03F88961" w14:textId="77777777" w:rsidTr="00A53223">
        <w:trPr>
          <w:trHeight w:val="285"/>
        </w:trPr>
        <w:tc>
          <w:tcPr>
            <w:tcW w:w="2188" w:type="dxa"/>
            <w:shd w:val="clear" w:color="auto" w:fill="FFFFFF"/>
            <w:vAlign w:val="bottom"/>
          </w:tcPr>
          <w:p w14:paraId="1CCE1AE6"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Text19"/>
                  <w:enabled/>
                  <w:calcOnExit w:val="0"/>
                  <w:helpText w:type="text" w:val="Name of Supplier:  Provide the name of the supplier from where water is purchased for your system."/>
                  <w:statusText w:type="text" w:val="Name of Supplier:  Provide the name of the supplier from where water is purchased for your system."/>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c>
          <w:tcPr>
            <w:tcW w:w="1064" w:type="dxa"/>
            <w:shd w:val="clear" w:color="auto" w:fill="FFFFFF"/>
            <w:vAlign w:val="bottom"/>
          </w:tcPr>
          <w:p w14:paraId="29EA9B3C"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
                  <w:enabled/>
                  <w:calcOnExit w:val="0"/>
                  <w:helpText w:type="text" w:val="Agreement Date:  When was the agreement signed?   Date format should be 00/00/0000.  If there is no agreement, then write &quot;N/A.&quot;"/>
                  <w:statusText w:type="text" w:val="Agreement Date:  When was the agreement signed?   Date format should be 00/00/0000.  If there is no agreement, then write &quot;N/A.&quot;"/>
                  <w:textInput>
                    <w:type w:val="date"/>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c>
          <w:tcPr>
            <w:tcW w:w="2052" w:type="dxa"/>
            <w:shd w:val="clear" w:color="auto" w:fill="FFFFFF"/>
            <w:vAlign w:val="bottom"/>
          </w:tcPr>
          <w:p w14:paraId="285210AF"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Text21"/>
                  <w:enabled/>
                  <w:calcOnExit w:val="0"/>
                  <w:helpText w:type="text" w:val="Contact:  Provide the name of the main contact to the water supplier.  "/>
                  <w:statusText w:type="text" w:val="Contact:  Provide the name of the main contact to the water supplier.  "/>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c>
          <w:tcPr>
            <w:tcW w:w="1519" w:type="dxa"/>
            <w:shd w:val="clear" w:color="auto" w:fill="FFFFFF"/>
            <w:vAlign w:val="bottom"/>
          </w:tcPr>
          <w:p w14:paraId="6F56D2C7"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Text22"/>
                  <w:enabled/>
                  <w:calcOnExit w:val="0"/>
                  <w:helpText w:type="text" w:val="Telephone:  Provide the telephone number of water supplier’s main contact."/>
                  <w:statusText w:type="text" w:val="Telephone:  Provide the telephone number of water supplier’s main contact."/>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c>
          <w:tcPr>
            <w:tcW w:w="2486" w:type="dxa"/>
            <w:shd w:val="clear" w:color="auto" w:fill="FFFFFF"/>
            <w:vAlign w:val="bottom"/>
          </w:tcPr>
          <w:p w14:paraId="70E107E3"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Text23"/>
                  <w:enabled/>
                  <w:calcOnExit w:val="0"/>
                  <w:helpText w:type="text" w:val="Address: Provide the address of the water supplier."/>
                  <w:statusText w:type="text" w:val="Address: Provide the address of the water supplier."/>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r>
      <w:tr w:rsidR="00A53223" w:rsidRPr="00A53223" w14:paraId="57DAD648" w14:textId="77777777" w:rsidTr="00A53223">
        <w:trPr>
          <w:trHeight w:val="285"/>
        </w:trPr>
        <w:tc>
          <w:tcPr>
            <w:tcW w:w="2188" w:type="dxa"/>
            <w:shd w:val="clear" w:color="auto" w:fill="FFFFFF"/>
            <w:vAlign w:val="bottom"/>
          </w:tcPr>
          <w:p w14:paraId="70BAEFBB"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Text19"/>
                  <w:enabled/>
                  <w:calcOnExit w:val="0"/>
                  <w:helpText w:type="text" w:val="Name of Supplier:  Provide the name of the supplier from where water is purchased for your system."/>
                  <w:statusText w:type="text" w:val="Name of Supplier:  Provide the name of the supplier from where water is purchased for your system."/>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c>
          <w:tcPr>
            <w:tcW w:w="1064" w:type="dxa"/>
            <w:shd w:val="clear" w:color="auto" w:fill="FFFFFF"/>
            <w:vAlign w:val="bottom"/>
          </w:tcPr>
          <w:p w14:paraId="4E8BBA31"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
                  <w:enabled/>
                  <w:calcOnExit w:val="0"/>
                  <w:helpText w:type="text" w:val="Agreement Date:  When was the agreement signed?   Date format should be 00/00/0000.  If there is no agreement, then write &quot;N/A.&quot;"/>
                  <w:statusText w:type="text" w:val="Agreement Date:  When was the agreement signed?   Date format should be 00/00/0000.  If there is no agreement, then write &quot;N/A.&quot;"/>
                  <w:textInput>
                    <w:type w:val="date"/>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c>
          <w:tcPr>
            <w:tcW w:w="2052" w:type="dxa"/>
            <w:shd w:val="clear" w:color="auto" w:fill="FFFFFF"/>
            <w:vAlign w:val="bottom"/>
          </w:tcPr>
          <w:p w14:paraId="6172BAF2"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Text21"/>
                  <w:enabled/>
                  <w:calcOnExit w:val="0"/>
                  <w:helpText w:type="text" w:val="Contact:  Provide the name of the main contact to the water supplier.  "/>
                  <w:statusText w:type="text" w:val="Contact:  Provide the name of the main contact to the water supplier.  "/>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c>
          <w:tcPr>
            <w:tcW w:w="1519" w:type="dxa"/>
            <w:shd w:val="clear" w:color="auto" w:fill="FFFFFF"/>
            <w:vAlign w:val="bottom"/>
          </w:tcPr>
          <w:p w14:paraId="097ACB41"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Text22"/>
                  <w:enabled/>
                  <w:calcOnExit w:val="0"/>
                  <w:helpText w:type="text" w:val="Telephone:  Provide the telephone number of water supplier’s main contact."/>
                  <w:statusText w:type="text" w:val="Telephone:  Provide the telephone number of water supplier’s main contact."/>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c>
          <w:tcPr>
            <w:tcW w:w="2486" w:type="dxa"/>
            <w:shd w:val="clear" w:color="auto" w:fill="FFFFFF"/>
            <w:vAlign w:val="bottom"/>
          </w:tcPr>
          <w:p w14:paraId="46D44153"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Text23"/>
                  <w:enabled/>
                  <w:calcOnExit w:val="0"/>
                  <w:helpText w:type="text" w:val="Address: Provide the address of the water supplier."/>
                  <w:statusText w:type="text" w:val="Address: Provide the address of the water supplier."/>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r>
      <w:tr w:rsidR="00A53223" w:rsidRPr="00A53223" w14:paraId="6DFE82C2" w14:textId="77777777" w:rsidTr="00A53223">
        <w:trPr>
          <w:trHeight w:val="285"/>
        </w:trPr>
        <w:tc>
          <w:tcPr>
            <w:tcW w:w="2188" w:type="dxa"/>
            <w:shd w:val="clear" w:color="auto" w:fill="FFFFFF"/>
            <w:vAlign w:val="bottom"/>
          </w:tcPr>
          <w:p w14:paraId="015B6CCA"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Text19"/>
                  <w:enabled/>
                  <w:calcOnExit w:val="0"/>
                  <w:helpText w:type="text" w:val="Name of Supplier:  Provide the name of the supplier from where water is purchased for your system."/>
                  <w:statusText w:type="text" w:val="Name of Supplier:  Provide the name of the supplier from where water is purchased for your system."/>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c>
          <w:tcPr>
            <w:tcW w:w="1064" w:type="dxa"/>
            <w:shd w:val="clear" w:color="auto" w:fill="FFFFFF"/>
            <w:vAlign w:val="bottom"/>
          </w:tcPr>
          <w:p w14:paraId="2B6932B0"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
                  <w:enabled/>
                  <w:calcOnExit w:val="0"/>
                  <w:helpText w:type="text" w:val="Agreement Date:  When was the agreement signed?   Date format should be 00/00/0000.  If there is no agreement, then write &quot;N/A.&quot;"/>
                  <w:statusText w:type="text" w:val="Agreement Date:  When was the agreement signed?   Date format should be 00/00/0000.  If there is no agreement, then write &quot;N/A.&quot;"/>
                  <w:textInput>
                    <w:type w:val="date"/>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c>
          <w:tcPr>
            <w:tcW w:w="2052" w:type="dxa"/>
            <w:shd w:val="clear" w:color="auto" w:fill="FFFFFF"/>
            <w:vAlign w:val="bottom"/>
          </w:tcPr>
          <w:p w14:paraId="7DCA5158"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Text21"/>
                  <w:enabled/>
                  <w:calcOnExit w:val="0"/>
                  <w:helpText w:type="text" w:val="Contact:  Provide the name of the main contact to the water supplier.  "/>
                  <w:statusText w:type="text" w:val="Contact:  Provide the name of the main contact to the water supplier.  "/>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c>
          <w:tcPr>
            <w:tcW w:w="1519" w:type="dxa"/>
            <w:shd w:val="clear" w:color="auto" w:fill="FFFFFF"/>
            <w:vAlign w:val="bottom"/>
          </w:tcPr>
          <w:p w14:paraId="559F8648"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Text22"/>
                  <w:enabled/>
                  <w:calcOnExit w:val="0"/>
                  <w:helpText w:type="text" w:val="Telephone:  Provide the telephone number of water supplier’s main contact."/>
                  <w:statusText w:type="text" w:val="Telephone:  Provide the telephone number of water supplier’s main contact."/>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c>
          <w:tcPr>
            <w:tcW w:w="2486" w:type="dxa"/>
            <w:shd w:val="clear" w:color="auto" w:fill="FFFFFF"/>
            <w:vAlign w:val="bottom"/>
          </w:tcPr>
          <w:p w14:paraId="63EF4A33"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Text23"/>
                  <w:enabled/>
                  <w:calcOnExit w:val="0"/>
                  <w:helpText w:type="text" w:val="Address: Provide the address of the water supplier."/>
                  <w:statusText w:type="text" w:val="Address: Provide the address of the water supplier."/>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r>
      <w:tr w:rsidR="00A53223" w:rsidRPr="00A53223" w14:paraId="45A50F90" w14:textId="77777777" w:rsidTr="00A53223">
        <w:trPr>
          <w:trHeight w:val="285"/>
        </w:trPr>
        <w:tc>
          <w:tcPr>
            <w:tcW w:w="2188" w:type="dxa"/>
            <w:shd w:val="clear" w:color="auto" w:fill="FFFFFF"/>
            <w:vAlign w:val="bottom"/>
          </w:tcPr>
          <w:p w14:paraId="57EB2C75"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Text19"/>
                  <w:enabled/>
                  <w:calcOnExit w:val="0"/>
                  <w:helpText w:type="text" w:val="Name of Supplier:  Provide the name of the supplier from where water is purchased for your system."/>
                  <w:statusText w:type="text" w:val="Name of Supplier:  Provide the name of the supplier from where water is purchased for your system."/>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c>
          <w:tcPr>
            <w:tcW w:w="1064" w:type="dxa"/>
            <w:shd w:val="clear" w:color="auto" w:fill="FFFFFF"/>
            <w:vAlign w:val="bottom"/>
          </w:tcPr>
          <w:p w14:paraId="74157891"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
                  <w:enabled/>
                  <w:calcOnExit w:val="0"/>
                  <w:helpText w:type="text" w:val="Agreement Date:  When was the agreement signed?   Date format should be 00/00/0000.  If there is no agreement, then write &quot;N/A.&quot;"/>
                  <w:statusText w:type="text" w:val="Agreement Date:  When was the agreement signed?   Date format should be 00/00/0000.  If there is no agreement, then write &quot;N/A.&quot;"/>
                  <w:textInput>
                    <w:type w:val="date"/>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c>
          <w:tcPr>
            <w:tcW w:w="2052" w:type="dxa"/>
            <w:shd w:val="clear" w:color="auto" w:fill="FFFFFF"/>
            <w:vAlign w:val="bottom"/>
          </w:tcPr>
          <w:p w14:paraId="76BF3A60"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Text21"/>
                  <w:enabled/>
                  <w:calcOnExit w:val="0"/>
                  <w:helpText w:type="text" w:val="Contact:  Provide the name of the main contact to the water supplier.  "/>
                  <w:statusText w:type="text" w:val="Contact:  Provide the name of the main contact to the water supplier.  "/>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c>
          <w:tcPr>
            <w:tcW w:w="1519" w:type="dxa"/>
            <w:shd w:val="clear" w:color="auto" w:fill="FFFFFF"/>
            <w:vAlign w:val="bottom"/>
          </w:tcPr>
          <w:p w14:paraId="212F5DB4"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
                  <w:enabled/>
                  <w:calcOnExit w:val="0"/>
                  <w:helpText w:type="text" w:val="Telephone:  Provide the telephone number of water supplier’s main contact."/>
                  <w:statusText w:type="text" w:val="Telephone:  Provide the telephone number of water supplier’s main contact."/>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c>
          <w:tcPr>
            <w:tcW w:w="2486" w:type="dxa"/>
            <w:shd w:val="clear" w:color="auto" w:fill="FFFFFF"/>
            <w:vAlign w:val="bottom"/>
          </w:tcPr>
          <w:p w14:paraId="312A7A5D" w14:textId="77777777" w:rsidR="00A53223" w:rsidRPr="00A53223" w:rsidRDefault="00A53223" w:rsidP="00A53223">
            <w:pPr>
              <w:shd w:val="clear" w:color="auto" w:fill="FFFFFF"/>
              <w:spacing w:after="0" w:line="240" w:lineRule="auto"/>
              <w:rPr>
                <w:rFonts w:asciiTheme="minorHAnsi" w:hAnsiTheme="minorHAnsi" w:cs="Arial"/>
                <w:bCs/>
              </w:rPr>
            </w:pPr>
            <w:r w:rsidRPr="00A53223">
              <w:rPr>
                <w:rFonts w:asciiTheme="minorHAnsi" w:hAnsiTheme="minorHAnsi" w:cs="Arial"/>
                <w:bCs/>
              </w:rPr>
              <w:fldChar w:fldCharType="begin">
                <w:ffData>
                  <w:name w:val="Text23"/>
                  <w:enabled/>
                  <w:calcOnExit w:val="0"/>
                  <w:helpText w:type="text" w:val="Address: Provide the address of the water supplier."/>
                  <w:statusText w:type="text" w:val="Address: Provide the address of the water supplier."/>
                  <w:textInput/>
                </w:ffData>
              </w:fldChar>
            </w:r>
            <w:r w:rsidRPr="00A53223">
              <w:rPr>
                <w:rFonts w:asciiTheme="minorHAnsi" w:hAnsiTheme="minorHAnsi" w:cs="Arial"/>
                <w:bCs/>
              </w:rPr>
              <w:instrText xml:space="preserve"> FORMTEXT </w:instrText>
            </w:r>
            <w:r w:rsidRPr="00A53223">
              <w:rPr>
                <w:rFonts w:asciiTheme="minorHAnsi" w:hAnsiTheme="minorHAnsi" w:cs="Arial"/>
                <w:bCs/>
              </w:rPr>
            </w:r>
            <w:r w:rsidRPr="00A53223">
              <w:rPr>
                <w:rFonts w:asciiTheme="minorHAnsi" w:hAnsiTheme="minorHAnsi" w:cs="Arial"/>
                <w:bCs/>
              </w:rPr>
              <w:fldChar w:fldCharType="separate"/>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noProof/>
              </w:rPr>
              <w:t> </w:t>
            </w:r>
            <w:r w:rsidRPr="00A53223">
              <w:rPr>
                <w:rFonts w:asciiTheme="minorHAnsi" w:hAnsiTheme="minorHAnsi" w:cs="Arial"/>
                <w:bCs/>
              </w:rPr>
              <w:fldChar w:fldCharType="end"/>
            </w:r>
          </w:p>
        </w:tc>
      </w:tr>
    </w:tbl>
    <w:p w14:paraId="5E6EA5F0" w14:textId="39B05E0F" w:rsidR="00A53223" w:rsidRPr="00A53223" w:rsidRDefault="00A53223" w:rsidP="00A53223">
      <w:pPr>
        <w:tabs>
          <w:tab w:val="left" w:pos="1500"/>
        </w:tabs>
        <w:spacing w:after="0" w:line="240" w:lineRule="auto"/>
        <w:rPr>
          <w:rFonts w:asciiTheme="minorHAnsi" w:hAnsiTheme="minorHAnsi"/>
        </w:rPr>
      </w:pPr>
    </w:p>
    <w:p w14:paraId="3E152583" w14:textId="77777777" w:rsidR="00A53223" w:rsidRPr="00A53223" w:rsidRDefault="00A53223" w:rsidP="00A53223">
      <w:pPr>
        <w:tabs>
          <w:tab w:val="left" w:pos="1500"/>
        </w:tabs>
        <w:spacing w:after="0" w:line="240" w:lineRule="auto"/>
        <w:rPr>
          <w:rFonts w:asciiTheme="minorHAnsi" w:hAnsiTheme="minorHAnsi"/>
        </w:rPr>
      </w:pPr>
    </w:p>
    <w:tbl>
      <w:tblPr>
        <w:tblW w:w="93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420"/>
        <w:gridCol w:w="1074"/>
        <w:gridCol w:w="1089"/>
        <w:gridCol w:w="1079"/>
        <w:gridCol w:w="1160"/>
        <w:gridCol w:w="1197"/>
        <w:gridCol w:w="1286"/>
      </w:tblGrid>
      <w:tr w:rsidR="00A53223" w:rsidRPr="00A53223" w14:paraId="1DA3C11F" w14:textId="77777777" w:rsidTr="00A53223">
        <w:trPr>
          <w:trHeight w:val="344"/>
          <w:jc w:val="center"/>
        </w:trPr>
        <w:tc>
          <w:tcPr>
            <w:tcW w:w="2420" w:type="dxa"/>
            <w:vAlign w:val="bottom"/>
          </w:tcPr>
          <w:p w14:paraId="55E0CD91" w14:textId="77777777" w:rsidR="00A53223" w:rsidRPr="00A53223" w:rsidRDefault="00A53223" w:rsidP="003243FC">
            <w:pPr>
              <w:shd w:val="clear" w:color="auto" w:fill="FFFFFF"/>
              <w:spacing w:after="0" w:line="240" w:lineRule="auto"/>
              <w:rPr>
                <w:rFonts w:asciiTheme="minorHAnsi" w:hAnsiTheme="minorHAnsi" w:cs="Arial"/>
                <w:bCs/>
              </w:rPr>
            </w:pPr>
            <w:r w:rsidRPr="00A53223">
              <w:rPr>
                <w:rFonts w:asciiTheme="minorHAnsi" w:hAnsiTheme="minorHAnsi" w:cs="Arial"/>
                <w:bCs/>
              </w:rPr>
              <w:t>Name of Supplier</w:t>
            </w:r>
          </w:p>
        </w:tc>
        <w:tc>
          <w:tcPr>
            <w:tcW w:w="1074" w:type="dxa"/>
            <w:vAlign w:val="bottom"/>
          </w:tcPr>
          <w:p w14:paraId="2C3B044D" w14:textId="77777777" w:rsidR="00A53223" w:rsidRPr="00A53223" w:rsidRDefault="00A53223" w:rsidP="003243FC">
            <w:pPr>
              <w:shd w:val="clear" w:color="auto" w:fill="FFFFFF"/>
              <w:spacing w:after="0" w:line="240" w:lineRule="auto"/>
              <w:rPr>
                <w:rFonts w:asciiTheme="minorHAnsi" w:hAnsiTheme="minorHAnsi" w:cs="Arial"/>
                <w:bCs/>
              </w:rPr>
            </w:pPr>
            <w:r w:rsidRPr="00A53223">
              <w:rPr>
                <w:rFonts w:asciiTheme="minorHAnsi" w:hAnsiTheme="minorHAnsi" w:cs="Arial"/>
                <w:bCs/>
              </w:rPr>
              <w:t>Pressure (psi)</w:t>
            </w:r>
          </w:p>
        </w:tc>
        <w:tc>
          <w:tcPr>
            <w:tcW w:w="1089" w:type="dxa"/>
            <w:vAlign w:val="bottom"/>
          </w:tcPr>
          <w:p w14:paraId="6F20C288" w14:textId="77777777" w:rsidR="00A53223" w:rsidRPr="00A53223" w:rsidRDefault="00A53223" w:rsidP="003243FC">
            <w:pPr>
              <w:shd w:val="clear" w:color="auto" w:fill="FFFFFF"/>
              <w:spacing w:after="0" w:line="240" w:lineRule="auto"/>
              <w:rPr>
                <w:rFonts w:asciiTheme="minorHAnsi" w:hAnsiTheme="minorHAnsi" w:cs="Arial"/>
              </w:rPr>
            </w:pPr>
            <w:r w:rsidRPr="00A53223">
              <w:rPr>
                <w:rFonts w:asciiTheme="minorHAnsi" w:hAnsiTheme="minorHAnsi" w:cs="Arial"/>
              </w:rPr>
              <w:t>Is water metered?          (Yes/No)</w:t>
            </w:r>
          </w:p>
        </w:tc>
        <w:tc>
          <w:tcPr>
            <w:tcW w:w="1079" w:type="dxa"/>
            <w:vAlign w:val="bottom"/>
          </w:tcPr>
          <w:p w14:paraId="56D3BCF6" w14:textId="77777777" w:rsidR="00A53223" w:rsidRPr="00A53223" w:rsidRDefault="00A53223" w:rsidP="003243FC">
            <w:pPr>
              <w:shd w:val="clear" w:color="auto" w:fill="FFFFFF"/>
              <w:spacing w:after="0" w:line="240" w:lineRule="auto"/>
              <w:rPr>
                <w:rFonts w:asciiTheme="minorHAnsi" w:hAnsiTheme="minorHAnsi" w:cs="Arial"/>
              </w:rPr>
            </w:pPr>
            <w:r w:rsidRPr="00A53223">
              <w:rPr>
                <w:rFonts w:asciiTheme="minorHAnsi" w:hAnsiTheme="minorHAnsi" w:cs="Arial"/>
              </w:rPr>
              <w:t>Meter Size (inches)</w:t>
            </w:r>
          </w:p>
        </w:tc>
        <w:tc>
          <w:tcPr>
            <w:tcW w:w="1160" w:type="dxa"/>
            <w:vAlign w:val="bottom"/>
          </w:tcPr>
          <w:p w14:paraId="14051664" w14:textId="77777777" w:rsidR="00A53223" w:rsidRPr="00A53223" w:rsidRDefault="00A53223" w:rsidP="003243FC">
            <w:pPr>
              <w:shd w:val="clear" w:color="auto" w:fill="FFFFFF"/>
              <w:spacing w:after="0" w:line="240" w:lineRule="auto"/>
              <w:rPr>
                <w:rFonts w:asciiTheme="minorHAnsi" w:hAnsiTheme="minorHAnsi" w:cs="Arial"/>
              </w:rPr>
            </w:pPr>
            <w:r w:rsidRPr="00A53223">
              <w:rPr>
                <w:rFonts w:asciiTheme="minorHAnsi" w:hAnsiTheme="minorHAnsi" w:cs="Arial"/>
              </w:rPr>
              <w:t>Average Daily Usage (gpd)</w:t>
            </w:r>
          </w:p>
        </w:tc>
        <w:tc>
          <w:tcPr>
            <w:tcW w:w="1197" w:type="dxa"/>
            <w:vAlign w:val="bottom"/>
          </w:tcPr>
          <w:p w14:paraId="2238B8D2" w14:textId="77777777" w:rsidR="00A53223" w:rsidRPr="00A53223" w:rsidRDefault="00A53223" w:rsidP="003243FC">
            <w:pPr>
              <w:shd w:val="clear" w:color="auto" w:fill="FFFFFF"/>
              <w:spacing w:after="0" w:line="240" w:lineRule="auto"/>
              <w:rPr>
                <w:rFonts w:asciiTheme="minorHAnsi" w:hAnsiTheme="minorHAnsi" w:cs="Arial"/>
              </w:rPr>
            </w:pPr>
            <w:r w:rsidRPr="00A53223">
              <w:rPr>
                <w:rFonts w:asciiTheme="minorHAnsi" w:hAnsiTheme="minorHAnsi" w:cs="Arial"/>
              </w:rPr>
              <w:t>Backflow Prevention</w:t>
            </w:r>
          </w:p>
          <w:p w14:paraId="7517167E" w14:textId="77777777" w:rsidR="00A53223" w:rsidRPr="00A53223" w:rsidRDefault="00A53223" w:rsidP="003243FC">
            <w:pPr>
              <w:shd w:val="clear" w:color="auto" w:fill="FFFFFF"/>
              <w:spacing w:after="0" w:line="240" w:lineRule="auto"/>
              <w:rPr>
                <w:rFonts w:asciiTheme="minorHAnsi" w:hAnsiTheme="minorHAnsi" w:cs="Arial"/>
              </w:rPr>
            </w:pPr>
            <w:r w:rsidRPr="00A53223">
              <w:rPr>
                <w:rFonts w:asciiTheme="minorHAnsi" w:hAnsiTheme="minorHAnsi" w:cs="Arial"/>
              </w:rPr>
              <w:t>Yes/No</w:t>
            </w:r>
          </w:p>
        </w:tc>
        <w:tc>
          <w:tcPr>
            <w:tcW w:w="1286" w:type="dxa"/>
            <w:vAlign w:val="bottom"/>
          </w:tcPr>
          <w:p w14:paraId="11C6E78C" w14:textId="77777777" w:rsidR="00A53223" w:rsidRPr="00A53223" w:rsidRDefault="00A53223" w:rsidP="003243FC">
            <w:pPr>
              <w:shd w:val="clear" w:color="auto" w:fill="FFFFFF"/>
              <w:spacing w:after="0" w:line="240" w:lineRule="auto"/>
              <w:rPr>
                <w:rFonts w:asciiTheme="minorHAnsi" w:hAnsiTheme="minorHAnsi" w:cs="Arial"/>
              </w:rPr>
            </w:pPr>
            <w:r w:rsidRPr="00A53223">
              <w:rPr>
                <w:rFonts w:asciiTheme="minorHAnsi" w:hAnsiTheme="minorHAnsi" w:cs="Arial"/>
              </w:rPr>
              <w:t>Additional Treatment Provided?</w:t>
            </w:r>
          </w:p>
          <w:p w14:paraId="16AD9E6F" w14:textId="77777777" w:rsidR="00A53223" w:rsidRPr="00A53223" w:rsidRDefault="00A53223" w:rsidP="003243FC">
            <w:pPr>
              <w:shd w:val="clear" w:color="auto" w:fill="FFFFFF"/>
              <w:spacing w:after="0" w:line="240" w:lineRule="auto"/>
              <w:rPr>
                <w:rFonts w:asciiTheme="minorHAnsi" w:hAnsiTheme="minorHAnsi" w:cs="Arial"/>
              </w:rPr>
            </w:pPr>
            <w:r w:rsidRPr="00A53223">
              <w:rPr>
                <w:rFonts w:asciiTheme="minorHAnsi" w:hAnsiTheme="minorHAnsi" w:cs="Arial"/>
              </w:rPr>
              <w:t xml:space="preserve"> Yes/No</w:t>
            </w:r>
          </w:p>
        </w:tc>
      </w:tr>
      <w:tr w:rsidR="00A53223" w:rsidRPr="00A53223" w14:paraId="17819400" w14:textId="77777777" w:rsidTr="00A53223">
        <w:trPr>
          <w:trHeight w:val="344"/>
          <w:jc w:val="center"/>
        </w:trPr>
        <w:tc>
          <w:tcPr>
            <w:tcW w:w="2420" w:type="dxa"/>
            <w:vAlign w:val="bottom"/>
          </w:tcPr>
          <w:p w14:paraId="2E348FF7" w14:textId="77777777" w:rsidR="00A53223" w:rsidRPr="00A53223" w:rsidRDefault="00A53223" w:rsidP="003243FC">
            <w:pPr>
              <w:shd w:val="clear" w:color="auto" w:fill="FFFFFF"/>
              <w:spacing w:after="0" w:line="240" w:lineRule="auto"/>
              <w:rPr>
                <w:rFonts w:asciiTheme="minorHAnsi" w:hAnsiTheme="minorHAnsi" w:cs="Arial"/>
                <w:b/>
                <w:bCs/>
              </w:rPr>
            </w:pPr>
            <w:r w:rsidRPr="00A53223">
              <w:rPr>
                <w:rFonts w:asciiTheme="minorHAnsi" w:hAnsiTheme="minorHAnsi" w:cs="Arial"/>
                <w:b/>
                <w:bCs/>
              </w:rPr>
              <w:fldChar w:fldCharType="begin">
                <w:ffData>
                  <w:name w:val="Text24"/>
                  <w:enabled/>
                  <w:calcOnExit w:val="0"/>
                  <w:helpText w:type="text" w:val="Name of Supplier:  Provide the name of the supplier from where the water is purchased for your system."/>
                  <w:statusText w:type="text" w:val="Name of Supplier:  Provide the name of the supplier from where the water is purchased for your system."/>
                  <w:textInput/>
                </w:ffData>
              </w:fldChar>
            </w:r>
            <w:r w:rsidRPr="00A53223">
              <w:rPr>
                <w:rFonts w:asciiTheme="minorHAnsi" w:hAnsiTheme="minorHAnsi" w:cs="Arial"/>
                <w:b/>
                <w:bCs/>
              </w:rPr>
              <w:instrText xml:space="preserve"> FORMTEXT </w:instrText>
            </w:r>
            <w:r w:rsidRPr="00A53223">
              <w:rPr>
                <w:rFonts w:asciiTheme="minorHAnsi" w:hAnsiTheme="minorHAnsi" w:cs="Arial"/>
                <w:b/>
                <w:bCs/>
              </w:rPr>
            </w:r>
            <w:r w:rsidRPr="00A53223">
              <w:rPr>
                <w:rFonts w:asciiTheme="minorHAnsi" w:hAnsiTheme="minorHAnsi" w:cs="Arial"/>
                <w:b/>
                <w:bCs/>
              </w:rPr>
              <w:fldChar w:fldCharType="separate"/>
            </w:r>
            <w:r w:rsidRPr="00A53223">
              <w:rPr>
                <w:rFonts w:asciiTheme="minorHAnsi" w:hAnsiTheme="minorHAnsi" w:cs="Arial"/>
                <w:b/>
                <w:bCs/>
                <w:noProof/>
              </w:rPr>
              <w:t> </w:t>
            </w:r>
            <w:r w:rsidRPr="00A53223">
              <w:rPr>
                <w:rFonts w:asciiTheme="minorHAnsi" w:hAnsiTheme="minorHAnsi" w:cs="Arial"/>
                <w:b/>
                <w:bCs/>
                <w:noProof/>
              </w:rPr>
              <w:t> </w:t>
            </w:r>
            <w:r w:rsidRPr="00A53223">
              <w:rPr>
                <w:rFonts w:asciiTheme="minorHAnsi" w:hAnsiTheme="minorHAnsi" w:cs="Arial"/>
                <w:b/>
                <w:bCs/>
                <w:noProof/>
              </w:rPr>
              <w:t> </w:t>
            </w:r>
            <w:r w:rsidRPr="00A53223">
              <w:rPr>
                <w:rFonts w:asciiTheme="minorHAnsi" w:hAnsiTheme="minorHAnsi" w:cs="Arial"/>
                <w:b/>
                <w:bCs/>
                <w:noProof/>
              </w:rPr>
              <w:t> </w:t>
            </w:r>
            <w:r w:rsidRPr="00A53223">
              <w:rPr>
                <w:rFonts w:asciiTheme="minorHAnsi" w:hAnsiTheme="minorHAnsi" w:cs="Arial"/>
                <w:b/>
                <w:bCs/>
                <w:noProof/>
              </w:rPr>
              <w:t> </w:t>
            </w:r>
            <w:r w:rsidRPr="00A53223">
              <w:rPr>
                <w:rFonts w:asciiTheme="minorHAnsi" w:hAnsiTheme="minorHAnsi" w:cs="Arial"/>
                <w:b/>
                <w:bCs/>
              </w:rPr>
              <w:fldChar w:fldCharType="end"/>
            </w:r>
          </w:p>
        </w:tc>
        <w:tc>
          <w:tcPr>
            <w:tcW w:w="1074" w:type="dxa"/>
            <w:vAlign w:val="bottom"/>
          </w:tcPr>
          <w:p w14:paraId="3183B812" w14:textId="77777777" w:rsidR="00A53223" w:rsidRPr="00A53223" w:rsidRDefault="00A53223" w:rsidP="003243FC">
            <w:pPr>
              <w:shd w:val="clear" w:color="auto" w:fill="FFFFFF"/>
              <w:spacing w:after="0" w:line="240" w:lineRule="auto"/>
              <w:rPr>
                <w:rFonts w:asciiTheme="minorHAnsi" w:hAnsiTheme="minorHAnsi" w:cs="Arial"/>
                <w:b/>
                <w:bCs/>
              </w:rPr>
            </w:pPr>
            <w:r w:rsidRPr="00A53223">
              <w:rPr>
                <w:rFonts w:asciiTheme="minorHAnsi" w:hAnsiTheme="minorHAnsi" w:cs="Arial"/>
                <w:b/>
                <w:bCs/>
              </w:rPr>
              <w:fldChar w:fldCharType="begin">
                <w:ffData>
                  <w:name w:val=""/>
                  <w:enabled/>
                  <w:calcOnExit w:val="0"/>
                  <w:helpText w:type="text" w:val="Pressure:  What is the pressure of the water that is leaving the distribution system?"/>
                  <w:statusText w:type="text" w:val="Pressure:  What is the pressure of the water that is leaving the distribution system?"/>
                  <w:textInput/>
                </w:ffData>
              </w:fldChar>
            </w:r>
            <w:r w:rsidRPr="00A53223">
              <w:rPr>
                <w:rFonts w:asciiTheme="minorHAnsi" w:hAnsiTheme="minorHAnsi" w:cs="Arial"/>
                <w:b/>
                <w:bCs/>
              </w:rPr>
              <w:instrText xml:space="preserve"> FORMTEXT </w:instrText>
            </w:r>
            <w:r w:rsidRPr="00A53223">
              <w:rPr>
                <w:rFonts w:asciiTheme="minorHAnsi" w:hAnsiTheme="minorHAnsi" w:cs="Arial"/>
                <w:b/>
                <w:bCs/>
              </w:rPr>
            </w:r>
            <w:r w:rsidRPr="00A53223">
              <w:rPr>
                <w:rFonts w:asciiTheme="minorHAnsi" w:hAnsiTheme="minorHAnsi" w:cs="Arial"/>
                <w:b/>
                <w:bCs/>
              </w:rPr>
              <w:fldChar w:fldCharType="separate"/>
            </w:r>
            <w:r w:rsidRPr="00A53223">
              <w:rPr>
                <w:rFonts w:asciiTheme="minorHAnsi" w:hAnsiTheme="minorHAnsi" w:cs="Arial"/>
                <w:b/>
                <w:bCs/>
                <w:noProof/>
              </w:rPr>
              <w:t> </w:t>
            </w:r>
            <w:r w:rsidRPr="00A53223">
              <w:rPr>
                <w:rFonts w:asciiTheme="minorHAnsi" w:hAnsiTheme="minorHAnsi" w:cs="Arial"/>
                <w:b/>
                <w:bCs/>
                <w:noProof/>
              </w:rPr>
              <w:t> </w:t>
            </w:r>
            <w:r w:rsidRPr="00A53223">
              <w:rPr>
                <w:rFonts w:asciiTheme="minorHAnsi" w:hAnsiTheme="minorHAnsi" w:cs="Arial"/>
                <w:b/>
                <w:bCs/>
                <w:noProof/>
              </w:rPr>
              <w:t> </w:t>
            </w:r>
            <w:r w:rsidRPr="00A53223">
              <w:rPr>
                <w:rFonts w:asciiTheme="minorHAnsi" w:hAnsiTheme="minorHAnsi" w:cs="Arial"/>
                <w:b/>
                <w:bCs/>
                <w:noProof/>
              </w:rPr>
              <w:t> </w:t>
            </w:r>
            <w:r w:rsidRPr="00A53223">
              <w:rPr>
                <w:rFonts w:asciiTheme="minorHAnsi" w:hAnsiTheme="minorHAnsi" w:cs="Arial"/>
                <w:b/>
                <w:bCs/>
                <w:noProof/>
              </w:rPr>
              <w:t> </w:t>
            </w:r>
            <w:r w:rsidRPr="00A53223">
              <w:rPr>
                <w:rFonts w:asciiTheme="minorHAnsi" w:hAnsiTheme="minorHAnsi" w:cs="Arial"/>
                <w:b/>
                <w:bCs/>
              </w:rPr>
              <w:fldChar w:fldCharType="end"/>
            </w:r>
          </w:p>
        </w:tc>
        <w:tc>
          <w:tcPr>
            <w:tcW w:w="1089" w:type="dxa"/>
            <w:vAlign w:val="bottom"/>
          </w:tcPr>
          <w:p w14:paraId="25394D01" w14:textId="77777777" w:rsidR="00A53223" w:rsidRPr="00A53223" w:rsidRDefault="00A53223" w:rsidP="003243FC">
            <w:pPr>
              <w:shd w:val="clear" w:color="auto" w:fill="FFFFFF"/>
              <w:spacing w:after="0" w:line="240" w:lineRule="auto"/>
              <w:rPr>
                <w:rFonts w:asciiTheme="minorHAnsi" w:hAnsiTheme="minorHAnsi" w:cs="Arial"/>
              </w:rPr>
            </w:pPr>
            <w:r w:rsidRPr="00A53223">
              <w:rPr>
                <w:rFonts w:asciiTheme="minorHAnsi" w:hAnsiTheme="minorHAnsi" w:cs="Arial"/>
              </w:rPr>
              <w:fldChar w:fldCharType="begin">
                <w:ffData>
                  <w:name w:val=""/>
                  <w:enabled/>
                  <w:calcOnExit w:val="0"/>
                  <w:helpText w:type="text" w:val="Is Water Metered:  Does a meter measure the water usage?  Yes or No."/>
                  <w:statusText w:type="text" w:val="Is Water Metered:  Does a meter measure the water usage?  Yes or No."/>
                  <w:ddList>
                    <w:listEntry w:val="Click"/>
                    <w:listEntry w:val="Yes"/>
                    <w:listEntry w:val="No"/>
                  </w:ddList>
                </w:ffData>
              </w:fldChar>
            </w:r>
            <w:r w:rsidRPr="00A53223">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A53223">
              <w:rPr>
                <w:rFonts w:asciiTheme="minorHAnsi" w:hAnsiTheme="minorHAnsi" w:cs="Arial"/>
              </w:rPr>
              <w:fldChar w:fldCharType="end"/>
            </w:r>
          </w:p>
        </w:tc>
        <w:tc>
          <w:tcPr>
            <w:tcW w:w="1079" w:type="dxa"/>
            <w:vAlign w:val="bottom"/>
          </w:tcPr>
          <w:p w14:paraId="224BD743" w14:textId="77777777" w:rsidR="00A53223" w:rsidRPr="00A53223" w:rsidRDefault="00A53223" w:rsidP="003243FC">
            <w:pPr>
              <w:shd w:val="clear" w:color="auto" w:fill="FFFFFF"/>
              <w:spacing w:after="0" w:line="240" w:lineRule="auto"/>
              <w:rPr>
                <w:rFonts w:asciiTheme="minorHAnsi" w:hAnsiTheme="minorHAnsi" w:cs="Arial"/>
              </w:rPr>
            </w:pPr>
            <w:r w:rsidRPr="00A53223">
              <w:rPr>
                <w:rFonts w:asciiTheme="minorHAnsi" w:hAnsiTheme="minorHAnsi" w:cs="Arial"/>
              </w:rPr>
              <w:fldChar w:fldCharType="begin">
                <w:ffData>
                  <w:name w:val=""/>
                  <w:enabled/>
                  <w:calcOnExit w:val="0"/>
                  <w:helpText w:type="text" w:val="Meter Size:   If the water is metered, what is the size of the meter in inches.  If this does not apply, put N/A."/>
                  <w:statusText w:type="text" w:val="Meter Size:   If the water is metered, what is the size of the meter in inches.  If this does not apply, put N/A."/>
                  <w:textInput/>
                </w:ffData>
              </w:fldChar>
            </w:r>
            <w:r w:rsidRPr="00A53223">
              <w:rPr>
                <w:rFonts w:asciiTheme="minorHAnsi" w:hAnsiTheme="minorHAnsi" w:cs="Arial"/>
              </w:rPr>
              <w:instrText xml:space="preserve"> FORMTEXT </w:instrText>
            </w:r>
            <w:r w:rsidRPr="00A53223">
              <w:rPr>
                <w:rFonts w:asciiTheme="minorHAnsi" w:hAnsiTheme="minorHAnsi" w:cs="Arial"/>
              </w:rPr>
            </w:r>
            <w:r w:rsidRPr="00A53223">
              <w:rPr>
                <w:rFonts w:asciiTheme="minorHAnsi" w:hAnsiTheme="minorHAnsi" w:cs="Arial"/>
              </w:rPr>
              <w:fldChar w:fldCharType="separate"/>
            </w:r>
            <w:r w:rsidRPr="00A53223">
              <w:rPr>
                <w:rFonts w:asciiTheme="minorHAnsi" w:hAnsiTheme="minorHAnsi" w:cs="Arial"/>
                <w:noProof/>
              </w:rPr>
              <w:t> </w:t>
            </w:r>
            <w:r w:rsidRPr="00A53223">
              <w:rPr>
                <w:rFonts w:asciiTheme="minorHAnsi" w:hAnsiTheme="minorHAnsi" w:cs="Arial"/>
                <w:noProof/>
              </w:rPr>
              <w:t> </w:t>
            </w:r>
            <w:r w:rsidRPr="00A53223">
              <w:rPr>
                <w:rFonts w:asciiTheme="minorHAnsi" w:hAnsiTheme="minorHAnsi" w:cs="Arial"/>
                <w:noProof/>
              </w:rPr>
              <w:t> </w:t>
            </w:r>
            <w:r w:rsidRPr="00A53223">
              <w:rPr>
                <w:rFonts w:asciiTheme="minorHAnsi" w:hAnsiTheme="minorHAnsi" w:cs="Arial"/>
                <w:noProof/>
              </w:rPr>
              <w:t> </w:t>
            </w:r>
            <w:r w:rsidRPr="00A53223">
              <w:rPr>
                <w:rFonts w:asciiTheme="minorHAnsi" w:hAnsiTheme="minorHAnsi" w:cs="Arial"/>
                <w:noProof/>
              </w:rPr>
              <w:t> </w:t>
            </w:r>
            <w:r w:rsidRPr="00A53223">
              <w:rPr>
                <w:rFonts w:asciiTheme="minorHAnsi" w:hAnsiTheme="minorHAnsi" w:cs="Arial"/>
              </w:rPr>
              <w:fldChar w:fldCharType="end"/>
            </w:r>
          </w:p>
        </w:tc>
        <w:tc>
          <w:tcPr>
            <w:tcW w:w="1160" w:type="dxa"/>
            <w:vAlign w:val="bottom"/>
          </w:tcPr>
          <w:p w14:paraId="528DEC25" w14:textId="77777777" w:rsidR="00A53223" w:rsidRPr="00A53223" w:rsidRDefault="00A53223" w:rsidP="003243FC">
            <w:pPr>
              <w:shd w:val="clear" w:color="auto" w:fill="FFFFFF"/>
              <w:spacing w:after="0" w:line="240" w:lineRule="auto"/>
              <w:rPr>
                <w:rFonts w:asciiTheme="minorHAnsi" w:hAnsiTheme="minorHAnsi" w:cs="Arial"/>
              </w:rPr>
            </w:pPr>
            <w:r w:rsidRPr="00A53223">
              <w:rPr>
                <w:rFonts w:asciiTheme="minorHAnsi" w:hAnsiTheme="minorHAnsi" w:cs="Arial"/>
              </w:rPr>
              <w:fldChar w:fldCharType="begin">
                <w:ffData>
                  <w:name w:val=""/>
                  <w:enabled/>
                  <w:calcOnExit w:val="0"/>
                  <w:helpText w:type="text" w:val="Average Daily Usage:  How much purchased water from this suplier do you use in gallons per day?"/>
                  <w:statusText w:type="text" w:val="Average Daily Usage:  How much purchased water from this suplier do you use in gallons per day?"/>
                  <w:textInput/>
                </w:ffData>
              </w:fldChar>
            </w:r>
            <w:r w:rsidRPr="00A53223">
              <w:rPr>
                <w:rFonts w:asciiTheme="minorHAnsi" w:hAnsiTheme="minorHAnsi" w:cs="Arial"/>
              </w:rPr>
              <w:instrText xml:space="preserve"> FORMTEXT </w:instrText>
            </w:r>
            <w:r w:rsidRPr="00A53223">
              <w:rPr>
                <w:rFonts w:asciiTheme="minorHAnsi" w:hAnsiTheme="minorHAnsi" w:cs="Arial"/>
              </w:rPr>
            </w:r>
            <w:r w:rsidRPr="00A53223">
              <w:rPr>
                <w:rFonts w:asciiTheme="minorHAnsi" w:hAnsiTheme="minorHAnsi" w:cs="Arial"/>
              </w:rPr>
              <w:fldChar w:fldCharType="separate"/>
            </w:r>
            <w:r w:rsidRPr="00A53223">
              <w:rPr>
                <w:rFonts w:asciiTheme="minorHAnsi" w:hAnsiTheme="minorHAnsi" w:cs="Arial"/>
                <w:noProof/>
              </w:rPr>
              <w:t> </w:t>
            </w:r>
            <w:r w:rsidRPr="00A53223">
              <w:rPr>
                <w:rFonts w:asciiTheme="minorHAnsi" w:hAnsiTheme="minorHAnsi" w:cs="Arial"/>
                <w:noProof/>
              </w:rPr>
              <w:t> </w:t>
            </w:r>
            <w:r w:rsidRPr="00A53223">
              <w:rPr>
                <w:rFonts w:asciiTheme="minorHAnsi" w:hAnsiTheme="minorHAnsi" w:cs="Arial"/>
                <w:noProof/>
              </w:rPr>
              <w:t> </w:t>
            </w:r>
            <w:r w:rsidRPr="00A53223">
              <w:rPr>
                <w:rFonts w:asciiTheme="minorHAnsi" w:hAnsiTheme="minorHAnsi" w:cs="Arial"/>
                <w:noProof/>
              </w:rPr>
              <w:t> </w:t>
            </w:r>
            <w:r w:rsidRPr="00A53223">
              <w:rPr>
                <w:rFonts w:asciiTheme="minorHAnsi" w:hAnsiTheme="minorHAnsi" w:cs="Arial"/>
                <w:noProof/>
              </w:rPr>
              <w:t> </w:t>
            </w:r>
            <w:r w:rsidRPr="00A53223">
              <w:rPr>
                <w:rFonts w:asciiTheme="minorHAnsi" w:hAnsiTheme="minorHAnsi" w:cs="Arial"/>
              </w:rPr>
              <w:fldChar w:fldCharType="end"/>
            </w:r>
          </w:p>
        </w:tc>
        <w:tc>
          <w:tcPr>
            <w:tcW w:w="1197" w:type="dxa"/>
            <w:vAlign w:val="bottom"/>
          </w:tcPr>
          <w:p w14:paraId="29A93A3C" w14:textId="77777777" w:rsidR="00A53223" w:rsidRPr="00A53223" w:rsidRDefault="00A53223" w:rsidP="003243FC">
            <w:pPr>
              <w:shd w:val="clear" w:color="auto" w:fill="FFFFFF"/>
              <w:spacing w:after="0" w:line="240" w:lineRule="auto"/>
              <w:rPr>
                <w:rFonts w:asciiTheme="minorHAnsi" w:hAnsiTheme="minorHAnsi" w:cs="Arial"/>
              </w:rPr>
            </w:pPr>
            <w:r w:rsidRPr="00A53223">
              <w:rPr>
                <w:rFonts w:asciiTheme="minorHAnsi" w:hAnsiTheme="minorHAnsi" w:cs="Arial"/>
              </w:rPr>
              <w:fldChar w:fldCharType="begin">
                <w:ffData>
                  <w:name w:val=""/>
                  <w:enabled/>
                  <w:calcOnExit w:val="0"/>
                  <w:helpText w:type="text" w:val="Back Flow Prevention:  Does your system contain a back flow prevention? Yes or No."/>
                  <w:statusText w:type="text" w:val="Back Flow Prevention:  Does your system contain a back flow prevention? Yes or No."/>
                  <w:ddList>
                    <w:listEntry w:val="Click"/>
                    <w:listEntry w:val="Yes"/>
                    <w:listEntry w:val="No"/>
                  </w:ddList>
                </w:ffData>
              </w:fldChar>
            </w:r>
            <w:r w:rsidRPr="00A53223">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A53223">
              <w:rPr>
                <w:rFonts w:asciiTheme="minorHAnsi" w:hAnsiTheme="minorHAnsi" w:cs="Arial"/>
              </w:rPr>
              <w:fldChar w:fldCharType="end"/>
            </w:r>
          </w:p>
        </w:tc>
        <w:tc>
          <w:tcPr>
            <w:tcW w:w="1286" w:type="dxa"/>
            <w:vAlign w:val="bottom"/>
          </w:tcPr>
          <w:p w14:paraId="5C2BCDC3" w14:textId="77777777" w:rsidR="00A53223" w:rsidRPr="00A53223" w:rsidRDefault="00A53223" w:rsidP="003243FC">
            <w:pPr>
              <w:shd w:val="clear" w:color="auto" w:fill="FFFFFF"/>
              <w:spacing w:after="0" w:line="240" w:lineRule="auto"/>
              <w:rPr>
                <w:rFonts w:asciiTheme="minorHAnsi" w:hAnsiTheme="minorHAnsi" w:cs="Arial"/>
              </w:rPr>
            </w:pPr>
            <w:r w:rsidRPr="00A53223">
              <w:rPr>
                <w:rFonts w:asciiTheme="minorHAnsi" w:hAnsiTheme="minorHAnsi" w:cs="Arial"/>
              </w:rPr>
              <w:fldChar w:fldCharType="begin">
                <w:ffData>
                  <w:name w:val=""/>
                  <w:enabled/>
                  <w:calcOnExit w:val="0"/>
                  <w:helpText w:type="text" w:val="Additional Treatment:  Do you treat the purchased water prior to entering your system?"/>
                  <w:statusText w:type="text" w:val="Additional Treatment:  Do you treat the purchased water prior to entering your system?"/>
                  <w:ddList>
                    <w:listEntry w:val="Click"/>
                    <w:listEntry w:val="Yes"/>
                    <w:listEntry w:val="No"/>
                  </w:ddList>
                </w:ffData>
              </w:fldChar>
            </w:r>
            <w:r w:rsidRPr="00A53223">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A53223">
              <w:rPr>
                <w:rFonts w:asciiTheme="minorHAnsi" w:hAnsiTheme="minorHAnsi" w:cs="Arial"/>
              </w:rPr>
              <w:fldChar w:fldCharType="end"/>
            </w:r>
          </w:p>
        </w:tc>
      </w:tr>
      <w:tr w:rsidR="00A53223" w:rsidRPr="00A53223" w14:paraId="246A7A4E" w14:textId="77777777" w:rsidTr="00A53223">
        <w:trPr>
          <w:trHeight w:val="344"/>
          <w:jc w:val="center"/>
        </w:trPr>
        <w:tc>
          <w:tcPr>
            <w:tcW w:w="2420" w:type="dxa"/>
          </w:tcPr>
          <w:p w14:paraId="61177587" w14:textId="77777777" w:rsidR="00A53223" w:rsidRPr="00A53223" w:rsidRDefault="00A53223" w:rsidP="003243FC">
            <w:pPr>
              <w:shd w:val="clear" w:color="auto" w:fill="FFFFFF"/>
              <w:spacing w:after="0" w:line="240" w:lineRule="auto"/>
              <w:rPr>
                <w:rFonts w:asciiTheme="minorHAnsi" w:hAnsiTheme="minorHAnsi" w:cs="Arial"/>
                <w:b/>
                <w:bCs/>
              </w:rPr>
            </w:pPr>
            <w:r w:rsidRPr="00A53223">
              <w:rPr>
                <w:rFonts w:asciiTheme="minorHAnsi" w:hAnsiTheme="minorHAnsi" w:cs="Arial"/>
                <w:b/>
                <w:bCs/>
              </w:rPr>
              <w:fldChar w:fldCharType="begin">
                <w:ffData>
                  <w:name w:val="Text24"/>
                  <w:enabled/>
                  <w:calcOnExit w:val="0"/>
                  <w:helpText w:type="text" w:val="Name of Supplier:  Provide the name of the supplier from where the water is purchased for your system."/>
                  <w:statusText w:type="text" w:val="Name of Supplier:  Provide the name of the supplier from where the water is purchased for your system."/>
                  <w:textInput/>
                </w:ffData>
              </w:fldChar>
            </w:r>
            <w:r w:rsidRPr="00A53223">
              <w:rPr>
                <w:rFonts w:asciiTheme="minorHAnsi" w:hAnsiTheme="minorHAnsi" w:cs="Arial"/>
                <w:b/>
                <w:bCs/>
              </w:rPr>
              <w:instrText xml:space="preserve"> FORMTEXT </w:instrText>
            </w:r>
            <w:r w:rsidRPr="00A53223">
              <w:rPr>
                <w:rFonts w:asciiTheme="minorHAnsi" w:hAnsiTheme="minorHAnsi" w:cs="Arial"/>
                <w:b/>
                <w:bCs/>
              </w:rPr>
            </w:r>
            <w:r w:rsidRPr="00A53223">
              <w:rPr>
                <w:rFonts w:asciiTheme="minorHAnsi" w:hAnsiTheme="minorHAnsi" w:cs="Arial"/>
                <w:b/>
                <w:bCs/>
              </w:rPr>
              <w:fldChar w:fldCharType="separate"/>
            </w:r>
            <w:r w:rsidRPr="00A53223">
              <w:rPr>
                <w:rFonts w:asciiTheme="minorHAnsi" w:hAnsiTheme="minorHAnsi" w:cs="Arial"/>
                <w:b/>
                <w:bCs/>
                <w:noProof/>
              </w:rPr>
              <w:t> </w:t>
            </w:r>
            <w:r w:rsidRPr="00A53223">
              <w:rPr>
                <w:rFonts w:asciiTheme="minorHAnsi" w:hAnsiTheme="minorHAnsi" w:cs="Arial"/>
                <w:b/>
                <w:bCs/>
                <w:noProof/>
              </w:rPr>
              <w:t> </w:t>
            </w:r>
            <w:r w:rsidRPr="00A53223">
              <w:rPr>
                <w:rFonts w:asciiTheme="minorHAnsi" w:hAnsiTheme="minorHAnsi" w:cs="Arial"/>
                <w:b/>
                <w:bCs/>
                <w:noProof/>
              </w:rPr>
              <w:t> </w:t>
            </w:r>
            <w:r w:rsidRPr="00A53223">
              <w:rPr>
                <w:rFonts w:asciiTheme="minorHAnsi" w:hAnsiTheme="minorHAnsi" w:cs="Arial"/>
                <w:b/>
                <w:bCs/>
                <w:noProof/>
              </w:rPr>
              <w:t> </w:t>
            </w:r>
            <w:r w:rsidRPr="00A53223">
              <w:rPr>
                <w:rFonts w:asciiTheme="minorHAnsi" w:hAnsiTheme="minorHAnsi" w:cs="Arial"/>
                <w:b/>
                <w:bCs/>
                <w:noProof/>
              </w:rPr>
              <w:t> </w:t>
            </w:r>
            <w:r w:rsidRPr="00A53223">
              <w:rPr>
                <w:rFonts w:asciiTheme="minorHAnsi" w:hAnsiTheme="minorHAnsi" w:cs="Arial"/>
                <w:b/>
                <w:bCs/>
              </w:rPr>
              <w:fldChar w:fldCharType="end"/>
            </w:r>
          </w:p>
        </w:tc>
        <w:tc>
          <w:tcPr>
            <w:tcW w:w="1074" w:type="dxa"/>
          </w:tcPr>
          <w:p w14:paraId="5C04985A" w14:textId="77777777" w:rsidR="00A53223" w:rsidRPr="00A53223" w:rsidRDefault="00A53223" w:rsidP="003243FC">
            <w:pPr>
              <w:shd w:val="clear" w:color="auto" w:fill="FFFFFF"/>
              <w:spacing w:after="0" w:line="240" w:lineRule="auto"/>
              <w:rPr>
                <w:rFonts w:asciiTheme="minorHAnsi" w:hAnsiTheme="minorHAnsi" w:cs="Arial"/>
                <w:b/>
                <w:bCs/>
              </w:rPr>
            </w:pPr>
            <w:r w:rsidRPr="00A53223">
              <w:rPr>
                <w:rFonts w:asciiTheme="minorHAnsi" w:hAnsiTheme="minorHAnsi" w:cs="Arial"/>
                <w:b/>
                <w:bCs/>
              </w:rPr>
              <w:fldChar w:fldCharType="begin">
                <w:ffData>
                  <w:name w:val=""/>
                  <w:enabled/>
                  <w:calcOnExit w:val="0"/>
                  <w:helpText w:type="text" w:val="Pressure:  What is the pressure of the water that is leaving the distribution system?"/>
                  <w:statusText w:type="text" w:val="Pressure:  What is the pressure of the water that is leaving the distribution system?"/>
                  <w:textInput/>
                </w:ffData>
              </w:fldChar>
            </w:r>
            <w:r w:rsidRPr="00A53223">
              <w:rPr>
                <w:rFonts w:asciiTheme="minorHAnsi" w:hAnsiTheme="minorHAnsi" w:cs="Arial"/>
                <w:b/>
                <w:bCs/>
              </w:rPr>
              <w:instrText xml:space="preserve"> FORMTEXT </w:instrText>
            </w:r>
            <w:r w:rsidRPr="00A53223">
              <w:rPr>
                <w:rFonts w:asciiTheme="minorHAnsi" w:hAnsiTheme="minorHAnsi" w:cs="Arial"/>
                <w:b/>
                <w:bCs/>
              </w:rPr>
            </w:r>
            <w:r w:rsidRPr="00A53223">
              <w:rPr>
                <w:rFonts w:asciiTheme="minorHAnsi" w:hAnsiTheme="minorHAnsi" w:cs="Arial"/>
                <w:b/>
                <w:bCs/>
              </w:rPr>
              <w:fldChar w:fldCharType="separate"/>
            </w:r>
            <w:r w:rsidRPr="00A53223">
              <w:rPr>
                <w:rFonts w:asciiTheme="minorHAnsi" w:hAnsiTheme="minorHAnsi" w:cs="Arial"/>
                <w:b/>
                <w:bCs/>
                <w:noProof/>
              </w:rPr>
              <w:t> </w:t>
            </w:r>
            <w:r w:rsidRPr="00A53223">
              <w:rPr>
                <w:rFonts w:asciiTheme="minorHAnsi" w:hAnsiTheme="minorHAnsi" w:cs="Arial"/>
                <w:b/>
                <w:bCs/>
                <w:noProof/>
              </w:rPr>
              <w:t> </w:t>
            </w:r>
            <w:r w:rsidRPr="00A53223">
              <w:rPr>
                <w:rFonts w:asciiTheme="minorHAnsi" w:hAnsiTheme="minorHAnsi" w:cs="Arial"/>
                <w:b/>
                <w:bCs/>
                <w:noProof/>
              </w:rPr>
              <w:t> </w:t>
            </w:r>
            <w:r w:rsidRPr="00A53223">
              <w:rPr>
                <w:rFonts w:asciiTheme="minorHAnsi" w:hAnsiTheme="minorHAnsi" w:cs="Arial"/>
                <w:b/>
                <w:bCs/>
                <w:noProof/>
              </w:rPr>
              <w:t> </w:t>
            </w:r>
            <w:r w:rsidRPr="00A53223">
              <w:rPr>
                <w:rFonts w:asciiTheme="minorHAnsi" w:hAnsiTheme="minorHAnsi" w:cs="Arial"/>
                <w:b/>
                <w:bCs/>
                <w:noProof/>
              </w:rPr>
              <w:t> </w:t>
            </w:r>
            <w:r w:rsidRPr="00A53223">
              <w:rPr>
                <w:rFonts w:asciiTheme="minorHAnsi" w:hAnsiTheme="minorHAnsi" w:cs="Arial"/>
                <w:b/>
                <w:bCs/>
              </w:rPr>
              <w:fldChar w:fldCharType="end"/>
            </w:r>
          </w:p>
        </w:tc>
        <w:tc>
          <w:tcPr>
            <w:tcW w:w="1089" w:type="dxa"/>
          </w:tcPr>
          <w:p w14:paraId="3755AC82" w14:textId="77777777" w:rsidR="00A53223" w:rsidRPr="00A53223" w:rsidRDefault="00A53223" w:rsidP="003243FC">
            <w:pPr>
              <w:shd w:val="clear" w:color="auto" w:fill="FFFFFF"/>
              <w:spacing w:after="0" w:line="240" w:lineRule="auto"/>
              <w:rPr>
                <w:rFonts w:asciiTheme="minorHAnsi" w:hAnsiTheme="minorHAnsi" w:cs="Arial"/>
              </w:rPr>
            </w:pPr>
            <w:r w:rsidRPr="00A53223">
              <w:rPr>
                <w:rFonts w:asciiTheme="minorHAnsi" w:hAnsiTheme="minorHAnsi" w:cs="Arial"/>
              </w:rPr>
              <w:fldChar w:fldCharType="begin">
                <w:ffData>
                  <w:name w:val=""/>
                  <w:enabled/>
                  <w:calcOnExit w:val="0"/>
                  <w:helpText w:type="text" w:val="Is Water Metered:  Does a meter measure the water usage?  Yes or No."/>
                  <w:statusText w:type="text" w:val="Is Water Metered:  Does a meter measure the water usage?  Yes or No."/>
                  <w:ddList>
                    <w:listEntry w:val="Click"/>
                    <w:listEntry w:val="Yes"/>
                    <w:listEntry w:val="No"/>
                  </w:ddList>
                </w:ffData>
              </w:fldChar>
            </w:r>
            <w:r w:rsidRPr="00A53223">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A53223">
              <w:rPr>
                <w:rFonts w:asciiTheme="minorHAnsi" w:hAnsiTheme="minorHAnsi" w:cs="Arial"/>
              </w:rPr>
              <w:fldChar w:fldCharType="end"/>
            </w:r>
          </w:p>
        </w:tc>
        <w:tc>
          <w:tcPr>
            <w:tcW w:w="1079" w:type="dxa"/>
          </w:tcPr>
          <w:p w14:paraId="6CC7BBB5" w14:textId="77777777" w:rsidR="00A53223" w:rsidRPr="00A53223" w:rsidRDefault="00A53223" w:rsidP="003243FC">
            <w:pPr>
              <w:shd w:val="clear" w:color="auto" w:fill="FFFFFF"/>
              <w:spacing w:after="0" w:line="240" w:lineRule="auto"/>
              <w:rPr>
                <w:rFonts w:asciiTheme="minorHAnsi" w:hAnsiTheme="minorHAnsi" w:cs="Arial"/>
              </w:rPr>
            </w:pPr>
            <w:r w:rsidRPr="00A53223">
              <w:rPr>
                <w:rFonts w:asciiTheme="minorHAnsi" w:hAnsiTheme="minorHAnsi" w:cs="Arial"/>
              </w:rPr>
              <w:fldChar w:fldCharType="begin">
                <w:ffData>
                  <w:name w:val=""/>
                  <w:enabled/>
                  <w:calcOnExit w:val="0"/>
                  <w:helpText w:type="text" w:val="Meter Size:   If the water is metered, what is the size of the meter in inches.  If this does not apply, put N/A."/>
                  <w:statusText w:type="text" w:val="Meter Size:   If the water is metered, what is the size of the meter in inches.  If this does not apply, put N/A."/>
                  <w:textInput/>
                </w:ffData>
              </w:fldChar>
            </w:r>
            <w:r w:rsidRPr="00A53223">
              <w:rPr>
                <w:rFonts w:asciiTheme="minorHAnsi" w:hAnsiTheme="minorHAnsi" w:cs="Arial"/>
              </w:rPr>
              <w:instrText xml:space="preserve"> FORMTEXT </w:instrText>
            </w:r>
            <w:r w:rsidRPr="00A53223">
              <w:rPr>
                <w:rFonts w:asciiTheme="minorHAnsi" w:hAnsiTheme="minorHAnsi" w:cs="Arial"/>
              </w:rPr>
            </w:r>
            <w:r w:rsidRPr="00A53223">
              <w:rPr>
                <w:rFonts w:asciiTheme="minorHAnsi" w:hAnsiTheme="minorHAnsi" w:cs="Arial"/>
              </w:rPr>
              <w:fldChar w:fldCharType="separate"/>
            </w:r>
            <w:r w:rsidRPr="00A53223">
              <w:rPr>
                <w:rFonts w:asciiTheme="minorHAnsi" w:hAnsiTheme="minorHAnsi" w:cs="Arial"/>
                <w:noProof/>
              </w:rPr>
              <w:t> </w:t>
            </w:r>
            <w:r w:rsidRPr="00A53223">
              <w:rPr>
                <w:rFonts w:asciiTheme="minorHAnsi" w:hAnsiTheme="minorHAnsi" w:cs="Arial"/>
                <w:noProof/>
              </w:rPr>
              <w:t> </w:t>
            </w:r>
            <w:r w:rsidRPr="00A53223">
              <w:rPr>
                <w:rFonts w:asciiTheme="minorHAnsi" w:hAnsiTheme="minorHAnsi" w:cs="Arial"/>
                <w:noProof/>
              </w:rPr>
              <w:t> </w:t>
            </w:r>
            <w:r w:rsidRPr="00A53223">
              <w:rPr>
                <w:rFonts w:asciiTheme="minorHAnsi" w:hAnsiTheme="minorHAnsi" w:cs="Arial"/>
                <w:noProof/>
              </w:rPr>
              <w:t> </w:t>
            </w:r>
            <w:r w:rsidRPr="00A53223">
              <w:rPr>
                <w:rFonts w:asciiTheme="minorHAnsi" w:hAnsiTheme="minorHAnsi" w:cs="Arial"/>
                <w:noProof/>
              </w:rPr>
              <w:t> </w:t>
            </w:r>
            <w:r w:rsidRPr="00A53223">
              <w:rPr>
                <w:rFonts w:asciiTheme="minorHAnsi" w:hAnsiTheme="minorHAnsi" w:cs="Arial"/>
              </w:rPr>
              <w:fldChar w:fldCharType="end"/>
            </w:r>
          </w:p>
        </w:tc>
        <w:tc>
          <w:tcPr>
            <w:tcW w:w="1160" w:type="dxa"/>
          </w:tcPr>
          <w:p w14:paraId="45790FB5" w14:textId="77777777" w:rsidR="00A53223" w:rsidRPr="00A53223" w:rsidRDefault="00A53223" w:rsidP="003243FC">
            <w:pPr>
              <w:shd w:val="clear" w:color="auto" w:fill="FFFFFF"/>
              <w:spacing w:after="0" w:line="240" w:lineRule="auto"/>
              <w:rPr>
                <w:rFonts w:asciiTheme="minorHAnsi" w:hAnsiTheme="minorHAnsi" w:cs="Arial"/>
              </w:rPr>
            </w:pPr>
            <w:r w:rsidRPr="00A53223">
              <w:rPr>
                <w:rFonts w:asciiTheme="minorHAnsi" w:hAnsiTheme="minorHAnsi" w:cs="Arial"/>
              </w:rPr>
              <w:fldChar w:fldCharType="begin">
                <w:ffData>
                  <w:name w:val=""/>
                  <w:enabled/>
                  <w:calcOnExit w:val="0"/>
                  <w:helpText w:type="text" w:val="Average Daily Usage:  How much purchased water from this suplier do you use in gallons per day?"/>
                  <w:statusText w:type="text" w:val="Average Daily Usage:  How much purchased water from this suplier do you use in gallons per day?"/>
                  <w:textInput/>
                </w:ffData>
              </w:fldChar>
            </w:r>
            <w:r w:rsidRPr="00A53223">
              <w:rPr>
                <w:rFonts w:asciiTheme="minorHAnsi" w:hAnsiTheme="minorHAnsi" w:cs="Arial"/>
              </w:rPr>
              <w:instrText xml:space="preserve"> FORMTEXT </w:instrText>
            </w:r>
            <w:r w:rsidRPr="00A53223">
              <w:rPr>
                <w:rFonts w:asciiTheme="minorHAnsi" w:hAnsiTheme="minorHAnsi" w:cs="Arial"/>
              </w:rPr>
            </w:r>
            <w:r w:rsidRPr="00A53223">
              <w:rPr>
                <w:rFonts w:asciiTheme="minorHAnsi" w:hAnsiTheme="minorHAnsi" w:cs="Arial"/>
              </w:rPr>
              <w:fldChar w:fldCharType="separate"/>
            </w:r>
            <w:r w:rsidRPr="00A53223">
              <w:rPr>
                <w:rFonts w:asciiTheme="minorHAnsi" w:hAnsiTheme="minorHAnsi" w:cs="Arial"/>
                <w:noProof/>
              </w:rPr>
              <w:t> </w:t>
            </w:r>
            <w:r w:rsidRPr="00A53223">
              <w:rPr>
                <w:rFonts w:asciiTheme="minorHAnsi" w:hAnsiTheme="minorHAnsi" w:cs="Arial"/>
                <w:noProof/>
              </w:rPr>
              <w:t> </w:t>
            </w:r>
            <w:r w:rsidRPr="00A53223">
              <w:rPr>
                <w:rFonts w:asciiTheme="minorHAnsi" w:hAnsiTheme="minorHAnsi" w:cs="Arial"/>
                <w:noProof/>
              </w:rPr>
              <w:t> </w:t>
            </w:r>
            <w:r w:rsidRPr="00A53223">
              <w:rPr>
                <w:rFonts w:asciiTheme="minorHAnsi" w:hAnsiTheme="minorHAnsi" w:cs="Arial"/>
                <w:noProof/>
              </w:rPr>
              <w:t> </w:t>
            </w:r>
            <w:r w:rsidRPr="00A53223">
              <w:rPr>
                <w:rFonts w:asciiTheme="minorHAnsi" w:hAnsiTheme="minorHAnsi" w:cs="Arial"/>
                <w:noProof/>
              </w:rPr>
              <w:t> </w:t>
            </w:r>
            <w:r w:rsidRPr="00A53223">
              <w:rPr>
                <w:rFonts w:asciiTheme="minorHAnsi" w:hAnsiTheme="minorHAnsi" w:cs="Arial"/>
              </w:rPr>
              <w:fldChar w:fldCharType="end"/>
            </w:r>
          </w:p>
        </w:tc>
        <w:tc>
          <w:tcPr>
            <w:tcW w:w="1197" w:type="dxa"/>
          </w:tcPr>
          <w:p w14:paraId="505C5D75" w14:textId="77777777" w:rsidR="00A53223" w:rsidRPr="00A53223" w:rsidRDefault="00A53223" w:rsidP="003243FC">
            <w:pPr>
              <w:shd w:val="clear" w:color="auto" w:fill="FFFFFF"/>
              <w:spacing w:after="0" w:line="240" w:lineRule="auto"/>
              <w:rPr>
                <w:rFonts w:asciiTheme="minorHAnsi" w:hAnsiTheme="minorHAnsi" w:cs="Arial"/>
              </w:rPr>
            </w:pPr>
            <w:r w:rsidRPr="00A53223">
              <w:rPr>
                <w:rFonts w:asciiTheme="minorHAnsi" w:hAnsiTheme="minorHAnsi" w:cs="Arial"/>
              </w:rPr>
              <w:fldChar w:fldCharType="begin">
                <w:ffData>
                  <w:name w:val=""/>
                  <w:enabled/>
                  <w:calcOnExit w:val="0"/>
                  <w:helpText w:type="text" w:val="Back Flow Prevention:  Does your system contain a back flow prevention? Yes or No."/>
                  <w:statusText w:type="text" w:val="Back Flow Prevention:  Does your system contain a back flow prevention? Yes or No."/>
                  <w:ddList>
                    <w:listEntry w:val="Click"/>
                    <w:listEntry w:val="Yes"/>
                    <w:listEntry w:val="No"/>
                  </w:ddList>
                </w:ffData>
              </w:fldChar>
            </w:r>
            <w:r w:rsidRPr="00A53223">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A53223">
              <w:rPr>
                <w:rFonts w:asciiTheme="minorHAnsi" w:hAnsiTheme="minorHAnsi" w:cs="Arial"/>
              </w:rPr>
              <w:fldChar w:fldCharType="end"/>
            </w:r>
          </w:p>
        </w:tc>
        <w:tc>
          <w:tcPr>
            <w:tcW w:w="1286" w:type="dxa"/>
          </w:tcPr>
          <w:p w14:paraId="027A2F05" w14:textId="77777777" w:rsidR="00A53223" w:rsidRPr="00A53223" w:rsidRDefault="00A53223" w:rsidP="003243FC">
            <w:pPr>
              <w:shd w:val="clear" w:color="auto" w:fill="FFFFFF"/>
              <w:spacing w:after="0" w:line="240" w:lineRule="auto"/>
              <w:rPr>
                <w:rFonts w:asciiTheme="minorHAnsi" w:hAnsiTheme="minorHAnsi" w:cs="Arial"/>
              </w:rPr>
            </w:pPr>
            <w:r w:rsidRPr="00A53223">
              <w:rPr>
                <w:rFonts w:asciiTheme="minorHAnsi" w:hAnsiTheme="minorHAnsi" w:cs="Arial"/>
              </w:rPr>
              <w:fldChar w:fldCharType="begin">
                <w:ffData>
                  <w:name w:val=""/>
                  <w:enabled/>
                  <w:calcOnExit w:val="0"/>
                  <w:helpText w:type="text" w:val="Additional Treatment:  Do you treat the purchased water prior to entering your system?"/>
                  <w:statusText w:type="text" w:val="Additional Treatment:  Do you treat the purchased water prior to entering your system?"/>
                  <w:ddList>
                    <w:listEntry w:val="Click"/>
                    <w:listEntry w:val="Yes"/>
                    <w:listEntry w:val="No"/>
                  </w:ddList>
                </w:ffData>
              </w:fldChar>
            </w:r>
            <w:r w:rsidRPr="00A53223">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A53223">
              <w:rPr>
                <w:rFonts w:asciiTheme="minorHAnsi" w:hAnsiTheme="minorHAnsi" w:cs="Arial"/>
              </w:rPr>
              <w:fldChar w:fldCharType="end"/>
            </w:r>
          </w:p>
        </w:tc>
      </w:tr>
      <w:tr w:rsidR="00A53223" w:rsidRPr="00A53223" w14:paraId="61D6F1C3" w14:textId="77777777" w:rsidTr="00A53223">
        <w:trPr>
          <w:trHeight w:val="344"/>
          <w:jc w:val="center"/>
        </w:trPr>
        <w:tc>
          <w:tcPr>
            <w:tcW w:w="2420" w:type="dxa"/>
          </w:tcPr>
          <w:p w14:paraId="23E2D19D" w14:textId="77777777" w:rsidR="00A53223" w:rsidRPr="00A53223" w:rsidRDefault="00A53223" w:rsidP="003243FC">
            <w:pPr>
              <w:shd w:val="clear" w:color="auto" w:fill="FFFFFF"/>
              <w:spacing w:after="0" w:line="240" w:lineRule="auto"/>
              <w:rPr>
                <w:rFonts w:asciiTheme="minorHAnsi" w:hAnsiTheme="minorHAnsi" w:cs="Arial"/>
                <w:b/>
                <w:bCs/>
              </w:rPr>
            </w:pPr>
            <w:r w:rsidRPr="00A53223">
              <w:rPr>
                <w:rFonts w:asciiTheme="minorHAnsi" w:hAnsiTheme="minorHAnsi" w:cs="Arial"/>
                <w:b/>
                <w:bCs/>
              </w:rPr>
              <w:fldChar w:fldCharType="begin">
                <w:ffData>
                  <w:name w:val="Text24"/>
                  <w:enabled/>
                  <w:calcOnExit w:val="0"/>
                  <w:helpText w:type="text" w:val="Name of Supplier:  Provide the name of the supplier from where the water is purchased for your system."/>
                  <w:statusText w:type="text" w:val="Name of Supplier:  Provide the name of the supplier from where the water is purchased for your system."/>
                  <w:textInput/>
                </w:ffData>
              </w:fldChar>
            </w:r>
            <w:r w:rsidRPr="00A53223">
              <w:rPr>
                <w:rFonts w:asciiTheme="minorHAnsi" w:hAnsiTheme="minorHAnsi" w:cs="Arial"/>
                <w:b/>
                <w:bCs/>
              </w:rPr>
              <w:instrText xml:space="preserve"> FORMTEXT </w:instrText>
            </w:r>
            <w:r w:rsidRPr="00A53223">
              <w:rPr>
                <w:rFonts w:asciiTheme="minorHAnsi" w:hAnsiTheme="minorHAnsi" w:cs="Arial"/>
                <w:b/>
                <w:bCs/>
              </w:rPr>
            </w:r>
            <w:r w:rsidRPr="00A53223">
              <w:rPr>
                <w:rFonts w:asciiTheme="minorHAnsi" w:hAnsiTheme="minorHAnsi" w:cs="Arial"/>
                <w:b/>
                <w:bCs/>
              </w:rPr>
              <w:fldChar w:fldCharType="separate"/>
            </w:r>
            <w:r w:rsidRPr="00A53223">
              <w:rPr>
                <w:rFonts w:asciiTheme="minorHAnsi" w:hAnsiTheme="minorHAnsi" w:cs="Arial"/>
                <w:b/>
                <w:bCs/>
                <w:noProof/>
              </w:rPr>
              <w:t> </w:t>
            </w:r>
            <w:r w:rsidRPr="00A53223">
              <w:rPr>
                <w:rFonts w:asciiTheme="minorHAnsi" w:hAnsiTheme="minorHAnsi" w:cs="Arial"/>
                <w:b/>
                <w:bCs/>
                <w:noProof/>
              </w:rPr>
              <w:t> </w:t>
            </w:r>
            <w:r w:rsidRPr="00A53223">
              <w:rPr>
                <w:rFonts w:asciiTheme="minorHAnsi" w:hAnsiTheme="minorHAnsi" w:cs="Arial"/>
                <w:b/>
                <w:bCs/>
                <w:noProof/>
              </w:rPr>
              <w:t> </w:t>
            </w:r>
            <w:r w:rsidRPr="00A53223">
              <w:rPr>
                <w:rFonts w:asciiTheme="minorHAnsi" w:hAnsiTheme="minorHAnsi" w:cs="Arial"/>
                <w:b/>
                <w:bCs/>
                <w:noProof/>
              </w:rPr>
              <w:t> </w:t>
            </w:r>
            <w:r w:rsidRPr="00A53223">
              <w:rPr>
                <w:rFonts w:asciiTheme="minorHAnsi" w:hAnsiTheme="minorHAnsi" w:cs="Arial"/>
                <w:b/>
                <w:bCs/>
                <w:noProof/>
              </w:rPr>
              <w:t> </w:t>
            </w:r>
            <w:r w:rsidRPr="00A53223">
              <w:rPr>
                <w:rFonts w:asciiTheme="minorHAnsi" w:hAnsiTheme="minorHAnsi" w:cs="Arial"/>
                <w:b/>
                <w:bCs/>
              </w:rPr>
              <w:fldChar w:fldCharType="end"/>
            </w:r>
          </w:p>
        </w:tc>
        <w:tc>
          <w:tcPr>
            <w:tcW w:w="1074" w:type="dxa"/>
          </w:tcPr>
          <w:p w14:paraId="4F904542" w14:textId="77777777" w:rsidR="00A53223" w:rsidRPr="00A53223" w:rsidRDefault="00A53223" w:rsidP="003243FC">
            <w:pPr>
              <w:shd w:val="clear" w:color="auto" w:fill="FFFFFF"/>
              <w:spacing w:after="0" w:line="240" w:lineRule="auto"/>
              <w:rPr>
                <w:rFonts w:asciiTheme="minorHAnsi" w:hAnsiTheme="minorHAnsi" w:cs="Arial"/>
                <w:b/>
                <w:bCs/>
              </w:rPr>
            </w:pPr>
            <w:r w:rsidRPr="00A53223">
              <w:rPr>
                <w:rFonts w:asciiTheme="minorHAnsi" w:hAnsiTheme="minorHAnsi" w:cs="Arial"/>
                <w:b/>
                <w:bCs/>
              </w:rPr>
              <w:fldChar w:fldCharType="begin">
                <w:ffData>
                  <w:name w:val=""/>
                  <w:enabled/>
                  <w:calcOnExit w:val="0"/>
                  <w:helpText w:type="text" w:val="Pressure:  What is the pressure of the water that is leaving the distribution system?"/>
                  <w:statusText w:type="text" w:val="Pressure:  What is the pressure of the water that is leaving the distribution system?"/>
                  <w:textInput/>
                </w:ffData>
              </w:fldChar>
            </w:r>
            <w:r w:rsidRPr="00A53223">
              <w:rPr>
                <w:rFonts w:asciiTheme="minorHAnsi" w:hAnsiTheme="minorHAnsi" w:cs="Arial"/>
                <w:b/>
                <w:bCs/>
              </w:rPr>
              <w:instrText xml:space="preserve"> FORMTEXT </w:instrText>
            </w:r>
            <w:r w:rsidRPr="00A53223">
              <w:rPr>
                <w:rFonts w:asciiTheme="minorHAnsi" w:hAnsiTheme="minorHAnsi" w:cs="Arial"/>
                <w:b/>
                <w:bCs/>
              </w:rPr>
            </w:r>
            <w:r w:rsidRPr="00A53223">
              <w:rPr>
                <w:rFonts w:asciiTheme="minorHAnsi" w:hAnsiTheme="minorHAnsi" w:cs="Arial"/>
                <w:b/>
                <w:bCs/>
              </w:rPr>
              <w:fldChar w:fldCharType="separate"/>
            </w:r>
            <w:r w:rsidRPr="00A53223">
              <w:rPr>
                <w:rFonts w:asciiTheme="minorHAnsi" w:hAnsiTheme="minorHAnsi" w:cs="Arial"/>
                <w:b/>
                <w:bCs/>
                <w:noProof/>
              </w:rPr>
              <w:t> </w:t>
            </w:r>
            <w:r w:rsidRPr="00A53223">
              <w:rPr>
                <w:rFonts w:asciiTheme="minorHAnsi" w:hAnsiTheme="minorHAnsi" w:cs="Arial"/>
                <w:b/>
                <w:bCs/>
                <w:noProof/>
              </w:rPr>
              <w:t> </w:t>
            </w:r>
            <w:r w:rsidRPr="00A53223">
              <w:rPr>
                <w:rFonts w:asciiTheme="minorHAnsi" w:hAnsiTheme="minorHAnsi" w:cs="Arial"/>
                <w:b/>
                <w:bCs/>
                <w:noProof/>
              </w:rPr>
              <w:t> </w:t>
            </w:r>
            <w:r w:rsidRPr="00A53223">
              <w:rPr>
                <w:rFonts w:asciiTheme="minorHAnsi" w:hAnsiTheme="minorHAnsi" w:cs="Arial"/>
                <w:b/>
                <w:bCs/>
                <w:noProof/>
              </w:rPr>
              <w:t> </w:t>
            </w:r>
            <w:r w:rsidRPr="00A53223">
              <w:rPr>
                <w:rFonts w:asciiTheme="minorHAnsi" w:hAnsiTheme="minorHAnsi" w:cs="Arial"/>
                <w:b/>
                <w:bCs/>
                <w:noProof/>
              </w:rPr>
              <w:t> </w:t>
            </w:r>
            <w:r w:rsidRPr="00A53223">
              <w:rPr>
                <w:rFonts w:asciiTheme="minorHAnsi" w:hAnsiTheme="minorHAnsi" w:cs="Arial"/>
                <w:b/>
                <w:bCs/>
              </w:rPr>
              <w:fldChar w:fldCharType="end"/>
            </w:r>
          </w:p>
        </w:tc>
        <w:tc>
          <w:tcPr>
            <w:tcW w:w="1089" w:type="dxa"/>
          </w:tcPr>
          <w:p w14:paraId="6CBDCAEB" w14:textId="77777777" w:rsidR="00A53223" w:rsidRPr="00A53223" w:rsidRDefault="00A53223" w:rsidP="003243FC">
            <w:pPr>
              <w:shd w:val="clear" w:color="auto" w:fill="FFFFFF"/>
              <w:spacing w:after="0" w:line="240" w:lineRule="auto"/>
              <w:rPr>
                <w:rFonts w:asciiTheme="minorHAnsi" w:hAnsiTheme="minorHAnsi" w:cs="Arial"/>
              </w:rPr>
            </w:pPr>
            <w:r w:rsidRPr="00A53223">
              <w:rPr>
                <w:rFonts w:asciiTheme="minorHAnsi" w:hAnsiTheme="minorHAnsi" w:cs="Arial"/>
              </w:rPr>
              <w:fldChar w:fldCharType="begin">
                <w:ffData>
                  <w:name w:val=""/>
                  <w:enabled/>
                  <w:calcOnExit w:val="0"/>
                  <w:helpText w:type="text" w:val="Is Water Metered:  Does a meter measure the water usage?  Yes or No."/>
                  <w:statusText w:type="text" w:val="Is Water Metered:  Does a meter measure the water usage?  Yes or No."/>
                  <w:ddList>
                    <w:listEntry w:val="Click"/>
                    <w:listEntry w:val="Yes"/>
                    <w:listEntry w:val="No"/>
                  </w:ddList>
                </w:ffData>
              </w:fldChar>
            </w:r>
            <w:r w:rsidRPr="00A53223">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A53223">
              <w:rPr>
                <w:rFonts w:asciiTheme="minorHAnsi" w:hAnsiTheme="minorHAnsi" w:cs="Arial"/>
              </w:rPr>
              <w:fldChar w:fldCharType="end"/>
            </w:r>
          </w:p>
        </w:tc>
        <w:tc>
          <w:tcPr>
            <w:tcW w:w="1079" w:type="dxa"/>
          </w:tcPr>
          <w:p w14:paraId="481E8053" w14:textId="77777777" w:rsidR="00A53223" w:rsidRPr="00A53223" w:rsidRDefault="00A53223" w:rsidP="003243FC">
            <w:pPr>
              <w:shd w:val="clear" w:color="auto" w:fill="FFFFFF"/>
              <w:spacing w:after="0" w:line="240" w:lineRule="auto"/>
              <w:rPr>
                <w:rFonts w:asciiTheme="minorHAnsi" w:hAnsiTheme="minorHAnsi" w:cs="Arial"/>
              </w:rPr>
            </w:pPr>
            <w:r w:rsidRPr="00A53223">
              <w:rPr>
                <w:rFonts w:asciiTheme="minorHAnsi" w:hAnsiTheme="minorHAnsi" w:cs="Arial"/>
              </w:rPr>
              <w:fldChar w:fldCharType="begin">
                <w:ffData>
                  <w:name w:val=""/>
                  <w:enabled/>
                  <w:calcOnExit w:val="0"/>
                  <w:helpText w:type="text" w:val="Meter Size:   If the water is metered, what is the size of the meter in inches.  If this does not apply, put N/A."/>
                  <w:statusText w:type="text" w:val="Meter Size:   If the water is metered, what is the size of the meter in inches.  If this does not apply, put N/A."/>
                  <w:textInput/>
                </w:ffData>
              </w:fldChar>
            </w:r>
            <w:r w:rsidRPr="00A53223">
              <w:rPr>
                <w:rFonts w:asciiTheme="minorHAnsi" w:hAnsiTheme="minorHAnsi" w:cs="Arial"/>
              </w:rPr>
              <w:instrText xml:space="preserve"> FORMTEXT </w:instrText>
            </w:r>
            <w:r w:rsidRPr="00A53223">
              <w:rPr>
                <w:rFonts w:asciiTheme="minorHAnsi" w:hAnsiTheme="minorHAnsi" w:cs="Arial"/>
              </w:rPr>
            </w:r>
            <w:r w:rsidRPr="00A53223">
              <w:rPr>
                <w:rFonts w:asciiTheme="minorHAnsi" w:hAnsiTheme="minorHAnsi" w:cs="Arial"/>
              </w:rPr>
              <w:fldChar w:fldCharType="separate"/>
            </w:r>
            <w:r w:rsidRPr="00A53223">
              <w:rPr>
                <w:rFonts w:asciiTheme="minorHAnsi" w:hAnsiTheme="minorHAnsi" w:cs="Arial"/>
                <w:noProof/>
              </w:rPr>
              <w:t> </w:t>
            </w:r>
            <w:r w:rsidRPr="00A53223">
              <w:rPr>
                <w:rFonts w:asciiTheme="minorHAnsi" w:hAnsiTheme="minorHAnsi" w:cs="Arial"/>
                <w:noProof/>
              </w:rPr>
              <w:t> </w:t>
            </w:r>
            <w:r w:rsidRPr="00A53223">
              <w:rPr>
                <w:rFonts w:asciiTheme="minorHAnsi" w:hAnsiTheme="minorHAnsi" w:cs="Arial"/>
                <w:noProof/>
              </w:rPr>
              <w:t> </w:t>
            </w:r>
            <w:r w:rsidRPr="00A53223">
              <w:rPr>
                <w:rFonts w:asciiTheme="minorHAnsi" w:hAnsiTheme="minorHAnsi" w:cs="Arial"/>
                <w:noProof/>
              </w:rPr>
              <w:t> </w:t>
            </w:r>
            <w:r w:rsidRPr="00A53223">
              <w:rPr>
                <w:rFonts w:asciiTheme="minorHAnsi" w:hAnsiTheme="minorHAnsi" w:cs="Arial"/>
                <w:noProof/>
              </w:rPr>
              <w:t> </w:t>
            </w:r>
            <w:r w:rsidRPr="00A53223">
              <w:rPr>
                <w:rFonts w:asciiTheme="minorHAnsi" w:hAnsiTheme="minorHAnsi" w:cs="Arial"/>
              </w:rPr>
              <w:fldChar w:fldCharType="end"/>
            </w:r>
          </w:p>
        </w:tc>
        <w:tc>
          <w:tcPr>
            <w:tcW w:w="1160" w:type="dxa"/>
          </w:tcPr>
          <w:p w14:paraId="552DB9CE" w14:textId="77777777" w:rsidR="00A53223" w:rsidRPr="00A53223" w:rsidRDefault="00A53223" w:rsidP="003243FC">
            <w:pPr>
              <w:shd w:val="clear" w:color="auto" w:fill="FFFFFF"/>
              <w:spacing w:after="0" w:line="240" w:lineRule="auto"/>
              <w:rPr>
                <w:rFonts w:asciiTheme="minorHAnsi" w:hAnsiTheme="minorHAnsi" w:cs="Arial"/>
              </w:rPr>
            </w:pPr>
            <w:r w:rsidRPr="00A53223">
              <w:rPr>
                <w:rFonts w:asciiTheme="minorHAnsi" w:hAnsiTheme="minorHAnsi" w:cs="Arial"/>
              </w:rPr>
              <w:fldChar w:fldCharType="begin">
                <w:ffData>
                  <w:name w:val=""/>
                  <w:enabled/>
                  <w:calcOnExit w:val="0"/>
                  <w:helpText w:type="text" w:val="Average Daily Usage:  How much purchased water from this suplier do you use in gallons per day?"/>
                  <w:statusText w:type="text" w:val="Average Daily Usage:  How much purchased water from this suplier do you use in gallons per day?"/>
                  <w:textInput/>
                </w:ffData>
              </w:fldChar>
            </w:r>
            <w:r w:rsidRPr="00A53223">
              <w:rPr>
                <w:rFonts w:asciiTheme="minorHAnsi" w:hAnsiTheme="minorHAnsi" w:cs="Arial"/>
              </w:rPr>
              <w:instrText xml:space="preserve"> FORMTEXT </w:instrText>
            </w:r>
            <w:r w:rsidRPr="00A53223">
              <w:rPr>
                <w:rFonts w:asciiTheme="minorHAnsi" w:hAnsiTheme="minorHAnsi" w:cs="Arial"/>
              </w:rPr>
            </w:r>
            <w:r w:rsidRPr="00A53223">
              <w:rPr>
                <w:rFonts w:asciiTheme="minorHAnsi" w:hAnsiTheme="minorHAnsi" w:cs="Arial"/>
              </w:rPr>
              <w:fldChar w:fldCharType="separate"/>
            </w:r>
            <w:r w:rsidRPr="00A53223">
              <w:rPr>
                <w:rFonts w:asciiTheme="minorHAnsi" w:hAnsiTheme="minorHAnsi" w:cs="Arial"/>
                <w:noProof/>
              </w:rPr>
              <w:t> </w:t>
            </w:r>
            <w:r w:rsidRPr="00A53223">
              <w:rPr>
                <w:rFonts w:asciiTheme="minorHAnsi" w:hAnsiTheme="minorHAnsi" w:cs="Arial"/>
                <w:noProof/>
              </w:rPr>
              <w:t> </w:t>
            </w:r>
            <w:r w:rsidRPr="00A53223">
              <w:rPr>
                <w:rFonts w:asciiTheme="minorHAnsi" w:hAnsiTheme="minorHAnsi" w:cs="Arial"/>
                <w:noProof/>
              </w:rPr>
              <w:t> </w:t>
            </w:r>
            <w:r w:rsidRPr="00A53223">
              <w:rPr>
                <w:rFonts w:asciiTheme="minorHAnsi" w:hAnsiTheme="minorHAnsi" w:cs="Arial"/>
                <w:noProof/>
              </w:rPr>
              <w:t> </w:t>
            </w:r>
            <w:r w:rsidRPr="00A53223">
              <w:rPr>
                <w:rFonts w:asciiTheme="minorHAnsi" w:hAnsiTheme="minorHAnsi" w:cs="Arial"/>
                <w:noProof/>
              </w:rPr>
              <w:t> </w:t>
            </w:r>
            <w:r w:rsidRPr="00A53223">
              <w:rPr>
                <w:rFonts w:asciiTheme="minorHAnsi" w:hAnsiTheme="minorHAnsi" w:cs="Arial"/>
              </w:rPr>
              <w:fldChar w:fldCharType="end"/>
            </w:r>
          </w:p>
        </w:tc>
        <w:tc>
          <w:tcPr>
            <w:tcW w:w="1197" w:type="dxa"/>
          </w:tcPr>
          <w:p w14:paraId="563E02E1" w14:textId="77777777" w:rsidR="00A53223" w:rsidRPr="00A53223" w:rsidRDefault="00A53223" w:rsidP="003243FC">
            <w:pPr>
              <w:shd w:val="clear" w:color="auto" w:fill="FFFFFF"/>
              <w:spacing w:after="0" w:line="240" w:lineRule="auto"/>
              <w:rPr>
                <w:rFonts w:asciiTheme="minorHAnsi" w:hAnsiTheme="minorHAnsi" w:cs="Arial"/>
              </w:rPr>
            </w:pPr>
            <w:r w:rsidRPr="00A53223">
              <w:rPr>
                <w:rFonts w:asciiTheme="minorHAnsi" w:hAnsiTheme="minorHAnsi" w:cs="Arial"/>
              </w:rPr>
              <w:fldChar w:fldCharType="begin">
                <w:ffData>
                  <w:name w:val=""/>
                  <w:enabled/>
                  <w:calcOnExit w:val="0"/>
                  <w:helpText w:type="text" w:val="Back Flow Prevention:  Does your system contain a back flow prevention? Yes or No."/>
                  <w:statusText w:type="text" w:val="Back Flow Prevention:  Does your system contain a back flow prevention? Yes or No."/>
                  <w:ddList>
                    <w:listEntry w:val="Click"/>
                    <w:listEntry w:val="Yes"/>
                    <w:listEntry w:val="No"/>
                  </w:ddList>
                </w:ffData>
              </w:fldChar>
            </w:r>
            <w:r w:rsidRPr="00A53223">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A53223">
              <w:rPr>
                <w:rFonts w:asciiTheme="minorHAnsi" w:hAnsiTheme="minorHAnsi" w:cs="Arial"/>
              </w:rPr>
              <w:fldChar w:fldCharType="end"/>
            </w:r>
          </w:p>
        </w:tc>
        <w:tc>
          <w:tcPr>
            <w:tcW w:w="1286" w:type="dxa"/>
          </w:tcPr>
          <w:p w14:paraId="240152EC" w14:textId="77777777" w:rsidR="00A53223" w:rsidRPr="00A53223" w:rsidRDefault="00A53223" w:rsidP="003243FC">
            <w:pPr>
              <w:shd w:val="clear" w:color="auto" w:fill="FFFFFF"/>
              <w:spacing w:after="0" w:line="240" w:lineRule="auto"/>
              <w:rPr>
                <w:rFonts w:asciiTheme="minorHAnsi" w:hAnsiTheme="minorHAnsi" w:cs="Arial"/>
              </w:rPr>
            </w:pPr>
            <w:r w:rsidRPr="00A53223">
              <w:rPr>
                <w:rFonts w:asciiTheme="minorHAnsi" w:hAnsiTheme="minorHAnsi" w:cs="Arial"/>
              </w:rPr>
              <w:fldChar w:fldCharType="begin">
                <w:ffData>
                  <w:name w:val=""/>
                  <w:enabled/>
                  <w:calcOnExit w:val="0"/>
                  <w:helpText w:type="text" w:val="Additional Treatment:  Do you treat the purchased water prior to entering your system?"/>
                  <w:statusText w:type="text" w:val="Additional Treatment:  Do you treat the purchased water prior to entering your system?"/>
                  <w:ddList>
                    <w:listEntry w:val="Click"/>
                    <w:listEntry w:val="Yes"/>
                    <w:listEntry w:val="No"/>
                  </w:ddList>
                </w:ffData>
              </w:fldChar>
            </w:r>
            <w:r w:rsidRPr="00A53223">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A53223">
              <w:rPr>
                <w:rFonts w:asciiTheme="minorHAnsi" w:hAnsiTheme="minorHAnsi" w:cs="Arial"/>
              </w:rPr>
              <w:fldChar w:fldCharType="end"/>
            </w:r>
          </w:p>
        </w:tc>
      </w:tr>
    </w:tbl>
    <w:p w14:paraId="7D2C255F" w14:textId="0E9F670B" w:rsidR="00A53223" w:rsidRDefault="00A53223" w:rsidP="007A7099">
      <w:pPr>
        <w:spacing w:after="0" w:line="240" w:lineRule="auto"/>
        <w:rPr>
          <w:rFonts w:asciiTheme="minorHAnsi" w:hAnsiTheme="minorHAnsi" w:cs="Arial"/>
        </w:rPr>
      </w:pPr>
    </w:p>
    <w:p w14:paraId="0601771A" w14:textId="77777777" w:rsidR="00B34FB5" w:rsidRPr="00B34FB5" w:rsidRDefault="00B34FB5" w:rsidP="007A7099">
      <w:pPr>
        <w:spacing w:after="0" w:line="240" w:lineRule="auto"/>
        <w:rPr>
          <w:rFonts w:asciiTheme="minorHAnsi" w:hAnsiTheme="minorHAnsi" w:cs="Arial"/>
          <w:sz w:val="32"/>
          <w:szCs w:val="32"/>
        </w:rPr>
      </w:pPr>
      <w:r w:rsidRPr="00B34FB5">
        <w:rPr>
          <w:rFonts w:asciiTheme="minorHAnsi" w:hAnsiTheme="minorHAnsi" w:cs="Arial"/>
          <w:sz w:val="32"/>
          <w:szCs w:val="32"/>
        </w:rPr>
        <w:t>Item Description: Valves</w:t>
      </w:r>
    </w:p>
    <w:p w14:paraId="7C36117D" w14:textId="191004DD" w:rsidR="00B34FB5" w:rsidRPr="000B5987" w:rsidRDefault="000B5987" w:rsidP="007A7099">
      <w:pPr>
        <w:spacing w:after="0" w:line="240" w:lineRule="auto"/>
        <w:rPr>
          <w:rFonts w:asciiTheme="minorHAnsi" w:hAnsiTheme="minorHAnsi" w:cs="Arial"/>
        </w:rPr>
      </w:pPr>
      <w:r w:rsidRPr="000B5987">
        <w:rPr>
          <w:rFonts w:asciiTheme="minorHAnsi" w:hAnsiTheme="minorHAnsi" w:cs="Arial"/>
        </w:rPr>
        <w:t xml:space="preserve">The following </w:t>
      </w:r>
      <w:r>
        <w:rPr>
          <w:rFonts w:asciiTheme="minorHAnsi" w:hAnsiTheme="minorHAnsi" w:cs="Arial"/>
        </w:rPr>
        <w:t>table</w:t>
      </w:r>
      <w:r w:rsidRPr="000B5987">
        <w:rPr>
          <w:rFonts w:asciiTheme="minorHAnsi" w:hAnsiTheme="minorHAnsi" w:cs="Arial"/>
        </w:rPr>
        <w:t xml:space="preserve"> identifies valves in the distribution map including their locations, descriptions and functions.</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9"/>
        <w:gridCol w:w="1770"/>
        <w:gridCol w:w="1611"/>
        <w:gridCol w:w="1045"/>
        <w:gridCol w:w="1376"/>
        <w:gridCol w:w="2678"/>
      </w:tblGrid>
      <w:tr w:rsidR="00B34FB5" w:rsidRPr="00B34FB5" w14:paraId="190DFCF1" w14:textId="77777777" w:rsidTr="00B34FB5">
        <w:trPr>
          <w:trHeight w:val="187"/>
          <w:jc w:val="center"/>
        </w:trPr>
        <w:tc>
          <w:tcPr>
            <w:tcW w:w="879" w:type="dxa"/>
            <w:vAlign w:val="bottom"/>
          </w:tcPr>
          <w:p w14:paraId="7253FB57" w14:textId="77777777" w:rsidR="00B34FB5" w:rsidRPr="00B34FB5" w:rsidRDefault="00B34FB5" w:rsidP="00B34FB5">
            <w:pPr>
              <w:spacing w:after="0" w:line="240" w:lineRule="auto"/>
              <w:rPr>
                <w:rFonts w:asciiTheme="minorHAnsi" w:hAnsiTheme="minorHAnsi" w:cs="Arial"/>
              </w:rPr>
            </w:pPr>
            <w:r w:rsidRPr="00B34FB5">
              <w:rPr>
                <w:rFonts w:asciiTheme="minorHAnsi" w:hAnsiTheme="minorHAnsi" w:cs="Arial"/>
              </w:rPr>
              <w:t>Valve</w:t>
            </w:r>
          </w:p>
        </w:tc>
        <w:tc>
          <w:tcPr>
            <w:tcW w:w="1770" w:type="dxa"/>
            <w:shd w:val="clear" w:color="auto" w:fill="auto"/>
            <w:vAlign w:val="bottom"/>
          </w:tcPr>
          <w:p w14:paraId="1ADE2B8C" w14:textId="77777777" w:rsidR="00B34FB5" w:rsidRPr="00B34FB5" w:rsidRDefault="00B34FB5" w:rsidP="00B34FB5">
            <w:pPr>
              <w:spacing w:after="0" w:line="240" w:lineRule="auto"/>
              <w:rPr>
                <w:rFonts w:asciiTheme="minorHAnsi" w:hAnsiTheme="minorHAnsi" w:cs="Arial"/>
              </w:rPr>
            </w:pPr>
            <w:r w:rsidRPr="00B34FB5">
              <w:rPr>
                <w:rFonts w:asciiTheme="minorHAnsi" w:hAnsiTheme="minorHAnsi" w:cs="Arial"/>
              </w:rPr>
              <w:t>Manufacturer/ Model Number</w:t>
            </w:r>
          </w:p>
        </w:tc>
        <w:tc>
          <w:tcPr>
            <w:tcW w:w="1611" w:type="dxa"/>
            <w:vAlign w:val="bottom"/>
          </w:tcPr>
          <w:p w14:paraId="583965E9" w14:textId="77777777" w:rsidR="00B34FB5" w:rsidRPr="00B34FB5" w:rsidRDefault="00B34FB5" w:rsidP="00B34FB5">
            <w:pPr>
              <w:spacing w:after="0" w:line="240" w:lineRule="auto"/>
              <w:rPr>
                <w:rFonts w:asciiTheme="minorHAnsi" w:hAnsiTheme="minorHAnsi" w:cs="Arial"/>
              </w:rPr>
            </w:pPr>
            <w:r w:rsidRPr="00B34FB5">
              <w:rPr>
                <w:rFonts w:asciiTheme="minorHAnsi" w:hAnsiTheme="minorHAnsi" w:cs="Arial"/>
              </w:rPr>
              <w:t>Location</w:t>
            </w:r>
          </w:p>
        </w:tc>
        <w:tc>
          <w:tcPr>
            <w:tcW w:w="1045" w:type="dxa"/>
            <w:vAlign w:val="bottom"/>
          </w:tcPr>
          <w:p w14:paraId="2D07837F" w14:textId="77777777" w:rsidR="00B34FB5" w:rsidRPr="00B34FB5" w:rsidRDefault="00B34FB5" w:rsidP="00B34FB5">
            <w:pPr>
              <w:spacing w:after="0" w:line="240" w:lineRule="auto"/>
              <w:rPr>
                <w:rFonts w:asciiTheme="minorHAnsi" w:hAnsiTheme="minorHAnsi" w:cs="Arial"/>
              </w:rPr>
            </w:pPr>
            <w:r w:rsidRPr="00B34FB5">
              <w:rPr>
                <w:rFonts w:asciiTheme="minorHAnsi" w:hAnsiTheme="minorHAnsi" w:cs="Arial"/>
              </w:rPr>
              <w:t>Size (inches)</w:t>
            </w:r>
          </w:p>
        </w:tc>
        <w:tc>
          <w:tcPr>
            <w:tcW w:w="1376" w:type="dxa"/>
            <w:vAlign w:val="bottom"/>
          </w:tcPr>
          <w:p w14:paraId="144C6F8A" w14:textId="77777777" w:rsidR="00B34FB5" w:rsidRPr="00B34FB5" w:rsidRDefault="00B34FB5" w:rsidP="00B34FB5">
            <w:pPr>
              <w:spacing w:after="0" w:line="240" w:lineRule="auto"/>
              <w:rPr>
                <w:rFonts w:asciiTheme="minorHAnsi" w:hAnsiTheme="minorHAnsi" w:cs="Arial"/>
              </w:rPr>
            </w:pPr>
            <w:r w:rsidRPr="00B34FB5">
              <w:rPr>
                <w:rFonts w:asciiTheme="minorHAnsi" w:hAnsiTheme="minorHAnsi" w:cs="Arial"/>
              </w:rPr>
              <w:t>Description</w:t>
            </w:r>
          </w:p>
        </w:tc>
        <w:tc>
          <w:tcPr>
            <w:tcW w:w="2678" w:type="dxa"/>
            <w:vAlign w:val="bottom"/>
          </w:tcPr>
          <w:p w14:paraId="535FB0C9" w14:textId="77777777" w:rsidR="00B34FB5" w:rsidRPr="00B34FB5" w:rsidRDefault="00B34FB5" w:rsidP="00B34FB5">
            <w:pPr>
              <w:spacing w:after="0" w:line="240" w:lineRule="auto"/>
              <w:rPr>
                <w:rFonts w:asciiTheme="minorHAnsi" w:hAnsiTheme="minorHAnsi" w:cs="Arial"/>
              </w:rPr>
            </w:pPr>
            <w:r w:rsidRPr="00B34FB5">
              <w:rPr>
                <w:rFonts w:asciiTheme="minorHAnsi" w:hAnsiTheme="minorHAnsi" w:cs="Arial"/>
              </w:rPr>
              <w:t>Function</w:t>
            </w:r>
          </w:p>
        </w:tc>
      </w:tr>
      <w:tr w:rsidR="00B34FB5" w:rsidRPr="00B34FB5" w14:paraId="715932D7" w14:textId="77777777" w:rsidTr="00B34FB5">
        <w:trPr>
          <w:trHeight w:val="365"/>
          <w:jc w:val="center"/>
        </w:trPr>
        <w:tc>
          <w:tcPr>
            <w:tcW w:w="879" w:type="dxa"/>
            <w:shd w:val="clear" w:color="auto" w:fill="FFF2CC" w:themeFill="accent4" w:themeFillTint="33"/>
          </w:tcPr>
          <w:p w14:paraId="48AD6EEF" w14:textId="77777777" w:rsidR="00B34FB5" w:rsidRPr="00B34FB5" w:rsidRDefault="00B34FB5" w:rsidP="003243FC">
            <w:pPr>
              <w:spacing w:after="0" w:line="240" w:lineRule="auto"/>
              <w:jc w:val="center"/>
              <w:rPr>
                <w:rFonts w:asciiTheme="minorHAnsi" w:hAnsiTheme="minorHAnsi" w:cs="Arial"/>
                <w:i/>
              </w:rPr>
            </w:pPr>
            <w:r w:rsidRPr="00B34FB5">
              <w:rPr>
                <w:rFonts w:asciiTheme="minorHAnsi" w:hAnsiTheme="minorHAnsi" w:cs="Arial"/>
                <w:i/>
              </w:rPr>
              <w:t>Valve 001</w:t>
            </w:r>
          </w:p>
        </w:tc>
        <w:tc>
          <w:tcPr>
            <w:tcW w:w="1770" w:type="dxa"/>
            <w:shd w:val="clear" w:color="auto" w:fill="FFF2CC" w:themeFill="accent4" w:themeFillTint="33"/>
          </w:tcPr>
          <w:p w14:paraId="4085A84E" w14:textId="6CA52E6D" w:rsidR="00B34FB5" w:rsidRPr="00B34FB5" w:rsidRDefault="00B34FB5" w:rsidP="003243FC">
            <w:pPr>
              <w:spacing w:after="0" w:line="240" w:lineRule="auto"/>
              <w:jc w:val="center"/>
              <w:rPr>
                <w:rFonts w:asciiTheme="minorHAnsi" w:hAnsiTheme="minorHAnsi" w:cs="Arial"/>
                <w:i/>
              </w:rPr>
            </w:pPr>
            <w:r>
              <w:rPr>
                <w:rFonts w:asciiTheme="minorHAnsi" w:hAnsiTheme="minorHAnsi" w:cs="Arial"/>
                <w:i/>
              </w:rPr>
              <w:t>EXAMPLE</w:t>
            </w:r>
          </w:p>
        </w:tc>
        <w:tc>
          <w:tcPr>
            <w:tcW w:w="1611" w:type="dxa"/>
            <w:shd w:val="clear" w:color="auto" w:fill="FFF2CC" w:themeFill="accent4" w:themeFillTint="33"/>
          </w:tcPr>
          <w:p w14:paraId="62969E3D" w14:textId="77777777" w:rsidR="00B34FB5" w:rsidRPr="00B34FB5" w:rsidRDefault="00B34FB5" w:rsidP="003243FC">
            <w:pPr>
              <w:spacing w:after="0" w:line="240" w:lineRule="auto"/>
              <w:jc w:val="center"/>
              <w:rPr>
                <w:rFonts w:asciiTheme="minorHAnsi" w:hAnsiTheme="minorHAnsi" w:cs="Arial"/>
                <w:i/>
              </w:rPr>
            </w:pPr>
            <w:r w:rsidRPr="00B34FB5">
              <w:rPr>
                <w:rFonts w:asciiTheme="minorHAnsi" w:hAnsiTheme="minorHAnsi" w:cs="Arial"/>
                <w:i/>
              </w:rPr>
              <w:t>Main St./1</w:t>
            </w:r>
            <w:r w:rsidRPr="00B34FB5">
              <w:rPr>
                <w:rFonts w:asciiTheme="minorHAnsi" w:hAnsiTheme="minorHAnsi" w:cs="Arial"/>
                <w:i/>
                <w:vertAlign w:val="superscript"/>
              </w:rPr>
              <w:t>st</w:t>
            </w:r>
            <w:r w:rsidRPr="00B34FB5">
              <w:rPr>
                <w:rFonts w:asciiTheme="minorHAnsi" w:hAnsiTheme="minorHAnsi" w:cs="Arial"/>
                <w:i/>
              </w:rPr>
              <w:t xml:space="preserve"> Rd.</w:t>
            </w:r>
          </w:p>
        </w:tc>
        <w:tc>
          <w:tcPr>
            <w:tcW w:w="1045" w:type="dxa"/>
            <w:shd w:val="clear" w:color="auto" w:fill="FFF2CC" w:themeFill="accent4" w:themeFillTint="33"/>
          </w:tcPr>
          <w:p w14:paraId="47416533" w14:textId="77777777" w:rsidR="00B34FB5" w:rsidRPr="00B34FB5" w:rsidRDefault="00B34FB5" w:rsidP="003243FC">
            <w:pPr>
              <w:spacing w:after="0" w:line="240" w:lineRule="auto"/>
              <w:jc w:val="center"/>
              <w:rPr>
                <w:rFonts w:asciiTheme="minorHAnsi" w:hAnsiTheme="minorHAnsi" w:cs="Arial"/>
                <w:i/>
              </w:rPr>
            </w:pPr>
            <w:r w:rsidRPr="00B34FB5">
              <w:rPr>
                <w:rFonts w:asciiTheme="minorHAnsi" w:hAnsiTheme="minorHAnsi" w:cs="Arial"/>
                <w:i/>
              </w:rPr>
              <w:t>12”</w:t>
            </w:r>
          </w:p>
        </w:tc>
        <w:tc>
          <w:tcPr>
            <w:tcW w:w="1376" w:type="dxa"/>
            <w:shd w:val="clear" w:color="auto" w:fill="FFF2CC" w:themeFill="accent4" w:themeFillTint="33"/>
          </w:tcPr>
          <w:p w14:paraId="32D4239B" w14:textId="77777777" w:rsidR="00B34FB5" w:rsidRPr="00B34FB5" w:rsidRDefault="00B34FB5" w:rsidP="003243FC">
            <w:pPr>
              <w:spacing w:after="0" w:line="240" w:lineRule="auto"/>
              <w:jc w:val="center"/>
              <w:rPr>
                <w:rFonts w:asciiTheme="minorHAnsi" w:hAnsiTheme="minorHAnsi" w:cs="Arial"/>
                <w:i/>
              </w:rPr>
            </w:pPr>
            <w:r w:rsidRPr="00B34FB5">
              <w:rPr>
                <w:rFonts w:asciiTheme="minorHAnsi" w:hAnsiTheme="minorHAnsi" w:cs="Arial"/>
                <w:i/>
              </w:rPr>
              <w:t>Gate Valve</w:t>
            </w:r>
          </w:p>
        </w:tc>
        <w:tc>
          <w:tcPr>
            <w:tcW w:w="2678" w:type="dxa"/>
            <w:shd w:val="clear" w:color="auto" w:fill="FFF2CC" w:themeFill="accent4" w:themeFillTint="33"/>
          </w:tcPr>
          <w:p w14:paraId="0F66AF21" w14:textId="77777777" w:rsidR="00B34FB5" w:rsidRPr="00B34FB5" w:rsidRDefault="00B34FB5" w:rsidP="003243FC">
            <w:pPr>
              <w:spacing w:after="0" w:line="240" w:lineRule="auto"/>
              <w:rPr>
                <w:rFonts w:asciiTheme="minorHAnsi" w:hAnsiTheme="minorHAnsi" w:cs="Arial"/>
                <w:i/>
              </w:rPr>
            </w:pPr>
            <w:r w:rsidRPr="00B34FB5">
              <w:rPr>
                <w:rFonts w:asciiTheme="minorHAnsi" w:hAnsiTheme="minorHAnsi" w:cs="Arial"/>
                <w:i/>
              </w:rPr>
              <w:t>Shuts off all water to south of Main Street; Open 3</w:t>
            </w:r>
            <w:r w:rsidRPr="00B34FB5">
              <w:rPr>
                <w:rFonts w:asciiTheme="minorHAnsi" w:hAnsiTheme="minorHAnsi" w:cs="Arial"/>
                <w:i/>
                <w:vertAlign w:val="superscript"/>
              </w:rPr>
              <w:t>rd</w:t>
            </w:r>
            <w:r w:rsidRPr="00B34FB5">
              <w:rPr>
                <w:rFonts w:asciiTheme="minorHAnsi" w:hAnsiTheme="minorHAnsi" w:cs="Arial"/>
                <w:i/>
              </w:rPr>
              <w:t xml:space="preserve"> in flushing routine.</w:t>
            </w:r>
          </w:p>
        </w:tc>
      </w:tr>
      <w:tr w:rsidR="00B34FB5" w:rsidRPr="00B34FB5" w14:paraId="43FD21D7" w14:textId="77777777" w:rsidTr="00B34FB5">
        <w:trPr>
          <w:trHeight w:val="365"/>
          <w:jc w:val="center"/>
        </w:trPr>
        <w:tc>
          <w:tcPr>
            <w:tcW w:w="879" w:type="dxa"/>
          </w:tcPr>
          <w:p w14:paraId="0600689B"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28"/>
                  <w:enabled/>
                  <w:calcOnExit w:val="0"/>
                  <w:helpText w:type="text" w:val="Valve:  Provide a label or name for each valve.  You can use the label used on your distribution map or you can number them as shown on the example."/>
                  <w:statusText w:type="text" w:val="Valve:  Provide a label or name for each valve.  You can use the label used on your distribution map or you can number them."/>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770" w:type="dxa"/>
            <w:shd w:val="clear" w:color="auto" w:fill="auto"/>
          </w:tcPr>
          <w:p w14:paraId="58B9B795"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161"/>
                  <w:enabled/>
                  <w:calcOnExit w:val="0"/>
                  <w:helpText w:type="text" w:val="Manufacturer/Model Number:  Provide the manufacturer/model number of the valve."/>
                  <w:statusText w:type="text" w:val="Manufacturer/Model Number:  Provide the manufacturer/model number of the valv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1" w:type="dxa"/>
          </w:tcPr>
          <w:p w14:paraId="67C4AE96"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29"/>
                  <w:enabled/>
                  <w:calcOnExit w:val="0"/>
                  <w:helpText w:type="text" w:val="Location:  Provide the address or coordinates where the valve can be found."/>
                  <w:statusText w:type="text" w:val="Location:  Provide the address or coordinates where the valve can be foun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045" w:type="dxa"/>
          </w:tcPr>
          <w:p w14:paraId="7F6A9A10"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30"/>
                  <w:enabled/>
                  <w:calcOnExit w:val="0"/>
                  <w:helpText w:type="text" w:val="Size:  Provide the size of the valve in inches."/>
                  <w:statusText w:type="text" w:val="Size:  Provide the size of the valve in inches."/>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76" w:type="dxa"/>
          </w:tcPr>
          <w:p w14:paraId="37A55565"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
                  <w:enabled/>
                  <w:calcOnExit w:val="0"/>
                  <w:ddList>
                    <w:listEntry w:val="Click"/>
                    <w:listEntry w:val="Gate Valves"/>
                    <w:listEntry w:val="Butterfly Valves"/>
                    <w:listEntry w:val="Check Valves"/>
                    <w:listEntry w:val="Pressure Relief Valves"/>
                    <w:listEntry w:val="Pressure Regulating Valves"/>
                    <w:listEntry w:val="Air Relief Valves"/>
                    <w:listEntry w:val="Plug or Ball Valves"/>
                    <w:listEntry w:val="Globe Valves"/>
                    <w:listEntry w:val="Altitude Valves"/>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2678" w:type="dxa"/>
          </w:tcPr>
          <w:p w14:paraId="5CC9C7A6"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32"/>
                  <w:enabled/>
                  <w:calcOnExit w:val="0"/>
                  <w:helpText w:type="text" w:val="Function: Briefly describe the function of the valve.  An example is provided to you on the first line of the table. "/>
                  <w:statusText w:type="text" w:val="Function: Briefly describe the function of the valve.  An example is provided to you on the first line of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rPr>
              <w:t> </w:t>
            </w:r>
            <w:r w:rsidRPr="00B34FB5">
              <w:rPr>
                <w:rFonts w:asciiTheme="minorHAnsi" w:hAnsiTheme="minorHAnsi" w:cs="Arial"/>
              </w:rPr>
              <w:t> </w:t>
            </w:r>
            <w:r w:rsidRPr="00B34FB5">
              <w:rPr>
                <w:rFonts w:asciiTheme="minorHAnsi" w:hAnsiTheme="minorHAnsi" w:cs="Arial"/>
              </w:rPr>
              <w:t> </w:t>
            </w:r>
            <w:r w:rsidRPr="00B34FB5">
              <w:rPr>
                <w:rFonts w:asciiTheme="minorHAnsi" w:hAnsiTheme="minorHAnsi" w:cs="Arial"/>
              </w:rPr>
              <w:t> </w:t>
            </w:r>
            <w:r w:rsidRPr="00B34FB5">
              <w:rPr>
                <w:rFonts w:asciiTheme="minorHAnsi" w:hAnsiTheme="minorHAnsi" w:cs="Arial"/>
              </w:rPr>
              <w:t> </w:t>
            </w:r>
            <w:r w:rsidRPr="00B34FB5">
              <w:rPr>
                <w:rFonts w:asciiTheme="minorHAnsi" w:hAnsiTheme="minorHAnsi" w:cs="Arial"/>
              </w:rPr>
              <w:fldChar w:fldCharType="end"/>
            </w:r>
          </w:p>
        </w:tc>
      </w:tr>
      <w:tr w:rsidR="00B34FB5" w:rsidRPr="00B34FB5" w14:paraId="4E3BB9FD" w14:textId="77777777" w:rsidTr="00B34FB5">
        <w:trPr>
          <w:trHeight w:val="365"/>
          <w:jc w:val="center"/>
        </w:trPr>
        <w:tc>
          <w:tcPr>
            <w:tcW w:w="879" w:type="dxa"/>
          </w:tcPr>
          <w:p w14:paraId="61081C94"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28"/>
                  <w:enabled/>
                  <w:calcOnExit w:val="0"/>
                  <w:helpText w:type="text" w:val="Valve:  Provide a label or name for each valve.  You can use the label used on your distribution map or you can number them as shown on the example."/>
                  <w:statusText w:type="text" w:val="Valve:  Provide a label or name for each valve.  You can use the label used on your distribution map or you can number them."/>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770" w:type="dxa"/>
            <w:shd w:val="clear" w:color="auto" w:fill="auto"/>
          </w:tcPr>
          <w:p w14:paraId="0F3D540D"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161"/>
                  <w:enabled/>
                  <w:calcOnExit w:val="0"/>
                  <w:helpText w:type="text" w:val="Manufacturer/Model Number:  Provide the manufacturer/model number of the valve."/>
                  <w:statusText w:type="text" w:val="Manufacturer/Model Number:  Provide the manufacturer/model number of the valv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1" w:type="dxa"/>
          </w:tcPr>
          <w:p w14:paraId="3ECE3AFC"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29"/>
                  <w:enabled/>
                  <w:calcOnExit w:val="0"/>
                  <w:helpText w:type="text" w:val="Location:  Provide the address or coordinates where the valve can be found."/>
                  <w:statusText w:type="text" w:val="Location:  Provide the address or coordinates where the valve can be foun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045" w:type="dxa"/>
          </w:tcPr>
          <w:p w14:paraId="08B99B3C"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30"/>
                  <w:enabled/>
                  <w:calcOnExit w:val="0"/>
                  <w:helpText w:type="text" w:val="Size:  Provide the size of the valve in inches."/>
                  <w:statusText w:type="text" w:val="Size:  Provide the size of the valve in inches."/>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76" w:type="dxa"/>
          </w:tcPr>
          <w:p w14:paraId="5384FD6D"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Dropdown7"/>
                  <w:enabled/>
                  <w:calcOnExit w:val="0"/>
                  <w:ddList>
                    <w:listEntry w:val="Click"/>
                    <w:listEntry w:val="Gate Valves"/>
                    <w:listEntry w:val="Butterfly Valves"/>
                    <w:listEntry w:val="Check Valves"/>
                    <w:listEntry w:val="Pressure Relief Valves"/>
                    <w:listEntry w:val="Pressure Regulating Valves"/>
                    <w:listEntry w:val="Air Relief Valves"/>
                    <w:listEntry w:val="Plug or Ball Valves"/>
                    <w:listEntry w:val="Globe Valves"/>
                    <w:listEntry w:val="Altitude Valves"/>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2678" w:type="dxa"/>
          </w:tcPr>
          <w:p w14:paraId="2FFB1404"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32"/>
                  <w:enabled/>
                  <w:calcOnExit w:val="0"/>
                  <w:helpText w:type="text" w:val="Function: Briefly describe the function of the valve.  An example is provided to you on the first line of the table. "/>
                  <w:statusText w:type="text" w:val="Function: Briefly describe the function of the valve.  An example is provided to you on the first line of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B34FB5" w14:paraId="691AACDD" w14:textId="77777777" w:rsidTr="00B34FB5">
        <w:trPr>
          <w:trHeight w:val="365"/>
          <w:jc w:val="center"/>
        </w:trPr>
        <w:tc>
          <w:tcPr>
            <w:tcW w:w="879" w:type="dxa"/>
          </w:tcPr>
          <w:p w14:paraId="645B0543"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28"/>
                  <w:enabled/>
                  <w:calcOnExit w:val="0"/>
                  <w:helpText w:type="text" w:val="Valve:  Provide a label or name for each valve.  You can use the label used on your distribution map or you can number them as shown on the example."/>
                  <w:statusText w:type="text" w:val="Valve:  Provide a label or name for each valve.  You can use the label used on your distribution map or you can number them."/>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770" w:type="dxa"/>
            <w:shd w:val="clear" w:color="auto" w:fill="auto"/>
          </w:tcPr>
          <w:p w14:paraId="12E5B9D4"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161"/>
                  <w:enabled/>
                  <w:calcOnExit w:val="0"/>
                  <w:helpText w:type="text" w:val="Manufacturer/Model Number:  Provide the manufacturer/model number of the valve."/>
                  <w:statusText w:type="text" w:val="Manufacturer/Model Number:  Provide the manufacturer/model number of the valv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1" w:type="dxa"/>
          </w:tcPr>
          <w:p w14:paraId="1216AF5E"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29"/>
                  <w:enabled/>
                  <w:calcOnExit w:val="0"/>
                  <w:helpText w:type="text" w:val="Location:  Provide the address or coordinates where the valve can be found."/>
                  <w:statusText w:type="text" w:val="Location:  Provide the address or coordinates where the valve can be foun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045" w:type="dxa"/>
          </w:tcPr>
          <w:p w14:paraId="0B526937"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30"/>
                  <w:enabled/>
                  <w:calcOnExit w:val="0"/>
                  <w:helpText w:type="text" w:val="Size:  Provide the size of the valve in inches."/>
                  <w:statusText w:type="text" w:val="Size:  Provide the size of the valve in inches."/>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76" w:type="dxa"/>
          </w:tcPr>
          <w:p w14:paraId="739B2211"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Dropdown7"/>
                  <w:enabled/>
                  <w:calcOnExit w:val="0"/>
                  <w:ddList>
                    <w:listEntry w:val="Click"/>
                    <w:listEntry w:val="Gate Valves"/>
                    <w:listEntry w:val="Butterfly Valves"/>
                    <w:listEntry w:val="Check Valves"/>
                    <w:listEntry w:val="Pressure Relief Valves"/>
                    <w:listEntry w:val="Pressure Regulating Valves"/>
                    <w:listEntry w:val="Air Relief Valves"/>
                    <w:listEntry w:val="Plug or Ball Valves"/>
                    <w:listEntry w:val="Globe Valves"/>
                    <w:listEntry w:val="Altitude Valves"/>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2678" w:type="dxa"/>
          </w:tcPr>
          <w:p w14:paraId="2176E422"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32"/>
                  <w:enabled/>
                  <w:calcOnExit w:val="0"/>
                  <w:helpText w:type="text" w:val="Function: Briefly describe the function of the valve.  An example is provided to you on the first line of the table. "/>
                  <w:statusText w:type="text" w:val="Function: Briefly describe the function of the valve.  An example is provided to you on the first line of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B34FB5" w14:paraId="13193E6B" w14:textId="77777777" w:rsidTr="00B34FB5">
        <w:trPr>
          <w:trHeight w:val="365"/>
          <w:jc w:val="center"/>
        </w:trPr>
        <w:tc>
          <w:tcPr>
            <w:tcW w:w="879" w:type="dxa"/>
          </w:tcPr>
          <w:p w14:paraId="3F66832F"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28"/>
                  <w:enabled/>
                  <w:calcOnExit w:val="0"/>
                  <w:helpText w:type="text" w:val="Valve:  Provide a label or name for each valve.  You can use the label used on your distribution map or you can number them as shown on the example."/>
                  <w:statusText w:type="text" w:val="Valve:  Provide a label or name for each valve.  You can use the label used on your distribution map or you can number them."/>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770" w:type="dxa"/>
            <w:shd w:val="clear" w:color="auto" w:fill="auto"/>
          </w:tcPr>
          <w:p w14:paraId="5AC3874D"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161"/>
                  <w:enabled/>
                  <w:calcOnExit w:val="0"/>
                  <w:helpText w:type="text" w:val="Manufacturer/Model Number:  Provide the manufacturer/model number of the valve."/>
                  <w:statusText w:type="text" w:val="Manufacturer/Model Number:  Provide the manufacturer/model number of the valv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1" w:type="dxa"/>
          </w:tcPr>
          <w:p w14:paraId="1A2A7E06"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29"/>
                  <w:enabled/>
                  <w:calcOnExit w:val="0"/>
                  <w:helpText w:type="text" w:val="Location:  Provide the address or coordinates where the valve can be found."/>
                  <w:statusText w:type="text" w:val="Location:  Provide the address or coordinates where the valve can be foun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045" w:type="dxa"/>
          </w:tcPr>
          <w:p w14:paraId="6B3178FB"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30"/>
                  <w:enabled/>
                  <w:calcOnExit w:val="0"/>
                  <w:helpText w:type="text" w:val="Size:  Provide the size of the valve in inches."/>
                  <w:statusText w:type="text" w:val="Size:  Provide the size of the valve in inches."/>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76" w:type="dxa"/>
          </w:tcPr>
          <w:p w14:paraId="63FB15FD"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Dropdown7"/>
                  <w:enabled/>
                  <w:calcOnExit w:val="0"/>
                  <w:ddList>
                    <w:listEntry w:val="Click"/>
                    <w:listEntry w:val="Gate Valves"/>
                    <w:listEntry w:val="Butterfly Valves"/>
                    <w:listEntry w:val="Check Valves"/>
                    <w:listEntry w:val="Pressure Relief Valves"/>
                    <w:listEntry w:val="Pressure Regulating Valves"/>
                    <w:listEntry w:val="Air Relief Valves"/>
                    <w:listEntry w:val="Plug or Ball Valves"/>
                    <w:listEntry w:val="Globe Valves"/>
                    <w:listEntry w:val="Altitude Valves"/>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2678" w:type="dxa"/>
          </w:tcPr>
          <w:p w14:paraId="32877ED3"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32"/>
                  <w:enabled/>
                  <w:calcOnExit w:val="0"/>
                  <w:helpText w:type="text" w:val="Function: Briefly describe the function of the valve.  An example is provided to you on the first line of the table. "/>
                  <w:statusText w:type="text" w:val="Function: Briefly describe the function of the valve.  An example is provided to you on the first line of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B34FB5" w14:paraId="573B82D1" w14:textId="77777777" w:rsidTr="00B34FB5">
        <w:trPr>
          <w:trHeight w:val="365"/>
          <w:jc w:val="center"/>
        </w:trPr>
        <w:tc>
          <w:tcPr>
            <w:tcW w:w="879" w:type="dxa"/>
          </w:tcPr>
          <w:p w14:paraId="4A7C5993"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28"/>
                  <w:enabled/>
                  <w:calcOnExit w:val="0"/>
                  <w:helpText w:type="text" w:val="Valve:  Provide a label or name for each valve.  You can use the label used on your distribution map or you can number them as shown on the example."/>
                  <w:statusText w:type="text" w:val="Valve:  Provide a label or name for each valve.  You can use the label used on your distribution map or you can number them."/>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770" w:type="dxa"/>
            <w:shd w:val="clear" w:color="auto" w:fill="auto"/>
          </w:tcPr>
          <w:p w14:paraId="1F8539EA"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161"/>
                  <w:enabled/>
                  <w:calcOnExit w:val="0"/>
                  <w:helpText w:type="text" w:val="Manufacturer/Model Number:  Provide the manufacturer/model number of the valve."/>
                  <w:statusText w:type="text" w:val="Manufacturer/Model Number:  Provide the manufacturer/model number of the valv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1" w:type="dxa"/>
          </w:tcPr>
          <w:p w14:paraId="550B93DB"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29"/>
                  <w:enabled/>
                  <w:calcOnExit w:val="0"/>
                  <w:helpText w:type="text" w:val="Location:  Provide the address or coordinates where the valve can be found."/>
                  <w:statusText w:type="text" w:val="Location:  Provide the address or coordinates where the valve can be foun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045" w:type="dxa"/>
          </w:tcPr>
          <w:p w14:paraId="38342E32"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30"/>
                  <w:enabled/>
                  <w:calcOnExit w:val="0"/>
                  <w:helpText w:type="text" w:val="Size:  Provide the size of the valve in inches."/>
                  <w:statusText w:type="text" w:val="Size:  Provide the size of the valve in inches."/>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76" w:type="dxa"/>
          </w:tcPr>
          <w:p w14:paraId="44DD14BF"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Dropdown7"/>
                  <w:enabled/>
                  <w:calcOnExit w:val="0"/>
                  <w:ddList>
                    <w:listEntry w:val="Click"/>
                    <w:listEntry w:val="Gate Valves"/>
                    <w:listEntry w:val="Butterfly Valves"/>
                    <w:listEntry w:val="Check Valves"/>
                    <w:listEntry w:val="Pressure Relief Valves"/>
                    <w:listEntry w:val="Pressure Regulating Valves"/>
                    <w:listEntry w:val="Air Relief Valves"/>
                    <w:listEntry w:val="Plug or Ball Valves"/>
                    <w:listEntry w:val="Globe Valves"/>
                    <w:listEntry w:val="Altitude Valves"/>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2678" w:type="dxa"/>
          </w:tcPr>
          <w:p w14:paraId="7071C265"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32"/>
                  <w:enabled/>
                  <w:calcOnExit w:val="0"/>
                  <w:helpText w:type="text" w:val="Function: Briefly describe the function of the valve.  An example is provided to you on the first line of the table. "/>
                  <w:statusText w:type="text" w:val="Function: Briefly describe the function of the valve.  An example is provided to you on the first line of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B34FB5" w14:paraId="7BD0B64E" w14:textId="77777777" w:rsidTr="00B34FB5">
        <w:trPr>
          <w:trHeight w:val="365"/>
          <w:jc w:val="center"/>
        </w:trPr>
        <w:tc>
          <w:tcPr>
            <w:tcW w:w="879" w:type="dxa"/>
          </w:tcPr>
          <w:p w14:paraId="21167BF2"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28"/>
                  <w:enabled/>
                  <w:calcOnExit w:val="0"/>
                  <w:helpText w:type="text" w:val="Valve:  Provide a label or name for each valve.  You can use the label used on your distribution map or you can number them as shown on the example."/>
                  <w:statusText w:type="text" w:val="Valve:  Provide a label or name for each valve.  You can use the label used on your distribution map or you can number them."/>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770" w:type="dxa"/>
            <w:shd w:val="clear" w:color="auto" w:fill="auto"/>
          </w:tcPr>
          <w:p w14:paraId="769DBB97"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161"/>
                  <w:enabled/>
                  <w:calcOnExit w:val="0"/>
                  <w:helpText w:type="text" w:val="Manufacturer/Model Number:  Provide the manufacturer/model number of the valve."/>
                  <w:statusText w:type="text" w:val="Manufacturer/Model Number:  Provide the manufacturer/model number of the valv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1" w:type="dxa"/>
          </w:tcPr>
          <w:p w14:paraId="1C329767"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29"/>
                  <w:enabled/>
                  <w:calcOnExit w:val="0"/>
                  <w:helpText w:type="text" w:val="Location:  Provide the address or coordinates where the valve can be found."/>
                  <w:statusText w:type="text" w:val="Location:  Provide the address or coordinates where the valve can be foun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045" w:type="dxa"/>
          </w:tcPr>
          <w:p w14:paraId="5BE71485"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30"/>
                  <w:enabled/>
                  <w:calcOnExit w:val="0"/>
                  <w:helpText w:type="text" w:val="Size:  Provide the size of the valve in inches."/>
                  <w:statusText w:type="text" w:val="Size:  Provide the size of the valve in inches."/>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76" w:type="dxa"/>
          </w:tcPr>
          <w:p w14:paraId="4B0B24CE"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Dropdown7"/>
                  <w:enabled/>
                  <w:calcOnExit w:val="0"/>
                  <w:ddList>
                    <w:listEntry w:val="Click"/>
                    <w:listEntry w:val="Gate Valves"/>
                    <w:listEntry w:val="Butterfly Valves"/>
                    <w:listEntry w:val="Check Valves"/>
                    <w:listEntry w:val="Pressure Relief Valves"/>
                    <w:listEntry w:val="Pressure Regulating Valves"/>
                    <w:listEntry w:val="Air Relief Valves"/>
                    <w:listEntry w:val="Plug or Ball Valves"/>
                    <w:listEntry w:val="Globe Valves"/>
                    <w:listEntry w:val="Altitude Valves"/>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2678" w:type="dxa"/>
          </w:tcPr>
          <w:p w14:paraId="058FE1A9"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32"/>
                  <w:enabled/>
                  <w:calcOnExit w:val="0"/>
                  <w:helpText w:type="text" w:val="Function: Briefly describe the function of the valve.  An example is provided to you on the first line of the table. "/>
                  <w:statusText w:type="text" w:val="Function: Briefly describe the function of the valve.  An example is provided to you on the first line of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B34FB5" w14:paraId="4B530F86" w14:textId="77777777" w:rsidTr="00B34FB5">
        <w:trPr>
          <w:trHeight w:val="365"/>
          <w:jc w:val="center"/>
        </w:trPr>
        <w:tc>
          <w:tcPr>
            <w:tcW w:w="879" w:type="dxa"/>
          </w:tcPr>
          <w:p w14:paraId="10EECB18"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28"/>
                  <w:enabled/>
                  <w:calcOnExit w:val="0"/>
                  <w:helpText w:type="text" w:val="Valve:  Provide a label or name for each valve.  You can use the label used on your distribution map or you can number them as shown on the example."/>
                  <w:statusText w:type="text" w:val="Valve:  Provide a label or name for each valve.  You can use the label used on your distribution map or you can number them."/>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770" w:type="dxa"/>
            <w:shd w:val="clear" w:color="auto" w:fill="auto"/>
          </w:tcPr>
          <w:p w14:paraId="33F21BD4"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161"/>
                  <w:enabled/>
                  <w:calcOnExit w:val="0"/>
                  <w:helpText w:type="text" w:val="Manufacturer/Model Number:  Provide the manufacturer/model number of the valve."/>
                  <w:statusText w:type="text" w:val="Manufacturer/Model Number:  Provide the manufacturer/model number of the valv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1" w:type="dxa"/>
          </w:tcPr>
          <w:p w14:paraId="6A227220"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29"/>
                  <w:enabled/>
                  <w:calcOnExit w:val="0"/>
                  <w:helpText w:type="text" w:val="Location:  Provide the address or coordinates where the valve can be found."/>
                  <w:statusText w:type="text" w:val="Location:  Provide the address or coordinates where the valve can be foun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045" w:type="dxa"/>
          </w:tcPr>
          <w:p w14:paraId="468114DC"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30"/>
                  <w:enabled/>
                  <w:calcOnExit w:val="0"/>
                  <w:helpText w:type="text" w:val="Size:  Provide the size of the valve in inches."/>
                  <w:statusText w:type="text" w:val="Size:  Provide the size of the valve in inches."/>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76" w:type="dxa"/>
          </w:tcPr>
          <w:p w14:paraId="610A1097"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Dropdown7"/>
                  <w:enabled/>
                  <w:calcOnExit w:val="0"/>
                  <w:ddList>
                    <w:listEntry w:val="Click"/>
                    <w:listEntry w:val="Gate Valves"/>
                    <w:listEntry w:val="Butterfly Valves"/>
                    <w:listEntry w:val="Check Valves"/>
                    <w:listEntry w:val="Pressure Relief Valves"/>
                    <w:listEntry w:val="Pressure Regulating Valves"/>
                    <w:listEntry w:val="Air Relief Valves"/>
                    <w:listEntry w:val="Plug or Ball Valves"/>
                    <w:listEntry w:val="Globe Valves"/>
                    <w:listEntry w:val="Altitude Valves"/>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2678" w:type="dxa"/>
          </w:tcPr>
          <w:p w14:paraId="5A2B546F"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32"/>
                  <w:enabled/>
                  <w:calcOnExit w:val="0"/>
                  <w:helpText w:type="text" w:val="Function: Briefly describe the function of the valve.  An example is provided to you on the first line of the table. "/>
                  <w:statusText w:type="text" w:val="Function: Briefly describe the function of the valve.  An example is provided to you on the first line of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B34FB5" w14:paraId="776EE95B" w14:textId="77777777" w:rsidTr="00B34FB5">
        <w:trPr>
          <w:trHeight w:val="365"/>
          <w:jc w:val="center"/>
        </w:trPr>
        <w:tc>
          <w:tcPr>
            <w:tcW w:w="879" w:type="dxa"/>
          </w:tcPr>
          <w:p w14:paraId="4C87626B"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28"/>
                  <w:enabled/>
                  <w:calcOnExit w:val="0"/>
                  <w:helpText w:type="text" w:val="Valve:  Provide a label or name for each valve.  You can use the label used on your distribution map or you can number them as shown on the example."/>
                  <w:statusText w:type="text" w:val="Valve:  Provide a label or name for each valve.  You can use the label used on your distribution map or you can number them."/>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770" w:type="dxa"/>
            <w:shd w:val="clear" w:color="auto" w:fill="auto"/>
          </w:tcPr>
          <w:p w14:paraId="00D77B71"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161"/>
                  <w:enabled/>
                  <w:calcOnExit w:val="0"/>
                  <w:helpText w:type="text" w:val="Manufacturer/Model Number:  Provide the manufacturer/model number of the valve."/>
                  <w:statusText w:type="text" w:val="Manufacturer/Model Number:  Provide the manufacturer/model number of the valv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1" w:type="dxa"/>
          </w:tcPr>
          <w:p w14:paraId="65A745FC"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29"/>
                  <w:enabled/>
                  <w:calcOnExit w:val="0"/>
                  <w:helpText w:type="text" w:val="Location:  Provide the address or coordinates where the valve can be found."/>
                  <w:statusText w:type="text" w:val="Location:  Provide the address or coordinates where the valve can be foun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045" w:type="dxa"/>
          </w:tcPr>
          <w:p w14:paraId="5D34CDA1"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30"/>
                  <w:enabled/>
                  <w:calcOnExit w:val="0"/>
                  <w:helpText w:type="text" w:val="Size:  Provide the size of the valve in inches."/>
                  <w:statusText w:type="text" w:val="Size:  Provide the size of the valve in inches."/>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76" w:type="dxa"/>
          </w:tcPr>
          <w:p w14:paraId="4DC1932C"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Dropdown7"/>
                  <w:enabled/>
                  <w:calcOnExit w:val="0"/>
                  <w:ddList>
                    <w:listEntry w:val="Click"/>
                    <w:listEntry w:val="Gate Valves"/>
                    <w:listEntry w:val="Butterfly Valves"/>
                    <w:listEntry w:val="Check Valves"/>
                    <w:listEntry w:val="Pressure Relief Valves"/>
                    <w:listEntry w:val="Pressure Regulating Valves"/>
                    <w:listEntry w:val="Air Relief Valves"/>
                    <w:listEntry w:val="Plug or Ball Valves"/>
                    <w:listEntry w:val="Globe Valves"/>
                    <w:listEntry w:val="Altitude Valves"/>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2678" w:type="dxa"/>
          </w:tcPr>
          <w:p w14:paraId="1637D83A"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32"/>
                  <w:enabled/>
                  <w:calcOnExit w:val="0"/>
                  <w:helpText w:type="text" w:val="Function: Briefly describe the function of the valve.  An example is provided to you on the first line of the table. "/>
                  <w:statusText w:type="text" w:val="Function: Briefly describe the function of the valve.  An example is provided to you on the first line of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B34FB5" w14:paraId="00971505" w14:textId="77777777" w:rsidTr="00B34FB5">
        <w:trPr>
          <w:trHeight w:val="365"/>
          <w:jc w:val="center"/>
        </w:trPr>
        <w:tc>
          <w:tcPr>
            <w:tcW w:w="879" w:type="dxa"/>
          </w:tcPr>
          <w:p w14:paraId="74FB426A"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28"/>
                  <w:enabled/>
                  <w:calcOnExit w:val="0"/>
                  <w:helpText w:type="text" w:val="Valve:  Provide a label or name for each valve.  You can use the label used on your distribution map or you can number them as shown on the example."/>
                  <w:statusText w:type="text" w:val="Valve:  Provide a label or name for each valve.  You can use the label used on your distribution map or you can number them."/>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770" w:type="dxa"/>
            <w:shd w:val="clear" w:color="auto" w:fill="auto"/>
          </w:tcPr>
          <w:p w14:paraId="662FCE2C"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161"/>
                  <w:enabled/>
                  <w:calcOnExit w:val="0"/>
                  <w:helpText w:type="text" w:val="Manufacturer/Model Number:  Provide the manufacturer/model number of the valve."/>
                  <w:statusText w:type="text" w:val="Manufacturer/Model Number:  Provide the manufacturer/model number of the valv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1" w:type="dxa"/>
          </w:tcPr>
          <w:p w14:paraId="53055CF4"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29"/>
                  <w:enabled/>
                  <w:calcOnExit w:val="0"/>
                  <w:helpText w:type="text" w:val="Location:  Provide the address or coordinates where the valve can be found."/>
                  <w:statusText w:type="text" w:val="Location:  Provide the address or coordinates where the valve can be foun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045" w:type="dxa"/>
          </w:tcPr>
          <w:p w14:paraId="0FCBD6DC"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30"/>
                  <w:enabled/>
                  <w:calcOnExit w:val="0"/>
                  <w:helpText w:type="text" w:val="Size:  Provide the size of the valve in inches."/>
                  <w:statusText w:type="text" w:val="Size:  Provide the size of the valve in inches."/>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76" w:type="dxa"/>
          </w:tcPr>
          <w:p w14:paraId="19FE5DB6"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Dropdown7"/>
                  <w:enabled/>
                  <w:calcOnExit w:val="0"/>
                  <w:ddList>
                    <w:listEntry w:val="Click"/>
                    <w:listEntry w:val="Gate Valves"/>
                    <w:listEntry w:val="Butterfly Valves"/>
                    <w:listEntry w:val="Check Valves"/>
                    <w:listEntry w:val="Pressure Relief Valves"/>
                    <w:listEntry w:val="Pressure Regulating Valves"/>
                    <w:listEntry w:val="Air Relief Valves"/>
                    <w:listEntry w:val="Plug or Ball Valves"/>
                    <w:listEntry w:val="Globe Valves"/>
                    <w:listEntry w:val="Altitude Valves"/>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2678" w:type="dxa"/>
          </w:tcPr>
          <w:p w14:paraId="4E5DD3E7"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32"/>
                  <w:enabled/>
                  <w:calcOnExit w:val="0"/>
                  <w:helpText w:type="text" w:val="Function: Briefly describe the function of the valve.  An example is provided to you on the first line of the table. "/>
                  <w:statusText w:type="text" w:val="Function: Briefly describe the function of the valve.  An example is provided to you on the first line of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B34FB5" w14:paraId="540158A4" w14:textId="77777777" w:rsidTr="00B34FB5">
        <w:trPr>
          <w:trHeight w:val="365"/>
          <w:jc w:val="center"/>
        </w:trPr>
        <w:tc>
          <w:tcPr>
            <w:tcW w:w="879" w:type="dxa"/>
          </w:tcPr>
          <w:p w14:paraId="3F0E1AF6"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28"/>
                  <w:enabled/>
                  <w:calcOnExit w:val="0"/>
                  <w:helpText w:type="text" w:val="Valve:  Provide a label or name for each valve.  You can use the label used on your distribution map or you can number them as shown on the example."/>
                  <w:statusText w:type="text" w:val="Valve:  Provide a label or name for each valve.  You can use the label used on your distribution map or you can number them."/>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770" w:type="dxa"/>
            <w:shd w:val="clear" w:color="auto" w:fill="auto"/>
          </w:tcPr>
          <w:p w14:paraId="1B2D2769"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161"/>
                  <w:enabled/>
                  <w:calcOnExit w:val="0"/>
                  <w:helpText w:type="text" w:val="Manufacturer/Model Number:  Provide the manufacturer/model number of the valve."/>
                  <w:statusText w:type="text" w:val="Manufacturer/Model Number:  Provide the manufacturer/model number of the valv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1" w:type="dxa"/>
          </w:tcPr>
          <w:p w14:paraId="2E4DB67F"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29"/>
                  <w:enabled/>
                  <w:calcOnExit w:val="0"/>
                  <w:helpText w:type="text" w:val="Location:  Provide the address or coordinates where the valve can be found."/>
                  <w:statusText w:type="text" w:val="Location:  Provide the address or coordinates where the valve can be foun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045" w:type="dxa"/>
          </w:tcPr>
          <w:p w14:paraId="765EE752"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30"/>
                  <w:enabled/>
                  <w:calcOnExit w:val="0"/>
                  <w:helpText w:type="text" w:val="Size:  Provide the size of the valve in inches."/>
                  <w:statusText w:type="text" w:val="Size:  Provide the size of the valve in inches."/>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76" w:type="dxa"/>
          </w:tcPr>
          <w:p w14:paraId="31DD360B"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Dropdown7"/>
                  <w:enabled/>
                  <w:calcOnExit w:val="0"/>
                  <w:ddList>
                    <w:listEntry w:val="Click"/>
                    <w:listEntry w:val="Gate Valves"/>
                    <w:listEntry w:val="Butterfly Valves"/>
                    <w:listEntry w:val="Check Valves"/>
                    <w:listEntry w:val="Pressure Relief Valves"/>
                    <w:listEntry w:val="Pressure Regulating Valves"/>
                    <w:listEntry w:val="Air Relief Valves"/>
                    <w:listEntry w:val="Plug or Ball Valves"/>
                    <w:listEntry w:val="Globe Valves"/>
                    <w:listEntry w:val="Altitude Valves"/>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2678" w:type="dxa"/>
          </w:tcPr>
          <w:p w14:paraId="0E6F0437"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32"/>
                  <w:enabled/>
                  <w:calcOnExit w:val="0"/>
                  <w:helpText w:type="text" w:val="Function: Briefly describe the function of the valve.  An example is provided to you on the first line of the table. "/>
                  <w:statusText w:type="text" w:val="Function: Briefly describe the function of the valve.  An example is provided to you on the first line of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B34FB5" w14:paraId="0064194F" w14:textId="77777777" w:rsidTr="00B34FB5">
        <w:trPr>
          <w:trHeight w:val="365"/>
          <w:jc w:val="center"/>
        </w:trPr>
        <w:tc>
          <w:tcPr>
            <w:tcW w:w="879" w:type="dxa"/>
          </w:tcPr>
          <w:p w14:paraId="52B2814A"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28"/>
                  <w:enabled/>
                  <w:calcOnExit w:val="0"/>
                  <w:helpText w:type="text" w:val="Valve:  Provide a label or name for each valve.  You can use the label used on your distribution map or you can number them as shown on the example."/>
                  <w:statusText w:type="text" w:val="Valve:  Provide a label or name for each valve.  You can use the label used on your distribution map or you can number them."/>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770" w:type="dxa"/>
            <w:shd w:val="clear" w:color="auto" w:fill="auto"/>
          </w:tcPr>
          <w:p w14:paraId="2516DB70"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161"/>
                  <w:enabled/>
                  <w:calcOnExit w:val="0"/>
                  <w:helpText w:type="text" w:val="Manufacturer/Model Number:  Provide the manufacturer/model number of the valve."/>
                  <w:statusText w:type="text" w:val="Manufacturer/Model Number:  Provide the manufacturer/model number of the valv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1" w:type="dxa"/>
          </w:tcPr>
          <w:p w14:paraId="78ED0C36"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29"/>
                  <w:enabled/>
                  <w:calcOnExit w:val="0"/>
                  <w:helpText w:type="text" w:val="Location:  Provide the address or coordinates where the valve can be found."/>
                  <w:statusText w:type="text" w:val="Location:  Provide the address or coordinates where the valve can be foun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045" w:type="dxa"/>
          </w:tcPr>
          <w:p w14:paraId="38FA5A1F"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30"/>
                  <w:enabled/>
                  <w:calcOnExit w:val="0"/>
                  <w:helpText w:type="text" w:val="Size:  Provide the size of the valve in inches."/>
                  <w:statusText w:type="text" w:val="Size:  Provide the size of the valve in inches."/>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76" w:type="dxa"/>
          </w:tcPr>
          <w:p w14:paraId="77601D51"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Dropdown7"/>
                  <w:enabled/>
                  <w:calcOnExit w:val="0"/>
                  <w:ddList>
                    <w:listEntry w:val="Click"/>
                    <w:listEntry w:val="Gate Valves"/>
                    <w:listEntry w:val="Butterfly Valves"/>
                    <w:listEntry w:val="Check Valves"/>
                    <w:listEntry w:val="Pressure Relief Valves"/>
                    <w:listEntry w:val="Pressure Regulating Valves"/>
                    <w:listEntry w:val="Air Relief Valves"/>
                    <w:listEntry w:val="Plug or Ball Valves"/>
                    <w:listEntry w:val="Globe Valves"/>
                    <w:listEntry w:val="Altitude Valves"/>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2678" w:type="dxa"/>
          </w:tcPr>
          <w:p w14:paraId="3D51A642"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32"/>
                  <w:enabled/>
                  <w:calcOnExit w:val="0"/>
                  <w:helpText w:type="text" w:val="Function: Briefly describe the function of the valve.  An example is provided to you on the first line of the table. "/>
                  <w:statusText w:type="text" w:val="Function: Briefly describe the function of the valve.  An example is provided to you on the first line of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B34FB5" w14:paraId="62F1C18E" w14:textId="77777777" w:rsidTr="00B34FB5">
        <w:trPr>
          <w:trHeight w:val="365"/>
          <w:jc w:val="center"/>
        </w:trPr>
        <w:tc>
          <w:tcPr>
            <w:tcW w:w="879" w:type="dxa"/>
          </w:tcPr>
          <w:p w14:paraId="1B2B8B52"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28"/>
                  <w:enabled/>
                  <w:calcOnExit w:val="0"/>
                  <w:helpText w:type="text" w:val="Valve:  Provide a label or name for each valve.  You can use the label used on your distribution map or you can number them as shown on the example."/>
                  <w:statusText w:type="text" w:val="Valve:  Provide a label or name for each valve.  You can use the label used on your distribution map or you can number them."/>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770" w:type="dxa"/>
            <w:shd w:val="clear" w:color="auto" w:fill="auto"/>
          </w:tcPr>
          <w:p w14:paraId="708C954A"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161"/>
                  <w:enabled/>
                  <w:calcOnExit w:val="0"/>
                  <w:helpText w:type="text" w:val="Manufacturer/Model Number:  Provide the manufacturer/model number of the valve."/>
                  <w:statusText w:type="text" w:val="Manufacturer/Model Number:  Provide the manufacturer/model number of the valv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1" w:type="dxa"/>
          </w:tcPr>
          <w:p w14:paraId="5C483191"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29"/>
                  <w:enabled/>
                  <w:calcOnExit w:val="0"/>
                  <w:helpText w:type="text" w:val="Location:  Provide the address or coordinates where the valve can be found."/>
                  <w:statusText w:type="text" w:val="Location:  Provide the address or coordinates where the valve can be foun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045" w:type="dxa"/>
          </w:tcPr>
          <w:p w14:paraId="58A260EA"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30"/>
                  <w:enabled/>
                  <w:calcOnExit w:val="0"/>
                  <w:helpText w:type="text" w:val="Size:  Provide the size of the valve in inches."/>
                  <w:statusText w:type="text" w:val="Size:  Provide the size of the valve in inches."/>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76" w:type="dxa"/>
          </w:tcPr>
          <w:p w14:paraId="686CD7A8"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Dropdown7"/>
                  <w:enabled/>
                  <w:calcOnExit w:val="0"/>
                  <w:ddList>
                    <w:listEntry w:val="Click"/>
                    <w:listEntry w:val="Gate Valves"/>
                    <w:listEntry w:val="Butterfly Valves"/>
                    <w:listEntry w:val="Check Valves"/>
                    <w:listEntry w:val="Pressure Relief Valves"/>
                    <w:listEntry w:val="Pressure Regulating Valves"/>
                    <w:listEntry w:val="Air Relief Valves"/>
                    <w:listEntry w:val="Plug or Ball Valves"/>
                    <w:listEntry w:val="Globe Valves"/>
                    <w:listEntry w:val="Altitude Valves"/>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2678" w:type="dxa"/>
          </w:tcPr>
          <w:p w14:paraId="329A4264" w14:textId="77777777" w:rsidR="00B34FB5" w:rsidRPr="00B34FB5" w:rsidRDefault="00B34FB5" w:rsidP="003243FC">
            <w:pPr>
              <w:spacing w:after="0" w:line="240" w:lineRule="auto"/>
              <w:rPr>
                <w:rFonts w:asciiTheme="minorHAnsi" w:hAnsiTheme="minorHAnsi" w:cs="Arial"/>
              </w:rPr>
            </w:pPr>
            <w:r w:rsidRPr="00B34FB5">
              <w:rPr>
                <w:rFonts w:asciiTheme="minorHAnsi" w:hAnsiTheme="minorHAnsi" w:cs="Arial"/>
              </w:rPr>
              <w:fldChar w:fldCharType="begin">
                <w:ffData>
                  <w:name w:val="Text32"/>
                  <w:enabled/>
                  <w:calcOnExit w:val="0"/>
                  <w:helpText w:type="text" w:val="Function: Briefly describe the function of the valve.  An example is provided to you on the first line of the table. "/>
                  <w:statusText w:type="text" w:val="Function: Briefly describe the function of the valve.  An example is provided to you on the first line of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bl>
    <w:p w14:paraId="601E9FFB" w14:textId="77777777" w:rsidR="00B34FB5" w:rsidRDefault="00B34FB5" w:rsidP="007A7099">
      <w:pPr>
        <w:spacing w:after="0" w:line="240" w:lineRule="auto"/>
        <w:rPr>
          <w:rFonts w:asciiTheme="minorHAnsi" w:hAnsiTheme="minorHAnsi" w:cs="Arial"/>
        </w:rPr>
        <w:sectPr w:rsidR="00B34FB5" w:rsidSect="004A647B">
          <w:pgSz w:w="12240" w:h="15840"/>
          <w:pgMar w:top="1440" w:right="1440" w:bottom="1440" w:left="1440" w:header="720" w:footer="720" w:gutter="0"/>
          <w:cols w:space="720"/>
          <w:docGrid w:linePitch="360"/>
        </w:sectPr>
      </w:pPr>
    </w:p>
    <w:p w14:paraId="7DEFFED0" w14:textId="493697F8" w:rsidR="00B34FB5" w:rsidRPr="00B34FB5" w:rsidRDefault="00B34FB5" w:rsidP="00B34FB5">
      <w:pPr>
        <w:spacing w:after="0" w:line="240" w:lineRule="auto"/>
        <w:rPr>
          <w:rFonts w:asciiTheme="minorHAnsi" w:hAnsiTheme="minorHAnsi" w:cs="Arial"/>
          <w:sz w:val="32"/>
          <w:szCs w:val="32"/>
        </w:rPr>
      </w:pPr>
      <w:r w:rsidRPr="00B34FB5">
        <w:rPr>
          <w:rFonts w:asciiTheme="minorHAnsi" w:hAnsiTheme="minorHAnsi" w:cs="Arial"/>
          <w:sz w:val="32"/>
          <w:szCs w:val="32"/>
        </w:rPr>
        <w:lastRenderedPageBreak/>
        <w:t xml:space="preserve">Item Description: </w:t>
      </w:r>
      <w:r>
        <w:rPr>
          <w:rFonts w:asciiTheme="minorHAnsi" w:hAnsiTheme="minorHAnsi" w:cs="Arial"/>
          <w:sz w:val="32"/>
          <w:szCs w:val="32"/>
        </w:rPr>
        <w:t>Fire Hydrants</w:t>
      </w:r>
    </w:p>
    <w:p w14:paraId="5B5A292F" w14:textId="0AB1A4E1" w:rsidR="00B34FB5" w:rsidRPr="000B5987" w:rsidRDefault="000B5987" w:rsidP="007A7099">
      <w:pPr>
        <w:spacing w:after="0" w:line="240" w:lineRule="auto"/>
        <w:rPr>
          <w:rFonts w:asciiTheme="minorHAnsi" w:hAnsiTheme="minorHAnsi" w:cs="Arial"/>
          <w:i/>
        </w:rPr>
      </w:pPr>
      <w:r w:rsidRPr="000B5987">
        <w:rPr>
          <w:rFonts w:asciiTheme="minorHAnsi" w:hAnsiTheme="minorHAnsi" w:cs="Arial"/>
          <w:i/>
        </w:rPr>
        <w:t>Documents for recordkeeping can be found in Appendix 8: Hydrant Inspection Records</w:t>
      </w:r>
      <w:r>
        <w:rPr>
          <w:rFonts w:asciiTheme="minorHAnsi" w:hAnsiTheme="minorHAnsi" w:cs="Arial"/>
          <w:i/>
        </w:rPr>
        <w:t>.</w:t>
      </w:r>
    </w:p>
    <w:tbl>
      <w:tblPr>
        <w:tblW w:w="12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6"/>
        <w:gridCol w:w="2307"/>
        <w:gridCol w:w="1455"/>
        <w:gridCol w:w="3362"/>
        <w:gridCol w:w="1485"/>
        <w:gridCol w:w="1315"/>
        <w:gridCol w:w="1593"/>
      </w:tblGrid>
      <w:tr w:rsidR="00B34FB5" w:rsidRPr="0058515F" w14:paraId="7BA2DCDE" w14:textId="77777777" w:rsidTr="00B34FB5">
        <w:trPr>
          <w:trHeight w:val="784"/>
          <w:jc w:val="center"/>
        </w:trPr>
        <w:tc>
          <w:tcPr>
            <w:tcW w:w="1376" w:type="dxa"/>
            <w:vAlign w:val="bottom"/>
          </w:tcPr>
          <w:p w14:paraId="5FC5F1B3"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t>Hydrant</w:t>
            </w:r>
          </w:p>
        </w:tc>
        <w:tc>
          <w:tcPr>
            <w:tcW w:w="2307" w:type="dxa"/>
            <w:vAlign w:val="bottom"/>
          </w:tcPr>
          <w:p w14:paraId="47D655AA"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t>Make/Model</w:t>
            </w:r>
          </w:p>
        </w:tc>
        <w:tc>
          <w:tcPr>
            <w:tcW w:w="1455" w:type="dxa"/>
            <w:vAlign w:val="bottom"/>
          </w:tcPr>
          <w:p w14:paraId="04A13B58"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t>Type</w:t>
            </w:r>
          </w:p>
        </w:tc>
        <w:tc>
          <w:tcPr>
            <w:tcW w:w="3362" w:type="dxa"/>
            <w:vAlign w:val="bottom"/>
          </w:tcPr>
          <w:p w14:paraId="386E579E"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t xml:space="preserve">Location </w:t>
            </w:r>
          </w:p>
          <w:p w14:paraId="7C240829"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t>(GPS if available)</w:t>
            </w:r>
          </w:p>
        </w:tc>
        <w:tc>
          <w:tcPr>
            <w:tcW w:w="1485" w:type="dxa"/>
            <w:vAlign w:val="bottom"/>
          </w:tcPr>
          <w:p w14:paraId="0D59FCD7"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t>Flow Capacity (gpm)</w:t>
            </w:r>
          </w:p>
        </w:tc>
        <w:tc>
          <w:tcPr>
            <w:tcW w:w="1315" w:type="dxa"/>
            <w:vAlign w:val="bottom"/>
          </w:tcPr>
          <w:p w14:paraId="504585F7"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t>Inspection Frequency</w:t>
            </w:r>
          </w:p>
        </w:tc>
        <w:tc>
          <w:tcPr>
            <w:tcW w:w="1593" w:type="dxa"/>
            <w:vAlign w:val="bottom"/>
          </w:tcPr>
          <w:p w14:paraId="163147F9"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t>Color</w:t>
            </w:r>
          </w:p>
        </w:tc>
      </w:tr>
      <w:tr w:rsidR="00B34FB5" w:rsidRPr="0058515F" w14:paraId="239E8722" w14:textId="77777777" w:rsidTr="00B34FB5">
        <w:trPr>
          <w:trHeight w:val="446"/>
          <w:jc w:val="center"/>
        </w:trPr>
        <w:tc>
          <w:tcPr>
            <w:tcW w:w="1376" w:type="dxa"/>
            <w:shd w:val="clear" w:color="auto" w:fill="FFF2CC" w:themeFill="accent4" w:themeFillTint="33"/>
          </w:tcPr>
          <w:p w14:paraId="32002071" w14:textId="60F16E3A" w:rsidR="00B34FB5" w:rsidRPr="00B34FB5" w:rsidRDefault="00B34FB5" w:rsidP="003243FC">
            <w:pPr>
              <w:pStyle w:val="ListParagraph"/>
              <w:spacing w:after="0" w:line="240" w:lineRule="auto"/>
              <w:ind w:left="0"/>
              <w:rPr>
                <w:rFonts w:asciiTheme="minorHAnsi" w:hAnsiTheme="minorHAnsi" w:cs="Arial"/>
                <w:i/>
              </w:rPr>
            </w:pPr>
            <w:r>
              <w:rPr>
                <w:rFonts w:asciiTheme="minorHAnsi" w:hAnsiTheme="minorHAnsi" w:cs="Arial"/>
                <w:i/>
              </w:rPr>
              <w:t xml:space="preserve">EXAMPLE </w:t>
            </w:r>
            <w:r w:rsidRPr="00B34FB5">
              <w:rPr>
                <w:rFonts w:asciiTheme="minorHAnsi" w:hAnsiTheme="minorHAnsi" w:cs="Arial"/>
                <w:i/>
              </w:rPr>
              <w:t>Hydrant 01</w:t>
            </w:r>
          </w:p>
        </w:tc>
        <w:tc>
          <w:tcPr>
            <w:tcW w:w="2307" w:type="dxa"/>
            <w:shd w:val="clear" w:color="auto" w:fill="FFF2CC" w:themeFill="accent4" w:themeFillTint="33"/>
          </w:tcPr>
          <w:p w14:paraId="49E96930" w14:textId="77777777" w:rsidR="00B34FB5" w:rsidRPr="00B34FB5" w:rsidRDefault="00B34FB5" w:rsidP="003243FC">
            <w:pPr>
              <w:pStyle w:val="ListParagraph"/>
              <w:spacing w:after="120" w:line="240" w:lineRule="auto"/>
              <w:ind w:left="0"/>
              <w:rPr>
                <w:rFonts w:asciiTheme="minorHAnsi" w:hAnsiTheme="minorHAnsi" w:cs="Arial"/>
                <w:i/>
              </w:rPr>
            </w:pPr>
            <w:r w:rsidRPr="00B34FB5">
              <w:rPr>
                <w:rFonts w:asciiTheme="minorHAnsi" w:hAnsiTheme="minorHAnsi" w:cs="Arial"/>
                <w:i/>
              </w:rPr>
              <w:t>00000/00000</w:t>
            </w:r>
          </w:p>
        </w:tc>
        <w:tc>
          <w:tcPr>
            <w:tcW w:w="1455" w:type="dxa"/>
            <w:shd w:val="clear" w:color="auto" w:fill="FFF2CC" w:themeFill="accent4" w:themeFillTint="33"/>
          </w:tcPr>
          <w:p w14:paraId="1A7543FC" w14:textId="77777777" w:rsidR="00B34FB5" w:rsidRPr="00B34FB5" w:rsidRDefault="00B34FB5" w:rsidP="003243FC">
            <w:pPr>
              <w:pStyle w:val="ListParagraph"/>
              <w:spacing w:after="120" w:line="240" w:lineRule="auto"/>
              <w:ind w:left="0"/>
              <w:rPr>
                <w:rFonts w:asciiTheme="minorHAnsi" w:hAnsiTheme="minorHAnsi" w:cs="Arial"/>
                <w:i/>
              </w:rPr>
            </w:pPr>
            <w:r w:rsidRPr="00B34FB5">
              <w:rPr>
                <w:rFonts w:asciiTheme="minorHAnsi" w:hAnsiTheme="minorHAnsi" w:cs="Arial"/>
                <w:i/>
              </w:rPr>
              <w:t>Dry Barrel</w:t>
            </w:r>
          </w:p>
        </w:tc>
        <w:tc>
          <w:tcPr>
            <w:tcW w:w="3362" w:type="dxa"/>
            <w:shd w:val="clear" w:color="auto" w:fill="FFF2CC" w:themeFill="accent4" w:themeFillTint="33"/>
          </w:tcPr>
          <w:p w14:paraId="1FBDE374" w14:textId="77777777" w:rsidR="00B34FB5" w:rsidRPr="00B34FB5" w:rsidRDefault="00B34FB5" w:rsidP="003243FC">
            <w:pPr>
              <w:pStyle w:val="ListParagraph"/>
              <w:spacing w:after="120" w:line="240" w:lineRule="auto"/>
              <w:ind w:left="0"/>
              <w:rPr>
                <w:rFonts w:asciiTheme="minorHAnsi" w:hAnsiTheme="minorHAnsi" w:cs="Arial"/>
                <w:i/>
              </w:rPr>
            </w:pPr>
            <w:r w:rsidRPr="00B34FB5">
              <w:rPr>
                <w:rFonts w:asciiTheme="minorHAnsi" w:hAnsiTheme="minorHAnsi" w:cs="Arial"/>
                <w:i/>
              </w:rPr>
              <w:t>Intersection:  1</w:t>
            </w:r>
            <w:r w:rsidRPr="00B34FB5">
              <w:rPr>
                <w:rFonts w:asciiTheme="minorHAnsi" w:hAnsiTheme="minorHAnsi" w:cs="Arial"/>
                <w:i/>
                <w:vertAlign w:val="superscript"/>
              </w:rPr>
              <w:t>st</w:t>
            </w:r>
            <w:r w:rsidRPr="00B34FB5">
              <w:rPr>
                <w:rFonts w:asciiTheme="minorHAnsi" w:hAnsiTheme="minorHAnsi" w:cs="Arial"/>
                <w:i/>
              </w:rPr>
              <w:t xml:space="preserve"> Ave. and 3</w:t>
            </w:r>
            <w:r w:rsidRPr="00B34FB5">
              <w:rPr>
                <w:rFonts w:asciiTheme="minorHAnsi" w:hAnsiTheme="minorHAnsi" w:cs="Arial"/>
                <w:i/>
                <w:vertAlign w:val="superscript"/>
              </w:rPr>
              <w:t>rd</w:t>
            </w:r>
            <w:r w:rsidRPr="00B34FB5">
              <w:rPr>
                <w:rFonts w:asciiTheme="minorHAnsi" w:hAnsiTheme="minorHAnsi" w:cs="Arial"/>
                <w:i/>
              </w:rPr>
              <w:t xml:space="preserve"> St.</w:t>
            </w:r>
          </w:p>
        </w:tc>
        <w:tc>
          <w:tcPr>
            <w:tcW w:w="1485" w:type="dxa"/>
            <w:shd w:val="clear" w:color="auto" w:fill="FFF2CC" w:themeFill="accent4" w:themeFillTint="33"/>
          </w:tcPr>
          <w:p w14:paraId="52CBA8DD" w14:textId="77777777" w:rsidR="00B34FB5" w:rsidRPr="00B34FB5" w:rsidRDefault="00B34FB5" w:rsidP="003243FC">
            <w:pPr>
              <w:pStyle w:val="ListParagraph"/>
              <w:spacing w:after="120" w:line="240" w:lineRule="auto"/>
              <w:ind w:left="0"/>
              <w:rPr>
                <w:rFonts w:asciiTheme="minorHAnsi" w:hAnsiTheme="minorHAnsi" w:cs="Arial"/>
                <w:i/>
              </w:rPr>
            </w:pPr>
            <w:r w:rsidRPr="00B34FB5">
              <w:rPr>
                <w:rFonts w:asciiTheme="minorHAnsi" w:hAnsiTheme="minorHAnsi" w:cs="Arial"/>
                <w:i/>
              </w:rPr>
              <w:t>1500</w:t>
            </w:r>
          </w:p>
        </w:tc>
        <w:tc>
          <w:tcPr>
            <w:tcW w:w="1315" w:type="dxa"/>
            <w:shd w:val="clear" w:color="auto" w:fill="FFF2CC" w:themeFill="accent4" w:themeFillTint="33"/>
          </w:tcPr>
          <w:p w14:paraId="6A1A0A50" w14:textId="77777777" w:rsidR="00B34FB5" w:rsidRPr="00B34FB5" w:rsidRDefault="00B34FB5" w:rsidP="003243FC">
            <w:pPr>
              <w:pStyle w:val="ListParagraph"/>
              <w:spacing w:after="120" w:line="240" w:lineRule="auto"/>
              <w:ind w:left="0"/>
              <w:rPr>
                <w:rFonts w:asciiTheme="minorHAnsi" w:hAnsiTheme="minorHAnsi" w:cs="Arial"/>
                <w:i/>
              </w:rPr>
            </w:pPr>
            <w:r w:rsidRPr="00B34FB5">
              <w:rPr>
                <w:rFonts w:asciiTheme="minorHAnsi" w:hAnsiTheme="minorHAnsi" w:cs="Arial"/>
                <w:i/>
              </w:rPr>
              <w:t>1/year</w:t>
            </w:r>
          </w:p>
        </w:tc>
        <w:tc>
          <w:tcPr>
            <w:tcW w:w="1593" w:type="dxa"/>
            <w:shd w:val="clear" w:color="auto" w:fill="FFF2CC" w:themeFill="accent4" w:themeFillTint="33"/>
          </w:tcPr>
          <w:p w14:paraId="040A8BB6" w14:textId="77777777" w:rsidR="00B34FB5" w:rsidRPr="00B34FB5" w:rsidRDefault="00B34FB5" w:rsidP="003243FC">
            <w:pPr>
              <w:pStyle w:val="ListParagraph"/>
              <w:spacing w:after="120" w:line="240" w:lineRule="auto"/>
              <w:ind w:left="0"/>
              <w:rPr>
                <w:rFonts w:asciiTheme="minorHAnsi" w:hAnsiTheme="minorHAnsi" w:cs="Arial"/>
                <w:i/>
              </w:rPr>
            </w:pPr>
            <w:r w:rsidRPr="00B34FB5">
              <w:rPr>
                <w:rFonts w:asciiTheme="minorHAnsi" w:hAnsiTheme="minorHAnsi" w:cs="Arial"/>
                <w:i/>
              </w:rPr>
              <w:t>Yellow</w:t>
            </w:r>
          </w:p>
        </w:tc>
      </w:tr>
      <w:tr w:rsidR="00B34FB5" w:rsidRPr="0058515F" w14:paraId="55B300F2" w14:textId="77777777" w:rsidTr="00B34FB5">
        <w:trPr>
          <w:trHeight w:val="446"/>
          <w:jc w:val="center"/>
        </w:trPr>
        <w:tc>
          <w:tcPr>
            <w:tcW w:w="1376" w:type="dxa"/>
          </w:tcPr>
          <w:p w14:paraId="13B2D7CE"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3"/>
                  <w:enabled/>
                  <w:calcOnExit w:val="0"/>
                  <w:helpText w:type="text" w:val="Hydrant:  Provide a name or label for each hydrant  included in the table. "/>
                  <w:statusText w:type="text" w:val="Hydrant:  Provide a name or label for each hydrant  included in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7" w:type="dxa"/>
          </w:tcPr>
          <w:p w14:paraId="4F0DB301"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ake and Model:  Provide the make and model of each hydrant. "/>
                  <w:statusText w:type="text" w:val="Make and Model:  Provide the make and model of each hydrant.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55" w:type="dxa"/>
          </w:tcPr>
          <w:p w14:paraId="5B991DE7"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Type of Hydrant:  Choose:  Dry Barrel, Wet Barrel, Flushing."/>
                  <w:statusText w:type="text" w:val="Type of Hydrant:  Choose:  Dry Barrel, Wet Barrel, Flushing."/>
                  <w:ddList>
                    <w:listEntry w:val="Click"/>
                    <w:listEntry w:val="Dry Barrel"/>
                    <w:listEntry w:val="Wet Barrel"/>
                    <w:listEntry w:val="Flushing"/>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3362" w:type="dxa"/>
          </w:tcPr>
          <w:p w14:paraId="1C1D2061"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6"/>
                  <w:enabled/>
                  <w:calcOnExit w:val="0"/>
                  <w:helpText w:type="text" w:val="Location:  Provide address or intersection where the hydrant is located."/>
                  <w:statusText w:type="text" w:val="Location:  Provide address or intersection where the hydrant is loca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85" w:type="dxa"/>
          </w:tcPr>
          <w:p w14:paraId="246FED93"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7"/>
                  <w:enabled/>
                  <w:calcOnExit w:val="0"/>
                  <w:helpText w:type="text" w:val="Flow Capacity:  Provide the maximum flow capacity of the hydrant."/>
                  <w:statusText w:type="text" w:val="Flow Capacity:  Provide the maximum flow capacity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15" w:type="dxa"/>
          </w:tcPr>
          <w:p w14:paraId="74F9ED0D"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Inspection Frequency:  Provide how often the hydrant is inspected."/>
                  <w:statusText w:type="text" w:val="Inspection Frequency:  Provide how often the hydrant is inspec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93" w:type="dxa"/>
          </w:tcPr>
          <w:p w14:paraId="330804F5"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Color:  Provide the color of the hydrant."/>
                  <w:statusText w:type="text" w:val="Color:  Provide the color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43F062C8" w14:textId="77777777" w:rsidTr="00B34FB5">
        <w:trPr>
          <w:trHeight w:val="446"/>
          <w:jc w:val="center"/>
        </w:trPr>
        <w:tc>
          <w:tcPr>
            <w:tcW w:w="1376" w:type="dxa"/>
          </w:tcPr>
          <w:p w14:paraId="4F382ADD"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3"/>
                  <w:enabled/>
                  <w:calcOnExit w:val="0"/>
                  <w:helpText w:type="text" w:val="Hydrant:  Provide a name or label for each hydrant  included in the table. "/>
                  <w:statusText w:type="text" w:val="Hydrant:  Provide a name or label for each hydrant  included in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7" w:type="dxa"/>
          </w:tcPr>
          <w:p w14:paraId="38D15027"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4"/>
                  <w:enabled/>
                  <w:calcOnExit w:val="0"/>
                  <w:helpText w:type="text" w:val="Make and Model:  Provide the make and model of each hydrant. "/>
                  <w:statusText w:type="text" w:val="Make and Model:  Provide the make and model of each hydrant.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55" w:type="dxa"/>
          </w:tcPr>
          <w:p w14:paraId="50FCC946" w14:textId="77777777" w:rsidR="00B34FB5" w:rsidRPr="00B34FB5" w:rsidRDefault="00B34FB5" w:rsidP="003243FC">
            <w:pPr>
              <w:spacing w:after="0" w:line="240" w:lineRule="auto"/>
              <w:rPr>
                <w:rFonts w:asciiTheme="minorHAnsi" w:hAnsiTheme="minorHAnsi"/>
              </w:rPr>
            </w:pPr>
            <w:r w:rsidRPr="00B34FB5">
              <w:rPr>
                <w:rFonts w:asciiTheme="minorHAnsi" w:hAnsiTheme="minorHAnsi" w:cs="Arial"/>
              </w:rPr>
              <w:fldChar w:fldCharType="begin">
                <w:ffData>
                  <w:name w:val=""/>
                  <w:enabled/>
                  <w:calcOnExit w:val="0"/>
                  <w:helpText w:type="text" w:val="Type of Hydrant:  Choose:  Dry Barrel, Wet Barrel, Flushing."/>
                  <w:statusText w:type="text" w:val="Type of Hydrant:  Choose:  Dry Barrel, Wet Barrel, Flushing."/>
                  <w:ddList>
                    <w:listEntry w:val="Click"/>
                    <w:listEntry w:val="Dry Barrel"/>
                    <w:listEntry w:val="Wet Barrel"/>
                    <w:listEntry w:val="Flushing"/>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3362" w:type="dxa"/>
          </w:tcPr>
          <w:p w14:paraId="0CC26BDB"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6"/>
                  <w:enabled/>
                  <w:calcOnExit w:val="0"/>
                  <w:helpText w:type="text" w:val="Location:  Provide address or intersection where the hydrant is located."/>
                  <w:statusText w:type="text" w:val="Location:  Provide address or intersection where the hydrant is loca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85" w:type="dxa"/>
          </w:tcPr>
          <w:p w14:paraId="19B079D7"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7"/>
                  <w:enabled/>
                  <w:calcOnExit w:val="0"/>
                  <w:helpText w:type="text" w:val="Flow Capacity:  Provide the maximum flow capacity of the hydrant."/>
                  <w:statusText w:type="text" w:val="Flow Capacity:  Provide the maximum flow capacity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15" w:type="dxa"/>
          </w:tcPr>
          <w:p w14:paraId="223EF94F"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8"/>
                  <w:enabled/>
                  <w:calcOnExit w:val="0"/>
                  <w:helpText w:type="text" w:val="Inspection Frequency:  Provide how often the hydrant is inspected."/>
                  <w:statusText w:type="text" w:val="Inspection Frequency:  Provide how often the hydrant is inspec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93" w:type="dxa"/>
          </w:tcPr>
          <w:p w14:paraId="64EF1B1F"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9"/>
                  <w:enabled/>
                  <w:calcOnExit w:val="0"/>
                  <w:helpText w:type="text" w:val="Color: Provide the Color of the hydrant"/>
                  <w:statusText w:type="text" w:val="Color: Provide the Color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43A9D5E2" w14:textId="77777777" w:rsidTr="00B34FB5">
        <w:trPr>
          <w:trHeight w:val="446"/>
          <w:jc w:val="center"/>
        </w:trPr>
        <w:tc>
          <w:tcPr>
            <w:tcW w:w="1376" w:type="dxa"/>
          </w:tcPr>
          <w:p w14:paraId="780A696C"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3"/>
                  <w:enabled/>
                  <w:calcOnExit w:val="0"/>
                  <w:helpText w:type="text" w:val="Hydrant:  Provide a name or label for each hydrant  included in the table. "/>
                  <w:statusText w:type="text" w:val="Hydrant:  Provide a name or label for each hydrant  included in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7" w:type="dxa"/>
          </w:tcPr>
          <w:p w14:paraId="427B3B1C"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4"/>
                  <w:enabled/>
                  <w:calcOnExit w:val="0"/>
                  <w:helpText w:type="text" w:val="Make and Model:  Provide the make and model of each hydrant. "/>
                  <w:statusText w:type="text" w:val="Make and Model:  Provide the make and model of each hydrant.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55" w:type="dxa"/>
          </w:tcPr>
          <w:p w14:paraId="0C978A26" w14:textId="77777777" w:rsidR="00B34FB5" w:rsidRPr="00B34FB5" w:rsidRDefault="00B34FB5" w:rsidP="003243FC">
            <w:pPr>
              <w:spacing w:after="0" w:line="240" w:lineRule="auto"/>
              <w:rPr>
                <w:rFonts w:asciiTheme="minorHAnsi" w:hAnsiTheme="minorHAnsi"/>
              </w:rPr>
            </w:pPr>
            <w:r w:rsidRPr="00B34FB5">
              <w:rPr>
                <w:rFonts w:asciiTheme="minorHAnsi" w:hAnsiTheme="minorHAnsi" w:cs="Arial"/>
              </w:rPr>
              <w:fldChar w:fldCharType="begin">
                <w:ffData>
                  <w:name w:val=""/>
                  <w:enabled/>
                  <w:calcOnExit w:val="0"/>
                  <w:helpText w:type="text" w:val="Type of Hydrant:  Choose:  Dry Barrel, Wet Barrel, Flushing."/>
                  <w:statusText w:type="text" w:val="Type of Hydrant:  Choose:  Dry Barrel, Wet Barrel, Flushing."/>
                  <w:ddList>
                    <w:listEntry w:val="Click"/>
                    <w:listEntry w:val="Dry Barrel"/>
                    <w:listEntry w:val="Wet Barrel"/>
                    <w:listEntry w:val="Flushing"/>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3362" w:type="dxa"/>
          </w:tcPr>
          <w:p w14:paraId="2C9B99A4"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6"/>
                  <w:enabled/>
                  <w:calcOnExit w:val="0"/>
                  <w:helpText w:type="text" w:val="Location:  Provide address or intersection where the hydrant is located."/>
                  <w:statusText w:type="text" w:val="Location:  Provide address or intersection where the hydrant is loca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85" w:type="dxa"/>
          </w:tcPr>
          <w:p w14:paraId="6861E724"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7"/>
                  <w:enabled/>
                  <w:calcOnExit w:val="0"/>
                  <w:helpText w:type="text" w:val="Flow Capacity:  Provide the maximum flow capacity of the hydrant."/>
                  <w:statusText w:type="text" w:val="Flow Capacity:  Provide the maximum flow capacity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15" w:type="dxa"/>
          </w:tcPr>
          <w:p w14:paraId="0EED439F"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8"/>
                  <w:enabled/>
                  <w:calcOnExit w:val="0"/>
                  <w:helpText w:type="text" w:val="Inspection Frequency:  Provide how often the hydrant is inspected."/>
                  <w:statusText w:type="text" w:val="Inspection Frequency:  Provide how often the hydrant is inspec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93" w:type="dxa"/>
          </w:tcPr>
          <w:p w14:paraId="3F47E1AF"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9"/>
                  <w:enabled/>
                  <w:calcOnExit w:val="0"/>
                  <w:helpText w:type="text" w:val="Color: Provide the Color of the hydrant"/>
                  <w:statusText w:type="text" w:val="Color: Provide the Color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010D8E13" w14:textId="77777777" w:rsidTr="00B34FB5">
        <w:trPr>
          <w:trHeight w:val="446"/>
          <w:jc w:val="center"/>
        </w:trPr>
        <w:tc>
          <w:tcPr>
            <w:tcW w:w="1376" w:type="dxa"/>
          </w:tcPr>
          <w:p w14:paraId="657F1ABD"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3"/>
                  <w:enabled/>
                  <w:calcOnExit w:val="0"/>
                  <w:helpText w:type="text" w:val="Hydrant:  Provide a name or label for each hydrant  included in the table. "/>
                  <w:statusText w:type="text" w:val="Hydrant:  Provide a name or label for each hydrant  included in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7" w:type="dxa"/>
          </w:tcPr>
          <w:p w14:paraId="5831A41E"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4"/>
                  <w:enabled/>
                  <w:calcOnExit w:val="0"/>
                  <w:helpText w:type="text" w:val="Make and Model:  Provide the make and model of each hydrant. "/>
                  <w:statusText w:type="text" w:val="Make and Model:  Provide the make and model of each hydrant.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55" w:type="dxa"/>
          </w:tcPr>
          <w:p w14:paraId="0371FC7A" w14:textId="77777777" w:rsidR="00B34FB5" w:rsidRPr="00B34FB5" w:rsidRDefault="00B34FB5" w:rsidP="003243FC">
            <w:pPr>
              <w:spacing w:after="0" w:line="240" w:lineRule="auto"/>
              <w:rPr>
                <w:rFonts w:asciiTheme="minorHAnsi" w:hAnsiTheme="minorHAnsi"/>
              </w:rPr>
            </w:pPr>
            <w:r w:rsidRPr="00B34FB5">
              <w:rPr>
                <w:rFonts w:asciiTheme="minorHAnsi" w:hAnsiTheme="minorHAnsi" w:cs="Arial"/>
              </w:rPr>
              <w:fldChar w:fldCharType="begin">
                <w:ffData>
                  <w:name w:val=""/>
                  <w:enabled/>
                  <w:calcOnExit w:val="0"/>
                  <w:helpText w:type="text" w:val="Type of Hydrant:  Choose:  Dry Barrel, Wet Barrel, Flushing."/>
                  <w:statusText w:type="text" w:val="Type of Hydrant:  Choose:  Dry Barrel, Wet Barrel, Flushing."/>
                  <w:ddList>
                    <w:listEntry w:val="Click"/>
                    <w:listEntry w:val="Dry Barrel"/>
                    <w:listEntry w:val="Wet Barrel"/>
                    <w:listEntry w:val="Flushing"/>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3362" w:type="dxa"/>
          </w:tcPr>
          <w:p w14:paraId="46EF852C"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6"/>
                  <w:enabled/>
                  <w:calcOnExit w:val="0"/>
                  <w:helpText w:type="text" w:val="Location:  Provide address or intersection where the hydrant is located."/>
                  <w:statusText w:type="text" w:val="Location:  Provide address or intersection where the hydrant is loca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85" w:type="dxa"/>
          </w:tcPr>
          <w:p w14:paraId="6DD4D34E"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7"/>
                  <w:enabled/>
                  <w:calcOnExit w:val="0"/>
                  <w:helpText w:type="text" w:val="Flow Capacity:  Provide the maximum flow capacity of the hydrant."/>
                  <w:statusText w:type="text" w:val="Flow Capacity:  Provide the maximum flow capacity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15" w:type="dxa"/>
          </w:tcPr>
          <w:p w14:paraId="18BB4DE0"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8"/>
                  <w:enabled/>
                  <w:calcOnExit w:val="0"/>
                  <w:helpText w:type="text" w:val="Inspection Frequency:  Provide how often the hydrant is inspected."/>
                  <w:statusText w:type="text" w:val="Inspection Frequency:  Provide how often the hydrant is inspec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93" w:type="dxa"/>
          </w:tcPr>
          <w:p w14:paraId="64A74BA3"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9"/>
                  <w:enabled/>
                  <w:calcOnExit w:val="0"/>
                  <w:helpText w:type="text" w:val="Color: Provide the Color of the hydrant"/>
                  <w:statusText w:type="text" w:val="Color: Provide the Color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22969C56" w14:textId="77777777" w:rsidTr="00B34FB5">
        <w:trPr>
          <w:trHeight w:val="446"/>
          <w:jc w:val="center"/>
        </w:trPr>
        <w:tc>
          <w:tcPr>
            <w:tcW w:w="1376" w:type="dxa"/>
          </w:tcPr>
          <w:p w14:paraId="00102AED"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3"/>
                  <w:enabled/>
                  <w:calcOnExit w:val="0"/>
                  <w:helpText w:type="text" w:val="Hydrant:  Provide a name or label for each hydrant  included in the table. "/>
                  <w:statusText w:type="text" w:val="Hydrant:  Provide a name or label for each hydrant  included in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7" w:type="dxa"/>
          </w:tcPr>
          <w:p w14:paraId="074B662C"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4"/>
                  <w:enabled/>
                  <w:calcOnExit w:val="0"/>
                  <w:helpText w:type="text" w:val="Make and Model:  Provide the make and model of each hydrant. "/>
                  <w:statusText w:type="text" w:val="Make and Model:  Provide the make and model of each hydrant.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55" w:type="dxa"/>
          </w:tcPr>
          <w:p w14:paraId="729B5B11" w14:textId="77777777" w:rsidR="00B34FB5" w:rsidRPr="00B34FB5" w:rsidRDefault="00B34FB5" w:rsidP="003243FC">
            <w:pPr>
              <w:spacing w:after="0" w:line="240" w:lineRule="auto"/>
              <w:rPr>
                <w:rFonts w:asciiTheme="minorHAnsi" w:hAnsiTheme="minorHAnsi"/>
              </w:rPr>
            </w:pPr>
            <w:r w:rsidRPr="00B34FB5">
              <w:rPr>
                <w:rFonts w:asciiTheme="minorHAnsi" w:hAnsiTheme="minorHAnsi" w:cs="Arial"/>
              </w:rPr>
              <w:fldChar w:fldCharType="begin">
                <w:ffData>
                  <w:name w:val=""/>
                  <w:enabled/>
                  <w:calcOnExit w:val="0"/>
                  <w:helpText w:type="text" w:val="Type of Hydrant:  Choose:  Dry Barrel, Wet Barrel, Flushing."/>
                  <w:statusText w:type="text" w:val="Type of Hydrant:  Choose:  Dry Barrel, Wet Barrel, Flushing."/>
                  <w:ddList>
                    <w:listEntry w:val="Click"/>
                    <w:listEntry w:val="Dry Barrel"/>
                    <w:listEntry w:val="Wet Barrel"/>
                    <w:listEntry w:val="Flushing"/>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3362" w:type="dxa"/>
          </w:tcPr>
          <w:p w14:paraId="4D018DEB"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6"/>
                  <w:enabled/>
                  <w:calcOnExit w:val="0"/>
                  <w:helpText w:type="text" w:val="Location:  Provide address or intersection where the hydrant is located."/>
                  <w:statusText w:type="text" w:val="Location:  Provide address or intersection where the hydrant is loca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85" w:type="dxa"/>
          </w:tcPr>
          <w:p w14:paraId="4FAE5526"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7"/>
                  <w:enabled/>
                  <w:calcOnExit w:val="0"/>
                  <w:helpText w:type="text" w:val="Flow Capacity:  Provide the maximum flow capacity of the hydrant."/>
                  <w:statusText w:type="text" w:val="Flow Capacity:  Provide the maximum flow capacity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15" w:type="dxa"/>
          </w:tcPr>
          <w:p w14:paraId="6E057868"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8"/>
                  <w:enabled/>
                  <w:calcOnExit w:val="0"/>
                  <w:helpText w:type="text" w:val="Inspection Frequency:  Provide how often the hydrant is inspected."/>
                  <w:statusText w:type="text" w:val="Inspection Frequency:  Provide how often the hydrant is inspec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93" w:type="dxa"/>
          </w:tcPr>
          <w:p w14:paraId="62E9134F"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9"/>
                  <w:enabled/>
                  <w:calcOnExit w:val="0"/>
                  <w:helpText w:type="text" w:val="Color: Provide the Color of the hydrant"/>
                  <w:statusText w:type="text" w:val="Color: Provide the Color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3ACFF546" w14:textId="77777777" w:rsidTr="00B34FB5">
        <w:trPr>
          <w:trHeight w:val="446"/>
          <w:jc w:val="center"/>
        </w:trPr>
        <w:tc>
          <w:tcPr>
            <w:tcW w:w="1376" w:type="dxa"/>
          </w:tcPr>
          <w:p w14:paraId="06F85288"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3"/>
                  <w:enabled/>
                  <w:calcOnExit w:val="0"/>
                  <w:helpText w:type="text" w:val="Hydrant:  Provide a name or label for each hydrant  included in the table. "/>
                  <w:statusText w:type="text" w:val="Hydrant:  Provide a name or label for each hydrant  included in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7" w:type="dxa"/>
          </w:tcPr>
          <w:p w14:paraId="7F82E339"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4"/>
                  <w:enabled/>
                  <w:calcOnExit w:val="0"/>
                  <w:helpText w:type="text" w:val="Make and Model:  Provide the make and model of each hydrant. "/>
                  <w:statusText w:type="text" w:val="Make and Model:  Provide the make and model of each hydrant.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55" w:type="dxa"/>
          </w:tcPr>
          <w:p w14:paraId="5B540E45" w14:textId="77777777" w:rsidR="00B34FB5" w:rsidRPr="00B34FB5" w:rsidRDefault="00B34FB5" w:rsidP="003243FC">
            <w:pPr>
              <w:spacing w:after="0" w:line="240" w:lineRule="auto"/>
              <w:rPr>
                <w:rFonts w:asciiTheme="minorHAnsi" w:hAnsiTheme="minorHAnsi"/>
              </w:rPr>
            </w:pPr>
            <w:r w:rsidRPr="00B34FB5">
              <w:rPr>
                <w:rFonts w:asciiTheme="minorHAnsi" w:hAnsiTheme="minorHAnsi" w:cs="Arial"/>
              </w:rPr>
              <w:fldChar w:fldCharType="begin">
                <w:ffData>
                  <w:name w:val=""/>
                  <w:enabled/>
                  <w:calcOnExit w:val="0"/>
                  <w:helpText w:type="text" w:val="Type of Hydrant:  Choose:  Dry Barrel, Wet Barrel, Flushing."/>
                  <w:statusText w:type="text" w:val="Type of Hydrant:  Choose:  Dry Barrel, Wet Barrel, Flushing."/>
                  <w:ddList>
                    <w:listEntry w:val="Click"/>
                    <w:listEntry w:val="Dry Barrel"/>
                    <w:listEntry w:val="Wet Barrel"/>
                    <w:listEntry w:val="Flushing"/>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3362" w:type="dxa"/>
          </w:tcPr>
          <w:p w14:paraId="42B463FA"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6"/>
                  <w:enabled/>
                  <w:calcOnExit w:val="0"/>
                  <w:helpText w:type="text" w:val="Location:  Provide address or intersection where the hydrant is located."/>
                  <w:statusText w:type="text" w:val="Location:  Provide address or intersection where the hydrant is loca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85" w:type="dxa"/>
          </w:tcPr>
          <w:p w14:paraId="1D6C51C7"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7"/>
                  <w:enabled/>
                  <w:calcOnExit w:val="0"/>
                  <w:helpText w:type="text" w:val="Flow Capacity:  Provide the maximum flow capacity of the hydrant."/>
                  <w:statusText w:type="text" w:val="Flow Capacity:  Provide the maximum flow capacity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15" w:type="dxa"/>
          </w:tcPr>
          <w:p w14:paraId="5F89FE9B"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8"/>
                  <w:enabled/>
                  <w:calcOnExit w:val="0"/>
                  <w:helpText w:type="text" w:val="Inspection Frequency:  Provide how often the hydrant is inspected."/>
                  <w:statusText w:type="text" w:val="Inspection Frequency:  Provide how often the hydrant is inspec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93" w:type="dxa"/>
          </w:tcPr>
          <w:p w14:paraId="4BF96CCE"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9"/>
                  <w:enabled/>
                  <w:calcOnExit w:val="0"/>
                  <w:helpText w:type="text" w:val="Color: Provide the Color of the hydrant"/>
                  <w:statusText w:type="text" w:val="Color: Provide the Color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2751CB9C" w14:textId="77777777" w:rsidTr="00B34FB5">
        <w:trPr>
          <w:trHeight w:val="446"/>
          <w:jc w:val="center"/>
        </w:trPr>
        <w:tc>
          <w:tcPr>
            <w:tcW w:w="1376" w:type="dxa"/>
          </w:tcPr>
          <w:p w14:paraId="5701617C"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3"/>
                  <w:enabled/>
                  <w:calcOnExit w:val="0"/>
                  <w:helpText w:type="text" w:val="Hydrant:  Provide a name or label for each hydrant  included in the table. "/>
                  <w:statusText w:type="text" w:val="Hydrant:  Provide a name or label for each hydrant  included in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7" w:type="dxa"/>
          </w:tcPr>
          <w:p w14:paraId="6B05B0D4"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4"/>
                  <w:enabled/>
                  <w:calcOnExit w:val="0"/>
                  <w:helpText w:type="text" w:val="Make and Model:  Provide the make and model of each hydrant. "/>
                  <w:statusText w:type="text" w:val="Make and Model:  Provide the make and model of each hydrant.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55" w:type="dxa"/>
          </w:tcPr>
          <w:p w14:paraId="545DAC9A" w14:textId="77777777" w:rsidR="00B34FB5" w:rsidRPr="00B34FB5" w:rsidRDefault="00B34FB5" w:rsidP="003243FC">
            <w:pPr>
              <w:spacing w:after="0" w:line="240" w:lineRule="auto"/>
              <w:rPr>
                <w:rFonts w:asciiTheme="minorHAnsi" w:hAnsiTheme="minorHAnsi"/>
              </w:rPr>
            </w:pPr>
            <w:r w:rsidRPr="00B34FB5">
              <w:rPr>
                <w:rFonts w:asciiTheme="minorHAnsi" w:hAnsiTheme="minorHAnsi" w:cs="Arial"/>
              </w:rPr>
              <w:fldChar w:fldCharType="begin">
                <w:ffData>
                  <w:name w:val=""/>
                  <w:enabled/>
                  <w:calcOnExit w:val="0"/>
                  <w:helpText w:type="text" w:val="Type of Hydrant:  Choose:  Dry Barrel, Wet Barrel, Flushing."/>
                  <w:statusText w:type="text" w:val="Type of Hydrant:  Choose:  Dry Barrel, Wet Barrel, Flushing."/>
                  <w:ddList>
                    <w:listEntry w:val="Click"/>
                    <w:listEntry w:val="Dry Barrel"/>
                    <w:listEntry w:val="Wet Barrel"/>
                    <w:listEntry w:val="Flushing"/>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3362" w:type="dxa"/>
          </w:tcPr>
          <w:p w14:paraId="28B365E4"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6"/>
                  <w:enabled/>
                  <w:calcOnExit w:val="0"/>
                  <w:helpText w:type="text" w:val="Location:  Provide address or intersection where the hydrant is located."/>
                  <w:statusText w:type="text" w:val="Location:  Provide address or intersection where the hydrant is loca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85" w:type="dxa"/>
          </w:tcPr>
          <w:p w14:paraId="05589C6C"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7"/>
                  <w:enabled/>
                  <w:calcOnExit w:val="0"/>
                  <w:helpText w:type="text" w:val="Flow Capacity:  Provide the maximum flow capacity of the hydrant."/>
                  <w:statusText w:type="text" w:val="Flow Capacity:  Provide the maximum flow capacity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15" w:type="dxa"/>
          </w:tcPr>
          <w:p w14:paraId="33757E60"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8"/>
                  <w:enabled/>
                  <w:calcOnExit w:val="0"/>
                  <w:helpText w:type="text" w:val="Inspection Frequency:  Provide how often the hydrant is inspected."/>
                  <w:statusText w:type="text" w:val="Inspection Frequency:  Provide how often the hydrant is inspec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93" w:type="dxa"/>
          </w:tcPr>
          <w:p w14:paraId="3D7E09FC"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9"/>
                  <w:enabled/>
                  <w:calcOnExit w:val="0"/>
                  <w:helpText w:type="text" w:val="Color: Provide the Color of the hydrant"/>
                  <w:statusText w:type="text" w:val="Color: Provide the Color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02AAAA05" w14:textId="77777777" w:rsidTr="00B34FB5">
        <w:trPr>
          <w:trHeight w:val="446"/>
          <w:jc w:val="center"/>
        </w:trPr>
        <w:tc>
          <w:tcPr>
            <w:tcW w:w="1376" w:type="dxa"/>
          </w:tcPr>
          <w:p w14:paraId="07FCE8F5"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3"/>
                  <w:enabled/>
                  <w:calcOnExit w:val="0"/>
                  <w:helpText w:type="text" w:val="Hydrant:  Provide a name or label for each hydrant  included in the table. "/>
                  <w:statusText w:type="text" w:val="Hydrant:  Provide a name or label for each hydrant  included in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7" w:type="dxa"/>
          </w:tcPr>
          <w:p w14:paraId="0C81A4D9"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4"/>
                  <w:enabled/>
                  <w:calcOnExit w:val="0"/>
                  <w:helpText w:type="text" w:val="Make and Model:  Provide the make and model of each hydrant. "/>
                  <w:statusText w:type="text" w:val="Make and Model:  Provide the make and model of each hydrant.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55" w:type="dxa"/>
          </w:tcPr>
          <w:p w14:paraId="649DC1E4" w14:textId="77777777" w:rsidR="00B34FB5" w:rsidRPr="00B34FB5" w:rsidRDefault="00B34FB5" w:rsidP="003243FC">
            <w:pPr>
              <w:spacing w:after="0" w:line="240" w:lineRule="auto"/>
              <w:rPr>
                <w:rFonts w:asciiTheme="minorHAnsi" w:hAnsiTheme="minorHAnsi"/>
              </w:rPr>
            </w:pPr>
            <w:r w:rsidRPr="00B34FB5">
              <w:rPr>
                <w:rFonts w:asciiTheme="minorHAnsi" w:hAnsiTheme="minorHAnsi" w:cs="Arial"/>
              </w:rPr>
              <w:fldChar w:fldCharType="begin">
                <w:ffData>
                  <w:name w:val=""/>
                  <w:enabled/>
                  <w:calcOnExit w:val="0"/>
                  <w:helpText w:type="text" w:val="Type of Hydrant:  Choose:  Dry Barrel, Wet Barrel, Flushing."/>
                  <w:statusText w:type="text" w:val="Type of Hydrant:  Choose:  Dry Barrel, Wet Barrel, Flushing."/>
                  <w:ddList>
                    <w:listEntry w:val="Click"/>
                    <w:listEntry w:val="Dry Barrel"/>
                    <w:listEntry w:val="Wet Barrel"/>
                    <w:listEntry w:val="Flushing"/>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3362" w:type="dxa"/>
          </w:tcPr>
          <w:p w14:paraId="1324365A"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6"/>
                  <w:enabled/>
                  <w:calcOnExit w:val="0"/>
                  <w:helpText w:type="text" w:val="Location:  Provide address or intersection where the hydrant is located."/>
                  <w:statusText w:type="text" w:val="Location:  Provide address or intersection where the hydrant is loca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85" w:type="dxa"/>
          </w:tcPr>
          <w:p w14:paraId="6F45CB19"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7"/>
                  <w:enabled/>
                  <w:calcOnExit w:val="0"/>
                  <w:helpText w:type="text" w:val="Flow Capacity:  Provide the maximum flow capacity of the hydrant."/>
                  <w:statusText w:type="text" w:val="Flow Capacity:  Provide the maximum flow capacity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15" w:type="dxa"/>
          </w:tcPr>
          <w:p w14:paraId="638D64F5"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8"/>
                  <w:enabled/>
                  <w:calcOnExit w:val="0"/>
                  <w:helpText w:type="text" w:val="Inspection Frequency:  Provide how often the hydrant is inspected."/>
                  <w:statusText w:type="text" w:val="Inspection Frequency:  Provide how often the hydrant is inspec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93" w:type="dxa"/>
          </w:tcPr>
          <w:p w14:paraId="4266F3FB"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9"/>
                  <w:enabled/>
                  <w:calcOnExit w:val="0"/>
                  <w:helpText w:type="text" w:val="Color: Provide the Color of the hydrant"/>
                  <w:statusText w:type="text" w:val="Color: Provide the Color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3C22BA3D" w14:textId="77777777" w:rsidTr="00B34FB5">
        <w:trPr>
          <w:trHeight w:val="446"/>
          <w:jc w:val="center"/>
        </w:trPr>
        <w:tc>
          <w:tcPr>
            <w:tcW w:w="1376" w:type="dxa"/>
          </w:tcPr>
          <w:p w14:paraId="68494061"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3"/>
                  <w:enabled/>
                  <w:calcOnExit w:val="0"/>
                  <w:helpText w:type="text" w:val="Hydrant:  Provide a name or label for each hydrant  included in the table. "/>
                  <w:statusText w:type="text" w:val="Hydrant:  Provide a name or label for each hydrant  included in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7" w:type="dxa"/>
          </w:tcPr>
          <w:p w14:paraId="5D37BCC7"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4"/>
                  <w:enabled/>
                  <w:calcOnExit w:val="0"/>
                  <w:helpText w:type="text" w:val="Make and Model:  Provide the make and model of each hydrant. "/>
                  <w:statusText w:type="text" w:val="Make and Model:  Provide the make and model of each hydrant.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55" w:type="dxa"/>
          </w:tcPr>
          <w:p w14:paraId="3E521295" w14:textId="77777777" w:rsidR="00B34FB5" w:rsidRPr="00B34FB5" w:rsidRDefault="00B34FB5" w:rsidP="003243FC">
            <w:pPr>
              <w:spacing w:after="0" w:line="240" w:lineRule="auto"/>
              <w:rPr>
                <w:rFonts w:asciiTheme="minorHAnsi" w:hAnsiTheme="minorHAnsi"/>
              </w:rPr>
            </w:pPr>
            <w:r w:rsidRPr="00B34FB5">
              <w:rPr>
                <w:rFonts w:asciiTheme="minorHAnsi" w:hAnsiTheme="minorHAnsi" w:cs="Arial"/>
              </w:rPr>
              <w:fldChar w:fldCharType="begin">
                <w:ffData>
                  <w:name w:val=""/>
                  <w:enabled/>
                  <w:calcOnExit w:val="0"/>
                  <w:helpText w:type="text" w:val="Type of Hydrant:  Choose:  Dry Barrel, Wet Barrel, Flushing."/>
                  <w:statusText w:type="text" w:val="Type of Hydrant:  Choose:  Dry Barrel, Wet Barrel, Flushing."/>
                  <w:ddList>
                    <w:listEntry w:val="Click"/>
                    <w:listEntry w:val="Dry Barrel"/>
                    <w:listEntry w:val="Wet Barrel"/>
                    <w:listEntry w:val="Flushing"/>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3362" w:type="dxa"/>
          </w:tcPr>
          <w:p w14:paraId="6D9FB45E"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6"/>
                  <w:enabled/>
                  <w:calcOnExit w:val="0"/>
                  <w:helpText w:type="text" w:val="Location:  Provide address or intersection where the hydrant is located."/>
                  <w:statusText w:type="text" w:val="Location:  Provide address or intersection where the hydrant is loca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85" w:type="dxa"/>
          </w:tcPr>
          <w:p w14:paraId="22D77CFA"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7"/>
                  <w:enabled/>
                  <w:calcOnExit w:val="0"/>
                  <w:helpText w:type="text" w:val="Flow Capacity:  Provide the maximum flow capacity of the hydrant."/>
                  <w:statusText w:type="text" w:val="Flow Capacity:  Provide the maximum flow capacity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15" w:type="dxa"/>
          </w:tcPr>
          <w:p w14:paraId="3FE23BFE"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8"/>
                  <w:enabled/>
                  <w:calcOnExit w:val="0"/>
                  <w:helpText w:type="text" w:val="Inspection Frequency:  Provide how often the hydrant is inspected."/>
                  <w:statusText w:type="text" w:val="Inspection Frequency:  Provide how often the hydrant is inspec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93" w:type="dxa"/>
          </w:tcPr>
          <w:p w14:paraId="65244973"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9"/>
                  <w:enabled/>
                  <w:calcOnExit w:val="0"/>
                  <w:helpText w:type="text" w:val="Color: Provide the Color of the hydrant"/>
                  <w:statusText w:type="text" w:val="Color: Provide the Color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7E542BF0" w14:textId="77777777" w:rsidTr="00B34FB5">
        <w:trPr>
          <w:trHeight w:val="446"/>
          <w:jc w:val="center"/>
        </w:trPr>
        <w:tc>
          <w:tcPr>
            <w:tcW w:w="1376" w:type="dxa"/>
          </w:tcPr>
          <w:p w14:paraId="1B4F7A7F"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3"/>
                  <w:enabled/>
                  <w:calcOnExit w:val="0"/>
                  <w:helpText w:type="text" w:val="Hydrant:  Provide a name or label for each hydrant  included in the table. "/>
                  <w:statusText w:type="text" w:val="Hydrant:  Provide a name or label for each hydrant  included in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7" w:type="dxa"/>
          </w:tcPr>
          <w:p w14:paraId="531B26CA"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4"/>
                  <w:enabled/>
                  <w:calcOnExit w:val="0"/>
                  <w:helpText w:type="text" w:val="Make and Model:  Provide the make and model of each hydrant. "/>
                  <w:statusText w:type="text" w:val="Make and Model:  Provide the make and model of each hydrant.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55" w:type="dxa"/>
          </w:tcPr>
          <w:p w14:paraId="53ABE641" w14:textId="77777777" w:rsidR="00B34FB5" w:rsidRPr="00B34FB5" w:rsidRDefault="00B34FB5" w:rsidP="003243FC">
            <w:pPr>
              <w:spacing w:after="0" w:line="240" w:lineRule="auto"/>
              <w:rPr>
                <w:rFonts w:asciiTheme="minorHAnsi" w:hAnsiTheme="minorHAnsi"/>
              </w:rPr>
            </w:pPr>
            <w:r w:rsidRPr="00B34FB5">
              <w:rPr>
                <w:rFonts w:asciiTheme="minorHAnsi" w:hAnsiTheme="minorHAnsi" w:cs="Arial"/>
              </w:rPr>
              <w:fldChar w:fldCharType="begin">
                <w:ffData>
                  <w:name w:val=""/>
                  <w:enabled/>
                  <w:calcOnExit w:val="0"/>
                  <w:helpText w:type="text" w:val="Type of Hydrant:  Choose:  Dry Barrel, Wet Barrel, Flushing."/>
                  <w:statusText w:type="text" w:val="Type of Hydrant:  Choose:  Dry Barrel, Wet Barrel, Flushing."/>
                  <w:ddList>
                    <w:listEntry w:val="Click"/>
                    <w:listEntry w:val="Dry Barrel"/>
                    <w:listEntry w:val="Wet Barrel"/>
                    <w:listEntry w:val="Flushing"/>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3362" w:type="dxa"/>
          </w:tcPr>
          <w:p w14:paraId="04AD2169"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6"/>
                  <w:enabled/>
                  <w:calcOnExit w:val="0"/>
                  <w:helpText w:type="text" w:val="Location:  Provide address or intersection where the hydrant is located."/>
                  <w:statusText w:type="text" w:val="Location:  Provide address or intersection where the hydrant is loca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85" w:type="dxa"/>
          </w:tcPr>
          <w:p w14:paraId="00E76BCD"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7"/>
                  <w:enabled/>
                  <w:calcOnExit w:val="0"/>
                  <w:helpText w:type="text" w:val="Flow Capacity:  Provide the maximum flow capacity of the hydrant."/>
                  <w:statusText w:type="text" w:val="Flow Capacity:  Provide the maximum flow capacity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15" w:type="dxa"/>
          </w:tcPr>
          <w:p w14:paraId="491F42DB"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8"/>
                  <w:enabled/>
                  <w:calcOnExit w:val="0"/>
                  <w:helpText w:type="text" w:val="Inspection Frequency:  Provide how often the hydrant is inspected."/>
                  <w:statusText w:type="text" w:val="Inspection Frequency:  Provide how often the hydrant is inspec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93" w:type="dxa"/>
          </w:tcPr>
          <w:p w14:paraId="4F54ABEB"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9"/>
                  <w:enabled/>
                  <w:calcOnExit w:val="0"/>
                  <w:helpText w:type="text" w:val="Color: Provide the Color of the hydrant"/>
                  <w:statusText w:type="text" w:val="Color: Provide the Color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0D423EB7" w14:textId="77777777" w:rsidTr="00B34FB5">
        <w:trPr>
          <w:trHeight w:val="446"/>
          <w:jc w:val="center"/>
        </w:trPr>
        <w:tc>
          <w:tcPr>
            <w:tcW w:w="1376" w:type="dxa"/>
          </w:tcPr>
          <w:p w14:paraId="7E2680A8"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3"/>
                  <w:enabled/>
                  <w:calcOnExit w:val="0"/>
                  <w:helpText w:type="text" w:val="Hydrant:  Provide a name or label for each hydrant  included in the table. "/>
                  <w:statusText w:type="text" w:val="Hydrant:  Provide a name or label for each hydrant  included in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7" w:type="dxa"/>
          </w:tcPr>
          <w:p w14:paraId="2622B195"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4"/>
                  <w:enabled/>
                  <w:calcOnExit w:val="0"/>
                  <w:helpText w:type="text" w:val="Make and Model:  Provide the make and model of each hydrant. "/>
                  <w:statusText w:type="text" w:val="Make and Model:  Provide the make and model of each hydrant.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55" w:type="dxa"/>
          </w:tcPr>
          <w:p w14:paraId="1C03610C" w14:textId="77777777" w:rsidR="00B34FB5" w:rsidRPr="00B34FB5" w:rsidRDefault="00B34FB5" w:rsidP="003243FC">
            <w:pPr>
              <w:spacing w:after="0" w:line="240" w:lineRule="auto"/>
              <w:rPr>
                <w:rFonts w:asciiTheme="minorHAnsi" w:hAnsiTheme="minorHAnsi"/>
              </w:rPr>
            </w:pPr>
            <w:r w:rsidRPr="00B34FB5">
              <w:rPr>
                <w:rFonts w:asciiTheme="minorHAnsi" w:hAnsiTheme="minorHAnsi" w:cs="Arial"/>
              </w:rPr>
              <w:fldChar w:fldCharType="begin">
                <w:ffData>
                  <w:name w:val=""/>
                  <w:enabled/>
                  <w:calcOnExit w:val="0"/>
                  <w:helpText w:type="text" w:val="Type of Hydrant:  Choose:  Dry Barrel, Wet Barrel, Flushing."/>
                  <w:statusText w:type="text" w:val="Type of Hydrant:  Choose:  Dry Barrel, Wet Barrel, Flushing."/>
                  <w:ddList>
                    <w:listEntry w:val="Click"/>
                    <w:listEntry w:val="Dry Barrel"/>
                    <w:listEntry w:val="Wet Barrel"/>
                    <w:listEntry w:val="Flushing"/>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3362" w:type="dxa"/>
          </w:tcPr>
          <w:p w14:paraId="48AEBA83"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6"/>
                  <w:enabled/>
                  <w:calcOnExit w:val="0"/>
                  <w:helpText w:type="text" w:val="Location:  Provide address or intersection where the hydrant is located."/>
                  <w:statusText w:type="text" w:val="Location:  Provide address or intersection where the hydrant is loca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85" w:type="dxa"/>
          </w:tcPr>
          <w:p w14:paraId="7236136C"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7"/>
                  <w:enabled/>
                  <w:calcOnExit w:val="0"/>
                  <w:helpText w:type="text" w:val="Flow Capacity:  Provide the maximum flow capacity of the hydrant."/>
                  <w:statusText w:type="text" w:val="Flow Capacity:  Provide the maximum flow capacity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15" w:type="dxa"/>
          </w:tcPr>
          <w:p w14:paraId="1F93FC4A"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8"/>
                  <w:enabled/>
                  <w:calcOnExit w:val="0"/>
                  <w:helpText w:type="text" w:val="Inspection Frequency:  Provide how often the hydrant is inspected."/>
                  <w:statusText w:type="text" w:val="Inspection Frequency:  Provide how often the hydrant is inspec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93" w:type="dxa"/>
          </w:tcPr>
          <w:p w14:paraId="0B4265A6"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9"/>
                  <w:enabled/>
                  <w:calcOnExit w:val="0"/>
                  <w:helpText w:type="text" w:val="Color: Provide the Color of the hydrant"/>
                  <w:statusText w:type="text" w:val="Color: Provide the Color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1382DF8E" w14:textId="77777777" w:rsidTr="00B34FB5">
        <w:trPr>
          <w:trHeight w:val="446"/>
          <w:jc w:val="center"/>
        </w:trPr>
        <w:tc>
          <w:tcPr>
            <w:tcW w:w="1376" w:type="dxa"/>
          </w:tcPr>
          <w:p w14:paraId="416CA8CE"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Hydrant:  Provide a name or label for each hydrant  included in the table. "/>
                  <w:statusText w:type="text" w:val="Hydrant:  Provide a name or label for each hydrant  included in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7" w:type="dxa"/>
          </w:tcPr>
          <w:p w14:paraId="0094B4C4"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4"/>
                  <w:enabled/>
                  <w:calcOnExit w:val="0"/>
                  <w:helpText w:type="text" w:val="Make and Model:  Provide the make and model of each hydrant. "/>
                  <w:statusText w:type="text" w:val="Make and Model:  Provide the make and model of each hydrant.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55" w:type="dxa"/>
          </w:tcPr>
          <w:p w14:paraId="63E77315" w14:textId="77777777" w:rsidR="00B34FB5" w:rsidRPr="00B34FB5" w:rsidRDefault="00B34FB5" w:rsidP="003243FC">
            <w:pPr>
              <w:spacing w:after="0" w:line="240" w:lineRule="auto"/>
              <w:rPr>
                <w:rFonts w:asciiTheme="minorHAnsi" w:hAnsiTheme="minorHAnsi"/>
              </w:rPr>
            </w:pPr>
            <w:r w:rsidRPr="00B34FB5">
              <w:rPr>
                <w:rFonts w:asciiTheme="minorHAnsi" w:hAnsiTheme="minorHAnsi" w:cs="Arial"/>
              </w:rPr>
              <w:fldChar w:fldCharType="begin">
                <w:ffData>
                  <w:name w:val=""/>
                  <w:enabled/>
                  <w:calcOnExit w:val="0"/>
                  <w:helpText w:type="text" w:val="Type of Hydrant:  Choose:  Dry Barrel, Wet Barrel, Flushing."/>
                  <w:statusText w:type="text" w:val="Type of Hydrant:  Choose:  Dry Barrel, Wet Barrel, Flushing."/>
                  <w:ddList>
                    <w:listEntry w:val="Click"/>
                    <w:listEntry w:val="Dry Barrel"/>
                    <w:listEntry w:val="Wet Barrel"/>
                    <w:listEntry w:val="Flushing"/>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3362" w:type="dxa"/>
          </w:tcPr>
          <w:p w14:paraId="4136C918"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6"/>
                  <w:enabled/>
                  <w:calcOnExit w:val="0"/>
                  <w:helpText w:type="text" w:val="Location:  Provide address or intersection where the hydrant is located."/>
                  <w:statusText w:type="text" w:val="Location:  Provide address or intersection where the hydrant is loca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85" w:type="dxa"/>
          </w:tcPr>
          <w:p w14:paraId="6DCD6233"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7"/>
                  <w:enabled/>
                  <w:calcOnExit w:val="0"/>
                  <w:helpText w:type="text" w:val="Flow Capacity:  Provide the maximum flow capacity of the hydrant."/>
                  <w:statusText w:type="text" w:val="Flow Capacity:  Provide the maximum flow capacity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15" w:type="dxa"/>
          </w:tcPr>
          <w:p w14:paraId="7B3D3F7A"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8"/>
                  <w:enabled/>
                  <w:calcOnExit w:val="0"/>
                  <w:helpText w:type="text" w:val="Inspection Frequency:  Provide how often the hydrant is inspected."/>
                  <w:statusText w:type="text" w:val="Inspection Frequency:  Provide how often the hydrant is inspec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93" w:type="dxa"/>
          </w:tcPr>
          <w:p w14:paraId="77B91C62"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9"/>
                  <w:enabled/>
                  <w:calcOnExit w:val="0"/>
                  <w:helpText w:type="text" w:val="Color: Provide the Color of the hydrant"/>
                  <w:statusText w:type="text" w:val="Color: Provide the Color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069F5FCC" w14:textId="77777777" w:rsidTr="00B34FB5">
        <w:trPr>
          <w:trHeight w:val="446"/>
          <w:jc w:val="center"/>
        </w:trPr>
        <w:tc>
          <w:tcPr>
            <w:tcW w:w="1376" w:type="dxa"/>
          </w:tcPr>
          <w:p w14:paraId="1EC6F91E"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3"/>
                  <w:enabled/>
                  <w:calcOnExit w:val="0"/>
                  <w:helpText w:type="text" w:val="Hydrant:  Provide a name or label for each hydrant  included in the table. "/>
                  <w:statusText w:type="text" w:val="Hydrant:  Provide a name or label for each hydrant  included in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7" w:type="dxa"/>
          </w:tcPr>
          <w:p w14:paraId="524FC605"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4"/>
                  <w:enabled/>
                  <w:calcOnExit w:val="0"/>
                  <w:helpText w:type="text" w:val="Make and Model:  Provide the make and model of each hydrant. "/>
                  <w:statusText w:type="text" w:val="Make and Model:  Provide the make and model of each hydrant.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55" w:type="dxa"/>
          </w:tcPr>
          <w:p w14:paraId="596C8AA7" w14:textId="77777777" w:rsidR="00B34FB5" w:rsidRPr="00B34FB5" w:rsidRDefault="00B34FB5" w:rsidP="003243FC">
            <w:pPr>
              <w:spacing w:after="0" w:line="240" w:lineRule="auto"/>
              <w:rPr>
                <w:rFonts w:asciiTheme="minorHAnsi" w:hAnsiTheme="minorHAnsi"/>
              </w:rPr>
            </w:pPr>
            <w:r w:rsidRPr="00B34FB5">
              <w:rPr>
                <w:rFonts w:asciiTheme="minorHAnsi" w:hAnsiTheme="minorHAnsi" w:cs="Arial"/>
              </w:rPr>
              <w:fldChar w:fldCharType="begin">
                <w:ffData>
                  <w:name w:val=""/>
                  <w:enabled/>
                  <w:calcOnExit w:val="0"/>
                  <w:helpText w:type="text" w:val="Type of Hydrant:  Choose:  Dry Barrel, Wet Barrel, Flushing."/>
                  <w:statusText w:type="text" w:val="Type of Hydrant:  Choose:  Dry Barrel, Wet Barrel, Flushing."/>
                  <w:ddList>
                    <w:listEntry w:val="Click"/>
                    <w:listEntry w:val="Dry Barrel"/>
                    <w:listEntry w:val="Wet Barrel"/>
                    <w:listEntry w:val="Flushing"/>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3362" w:type="dxa"/>
          </w:tcPr>
          <w:p w14:paraId="34100488"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6"/>
                  <w:enabled/>
                  <w:calcOnExit w:val="0"/>
                  <w:helpText w:type="text" w:val="Location:  Provide address or intersection where the hydrant is located."/>
                  <w:statusText w:type="text" w:val="Location:  Provide address or intersection where the hydrant is loca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85" w:type="dxa"/>
          </w:tcPr>
          <w:p w14:paraId="658AA368"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7"/>
                  <w:enabled/>
                  <w:calcOnExit w:val="0"/>
                  <w:helpText w:type="text" w:val="Flow Capacity:  Provide the maximum flow capacity of the hydrant."/>
                  <w:statusText w:type="text" w:val="Flow Capacity:  Provide the maximum flow capacity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15" w:type="dxa"/>
          </w:tcPr>
          <w:p w14:paraId="12ABA9FF"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8"/>
                  <w:enabled/>
                  <w:calcOnExit w:val="0"/>
                  <w:helpText w:type="text" w:val="Inspection Frequency:  Provide how often the hydrant is inspected."/>
                  <w:statusText w:type="text" w:val="Inspection Frequency:  Provide how often the hydrant is inspec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93" w:type="dxa"/>
          </w:tcPr>
          <w:p w14:paraId="5EA54D9D"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9"/>
                  <w:enabled/>
                  <w:calcOnExit w:val="0"/>
                  <w:helpText w:type="text" w:val="Color: Provide the Color of the hydrant"/>
                  <w:statusText w:type="text" w:val="Color: Provide the Color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6FA23466" w14:textId="77777777" w:rsidTr="00B34FB5">
        <w:trPr>
          <w:trHeight w:val="446"/>
          <w:jc w:val="center"/>
        </w:trPr>
        <w:tc>
          <w:tcPr>
            <w:tcW w:w="1376" w:type="dxa"/>
          </w:tcPr>
          <w:p w14:paraId="2B2ACDD5"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3"/>
                  <w:enabled/>
                  <w:calcOnExit w:val="0"/>
                  <w:helpText w:type="text" w:val="Hydrant:  Provide a name or label for each hydrant  included in the table. "/>
                  <w:statusText w:type="text" w:val="Hydrant:  Provide a name or label for each hydrant  included in the tabl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7" w:type="dxa"/>
          </w:tcPr>
          <w:p w14:paraId="24272B1D"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4"/>
                  <w:enabled/>
                  <w:calcOnExit w:val="0"/>
                  <w:helpText w:type="text" w:val="Make and Model:  Provide the make and model of each hydrant. "/>
                  <w:statusText w:type="text" w:val="Make and Model:  Provide the make and model of each hydrant.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55" w:type="dxa"/>
          </w:tcPr>
          <w:p w14:paraId="0DADBCFF" w14:textId="77777777" w:rsidR="00B34FB5" w:rsidRPr="00B34FB5" w:rsidRDefault="00B34FB5" w:rsidP="003243FC">
            <w:pPr>
              <w:spacing w:after="0" w:line="240" w:lineRule="auto"/>
              <w:rPr>
                <w:rFonts w:asciiTheme="minorHAnsi" w:hAnsiTheme="minorHAnsi"/>
              </w:rPr>
            </w:pPr>
            <w:r w:rsidRPr="00B34FB5">
              <w:rPr>
                <w:rFonts w:asciiTheme="minorHAnsi" w:hAnsiTheme="minorHAnsi" w:cs="Arial"/>
              </w:rPr>
              <w:fldChar w:fldCharType="begin">
                <w:ffData>
                  <w:name w:val=""/>
                  <w:enabled/>
                  <w:calcOnExit w:val="0"/>
                  <w:helpText w:type="text" w:val="Type of Hydrant:  Choose:  Dry Barrel, Wet Barrel, Flushing."/>
                  <w:statusText w:type="text" w:val="Type of Hydrant:  Choose:  Dry Barrel, Wet Barrel, Flushing."/>
                  <w:ddList>
                    <w:listEntry w:val="Click"/>
                    <w:listEntry w:val="Dry Barrel"/>
                    <w:listEntry w:val="Wet Barrel"/>
                    <w:listEntry w:val="Flushing"/>
                  </w:ddList>
                </w:ffData>
              </w:fldChar>
            </w:r>
            <w:r w:rsidRPr="00B34FB5">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34FB5">
              <w:rPr>
                <w:rFonts w:asciiTheme="minorHAnsi" w:hAnsiTheme="minorHAnsi" w:cs="Arial"/>
              </w:rPr>
              <w:fldChar w:fldCharType="end"/>
            </w:r>
          </w:p>
        </w:tc>
        <w:tc>
          <w:tcPr>
            <w:tcW w:w="3362" w:type="dxa"/>
          </w:tcPr>
          <w:p w14:paraId="5D3844B9"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6"/>
                  <w:enabled/>
                  <w:calcOnExit w:val="0"/>
                  <w:helpText w:type="text" w:val="Location:  Provide address or intersection where the hydrant is located."/>
                  <w:statusText w:type="text" w:val="Location:  Provide address or intersection where the hydrant is loca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85" w:type="dxa"/>
          </w:tcPr>
          <w:p w14:paraId="52B14EFD"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7"/>
                  <w:enabled/>
                  <w:calcOnExit w:val="0"/>
                  <w:helpText w:type="text" w:val="Flow Capacity:  Provide the maximum flow capacity of the hydrant."/>
                  <w:statusText w:type="text" w:val="Flow Capacity:  Provide the maximum flow capacity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15" w:type="dxa"/>
          </w:tcPr>
          <w:p w14:paraId="77301B52"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Text38"/>
                  <w:enabled/>
                  <w:calcOnExit w:val="0"/>
                  <w:helpText w:type="text" w:val="Inspection Frequency:  Provide how often the hydrant is inspected."/>
                  <w:statusText w:type="text" w:val="Inspection Frequency:  Provide how often the hydrant is inspected."/>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93" w:type="dxa"/>
          </w:tcPr>
          <w:p w14:paraId="0B9509B6"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Color: Provide the Color of the hydrant"/>
                  <w:statusText w:type="text" w:val="Color: Provide the Color of the hydrant"/>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bl>
    <w:p w14:paraId="48872E34" w14:textId="05045411" w:rsidR="00B34FB5" w:rsidRDefault="00B34FB5" w:rsidP="007A7099">
      <w:pPr>
        <w:spacing w:after="0" w:line="240" w:lineRule="auto"/>
        <w:rPr>
          <w:rFonts w:asciiTheme="minorHAnsi" w:hAnsiTheme="minorHAnsi" w:cs="Arial"/>
          <w:b/>
        </w:rPr>
      </w:pPr>
    </w:p>
    <w:p w14:paraId="1219B51E" w14:textId="7F46086D" w:rsidR="00B34FB5" w:rsidRDefault="00B34FB5" w:rsidP="007A7099">
      <w:pPr>
        <w:spacing w:after="0" w:line="240" w:lineRule="auto"/>
        <w:rPr>
          <w:rFonts w:asciiTheme="minorHAnsi" w:hAnsiTheme="minorHAnsi" w:cs="Arial"/>
          <w:b/>
        </w:rPr>
      </w:pPr>
    </w:p>
    <w:p w14:paraId="3CBE3735" w14:textId="6858BE99" w:rsidR="00B34FB5" w:rsidRDefault="00B34FB5" w:rsidP="007A7099">
      <w:pPr>
        <w:spacing w:after="0" w:line="240" w:lineRule="auto"/>
        <w:rPr>
          <w:rFonts w:asciiTheme="minorHAnsi" w:hAnsiTheme="minorHAnsi" w:cs="Arial"/>
          <w:b/>
        </w:rPr>
      </w:pPr>
    </w:p>
    <w:p w14:paraId="2F94E553" w14:textId="3395975F" w:rsidR="00B34FB5" w:rsidRPr="00B34FB5" w:rsidRDefault="00B34FB5" w:rsidP="007A7099">
      <w:pPr>
        <w:spacing w:after="0" w:line="240" w:lineRule="auto"/>
        <w:rPr>
          <w:rFonts w:asciiTheme="minorHAnsi" w:hAnsiTheme="minorHAnsi" w:cs="Arial"/>
          <w:sz w:val="32"/>
          <w:szCs w:val="32"/>
        </w:rPr>
      </w:pPr>
      <w:r w:rsidRPr="00B34FB5">
        <w:rPr>
          <w:rFonts w:asciiTheme="minorHAnsi" w:hAnsiTheme="minorHAnsi" w:cs="Arial"/>
          <w:sz w:val="32"/>
          <w:szCs w:val="32"/>
        </w:rPr>
        <w:lastRenderedPageBreak/>
        <w:t>Item Description: Backflow Preventers</w:t>
      </w:r>
    </w:p>
    <w:p w14:paraId="56A485CB" w14:textId="00AD8F65" w:rsidR="00B34FB5" w:rsidRDefault="00B34FB5" w:rsidP="007A7099">
      <w:pPr>
        <w:spacing w:after="0" w:line="240" w:lineRule="auto"/>
        <w:rPr>
          <w:rFonts w:asciiTheme="minorHAnsi" w:hAnsiTheme="minorHAnsi" w:cs="Arial"/>
          <w:b/>
        </w:rPr>
      </w:pPr>
    </w:p>
    <w:tbl>
      <w:tblPr>
        <w:tblW w:w="12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3"/>
        <w:gridCol w:w="2308"/>
        <w:gridCol w:w="1465"/>
        <w:gridCol w:w="1576"/>
        <w:gridCol w:w="1301"/>
        <w:gridCol w:w="1548"/>
        <w:gridCol w:w="1579"/>
        <w:gridCol w:w="1614"/>
      </w:tblGrid>
      <w:tr w:rsidR="00B34FB5" w:rsidRPr="0058515F" w14:paraId="0D1F4C5F" w14:textId="77777777" w:rsidTr="00B34FB5">
        <w:trPr>
          <w:trHeight w:val="826"/>
          <w:jc w:val="center"/>
        </w:trPr>
        <w:tc>
          <w:tcPr>
            <w:tcW w:w="1483" w:type="dxa"/>
            <w:vAlign w:val="bottom"/>
          </w:tcPr>
          <w:p w14:paraId="03DDD77B"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t>Manufacture</w:t>
            </w:r>
          </w:p>
        </w:tc>
        <w:tc>
          <w:tcPr>
            <w:tcW w:w="2308" w:type="dxa"/>
            <w:vAlign w:val="bottom"/>
          </w:tcPr>
          <w:p w14:paraId="70A04746"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t>Model</w:t>
            </w:r>
          </w:p>
        </w:tc>
        <w:tc>
          <w:tcPr>
            <w:tcW w:w="1465" w:type="dxa"/>
            <w:vAlign w:val="bottom"/>
          </w:tcPr>
          <w:p w14:paraId="4FDB2E1B"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t>Size</w:t>
            </w:r>
          </w:p>
        </w:tc>
        <w:tc>
          <w:tcPr>
            <w:tcW w:w="1576" w:type="dxa"/>
            <w:vAlign w:val="bottom"/>
          </w:tcPr>
          <w:p w14:paraId="2684AE62"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t>Serial Number</w:t>
            </w:r>
          </w:p>
        </w:tc>
        <w:tc>
          <w:tcPr>
            <w:tcW w:w="1301" w:type="dxa"/>
            <w:vAlign w:val="bottom"/>
          </w:tcPr>
          <w:p w14:paraId="4B22A0A5"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t>Last Test Date</w:t>
            </w:r>
          </w:p>
        </w:tc>
        <w:tc>
          <w:tcPr>
            <w:tcW w:w="1548" w:type="dxa"/>
            <w:vAlign w:val="bottom"/>
          </w:tcPr>
          <w:p w14:paraId="0A79B8E1"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t>Location</w:t>
            </w:r>
          </w:p>
        </w:tc>
        <w:tc>
          <w:tcPr>
            <w:tcW w:w="1579" w:type="dxa"/>
            <w:vAlign w:val="bottom"/>
          </w:tcPr>
          <w:p w14:paraId="7AB64888"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t>Tester Name</w:t>
            </w:r>
          </w:p>
        </w:tc>
        <w:tc>
          <w:tcPr>
            <w:tcW w:w="1614" w:type="dxa"/>
            <w:vAlign w:val="bottom"/>
          </w:tcPr>
          <w:p w14:paraId="3E097D78"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t>Certified Tester Number</w:t>
            </w:r>
          </w:p>
        </w:tc>
      </w:tr>
      <w:tr w:rsidR="00B34FB5" w:rsidRPr="0058515F" w14:paraId="6A29494D" w14:textId="77777777" w:rsidTr="00B34FB5">
        <w:trPr>
          <w:trHeight w:val="469"/>
          <w:jc w:val="center"/>
        </w:trPr>
        <w:tc>
          <w:tcPr>
            <w:tcW w:w="1483" w:type="dxa"/>
          </w:tcPr>
          <w:p w14:paraId="04C1A1F2"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anufacture:  Provide the Backflow Prevention Assembly manufacturer."/>
                  <w:statusText w:type="text" w:val="Manufacture:  Provide the Backflow Prevention Assembly manufacturer."/>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8" w:type="dxa"/>
          </w:tcPr>
          <w:p w14:paraId="136E74B1"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odel:  Provide the Backflow Prevention Assembly model."/>
                  <w:statusText w:type="text" w:val="Model:  Provide the Backflow Prevention Assembly model."/>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65" w:type="dxa"/>
          </w:tcPr>
          <w:p w14:paraId="0F7F717C"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ize:  Provide the Backflow Prevention Assembly size."/>
                  <w:statusText w:type="text" w:val="Size:  Provide the Backflow Prevention Assembly siz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6" w:type="dxa"/>
          </w:tcPr>
          <w:p w14:paraId="27316AF4"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erial Number:  ProvideEnter the Backflow Prevention Assembly serial number. "/>
                  <w:statusText w:type="text" w:val="Serial Number:  ProvideEnter the Backflow Prevention Assembly serial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01" w:type="dxa"/>
          </w:tcPr>
          <w:p w14:paraId="2DE0E25E"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ast Test Date:  Provide the Backflow Prevention Assembly last test date. "/>
                  <w:statusText w:type="text" w:val="Last Test Date:  Provide the Backflow Prevention Assembly last test dat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48" w:type="dxa"/>
          </w:tcPr>
          <w:p w14:paraId="2758EDD1"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ocation:  Provide the Backflow Prevention Assembly location."/>
                  <w:statusText w:type="text" w:val="Location:  Provide the Backflow Prevention Assembly location."/>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9" w:type="dxa"/>
          </w:tcPr>
          <w:p w14:paraId="19A83136"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Tester Name:  Provide the Backflow Prevention Assembly tester name. "/>
                  <w:statusText w:type="text" w:val="Tester Name:  Provide the Backflow Prevention Assembly tester nam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4" w:type="dxa"/>
          </w:tcPr>
          <w:p w14:paraId="6474A6A1"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Certified Tester Number:  Provide the Backflow Prevention Assembly certified tester number. "/>
                  <w:statusText w:type="text" w:val="Certified Tester Number:  Provide the Backflow Prevention Assembly certified tester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67FDE7DF" w14:textId="77777777" w:rsidTr="00B34FB5">
        <w:trPr>
          <w:trHeight w:val="469"/>
          <w:jc w:val="center"/>
        </w:trPr>
        <w:tc>
          <w:tcPr>
            <w:tcW w:w="1483" w:type="dxa"/>
          </w:tcPr>
          <w:p w14:paraId="4CEDEE81"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anufacture:  Provide the Backflow Prevention Assembly manufacturer."/>
                  <w:statusText w:type="text" w:val="Manufacture:  Provide the Backflow Prevention Assembly manufacturer."/>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8" w:type="dxa"/>
          </w:tcPr>
          <w:p w14:paraId="5EE3BB67"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odel:  Provide the Backflow Prevention Assembly model."/>
                  <w:statusText w:type="text" w:val="Model:  Provide the Backflow Prevention Assembly model."/>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65" w:type="dxa"/>
          </w:tcPr>
          <w:p w14:paraId="619957E0"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ize:  Provide the Backflow Prevention Assembly size."/>
                  <w:statusText w:type="text" w:val="Size:  Provide the Backflow Prevention Assembly siz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6" w:type="dxa"/>
          </w:tcPr>
          <w:p w14:paraId="52CD1712"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erial Number:  ProvideEnter the Backflow Prevention Assembly serial number. "/>
                  <w:statusText w:type="text" w:val="Serial Number:  ProvideEnter the Backflow Prevention Assembly serial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01" w:type="dxa"/>
          </w:tcPr>
          <w:p w14:paraId="20FB008E"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ast Test Date:  Provide the Backflow Prevention Assembly last test date. "/>
                  <w:statusText w:type="text" w:val="Last Test Date:  Provide the Backflow Prevention Assembly last test dat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48" w:type="dxa"/>
          </w:tcPr>
          <w:p w14:paraId="58511A75"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ocation:  Provide the Backflow Prevention Assembly location."/>
                  <w:statusText w:type="text" w:val="Location:  Provide the Backflow Prevention Assembly location."/>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9" w:type="dxa"/>
          </w:tcPr>
          <w:p w14:paraId="3A70D04C"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Tester Name:  Provide the Backflow Prevention Assembly tester name. "/>
                  <w:statusText w:type="text" w:val="Tester Name:  Provide the Backflow Prevention Assembly tester nam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4" w:type="dxa"/>
          </w:tcPr>
          <w:p w14:paraId="14F3CCA1"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Certified Tester Number:  Provide the Backflow Prevention Assembly certified tester number. "/>
                  <w:statusText w:type="text" w:val="Certified Tester Number:  Provide the Backflow Prevention Assembly certified tester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62B9E4EF" w14:textId="77777777" w:rsidTr="00B34FB5">
        <w:trPr>
          <w:trHeight w:val="469"/>
          <w:jc w:val="center"/>
        </w:trPr>
        <w:tc>
          <w:tcPr>
            <w:tcW w:w="1483" w:type="dxa"/>
          </w:tcPr>
          <w:p w14:paraId="12B5365F"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anufacture:  Provide the Backflow Prevention Assembly manufacturer."/>
                  <w:statusText w:type="text" w:val="Manufacture:  Provide the Backflow Prevention Assembly manufacturer."/>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8" w:type="dxa"/>
          </w:tcPr>
          <w:p w14:paraId="4CF3A49E"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odel:  Provide the Backflow Prevention Assembly model."/>
                  <w:statusText w:type="text" w:val="Model:  Provide the Backflow Prevention Assembly model."/>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65" w:type="dxa"/>
          </w:tcPr>
          <w:p w14:paraId="39FF0D87"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ize:  Provide the Backflow Prevention Assembly size."/>
                  <w:statusText w:type="text" w:val="Size:  Provide the Backflow Prevention Assembly siz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6" w:type="dxa"/>
          </w:tcPr>
          <w:p w14:paraId="08B6BC81"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erial Number:  ProvideEnter the Backflow Prevention Assembly serial number. "/>
                  <w:statusText w:type="text" w:val="Serial Number:  ProvideEnter the Backflow Prevention Assembly serial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01" w:type="dxa"/>
          </w:tcPr>
          <w:p w14:paraId="656A46C6"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ast Test Date:  Provide the Backflow Prevention Assembly last test date. "/>
                  <w:statusText w:type="text" w:val="Last Test Date:  Provide the Backflow Prevention Assembly last test dat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48" w:type="dxa"/>
          </w:tcPr>
          <w:p w14:paraId="392A16B0"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ocation:  Provide the Backflow Prevention Assembly location."/>
                  <w:statusText w:type="text" w:val="Location:  Provide the Backflow Prevention Assembly location."/>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9" w:type="dxa"/>
          </w:tcPr>
          <w:p w14:paraId="1EB521FA"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Tester Name:  Provide the Backflow Prevention Assembly tester name. "/>
                  <w:statusText w:type="text" w:val="Tester Name:  Provide the Backflow Prevention Assembly tester nam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4" w:type="dxa"/>
          </w:tcPr>
          <w:p w14:paraId="25E5249A"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Certified Tester Number:  Provide the Backflow Prevention Assembly certified tester number. "/>
                  <w:statusText w:type="text" w:val="Certified Tester Number:  Provide the Backflow Prevention Assembly certified tester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11D7E8A9" w14:textId="77777777" w:rsidTr="00B34FB5">
        <w:trPr>
          <w:trHeight w:val="469"/>
          <w:jc w:val="center"/>
        </w:trPr>
        <w:tc>
          <w:tcPr>
            <w:tcW w:w="1483" w:type="dxa"/>
          </w:tcPr>
          <w:p w14:paraId="10909F7C"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anufacture:  Provide the Backflow Prevention Assembly manufacturer."/>
                  <w:statusText w:type="text" w:val="Manufacture:  Provide the Backflow Prevention Assembly manufacturer."/>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8" w:type="dxa"/>
          </w:tcPr>
          <w:p w14:paraId="174318CA"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odel:  Provide the Backflow Prevention Assembly model."/>
                  <w:statusText w:type="text" w:val="Model:  Provide the Backflow Prevention Assembly model."/>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65" w:type="dxa"/>
          </w:tcPr>
          <w:p w14:paraId="041AAE77"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ize:  Provide the Backflow Prevention Assembly size."/>
                  <w:statusText w:type="text" w:val="Size:  Provide the Backflow Prevention Assembly siz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6" w:type="dxa"/>
          </w:tcPr>
          <w:p w14:paraId="0EA3BDBC"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erial Number:  ProvideEnter the Backflow Prevention Assembly serial number. "/>
                  <w:statusText w:type="text" w:val="Serial Number:  ProvideEnter the Backflow Prevention Assembly serial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01" w:type="dxa"/>
          </w:tcPr>
          <w:p w14:paraId="3AB2991C"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ast Test Date:  Provide the Backflow Prevention Assembly last test date. "/>
                  <w:statusText w:type="text" w:val="Last Test Date:  Provide the Backflow Prevention Assembly last test dat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48" w:type="dxa"/>
          </w:tcPr>
          <w:p w14:paraId="70A88968"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ocation:  Provide the Backflow Prevention Assembly location."/>
                  <w:statusText w:type="text" w:val="Location:  Provide the Backflow Prevention Assembly location."/>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9" w:type="dxa"/>
          </w:tcPr>
          <w:p w14:paraId="0CAC4A81"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Tester Name:  Provide the Backflow Prevention Assembly tester name. "/>
                  <w:statusText w:type="text" w:val="Tester Name:  Provide the Backflow Prevention Assembly tester nam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4" w:type="dxa"/>
          </w:tcPr>
          <w:p w14:paraId="48B2E3BF"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Certified Tester Number:  Provide the Backflow Prevention Assembly certified tester number. "/>
                  <w:statusText w:type="text" w:val="Certified Tester Number:  Provide the Backflow Prevention Assembly certified tester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5D7764FA" w14:textId="77777777" w:rsidTr="00B34FB5">
        <w:trPr>
          <w:trHeight w:val="469"/>
          <w:jc w:val="center"/>
        </w:trPr>
        <w:tc>
          <w:tcPr>
            <w:tcW w:w="1483" w:type="dxa"/>
          </w:tcPr>
          <w:p w14:paraId="23055FCE"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anufacture:  Provide the Backflow Prevention Assembly manufacturer."/>
                  <w:statusText w:type="text" w:val="Manufacture:  Provide the Backflow Prevention Assembly manufacturer."/>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8" w:type="dxa"/>
          </w:tcPr>
          <w:p w14:paraId="20393575"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odel:  Provide the Backflow Prevention Assembly model."/>
                  <w:statusText w:type="text" w:val="Model:  Provide the Backflow Prevention Assembly model."/>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65" w:type="dxa"/>
          </w:tcPr>
          <w:p w14:paraId="4DC49841"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ize:  Provide the Backflow Prevention Assembly size."/>
                  <w:statusText w:type="text" w:val="Size:  Provide the Backflow Prevention Assembly siz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6" w:type="dxa"/>
          </w:tcPr>
          <w:p w14:paraId="0A11CBC9"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erial Number:  ProvideEnter the Backflow Prevention Assembly serial number. "/>
                  <w:statusText w:type="text" w:val="Serial Number:  ProvideEnter the Backflow Prevention Assembly serial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01" w:type="dxa"/>
          </w:tcPr>
          <w:p w14:paraId="67C38D26"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ast Test Date:  Provide the Backflow Prevention Assembly last test date. "/>
                  <w:statusText w:type="text" w:val="Last Test Date:  Provide the Backflow Prevention Assembly last test dat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48" w:type="dxa"/>
          </w:tcPr>
          <w:p w14:paraId="540ACE4F"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ocation:  Provide the Backflow Prevention Assembly location."/>
                  <w:statusText w:type="text" w:val="Location:  Provide the Backflow Prevention Assembly location."/>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9" w:type="dxa"/>
          </w:tcPr>
          <w:p w14:paraId="3D998EEE"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Tester Name:  Provide the Backflow Prevention Assembly tester name. "/>
                  <w:statusText w:type="text" w:val="Tester Name:  Provide the Backflow Prevention Assembly tester nam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4" w:type="dxa"/>
          </w:tcPr>
          <w:p w14:paraId="470D1F52"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Certified Tester Number:  Provide the Backflow Prevention Assembly certified tester number. "/>
                  <w:statusText w:type="text" w:val="Certified Tester Number:  Provide the Backflow Prevention Assembly certified tester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4A68E0B8" w14:textId="77777777" w:rsidTr="00B34FB5">
        <w:trPr>
          <w:trHeight w:val="469"/>
          <w:jc w:val="center"/>
        </w:trPr>
        <w:tc>
          <w:tcPr>
            <w:tcW w:w="1483" w:type="dxa"/>
          </w:tcPr>
          <w:p w14:paraId="4869C301"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anufacture:  Provide the Backflow Prevention Assembly manufacturer."/>
                  <w:statusText w:type="text" w:val="Manufacture:  Provide the Backflow Prevention Assembly manufacturer."/>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8" w:type="dxa"/>
          </w:tcPr>
          <w:p w14:paraId="1C6AE4B1"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odel:  Provide the Backflow Prevention Assembly model."/>
                  <w:statusText w:type="text" w:val="Model:  Provide the Backflow Prevention Assembly model."/>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65" w:type="dxa"/>
          </w:tcPr>
          <w:p w14:paraId="4BD42049"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ize:  Provide the Backflow Prevention Assembly size."/>
                  <w:statusText w:type="text" w:val="Size:  Provide the Backflow Prevention Assembly siz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6" w:type="dxa"/>
          </w:tcPr>
          <w:p w14:paraId="23E75D06"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erial Number:  ProvideEnter the Backflow Prevention Assembly serial number. "/>
                  <w:statusText w:type="text" w:val="Serial Number:  ProvideEnter the Backflow Prevention Assembly serial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01" w:type="dxa"/>
          </w:tcPr>
          <w:p w14:paraId="7DE8741C"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ast Test Date:  Provide the Backflow Prevention Assembly last test date. "/>
                  <w:statusText w:type="text" w:val="Last Test Date:  Provide the Backflow Prevention Assembly last test dat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48" w:type="dxa"/>
          </w:tcPr>
          <w:p w14:paraId="59BB5A92"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ocation:  Provide the Backflow Prevention Assembly location."/>
                  <w:statusText w:type="text" w:val="Location:  Provide the Backflow Prevention Assembly location."/>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9" w:type="dxa"/>
          </w:tcPr>
          <w:p w14:paraId="038E6B62"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Tester Name:  Provide the Backflow Prevention Assembly tester name. "/>
                  <w:statusText w:type="text" w:val="Tester Name:  Provide the Backflow Prevention Assembly tester nam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4" w:type="dxa"/>
          </w:tcPr>
          <w:p w14:paraId="09BA4800"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Certified Tester Number:  Provide the Backflow Prevention Assembly certified tester number. "/>
                  <w:statusText w:type="text" w:val="Certified Tester Number:  Provide the Backflow Prevention Assembly certified tester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5EDEFEBE" w14:textId="77777777" w:rsidTr="00B34FB5">
        <w:trPr>
          <w:trHeight w:val="469"/>
          <w:jc w:val="center"/>
        </w:trPr>
        <w:tc>
          <w:tcPr>
            <w:tcW w:w="1483" w:type="dxa"/>
          </w:tcPr>
          <w:p w14:paraId="3481DFF1"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anufacture:  Provide the Backflow Prevention Assembly manufacturer."/>
                  <w:statusText w:type="text" w:val="Manufacture:  Provide the Backflow Prevention Assembly manufacturer."/>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8" w:type="dxa"/>
          </w:tcPr>
          <w:p w14:paraId="7578E602"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odel:  Provide the Backflow Prevention Assembly model."/>
                  <w:statusText w:type="text" w:val="Model:  Provide the Backflow Prevention Assembly model."/>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65" w:type="dxa"/>
          </w:tcPr>
          <w:p w14:paraId="3A1CC32D"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ize:  Provide the Backflow Prevention Assembly size."/>
                  <w:statusText w:type="text" w:val="Size:  Provide the Backflow Prevention Assembly siz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6" w:type="dxa"/>
          </w:tcPr>
          <w:p w14:paraId="7C787747"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erial Number:  ProvideEnter the Backflow Prevention Assembly serial number. "/>
                  <w:statusText w:type="text" w:val="Serial Number:  ProvideEnter the Backflow Prevention Assembly serial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01" w:type="dxa"/>
          </w:tcPr>
          <w:p w14:paraId="3484C825"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ast Test Date:  Provide the Backflow Prevention Assembly last test date. "/>
                  <w:statusText w:type="text" w:val="Last Test Date:  Provide the Backflow Prevention Assembly last test dat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48" w:type="dxa"/>
          </w:tcPr>
          <w:p w14:paraId="64FEF5E7"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ocation:  Provide the Backflow Prevention Assembly location."/>
                  <w:statusText w:type="text" w:val="Location:  Provide the Backflow Prevention Assembly location."/>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9" w:type="dxa"/>
          </w:tcPr>
          <w:p w14:paraId="242C7D2E"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Tester Name:  Provide the Backflow Prevention Assembly tester name. "/>
                  <w:statusText w:type="text" w:val="Tester Name:  Provide the Backflow Prevention Assembly tester nam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4" w:type="dxa"/>
          </w:tcPr>
          <w:p w14:paraId="59CB1484"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Certified Tester Number:  Provide the Backflow Prevention Assembly certified tester number. "/>
                  <w:statusText w:type="text" w:val="Certified Tester Number:  Provide the Backflow Prevention Assembly certified tester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69470B1B" w14:textId="77777777" w:rsidTr="00B34FB5">
        <w:trPr>
          <w:trHeight w:val="469"/>
          <w:jc w:val="center"/>
        </w:trPr>
        <w:tc>
          <w:tcPr>
            <w:tcW w:w="1483" w:type="dxa"/>
          </w:tcPr>
          <w:p w14:paraId="2BDFA35B"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anufacture:  Provide the Backflow Prevention Assembly manufacturer."/>
                  <w:statusText w:type="text" w:val="Manufacture:  Provide the Backflow Prevention Assembly manufacturer."/>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8" w:type="dxa"/>
          </w:tcPr>
          <w:p w14:paraId="3D8A95DA"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odel:  Provide the Backflow Prevention Assembly model."/>
                  <w:statusText w:type="text" w:val="Model:  Provide the Backflow Prevention Assembly model."/>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65" w:type="dxa"/>
          </w:tcPr>
          <w:p w14:paraId="08A3A417"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ize:  Provide the Backflow Prevention Assembly size."/>
                  <w:statusText w:type="text" w:val="Size:  Provide the Backflow Prevention Assembly siz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6" w:type="dxa"/>
          </w:tcPr>
          <w:p w14:paraId="08DABC4F"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erial Number:  ProvideEnter the Backflow Prevention Assembly serial number. "/>
                  <w:statusText w:type="text" w:val="Serial Number:  ProvideEnter the Backflow Prevention Assembly serial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01" w:type="dxa"/>
          </w:tcPr>
          <w:p w14:paraId="4A76CDC8"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ast Test Date:  Provide the Backflow Prevention Assembly last test date. "/>
                  <w:statusText w:type="text" w:val="Last Test Date:  Provide the Backflow Prevention Assembly last test dat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48" w:type="dxa"/>
          </w:tcPr>
          <w:p w14:paraId="4AC15C81"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ocation:  Provide the Backflow Prevention Assembly location."/>
                  <w:statusText w:type="text" w:val="Location:  Provide the Backflow Prevention Assembly location."/>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9" w:type="dxa"/>
          </w:tcPr>
          <w:p w14:paraId="77069B73"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Tester Name:  Provide the Backflow Prevention Assembly tester name. "/>
                  <w:statusText w:type="text" w:val="Tester Name:  Provide the Backflow Prevention Assembly tester nam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4" w:type="dxa"/>
          </w:tcPr>
          <w:p w14:paraId="53867BC5"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Certified Tester Number:  Provide the Backflow Prevention Assembly certified tester number. "/>
                  <w:statusText w:type="text" w:val="Certified Tester Number:  Provide the Backflow Prevention Assembly certified tester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310EF88A" w14:textId="77777777" w:rsidTr="00B34FB5">
        <w:trPr>
          <w:trHeight w:val="469"/>
          <w:jc w:val="center"/>
        </w:trPr>
        <w:tc>
          <w:tcPr>
            <w:tcW w:w="1483" w:type="dxa"/>
          </w:tcPr>
          <w:p w14:paraId="65820324"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anufacture:  Provide the Backflow Prevention Assembly manufacturer."/>
                  <w:statusText w:type="text" w:val="Manufacture:  Provide the Backflow Prevention Assembly manufacturer."/>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8" w:type="dxa"/>
          </w:tcPr>
          <w:p w14:paraId="47BF7157"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odel:  Provide the Backflow Prevention Assembly model."/>
                  <w:statusText w:type="text" w:val="Model:  Provide the Backflow Prevention Assembly model."/>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65" w:type="dxa"/>
          </w:tcPr>
          <w:p w14:paraId="166BFAB6"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ize:  Provide the Backflow Prevention Assembly size."/>
                  <w:statusText w:type="text" w:val="Size:  Provide the Backflow Prevention Assembly siz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6" w:type="dxa"/>
          </w:tcPr>
          <w:p w14:paraId="477DE55E"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erial Number:  ProvideEnter the Backflow Prevention Assembly serial number. "/>
                  <w:statusText w:type="text" w:val="Serial Number:  ProvideEnter the Backflow Prevention Assembly serial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01" w:type="dxa"/>
          </w:tcPr>
          <w:p w14:paraId="43D52B67"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ast Test Date:  Provide the Backflow Prevention Assembly last test date. "/>
                  <w:statusText w:type="text" w:val="Last Test Date:  Provide the Backflow Prevention Assembly last test dat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48" w:type="dxa"/>
          </w:tcPr>
          <w:p w14:paraId="63EEE99B"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ocation:  Provide the Backflow Prevention Assembly location."/>
                  <w:statusText w:type="text" w:val="Location:  Provide the Backflow Prevention Assembly location."/>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9" w:type="dxa"/>
          </w:tcPr>
          <w:p w14:paraId="5F84BB52"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Tester Name:  Provide the Backflow Prevention Assembly tester name. "/>
                  <w:statusText w:type="text" w:val="Tester Name:  Provide the Backflow Prevention Assembly tester nam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4" w:type="dxa"/>
          </w:tcPr>
          <w:p w14:paraId="021314BB"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Certified Tester Number:  Provide the Backflow Prevention Assembly certified tester number. "/>
                  <w:statusText w:type="text" w:val="Certified Tester Number:  Provide the Backflow Prevention Assembly certified tester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4F140502" w14:textId="77777777" w:rsidTr="00B34FB5">
        <w:trPr>
          <w:trHeight w:val="469"/>
          <w:jc w:val="center"/>
        </w:trPr>
        <w:tc>
          <w:tcPr>
            <w:tcW w:w="1483" w:type="dxa"/>
          </w:tcPr>
          <w:p w14:paraId="26619F3A"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anufacture:  Provide the Backflow Prevention Assembly manufacturer."/>
                  <w:statusText w:type="text" w:val="Manufacture:  Provide the Backflow Prevention Assembly manufacturer."/>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8" w:type="dxa"/>
          </w:tcPr>
          <w:p w14:paraId="0A263D6E"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odel:  Provide the Backflow Prevention Assembly model."/>
                  <w:statusText w:type="text" w:val="Model:  Provide the Backflow Prevention Assembly model."/>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65" w:type="dxa"/>
          </w:tcPr>
          <w:p w14:paraId="780F51C4"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ize:  Provide the Backflow Prevention Assembly size."/>
                  <w:statusText w:type="text" w:val="Size:  Provide the Backflow Prevention Assembly siz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6" w:type="dxa"/>
          </w:tcPr>
          <w:p w14:paraId="7EC0BDDE"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erial Number:  ProvideEnter the Backflow Prevention Assembly serial number. "/>
                  <w:statusText w:type="text" w:val="Serial Number:  ProvideEnter the Backflow Prevention Assembly serial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01" w:type="dxa"/>
          </w:tcPr>
          <w:p w14:paraId="4340DC9E"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ast Test Date:  Provide the Backflow Prevention Assembly last test date. "/>
                  <w:statusText w:type="text" w:val="Last Test Date:  Provide the Backflow Prevention Assembly last test dat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48" w:type="dxa"/>
          </w:tcPr>
          <w:p w14:paraId="2A5C73B0"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ocation:  Provide the Backflow Prevention Assembly location."/>
                  <w:statusText w:type="text" w:val="Location:  Provide the Backflow Prevention Assembly location."/>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9" w:type="dxa"/>
          </w:tcPr>
          <w:p w14:paraId="37CEFC0F"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Tester Name:  Provide the Backflow Prevention Assembly tester name. "/>
                  <w:statusText w:type="text" w:val="Tester Name:  Provide the Backflow Prevention Assembly tester nam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4" w:type="dxa"/>
          </w:tcPr>
          <w:p w14:paraId="1AA88C1D"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Certified Tester Number:  Provide the Backflow Prevention Assembly certified tester number. "/>
                  <w:statusText w:type="text" w:val="Certified Tester Number:  Provide the Backflow Prevention Assembly certified tester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5EDFB342" w14:textId="77777777" w:rsidTr="00B34FB5">
        <w:trPr>
          <w:trHeight w:val="469"/>
          <w:jc w:val="center"/>
        </w:trPr>
        <w:tc>
          <w:tcPr>
            <w:tcW w:w="1483" w:type="dxa"/>
          </w:tcPr>
          <w:p w14:paraId="4E10FAB6"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anufacture:  Provide the Backflow Prevention Assembly manufacturer."/>
                  <w:statusText w:type="text" w:val="Manufacture:  Provide the Backflow Prevention Assembly manufacturer."/>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8" w:type="dxa"/>
          </w:tcPr>
          <w:p w14:paraId="7C6F01EA"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odel:  Provide the Backflow Prevention Assembly model."/>
                  <w:statusText w:type="text" w:val="Model:  Provide the Backflow Prevention Assembly model."/>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65" w:type="dxa"/>
          </w:tcPr>
          <w:p w14:paraId="49A95A21"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ize:  Provide the Backflow Prevention Assembly size."/>
                  <w:statusText w:type="text" w:val="Size:  Provide the Backflow Prevention Assembly siz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6" w:type="dxa"/>
          </w:tcPr>
          <w:p w14:paraId="00F38207"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erial Number:  ProvideEnter the Backflow Prevention Assembly serial number. "/>
                  <w:statusText w:type="text" w:val="Serial Number:  ProvideEnter the Backflow Prevention Assembly serial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01" w:type="dxa"/>
          </w:tcPr>
          <w:p w14:paraId="18CFF873"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ast Test Date:  Provide the Backflow Prevention Assembly last test date. "/>
                  <w:statusText w:type="text" w:val="Last Test Date:  Provide the Backflow Prevention Assembly last test dat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48" w:type="dxa"/>
          </w:tcPr>
          <w:p w14:paraId="7D7B0634"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ocation:  Provide the Backflow Prevention Assembly location."/>
                  <w:statusText w:type="text" w:val="Location:  Provide the Backflow Prevention Assembly location."/>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9" w:type="dxa"/>
          </w:tcPr>
          <w:p w14:paraId="73A9E798"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Tester Name:  Provide the Backflow Prevention Assembly tester name. "/>
                  <w:statusText w:type="text" w:val="Tester Name:  Provide the Backflow Prevention Assembly tester nam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4" w:type="dxa"/>
          </w:tcPr>
          <w:p w14:paraId="5826ADA0"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Certified Tester Number:  Provide the Backflow Prevention Assembly certified tester number. "/>
                  <w:statusText w:type="text" w:val="Certified Tester Number:  Provide the Backflow Prevention Assembly certified tester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797585A5" w14:textId="77777777" w:rsidTr="00B34FB5">
        <w:trPr>
          <w:trHeight w:val="469"/>
          <w:jc w:val="center"/>
        </w:trPr>
        <w:tc>
          <w:tcPr>
            <w:tcW w:w="1483" w:type="dxa"/>
          </w:tcPr>
          <w:p w14:paraId="46ECC68A"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anufacture:  Provide the Backflow Prevention Assembly manufacturer."/>
                  <w:statusText w:type="text" w:val="Manufacture:  Provide the Backflow Prevention Assembly manufacturer."/>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8" w:type="dxa"/>
          </w:tcPr>
          <w:p w14:paraId="048974A1"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odel:  Provide the Backflow Prevention Assembly model."/>
                  <w:statusText w:type="text" w:val="Model:  Provide the Backflow Prevention Assembly model."/>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65" w:type="dxa"/>
          </w:tcPr>
          <w:p w14:paraId="284BE575"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ize:  Provide the Backflow Prevention Assembly size."/>
                  <w:statusText w:type="text" w:val="Size:  Provide the Backflow Prevention Assembly siz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6" w:type="dxa"/>
          </w:tcPr>
          <w:p w14:paraId="02AE905A"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erial Number:  ProvideEnter the Backflow Prevention Assembly serial number. "/>
                  <w:statusText w:type="text" w:val="Serial Number:  ProvideEnter the Backflow Prevention Assembly serial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01" w:type="dxa"/>
          </w:tcPr>
          <w:p w14:paraId="7DE46DCF"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ast Test Date:  Provide the Backflow Prevention Assembly last test date. "/>
                  <w:statusText w:type="text" w:val="Last Test Date:  Provide the Backflow Prevention Assembly last test dat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48" w:type="dxa"/>
          </w:tcPr>
          <w:p w14:paraId="3F55A958"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ocation:  Provide the Backflow Prevention Assembly location."/>
                  <w:statusText w:type="text" w:val="Location:  Provide the Backflow Prevention Assembly location."/>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9" w:type="dxa"/>
          </w:tcPr>
          <w:p w14:paraId="544E6B36"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Tester Name:  Provide the Backflow Prevention Assembly tester name. "/>
                  <w:statusText w:type="text" w:val="Tester Name:  Provide the Backflow Prevention Assembly tester nam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4" w:type="dxa"/>
          </w:tcPr>
          <w:p w14:paraId="5F73D314"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Certified Tester Number:  Provide the Backflow Prevention Assembly certified tester number. "/>
                  <w:statusText w:type="text" w:val="Certified Tester Number:  Provide the Backflow Prevention Assembly certified tester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35930BBF" w14:textId="77777777" w:rsidTr="00B34FB5">
        <w:trPr>
          <w:trHeight w:val="469"/>
          <w:jc w:val="center"/>
        </w:trPr>
        <w:tc>
          <w:tcPr>
            <w:tcW w:w="1483" w:type="dxa"/>
          </w:tcPr>
          <w:p w14:paraId="2C9513E9"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anufacture:  Provide the Backflow Prevention Assembly manufacturer."/>
                  <w:statusText w:type="text" w:val="Manufacture:  Provide the Backflow Prevention Assembly manufacturer."/>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8" w:type="dxa"/>
          </w:tcPr>
          <w:p w14:paraId="6E29ACFB"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odel:  Provide the Backflow Prevention Assembly model."/>
                  <w:statusText w:type="text" w:val="Model:  Provide the Backflow Prevention Assembly model."/>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65" w:type="dxa"/>
          </w:tcPr>
          <w:p w14:paraId="4FDE0322"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ize:  Provide the Backflow Prevention Assembly size."/>
                  <w:statusText w:type="text" w:val="Size:  Provide the Backflow Prevention Assembly siz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6" w:type="dxa"/>
          </w:tcPr>
          <w:p w14:paraId="132B0333"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erial Number:  ProvideEnter the Backflow Prevention Assembly serial number. "/>
                  <w:statusText w:type="text" w:val="Serial Number:  ProvideEnter the Backflow Prevention Assembly serial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01" w:type="dxa"/>
          </w:tcPr>
          <w:p w14:paraId="742678D1"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ast Test Date:  Provide the Backflow Prevention Assembly last test date. "/>
                  <w:statusText w:type="text" w:val="Last Test Date:  Provide the Backflow Prevention Assembly last test dat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48" w:type="dxa"/>
          </w:tcPr>
          <w:p w14:paraId="02F5DA19"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ocation:  Provide the Backflow Prevention Assembly location."/>
                  <w:statusText w:type="text" w:val="Location:  Provide the Backflow Prevention Assembly location."/>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9" w:type="dxa"/>
          </w:tcPr>
          <w:p w14:paraId="2CBCA16A"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Tester Name:  Provide the Backflow Prevention Assembly tester name. "/>
                  <w:statusText w:type="text" w:val="Tester Name:  Provide the Backflow Prevention Assembly tester nam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4" w:type="dxa"/>
          </w:tcPr>
          <w:p w14:paraId="5B89190E"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Certified Tester Number:  Provide the Backflow Prevention Assembly certified tester number. "/>
                  <w:statusText w:type="text" w:val="Certified Tester Number:  Provide the Backflow Prevention Assembly certified tester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r w:rsidR="00B34FB5" w:rsidRPr="0058515F" w14:paraId="0D035472" w14:textId="77777777" w:rsidTr="00B34FB5">
        <w:trPr>
          <w:trHeight w:val="469"/>
          <w:jc w:val="center"/>
        </w:trPr>
        <w:tc>
          <w:tcPr>
            <w:tcW w:w="1483" w:type="dxa"/>
          </w:tcPr>
          <w:p w14:paraId="65367A2C"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anufacture:  Provide the Backflow Prevention Assembly manufacturer."/>
                  <w:statusText w:type="text" w:val="Manufacture:  Provide the Backflow Prevention Assembly manufacturer."/>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2308" w:type="dxa"/>
          </w:tcPr>
          <w:p w14:paraId="75F9D760"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Model:  Provide the Backflow Prevention Assembly model."/>
                  <w:statusText w:type="text" w:val="Model:  Provide the Backflow Prevention Assembly model."/>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465" w:type="dxa"/>
          </w:tcPr>
          <w:p w14:paraId="0CC88593" w14:textId="77777777" w:rsidR="00B34FB5" w:rsidRPr="00B34FB5" w:rsidRDefault="00B34FB5" w:rsidP="003243FC">
            <w:pPr>
              <w:pStyle w:val="ListParagraph"/>
              <w:spacing w:after="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ize:  Provide the Backflow Prevention Assembly size."/>
                  <w:statusText w:type="text" w:val="Size:  Provide the Backflow Prevention Assembly size."/>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6" w:type="dxa"/>
          </w:tcPr>
          <w:p w14:paraId="03B90A15"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Serial Number:  ProvideEnter the Backflow Prevention Assembly serial number. "/>
                  <w:statusText w:type="text" w:val="Serial Number:  ProvideEnter the Backflow Prevention Assembly serial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301" w:type="dxa"/>
          </w:tcPr>
          <w:p w14:paraId="6CC48B83"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ast Test Date:  Provide the Backflow Prevention Assembly last test date. "/>
                  <w:statusText w:type="text" w:val="Last Test Date:  Provide the Backflow Prevention Assembly last test dat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48" w:type="dxa"/>
          </w:tcPr>
          <w:p w14:paraId="4B291028"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Location:  Provide the Backflow Prevention Assembly location."/>
                  <w:statusText w:type="text" w:val="Location:  Provide the Backflow Prevention Assembly location."/>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579" w:type="dxa"/>
          </w:tcPr>
          <w:p w14:paraId="015DBA35"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Tester Name:  Provide the Backflow Prevention Assembly tester name. "/>
                  <w:statusText w:type="text" w:val="Tester Name:  Provide the Backflow Prevention Assembly tester name.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c>
          <w:tcPr>
            <w:tcW w:w="1614" w:type="dxa"/>
          </w:tcPr>
          <w:p w14:paraId="03BD3768" w14:textId="77777777" w:rsidR="00B34FB5" w:rsidRPr="00B34FB5" w:rsidRDefault="00B34FB5" w:rsidP="003243FC">
            <w:pPr>
              <w:pStyle w:val="ListParagraph"/>
              <w:spacing w:after="120" w:line="240" w:lineRule="auto"/>
              <w:ind w:left="0"/>
              <w:rPr>
                <w:rFonts w:asciiTheme="minorHAnsi" w:hAnsiTheme="minorHAnsi" w:cs="Arial"/>
              </w:rPr>
            </w:pPr>
            <w:r w:rsidRPr="00B34FB5">
              <w:rPr>
                <w:rFonts w:asciiTheme="minorHAnsi" w:hAnsiTheme="minorHAnsi" w:cs="Arial"/>
              </w:rPr>
              <w:fldChar w:fldCharType="begin">
                <w:ffData>
                  <w:name w:val=""/>
                  <w:enabled/>
                  <w:calcOnExit w:val="0"/>
                  <w:helpText w:type="text" w:val="Certified Tester Number:  Provide the Backflow Prevention Assembly certified tester number. "/>
                  <w:statusText w:type="text" w:val="Certified Tester Number:  Provide the Backflow Prevention Assembly certified tester number. "/>
                  <w:textInput/>
                </w:ffData>
              </w:fldChar>
            </w:r>
            <w:r w:rsidRPr="00B34FB5">
              <w:rPr>
                <w:rFonts w:asciiTheme="minorHAnsi" w:hAnsiTheme="minorHAnsi" w:cs="Arial"/>
              </w:rPr>
              <w:instrText xml:space="preserve"> FORMTEXT </w:instrText>
            </w:r>
            <w:r w:rsidRPr="00B34FB5">
              <w:rPr>
                <w:rFonts w:asciiTheme="minorHAnsi" w:hAnsiTheme="minorHAnsi" w:cs="Arial"/>
              </w:rPr>
            </w:r>
            <w:r w:rsidRPr="00B34FB5">
              <w:rPr>
                <w:rFonts w:asciiTheme="minorHAnsi" w:hAnsiTheme="minorHAnsi" w:cs="Arial"/>
              </w:rPr>
              <w:fldChar w:fldCharType="separate"/>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noProof/>
              </w:rPr>
              <w:t> </w:t>
            </w:r>
            <w:r w:rsidRPr="00B34FB5">
              <w:rPr>
                <w:rFonts w:asciiTheme="minorHAnsi" w:hAnsiTheme="minorHAnsi" w:cs="Arial"/>
              </w:rPr>
              <w:fldChar w:fldCharType="end"/>
            </w:r>
          </w:p>
        </w:tc>
      </w:tr>
    </w:tbl>
    <w:p w14:paraId="1D62D695" w14:textId="73CED124" w:rsidR="00B34FB5" w:rsidRDefault="00B34FB5" w:rsidP="007A7099">
      <w:pPr>
        <w:spacing w:after="0" w:line="240" w:lineRule="auto"/>
        <w:rPr>
          <w:rFonts w:asciiTheme="minorHAnsi" w:hAnsiTheme="minorHAnsi" w:cs="Arial"/>
          <w:b/>
        </w:rPr>
      </w:pPr>
    </w:p>
    <w:p w14:paraId="603A5490" w14:textId="38CB11EC" w:rsidR="00B34FB5" w:rsidRDefault="00B34FB5" w:rsidP="007A7099">
      <w:pPr>
        <w:spacing w:after="0" w:line="240" w:lineRule="auto"/>
        <w:rPr>
          <w:rFonts w:asciiTheme="minorHAnsi" w:hAnsiTheme="minorHAnsi" w:cs="Arial"/>
          <w:b/>
        </w:rPr>
      </w:pPr>
    </w:p>
    <w:p w14:paraId="617B5D01" w14:textId="54ABDA23" w:rsidR="00B34FB5" w:rsidRDefault="00B34FB5" w:rsidP="007A7099">
      <w:pPr>
        <w:spacing w:after="0" w:line="240" w:lineRule="auto"/>
        <w:rPr>
          <w:rFonts w:asciiTheme="minorHAnsi" w:hAnsiTheme="minorHAnsi" w:cs="Arial"/>
          <w:b/>
        </w:rPr>
      </w:pPr>
    </w:p>
    <w:p w14:paraId="5FDC4455" w14:textId="203665FE" w:rsidR="00B34FB5" w:rsidRDefault="00B34FB5" w:rsidP="007A7099">
      <w:pPr>
        <w:spacing w:after="0" w:line="240" w:lineRule="auto"/>
        <w:rPr>
          <w:rFonts w:asciiTheme="minorHAnsi" w:hAnsiTheme="minorHAnsi" w:cs="Arial"/>
          <w:b/>
        </w:rPr>
      </w:pPr>
    </w:p>
    <w:p w14:paraId="6EE580A8" w14:textId="7C784F8E" w:rsidR="00B34FB5" w:rsidRPr="00B34FB5" w:rsidRDefault="00B34FB5" w:rsidP="007A7099">
      <w:pPr>
        <w:spacing w:after="0" w:line="240" w:lineRule="auto"/>
        <w:rPr>
          <w:rFonts w:asciiTheme="minorHAnsi" w:hAnsiTheme="minorHAnsi" w:cs="Arial"/>
          <w:sz w:val="32"/>
          <w:szCs w:val="32"/>
        </w:rPr>
      </w:pPr>
      <w:r w:rsidRPr="00B34FB5">
        <w:rPr>
          <w:rFonts w:asciiTheme="minorHAnsi" w:hAnsiTheme="minorHAnsi" w:cs="Arial"/>
          <w:sz w:val="32"/>
          <w:szCs w:val="32"/>
        </w:rPr>
        <w:lastRenderedPageBreak/>
        <w:t xml:space="preserve">Item Description: </w:t>
      </w:r>
      <w:r w:rsidR="000B5987">
        <w:rPr>
          <w:rFonts w:asciiTheme="minorHAnsi" w:hAnsiTheme="minorHAnsi" w:cs="Arial"/>
          <w:sz w:val="32"/>
          <w:szCs w:val="32"/>
        </w:rPr>
        <w:t>Pumps</w:t>
      </w:r>
    </w:p>
    <w:p w14:paraId="2464E7C5" w14:textId="7A54E33F" w:rsidR="00B34FB5" w:rsidRPr="000B5987" w:rsidRDefault="000B5987" w:rsidP="007A7099">
      <w:pPr>
        <w:spacing w:after="0" w:line="240" w:lineRule="auto"/>
        <w:rPr>
          <w:rFonts w:asciiTheme="minorHAnsi" w:hAnsiTheme="minorHAnsi" w:cs="Arial"/>
          <w:i/>
        </w:rPr>
      </w:pPr>
      <w:r w:rsidRPr="000B5987">
        <w:rPr>
          <w:rFonts w:asciiTheme="minorHAnsi" w:hAnsiTheme="minorHAnsi" w:cs="Arial"/>
          <w:i/>
        </w:rPr>
        <w:t>The following is a table that identifies pumps in the distribution map including their locations, size, and type</w:t>
      </w:r>
      <w:r>
        <w:rPr>
          <w:rFonts w:asciiTheme="minorHAnsi" w:hAnsiTheme="minorHAnsi" w:cs="Arial"/>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6"/>
        <w:gridCol w:w="2124"/>
        <w:gridCol w:w="2652"/>
        <w:gridCol w:w="1417"/>
        <w:gridCol w:w="1059"/>
        <w:gridCol w:w="1505"/>
        <w:gridCol w:w="1505"/>
        <w:gridCol w:w="1432"/>
      </w:tblGrid>
      <w:tr w:rsidR="000B5987" w:rsidRPr="00320011" w14:paraId="47D812F3" w14:textId="77777777" w:rsidTr="000B5987">
        <w:trPr>
          <w:trHeight w:val="191"/>
        </w:trPr>
        <w:tc>
          <w:tcPr>
            <w:tcW w:w="485" w:type="pct"/>
            <w:vAlign w:val="bottom"/>
          </w:tcPr>
          <w:p w14:paraId="2F9631ED"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t>Pump Name</w:t>
            </w:r>
          </w:p>
        </w:tc>
        <w:tc>
          <w:tcPr>
            <w:tcW w:w="820" w:type="pct"/>
            <w:shd w:val="clear" w:color="auto" w:fill="auto"/>
            <w:vAlign w:val="bottom"/>
          </w:tcPr>
          <w:p w14:paraId="30062A57"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t>Manufacturer/ Model Number</w:t>
            </w:r>
          </w:p>
        </w:tc>
        <w:tc>
          <w:tcPr>
            <w:tcW w:w="1024" w:type="pct"/>
            <w:vAlign w:val="bottom"/>
          </w:tcPr>
          <w:p w14:paraId="77930BE4"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t>Pump Location</w:t>
            </w:r>
          </w:p>
        </w:tc>
        <w:tc>
          <w:tcPr>
            <w:tcW w:w="547" w:type="pct"/>
            <w:vAlign w:val="bottom"/>
          </w:tcPr>
          <w:p w14:paraId="5F3C242F" w14:textId="77777777" w:rsidR="000B5987" w:rsidRPr="000B5987" w:rsidRDefault="000B5987" w:rsidP="000B5987">
            <w:pPr>
              <w:spacing w:after="0" w:line="240" w:lineRule="auto"/>
              <w:rPr>
                <w:rFonts w:asciiTheme="minorHAnsi" w:hAnsiTheme="minorHAnsi" w:cs="Arial"/>
              </w:rPr>
            </w:pPr>
            <w:proofErr w:type="gramStart"/>
            <w:r w:rsidRPr="000B5987">
              <w:rPr>
                <w:rFonts w:asciiTheme="minorHAnsi" w:hAnsiTheme="minorHAnsi" w:cs="Arial"/>
              </w:rPr>
              <w:t>Flow  Capacity</w:t>
            </w:r>
            <w:proofErr w:type="gramEnd"/>
            <w:r w:rsidRPr="000B5987">
              <w:rPr>
                <w:rFonts w:asciiTheme="minorHAnsi" w:hAnsiTheme="minorHAnsi" w:cs="Arial"/>
              </w:rPr>
              <w:t xml:space="preserve"> (gpm)</w:t>
            </w:r>
          </w:p>
        </w:tc>
        <w:tc>
          <w:tcPr>
            <w:tcW w:w="409" w:type="pct"/>
            <w:vAlign w:val="bottom"/>
          </w:tcPr>
          <w:p w14:paraId="214510BE"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t>RPM</w:t>
            </w:r>
          </w:p>
        </w:tc>
        <w:tc>
          <w:tcPr>
            <w:tcW w:w="581" w:type="pct"/>
            <w:vAlign w:val="bottom"/>
          </w:tcPr>
          <w:p w14:paraId="71A0118D"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t>Horsepower (HP)</w:t>
            </w:r>
          </w:p>
        </w:tc>
        <w:tc>
          <w:tcPr>
            <w:tcW w:w="581" w:type="pct"/>
            <w:vAlign w:val="bottom"/>
          </w:tcPr>
          <w:p w14:paraId="24CE47D5"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t>Type of Pump</w:t>
            </w:r>
          </w:p>
        </w:tc>
        <w:tc>
          <w:tcPr>
            <w:tcW w:w="553" w:type="pct"/>
            <w:vAlign w:val="bottom"/>
          </w:tcPr>
          <w:p w14:paraId="18A688BA"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t>Lubrication/</w:t>
            </w:r>
            <w:r w:rsidRPr="000B5987">
              <w:rPr>
                <w:rFonts w:asciiTheme="minorHAnsi" w:hAnsiTheme="minorHAnsi" w:cs="Arial"/>
              </w:rPr>
              <w:br/>
              <w:t>Inspection Frequency</w:t>
            </w:r>
          </w:p>
        </w:tc>
      </w:tr>
      <w:tr w:rsidR="000B5987" w:rsidRPr="00320011" w14:paraId="70572564" w14:textId="77777777" w:rsidTr="000B5987">
        <w:trPr>
          <w:trHeight w:val="371"/>
        </w:trPr>
        <w:tc>
          <w:tcPr>
            <w:tcW w:w="485" w:type="pct"/>
            <w:shd w:val="clear" w:color="auto" w:fill="FFF2CC" w:themeFill="accent4" w:themeFillTint="33"/>
            <w:vAlign w:val="center"/>
          </w:tcPr>
          <w:p w14:paraId="475BC3C7" w14:textId="77777777" w:rsidR="000B5987" w:rsidRPr="000B5987" w:rsidRDefault="000B5987" w:rsidP="000B5987">
            <w:pPr>
              <w:spacing w:after="0" w:line="240" w:lineRule="auto"/>
              <w:jc w:val="center"/>
              <w:rPr>
                <w:rFonts w:asciiTheme="minorHAnsi" w:hAnsiTheme="minorHAnsi" w:cs="Arial"/>
                <w:i/>
              </w:rPr>
            </w:pPr>
            <w:r w:rsidRPr="000B5987">
              <w:rPr>
                <w:rFonts w:asciiTheme="minorHAnsi" w:hAnsiTheme="minorHAnsi" w:cs="Arial"/>
                <w:i/>
              </w:rPr>
              <w:t>Pump 1</w:t>
            </w:r>
          </w:p>
        </w:tc>
        <w:tc>
          <w:tcPr>
            <w:tcW w:w="820" w:type="pct"/>
            <w:shd w:val="clear" w:color="auto" w:fill="FFF2CC" w:themeFill="accent4" w:themeFillTint="33"/>
            <w:vAlign w:val="center"/>
          </w:tcPr>
          <w:p w14:paraId="2672786B" w14:textId="04505956" w:rsidR="000B5987" w:rsidRPr="000B5987" w:rsidRDefault="000B5987" w:rsidP="000B5987">
            <w:pPr>
              <w:spacing w:after="0" w:line="240" w:lineRule="auto"/>
              <w:jc w:val="center"/>
              <w:rPr>
                <w:rFonts w:asciiTheme="minorHAnsi" w:hAnsiTheme="minorHAnsi" w:cs="Arial"/>
                <w:i/>
              </w:rPr>
            </w:pPr>
            <w:r>
              <w:rPr>
                <w:rFonts w:asciiTheme="minorHAnsi" w:hAnsiTheme="minorHAnsi" w:cs="Arial"/>
                <w:i/>
              </w:rPr>
              <w:t>EXAMPLE</w:t>
            </w:r>
          </w:p>
        </w:tc>
        <w:tc>
          <w:tcPr>
            <w:tcW w:w="1024" w:type="pct"/>
            <w:shd w:val="clear" w:color="auto" w:fill="FFF2CC" w:themeFill="accent4" w:themeFillTint="33"/>
            <w:vAlign w:val="center"/>
          </w:tcPr>
          <w:p w14:paraId="10827385" w14:textId="77777777" w:rsidR="000B5987" w:rsidRPr="000B5987" w:rsidRDefault="000B5987" w:rsidP="000B5987">
            <w:pPr>
              <w:spacing w:after="0" w:line="240" w:lineRule="auto"/>
              <w:jc w:val="center"/>
              <w:rPr>
                <w:rFonts w:asciiTheme="minorHAnsi" w:hAnsiTheme="minorHAnsi" w:cs="Arial"/>
                <w:i/>
              </w:rPr>
            </w:pPr>
            <w:r w:rsidRPr="000B5987">
              <w:rPr>
                <w:rFonts w:asciiTheme="minorHAnsi" w:hAnsiTheme="minorHAnsi" w:cs="Arial"/>
                <w:i/>
              </w:rPr>
              <w:t>Well # 3</w:t>
            </w:r>
          </w:p>
        </w:tc>
        <w:tc>
          <w:tcPr>
            <w:tcW w:w="547" w:type="pct"/>
            <w:shd w:val="clear" w:color="auto" w:fill="FFF2CC" w:themeFill="accent4" w:themeFillTint="33"/>
            <w:vAlign w:val="center"/>
          </w:tcPr>
          <w:p w14:paraId="77967634" w14:textId="77777777" w:rsidR="000B5987" w:rsidRPr="000B5987" w:rsidRDefault="000B5987" w:rsidP="000B5987">
            <w:pPr>
              <w:spacing w:after="0" w:line="240" w:lineRule="auto"/>
              <w:jc w:val="center"/>
              <w:rPr>
                <w:rFonts w:asciiTheme="minorHAnsi" w:hAnsiTheme="minorHAnsi" w:cs="Arial"/>
                <w:i/>
              </w:rPr>
            </w:pPr>
            <w:r w:rsidRPr="000B5987">
              <w:rPr>
                <w:rFonts w:asciiTheme="minorHAnsi" w:hAnsiTheme="minorHAnsi" w:cs="Arial"/>
                <w:i/>
              </w:rPr>
              <w:t>50</w:t>
            </w:r>
          </w:p>
        </w:tc>
        <w:tc>
          <w:tcPr>
            <w:tcW w:w="409" w:type="pct"/>
            <w:shd w:val="clear" w:color="auto" w:fill="FFF2CC" w:themeFill="accent4" w:themeFillTint="33"/>
            <w:vAlign w:val="center"/>
          </w:tcPr>
          <w:p w14:paraId="62418E44" w14:textId="77777777" w:rsidR="000B5987" w:rsidRPr="000B5987" w:rsidRDefault="000B5987" w:rsidP="000B5987">
            <w:pPr>
              <w:spacing w:after="0" w:line="240" w:lineRule="auto"/>
              <w:jc w:val="center"/>
              <w:rPr>
                <w:rFonts w:asciiTheme="minorHAnsi" w:hAnsiTheme="minorHAnsi" w:cs="Arial"/>
                <w:i/>
              </w:rPr>
            </w:pPr>
            <w:r w:rsidRPr="000B5987">
              <w:rPr>
                <w:rFonts w:asciiTheme="minorHAnsi" w:hAnsiTheme="minorHAnsi" w:cs="Arial"/>
                <w:i/>
              </w:rPr>
              <w:t>100</w:t>
            </w:r>
          </w:p>
        </w:tc>
        <w:tc>
          <w:tcPr>
            <w:tcW w:w="581" w:type="pct"/>
            <w:shd w:val="clear" w:color="auto" w:fill="FFF2CC" w:themeFill="accent4" w:themeFillTint="33"/>
            <w:vAlign w:val="center"/>
          </w:tcPr>
          <w:p w14:paraId="07FBBDC5" w14:textId="77777777" w:rsidR="000B5987" w:rsidRPr="000B5987" w:rsidRDefault="000B5987" w:rsidP="000B5987">
            <w:pPr>
              <w:spacing w:after="0" w:line="240" w:lineRule="auto"/>
              <w:jc w:val="center"/>
              <w:rPr>
                <w:rFonts w:asciiTheme="minorHAnsi" w:hAnsiTheme="minorHAnsi" w:cs="Arial"/>
                <w:i/>
              </w:rPr>
            </w:pPr>
            <w:r w:rsidRPr="000B5987">
              <w:rPr>
                <w:rFonts w:asciiTheme="minorHAnsi" w:hAnsiTheme="minorHAnsi" w:cs="Arial"/>
                <w:i/>
              </w:rPr>
              <w:t>25</w:t>
            </w:r>
          </w:p>
        </w:tc>
        <w:tc>
          <w:tcPr>
            <w:tcW w:w="581" w:type="pct"/>
            <w:shd w:val="clear" w:color="auto" w:fill="FFF2CC" w:themeFill="accent4" w:themeFillTint="33"/>
            <w:vAlign w:val="center"/>
          </w:tcPr>
          <w:p w14:paraId="5FABD3BB" w14:textId="77777777" w:rsidR="000B5987" w:rsidRPr="000B5987" w:rsidRDefault="000B5987" w:rsidP="000B5987">
            <w:pPr>
              <w:spacing w:after="0" w:line="240" w:lineRule="auto"/>
              <w:jc w:val="center"/>
              <w:rPr>
                <w:rFonts w:asciiTheme="minorHAnsi" w:hAnsiTheme="minorHAnsi" w:cs="Arial"/>
                <w:i/>
              </w:rPr>
            </w:pPr>
            <w:r w:rsidRPr="000B5987">
              <w:rPr>
                <w:rFonts w:asciiTheme="minorHAnsi" w:hAnsiTheme="minorHAnsi" w:cs="Arial"/>
                <w:i/>
              </w:rPr>
              <w:t>Centrifugal</w:t>
            </w:r>
          </w:p>
        </w:tc>
        <w:tc>
          <w:tcPr>
            <w:tcW w:w="553" w:type="pct"/>
            <w:shd w:val="clear" w:color="auto" w:fill="FFF2CC" w:themeFill="accent4" w:themeFillTint="33"/>
          </w:tcPr>
          <w:p w14:paraId="5DE68A5E" w14:textId="77777777" w:rsidR="000B5987" w:rsidRPr="000B5987" w:rsidRDefault="000B5987" w:rsidP="000B5987">
            <w:pPr>
              <w:spacing w:after="0" w:line="240" w:lineRule="auto"/>
              <w:jc w:val="center"/>
              <w:rPr>
                <w:rFonts w:asciiTheme="minorHAnsi" w:hAnsiTheme="minorHAnsi" w:cs="Arial"/>
                <w:i/>
              </w:rPr>
            </w:pPr>
          </w:p>
        </w:tc>
      </w:tr>
      <w:tr w:rsidR="000B5987" w:rsidRPr="00320011" w14:paraId="6CF781AB" w14:textId="77777777" w:rsidTr="000B5987">
        <w:trPr>
          <w:trHeight w:val="371"/>
        </w:trPr>
        <w:tc>
          <w:tcPr>
            <w:tcW w:w="485" w:type="pct"/>
          </w:tcPr>
          <w:p w14:paraId="5A426716"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0"/>
                  <w:enabled/>
                  <w:calcOnExit w:val="0"/>
                  <w:helpText w:type="text" w:val="Pump:  Provide a name or label for each pump that is included in the table. "/>
                  <w:statusText w:type="text" w:val="Pump:  Provide a name or label for each pump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0" w:type="pct"/>
            <w:shd w:val="clear" w:color="auto" w:fill="auto"/>
          </w:tcPr>
          <w:p w14:paraId="40799746"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2"/>
                  <w:enabled/>
                  <w:calcOnExit w:val="0"/>
                  <w:helpText w:type="text" w:val="Manufacturer/Model Number:  Provide the manufacturer/model number of the pump."/>
                  <w:statusText w:type="text" w:val="Manufacturer/Model Number:  Provide the manufacturer/model number of the pump."/>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024" w:type="pct"/>
          </w:tcPr>
          <w:p w14:paraId="13AD41EF"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1"/>
                  <w:enabled/>
                  <w:calcOnExit w:val="0"/>
                  <w:helpText w:type="text" w:val="Location:  Provide address or location where the pump is located."/>
                  <w:statusText w:type="text" w:val="Location:  Provide address or location where the pump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47" w:type="pct"/>
          </w:tcPr>
          <w:p w14:paraId="78C717B5"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2"/>
                  <w:enabled/>
                  <w:calcOnExit w:val="0"/>
                  <w:helpText w:type="text" w:val="Flow Capacity:  Provide the maximum flow capacity of the pump. "/>
                  <w:statusText w:type="text" w:val="Flow Capacity:  Provide the maximum flow capacity of the pump.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09" w:type="pct"/>
          </w:tcPr>
          <w:p w14:paraId="08E56934"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3"/>
                  <w:enabled/>
                  <w:calcOnExit w:val="0"/>
                  <w:helpText w:type="text" w:val="RPM: Revolutions per minute."/>
                  <w:statusText w:type="text" w:val="RPM: Revolutions per minut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64019979"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4"/>
                  <w:enabled/>
                  <w:calcOnExit w:val="0"/>
                  <w:helpText w:type="text" w:val="Horsepower (watt):  Provide the output units used to measure the output of engines. "/>
                  <w:statusText w:type="text" w:val="Horsepower (watt):  Provide the output units used to measure the output of engines.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2C69AFE5"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17"/>
                  <w:enabled/>
                  <w:calcOnExit w:val="0"/>
                  <w:helpText w:type="text" w:val="Type of Pump:  Choose Centrifugal, Positive Displacement, Vertical Turbine, Submersible, Reciprocating, Rotary."/>
                  <w:statusText w:type="text" w:val="Type of Pump:  Choose Centrifugal, Positive Displacement, Vertical Turbine, Submersible, Reciprocating, Rotary."/>
                  <w:ddList>
                    <w:listEntry w:val="Click"/>
                    <w:listEntry w:val="Centrifugal"/>
                    <w:listEntry w:val="Positive Displacement"/>
                    <w:listEntry w:val="Vertical Turbine"/>
                    <w:listEntry w:val="Submersible"/>
                    <w:listEntry w:val="Reciprocating"/>
                    <w:listEntry w:val="Rotary"/>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bookmarkStart w:id="162" w:name="Text151"/>
        <w:tc>
          <w:tcPr>
            <w:tcW w:w="553" w:type="pct"/>
          </w:tcPr>
          <w:p w14:paraId="6D8D9E1C"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51"/>
                  <w:enabled/>
                  <w:calcOnExit w:val="0"/>
                  <w:helpText w:type="text" w:val="Lubrication/Inspection Frequency:  Provide the frequency of lubrication/inspection."/>
                  <w:statusText w:type="text" w:val="Lubrication/Inspection Frequency:  Provide the frequency of lubrication/inspec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bookmarkEnd w:id="162"/>
          </w:p>
        </w:tc>
      </w:tr>
      <w:tr w:rsidR="000B5987" w:rsidRPr="00320011" w14:paraId="6E9A3B94" w14:textId="77777777" w:rsidTr="000B5987">
        <w:trPr>
          <w:trHeight w:val="371"/>
        </w:trPr>
        <w:tc>
          <w:tcPr>
            <w:tcW w:w="485" w:type="pct"/>
          </w:tcPr>
          <w:p w14:paraId="6E3673BB"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0"/>
                  <w:enabled/>
                  <w:calcOnExit w:val="0"/>
                  <w:helpText w:type="text" w:val="Pump:  Provide a name or label for each pump that is included in the table. "/>
                  <w:statusText w:type="text" w:val="Pump:  Provide a name or label for each pump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0" w:type="pct"/>
            <w:shd w:val="clear" w:color="auto" w:fill="auto"/>
          </w:tcPr>
          <w:p w14:paraId="3A02BB74"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2"/>
                  <w:enabled/>
                  <w:calcOnExit w:val="0"/>
                  <w:helpText w:type="text" w:val="Manufacturer/Model Number:  Provide the manufacturer/model number of the pump."/>
                  <w:statusText w:type="text" w:val="Manufacturer/Model Number:  Provide the manufacturer/model number of the pump."/>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024" w:type="pct"/>
          </w:tcPr>
          <w:p w14:paraId="15DE27FC"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1"/>
                  <w:enabled/>
                  <w:calcOnExit w:val="0"/>
                  <w:helpText w:type="text" w:val="Location:  Provide address or location where the pump is located."/>
                  <w:statusText w:type="text" w:val="Location:  Provide address or location where the pump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47" w:type="pct"/>
          </w:tcPr>
          <w:p w14:paraId="06B0B608"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2"/>
                  <w:enabled/>
                  <w:calcOnExit w:val="0"/>
                  <w:helpText w:type="text" w:val="Flow Capacity:  Provide the maximum flow capacity of the pump. "/>
                  <w:statusText w:type="text" w:val="Flow Capacity:  Provide the maximum flow capacity of the pump.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09" w:type="pct"/>
          </w:tcPr>
          <w:p w14:paraId="44440F52"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3"/>
                  <w:enabled/>
                  <w:calcOnExit w:val="0"/>
                  <w:helpText w:type="text" w:val="RPM: Revolutions per minute."/>
                  <w:statusText w:type="text" w:val="RPM: Revolutions per minut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020CA265"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4"/>
                  <w:enabled/>
                  <w:calcOnExit w:val="0"/>
                  <w:helpText w:type="text" w:val="Horsepower (watt):  Provide the output units used to measure the output of engines. "/>
                  <w:statusText w:type="text" w:val="Horsepower (watt):  Provide the output units used to measure the output of engines.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39BEBBDB"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17"/>
                  <w:enabled/>
                  <w:calcOnExit w:val="0"/>
                  <w:helpText w:type="text" w:val="Type of Pump:  Choose Centrifugal, Positive Displacement, Vertical Turbine, Submersible, Reciprocating, Rotary."/>
                  <w:statusText w:type="text" w:val="Type of Pump:  Choose Centrifugal, Positive Displacement, Vertical Turbine, Submersible, Reciprocating, Rotary."/>
                  <w:ddList>
                    <w:listEntry w:val="Click"/>
                    <w:listEntry w:val="Centrifugal"/>
                    <w:listEntry w:val="Positive Displacement"/>
                    <w:listEntry w:val="Vertical Turbine"/>
                    <w:listEntry w:val="Submersible"/>
                    <w:listEntry w:val="Reciprocating"/>
                    <w:listEntry w:val="Rotary"/>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553" w:type="pct"/>
          </w:tcPr>
          <w:p w14:paraId="65399F1E"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51"/>
                  <w:enabled/>
                  <w:calcOnExit w:val="0"/>
                  <w:helpText w:type="text" w:val="Lubrication/Inspection Frequency:  Provide the frequency of lubrication/inspection."/>
                  <w:statusText w:type="text" w:val="Lubrication/Inspection Frequency:  Provide the frequency of lubrication/inspec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rsidRPr="00320011" w14:paraId="04F1A4D4" w14:textId="77777777" w:rsidTr="000B5987">
        <w:trPr>
          <w:trHeight w:val="371"/>
        </w:trPr>
        <w:tc>
          <w:tcPr>
            <w:tcW w:w="485" w:type="pct"/>
          </w:tcPr>
          <w:p w14:paraId="2DEC9C5F"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0"/>
                  <w:enabled/>
                  <w:calcOnExit w:val="0"/>
                  <w:helpText w:type="text" w:val="Pump:  Provide a name or label for each pump that is included in the table. "/>
                  <w:statusText w:type="text" w:val="Pump:  Provide a name or label for each pump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0" w:type="pct"/>
            <w:shd w:val="clear" w:color="auto" w:fill="auto"/>
          </w:tcPr>
          <w:p w14:paraId="6937A8DF"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2"/>
                  <w:enabled/>
                  <w:calcOnExit w:val="0"/>
                  <w:helpText w:type="text" w:val="Manufacturer/Model Number:  Provide the manufacturer/model number of the pump."/>
                  <w:statusText w:type="text" w:val="Manufacturer/Model Number:  Provide the manufacturer/model number of the pump."/>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024" w:type="pct"/>
          </w:tcPr>
          <w:p w14:paraId="17567457"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1"/>
                  <w:enabled/>
                  <w:calcOnExit w:val="0"/>
                  <w:helpText w:type="text" w:val="Location:  Provide address or location where the pump is located."/>
                  <w:statusText w:type="text" w:val="Location:  Provide address or location where the pump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47" w:type="pct"/>
          </w:tcPr>
          <w:p w14:paraId="6AB9F4B6"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2"/>
                  <w:enabled/>
                  <w:calcOnExit w:val="0"/>
                  <w:helpText w:type="text" w:val="Flow Capacity:  Provide the maximum flow capacity of the pump. "/>
                  <w:statusText w:type="text" w:val="Flow Capacity:  Provide the maximum flow capacity of the pump.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09" w:type="pct"/>
          </w:tcPr>
          <w:p w14:paraId="7AEDD26A"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3"/>
                  <w:enabled/>
                  <w:calcOnExit w:val="0"/>
                  <w:helpText w:type="text" w:val="RPM: Revolutions per minute."/>
                  <w:statusText w:type="text" w:val="RPM: Revolutions per minut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10AE26B8"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4"/>
                  <w:enabled/>
                  <w:calcOnExit w:val="0"/>
                  <w:helpText w:type="text" w:val="Horsepower (watt):  Provide the output units used to measure the output of engines. "/>
                  <w:statusText w:type="text" w:val="Horsepower (watt):  Provide the output units used to measure the output of engines.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04101E37"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17"/>
                  <w:enabled/>
                  <w:calcOnExit w:val="0"/>
                  <w:helpText w:type="text" w:val="Type of Pump:  Choose Centrifugal, Positive Displacement, Vertical Turbine, Submersible, Reciprocating, Rotary."/>
                  <w:statusText w:type="text" w:val="Type of Pump:  Choose Centrifugal, Positive Displacement, Vertical Turbine, Submersible, Reciprocating, Rotary."/>
                  <w:ddList>
                    <w:listEntry w:val="Click"/>
                    <w:listEntry w:val="Centrifugal"/>
                    <w:listEntry w:val="Positive Displacement"/>
                    <w:listEntry w:val="Vertical Turbine"/>
                    <w:listEntry w:val="Submersible"/>
                    <w:listEntry w:val="Reciprocating"/>
                    <w:listEntry w:val="Rotary"/>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553" w:type="pct"/>
          </w:tcPr>
          <w:p w14:paraId="7963CE63"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51"/>
                  <w:enabled/>
                  <w:calcOnExit w:val="0"/>
                  <w:helpText w:type="text" w:val="Lubrication/Inspection Frequency:  Provide the frequency of lubrication/inspection."/>
                  <w:statusText w:type="text" w:val="Lubrication/Inspection Frequency:  Provide the frequency of lubrication/inspec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rsidRPr="00320011" w14:paraId="4C1B8950" w14:textId="77777777" w:rsidTr="000B5987">
        <w:trPr>
          <w:trHeight w:val="371"/>
        </w:trPr>
        <w:tc>
          <w:tcPr>
            <w:tcW w:w="485" w:type="pct"/>
          </w:tcPr>
          <w:p w14:paraId="454D0C0B"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0"/>
                  <w:enabled/>
                  <w:calcOnExit w:val="0"/>
                  <w:helpText w:type="text" w:val="Pump:  Provide a name or label for each pump that is included in the table. "/>
                  <w:statusText w:type="text" w:val="Pump:  Provide a name or label for each pump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0" w:type="pct"/>
            <w:shd w:val="clear" w:color="auto" w:fill="auto"/>
          </w:tcPr>
          <w:p w14:paraId="37D3D039"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2"/>
                  <w:enabled/>
                  <w:calcOnExit w:val="0"/>
                  <w:helpText w:type="text" w:val="Manufacturer/Model Number:  Provide the manufacturer/model number of the pump."/>
                  <w:statusText w:type="text" w:val="Manufacturer/Model Number:  Provide the manufacturer/model number of the pump."/>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024" w:type="pct"/>
          </w:tcPr>
          <w:p w14:paraId="53E7E675"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1"/>
                  <w:enabled/>
                  <w:calcOnExit w:val="0"/>
                  <w:helpText w:type="text" w:val="Location:  Provide address or location where the pump is located."/>
                  <w:statusText w:type="text" w:val="Location:  Provide address or location where the pump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47" w:type="pct"/>
          </w:tcPr>
          <w:p w14:paraId="028108D9"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2"/>
                  <w:enabled/>
                  <w:calcOnExit w:val="0"/>
                  <w:helpText w:type="text" w:val="Flow Capacity:  Provide the maximum flow capacity of the pump. "/>
                  <w:statusText w:type="text" w:val="Flow Capacity:  Provide the maximum flow capacity of the pump.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09" w:type="pct"/>
          </w:tcPr>
          <w:p w14:paraId="2B3D275A"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3"/>
                  <w:enabled/>
                  <w:calcOnExit w:val="0"/>
                  <w:helpText w:type="text" w:val="RPM: Revolutions per minute."/>
                  <w:statusText w:type="text" w:val="RPM: Revolutions per minut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641B7C37"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4"/>
                  <w:enabled/>
                  <w:calcOnExit w:val="0"/>
                  <w:helpText w:type="text" w:val="Horsepower (watt):  Provide the output units used to measure the output of engines. "/>
                  <w:statusText w:type="text" w:val="Horsepower (watt):  Provide the output units used to measure the output of engines.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0D7936A1"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17"/>
                  <w:enabled/>
                  <w:calcOnExit w:val="0"/>
                  <w:helpText w:type="text" w:val="Type of Pump:  Choose Centrifugal, Positive Displacement, Vertical Turbine, Submersible, Reciprocating, Rotary."/>
                  <w:statusText w:type="text" w:val="Type of Pump:  Choose Centrifugal, Positive Displacement, Vertical Turbine, Submersible, Reciprocating, Rotary."/>
                  <w:ddList>
                    <w:listEntry w:val="Click"/>
                    <w:listEntry w:val="Centrifugal"/>
                    <w:listEntry w:val="Positive Displacement"/>
                    <w:listEntry w:val="Vertical Turbine"/>
                    <w:listEntry w:val="Submersible"/>
                    <w:listEntry w:val="Reciprocating"/>
                    <w:listEntry w:val="Rotary"/>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553" w:type="pct"/>
          </w:tcPr>
          <w:p w14:paraId="7E31807F"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51"/>
                  <w:enabled/>
                  <w:calcOnExit w:val="0"/>
                  <w:helpText w:type="text" w:val="Lubrication/Inspection Frequency:  Provide the frequency of lubrication/inspection."/>
                  <w:statusText w:type="text" w:val="Lubrication/Inspection Frequency:  Provide the frequency of lubrication/inspec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rsidRPr="00320011" w14:paraId="4DB10BC3" w14:textId="77777777" w:rsidTr="000B5987">
        <w:trPr>
          <w:trHeight w:val="371"/>
        </w:trPr>
        <w:tc>
          <w:tcPr>
            <w:tcW w:w="485" w:type="pct"/>
          </w:tcPr>
          <w:p w14:paraId="576FA198"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0"/>
                  <w:enabled/>
                  <w:calcOnExit w:val="0"/>
                  <w:helpText w:type="text" w:val="Pump:  Provide a name or label for each pump that is included in the table. "/>
                  <w:statusText w:type="text" w:val="Pump:  Provide a name or label for each pump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0" w:type="pct"/>
            <w:shd w:val="clear" w:color="auto" w:fill="auto"/>
          </w:tcPr>
          <w:p w14:paraId="709734C2"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2"/>
                  <w:enabled/>
                  <w:calcOnExit w:val="0"/>
                  <w:helpText w:type="text" w:val="Manufacturer/Model Number:  Provide the manufacturer/model number of the pump."/>
                  <w:statusText w:type="text" w:val="Manufacturer/Model Number:  Provide the manufacturer/model number of the pump."/>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024" w:type="pct"/>
          </w:tcPr>
          <w:p w14:paraId="73CFEFEF"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1"/>
                  <w:enabled/>
                  <w:calcOnExit w:val="0"/>
                  <w:helpText w:type="text" w:val="Location:  Provide address or location where the pump is located."/>
                  <w:statusText w:type="text" w:val="Location:  Provide address or location where the pump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47" w:type="pct"/>
          </w:tcPr>
          <w:p w14:paraId="0B348E9A"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2"/>
                  <w:enabled/>
                  <w:calcOnExit w:val="0"/>
                  <w:helpText w:type="text" w:val="Flow Capacity:  Provide the maximum flow capacity of the pump. "/>
                  <w:statusText w:type="text" w:val="Flow Capacity:  Provide the maximum flow capacity of the pump.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09" w:type="pct"/>
          </w:tcPr>
          <w:p w14:paraId="7A4F5746"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3"/>
                  <w:enabled/>
                  <w:calcOnExit w:val="0"/>
                  <w:helpText w:type="text" w:val="RPM: Revolutions per minute."/>
                  <w:statusText w:type="text" w:val="RPM: Revolutions per minut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50D41483"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4"/>
                  <w:enabled/>
                  <w:calcOnExit w:val="0"/>
                  <w:helpText w:type="text" w:val="Horsepower (watt):  Provide the output units used to measure the output of engines. "/>
                  <w:statusText w:type="text" w:val="Horsepower (watt):  Provide the output units used to measure the output of engines.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7323B7A2"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17"/>
                  <w:enabled/>
                  <w:calcOnExit w:val="0"/>
                  <w:helpText w:type="text" w:val="Type of Pump:  Choose Centrifugal, Positive Displacement, Vertical Turbine, Submersible, Reciprocating, Rotary."/>
                  <w:statusText w:type="text" w:val="Type of Pump:  Choose Centrifugal, Positive Displacement, Vertical Turbine, Submersible, Reciprocating, Rotary."/>
                  <w:ddList>
                    <w:listEntry w:val="Click"/>
                    <w:listEntry w:val="Centrifugal"/>
                    <w:listEntry w:val="Positive Displacement"/>
                    <w:listEntry w:val="Vertical Turbine"/>
                    <w:listEntry w:val="Submersible"/>
                    <w:listEntry w:val="Reciprocating"/>
                    <w:listEntry w:val="Rotary"/>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553" w:type="pct"/>
          </w:tcPr>
          <w:p w14:paraId="3C48BE15"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51"/>
                  <w:enabled/>
                  <w:calcOnExit w:val="0"/>
                  <w:helpText w:type="text" w:val="Lubrication/Inspection Frequency:  Provide the frequency of lubrication/inspection."/>
                  <w:statusText w:type="text" w:val="Lubrication/Inspection Frequency:  Provide the frequency of lubrication/inspec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rsidRPr="00320011" w14:paraId="0B145848" w14:textId="77777777" w:rsidTr="000B5987">
        <w:trPr>
          <w:trHeight w:val="371"/>
        </w:trPr>
        <w:tc>
          <w:tcPr>
            <w:tcW w:w="485" w:type="pct"/>
          </w:tcPr>
          <w:p w14:paraId="1C1D1368"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0"/>
                  <w:enabled/>
                  <w:calcOnExit w:val="0"/>
                  <w:helpText w:type="text" w:val="Pump:  Provide a name or label for each pump that is included in the table. "/>
                  <w:statusText w:type="text" w:val="Pump:  Provide a name or label for each pump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0" w:type="pct"/>
            <w:shd w:val="clear" w:color="auto" w:fill="auto"/>
          </w:tcPr>
          <w:p w14:paraId="227E2EE9"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2"/>
                  <w:enabled/>
                  <w:calcOnExit w:val="0"/>
                  <w:helpText w:type="text" w:val="Manufacturer/Model Number:  Provide the manufacturer/model number of the pump."/>
                  <w:statusText w:type="text" w:val="Manufacturer/Model Number:  Provide the manufacturer/model number of the pump."/>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024" w:type="pct"/>
          </w:tcPr>
          <w:p w14:paraId="5DDA67FA"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1"/>
                  <w:enabled/>
                  <w:calcOnExit w:val="0"/>
                  <w:helpText w:type="text" w:val="Location:  Provide address or location where the pump is located."/>
                  <w:statusText w:type="text" w:val="Location:  Provide address or location where the pump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47" w:type="pct"/>
          </w:tcPr>
          <w:p w14:paraId="1ED3B8AA"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2"/>
                  <w:enabled/>
                  <w:calcOnExit w:val="0"/>
                  <w:helpText w:type="text" w:val="Flow Capacity:  Provide the maximum flow capacity of the pump. "/>
                  <w:statusText w:type="text" w:val="Flow Capacity:  Provide the maximum flow capacity of the pump.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09" w:type="pct"/>
          </w:tcPr>
          <w:p w14:paraId="3B60193D"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3"/>
                  <w:enabled/>
                  <w:calcOnExit w:val="0"/>
                  <w:helpText w:type="text" w:val="RPM: Revolutions per minute."/>
                  <w:statusText w:type="text" w:val="RPM: Revolutions per minut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70B51DF0"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4"/>
                  <w:enabled/>
                  <w:calcOnExit w:val="0"/>
                  <w:helpText w:type="text" w:val="Horsepower (watt):  Provide the output units used to measure the output of engines. "/>
                  <w:statusText w:type="text" w:val="Horsepower (watt):  Provide the output units used to measure the output of engines.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6F4A65CA"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17"/>
                  <w:enabled/>
                  <w:calcOnExit w:val="0"/>
                  <w:helpText w:type="text" w:val="Type of Pump:  Choose Centrifugal, Positive Displacement, Vertical Turbine, Submersible, Reciprocating, Rotary."/>
                  <w:statusText w:type="text" w:val="Type of Pump:  Choose Centrifugal, Positive Displacement, Vertical Turbine, Submersible, Reciprocating, Rotary."/>
                  <w:ddList>
                    <w:listEntry w:val="Click"/>
                    <w:listEntry w:val="Centrifugal"/>
                    <w:listEntry w:val="Positive Displacement"/>
                    <w:listEntry w:val="Vertical Turbine"/>
                    <w:listEntry w:val="Submersible"/>
                    <w:listEntry w:val="Reciprocating"/>
                    <w:listEntry w:val="Rotary"/>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553" w:type="pct"/>
          </w:tcPr>
          <w:p w14:paraId="142FDBEA"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51"/>
                  <w:enabled/>
                  <w:calcOnExit w:val="0"/>
                  <w:helpText w:type="text" w:val="Lubrication/Inspection Frequency:  Provide the frequency of lubrication/inspection."/>
                  <w:statusText w:type="text" w:val="Lubrication/Inspection Frequency:  Provide the frequency of lubrication/inspec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rsidRPr="00320011" w14:paraId="6EE3D6A5" w14:textId="77777777" w:rsidTr="000B5987">
        <w:trPr>
          <w:trHeight w:val="371"/>
        </w:trPr>
        <w:tc>
          <w:tcPr>
            <w:tcW w:w="485" w:type="pct"/>
          </w:tcPr>
          <w:p w14:paraId="268B8572"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0"/>
                  <w:enabled/>
                  <w:calcOnExit w:val="0"/>
                  <w:helpText w:type="text" w:val="Pump:  Provide a name or label for each pump that is included in the table. "/>
                  <w:statusText w:type="text" w:val="Pump:  Provide a name or label for each pump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0" w:type="pct"/>
            <w:shd w:val="clear" w:color="auto" w:fill="auto"/>
          </w:tcPr>
          <w:p w14:paraId="518B1E3C"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2"/>
                  <w:enabled/>
                  <w:calcOnExit w:val="0"/>
                  <w:helpText w:type="text" w:val="Manufacturer/Model Number:  Provide the manufacturer/model number of the pump."/>
                  <w:statusText w:type="text" w:val="Manufacturer/Model Number:  Provide the manufacturer/model number of the pump."/>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024" w:type="pct"/>
          </w:tcPr>
          <w:p w14:paraId="6113C9FF"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1"/>
                  <w:enabled/>
                  <w:calcOnExit w:val="0"/>
                  <w:helpText w:type="text" w:val="Location:  Provide address or location where the pump is located."/>
                  <w:statusText w:type="text" w:val="Location:  Provide address or location where the pump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47" w:type="pct"/>
          </w:tcPr>
          <w:p w14:paraId="4F39328C"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2"/>
                  <w:enabled/>
                  <w:calcOnExit w:val="0"/>
                  <w:helpText w:type="text" w:val="Flow Capacity:  Provide the maximum flow capacity of the pump. "/>
                  <w:statusText w:type="text" w:val="Flow Capacity:  Provide the maximum flow capacity of the pump.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09" w:type="pct"/>
          </w:tcPr>
          <w:p w14:paraId="605508D0"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3"/>
                  <w:enabled/>
                  <w:calcOnExit w:val="0"/>
                  <w:helpText w:type="text" w:val="RPM: Revolutions per minute."/>
                  <w:statusText w:type="text" w:val="RPM: Revolutions per minut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393FF93E"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4"/>
                  <w:enabled/>
                  <w:calcOnExit w:val="0"/>
                  <w:helpText w:type="text" w:val="Horsepower (watt):  Provide the output units used to measure the output of engines. "/>
                  <w:statusText w:type="text" w:val="Horsepower (watt):  Provide the output units used to measure the output of engines.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664985A8"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17"/>
                  <w:enabled/>
                  <w:calcOnExit w:val="0"/>
                  <w:helpText w:type="text" w:val="Type of Pump:  Choose Centrifugal, Positive Displacement, Vertical Turbine, Submersible, Reciprocating, Rotary."/>
                  <w:statusText w:type="text" w:val="Type of Pump:  Choose Centrifugal, Positive Displacement, Vertical Turbine, Submersible, Reciprocating, Rotary."/>
                  <w:ddList>
                    <w:listEntry w:val="Click"/>
                    <w:listEntry w:val="Centrifugal"/>
                    <w:listEntry w:val="Positive Displacement"/>
                    <w:listEntry w:val="Vertical Turbine"/>
                    <w:listEntry w:val="Submersible"/>
                    <w:listEntry w:val="Reciprocating"/>
                    <w:listEntry w:val="Rotary"/>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553" w:type="pct"/>
          </w:tcPr>
          <w:p w14:paraId="2D995879"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51"/>
                  <w:enabled/>
                  <w:calcOnExit w:val="0"/>
                  <w:helpText w:type="text" w:val="Lubrication/Inspection Frequency:  Provide the frequency of lubrication/inspection."/>
                  <w:statusText w:type="text" w:val="Lubrication/Inspection Frequency:  Provide the frequency of lubrication/inspec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rsidRPr="00320011" w14:paraId="2BE89D6D" w14:textId="77777777" w:rsidTr="000B5987">
        <w:trPr>
          <w:trHeight w:val="371"/>
        </w:trPr>
        <w:tc>
          <w:tcPr>
            <w:tcW w:w="485" w:type="pct"/>
          </w:tcPr>
          <w:p w14:paraId="35AE7D17"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0"/>
                  <w:enabled/>
                  <w:calcOnExit w:val="0"/>
                  <w:helpText w:type="text" w:val="Pump:  Provide a name or label for each pump that is included in the table. "/>
                  <w:statusText w:type="text" w:val="Pump:  Provide a name or label for each pump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0" w:type="pct"/>
            <w:shd w:val="clear" w:color="auto" w:fill="auto"/>
          </w:tcPr>
          <w:p w14:paraId="0201ACA8"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2"/>
                  <w:enabled/>
                  <w:calcOnExit w:val="0"/>
                  <w:helpText w:type="text" w:val="Manufacturer/Model Number:  Provide the manufacturer/model number of the pump."/>
                  <w:statusText w:type="text" w:val="Manufacturer/Model Number:  Provide the manufacturer/model number of the pump."/>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024" w:type="pct"/>
          </w:tcPr>
          <w:p w14:paraId="15495F95"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1"/>
                  <w:enabled/>
                  <w:calcOnExit w:val="0"/>
                  <w:helpText w:type="text" w:val="Location:  Provide address or location where the pump is located."/>
                  <w:statusText w:type="text" w:val="Location:  Provide address or location where the pump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47" w:type="pct"/>
          </w:tcPr>
          <w:p w14:paraId="3AE49399"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2"/>
                  <w:enabled/>
                  <w:calcOnExit w:val="0"/>
                  <w:helpText w:type="text" w:val="Flow Capacity:  Provide the maximum flow capacity of the pump. "/>
                  <w:statusText w:type="text" w:val="Flow Capacity:  Provide the maximum flow capacity of the pump.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09" w:type="pct"/>
          </w:tcPr>
          <w:p w14:paraId="6DFF3576"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3"/>
                  <w:enabled/>
                  <w:calcOnExit w:val="0"/>
                  <w:helpText w:type="text" w:val="RPM: Revolutions per minute."/>
                  <w:statusText w:type="text" w:val="RPM: Revolutions per minut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72B2EABF"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4"/>
                  <w:enabled/>
                  <w:calcOnExit w:val="0"/>
                  <w:helpText w:type="text" w:val="Horsepower (watt):  Provide the output units used to measure the output of engines. "/>
                  <w:statusText w:type="text" w:val="Horsepower (watt):  Provide the output units used to measure the output of engines.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54E49D64"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17"/>
                  <w:enabled/>
                  <w:calcOnExit w:val="0"/>
                  <w:helpText w:type="text" w:val="Type of Pump:  Choose Centrifugal, Positive Displacement, Vertical Turbine, Submersible, Reciprocating, Rotary."/>
                  <w:statusText w:type="text" w:val="Type of Pump:  Choose Centrifugal, Positive Displacement, Vertical Turbine, Submersible, Reciprocating, Rotary."/>
                  <w:ddList>
                    <w:listEntry w:val="Click"/>
                    <w:listEntry w:val="Centrifugal"/>
                    <w:listEntry w:val="Positive Displacement"/>
                    <w:listEntry w:val="Vertical Turbine"/>
                    <w:listEntry w:val="Submersible"/>
                    <w:listEntry w:val="Reciprocating"/>
                    <w:listEntry w:val="Rotary"/>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553" w:type="pct"/>
          </w:tcPr>
          <w:p w14:paraId="6176F6D8"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51"/>
                  <w:enabled/>
                  <w:calcOnExit w:val="0"/>
                  <w:helpText w:type="text" w:val="Lubrication/Inspection Frequency:  Provide the frequency of lubrication/inspection."/>
                  <w:statusText w:type="text" w:val="Lubrication/Inspection Frequency:  Provide the frequency of lubrication/inspec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rsidRPr="00320011" w14:paraId="4E24826A" w14:textId="77777777" w:rsidTr="000B5987">
        <w:trPr>
          <w:trHeight w:val="371"/>
        </w:trPr>
        <w:tc>
          <w:tcPr>
            <w:tcW w:w="485" w:type="pct"/>
          </w:tcPr>
          <w:p w14:paraId="15EC3A17"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0"/>
                  <w:enabled/>
                  <w:calcOnExit w:val="0"/>
                  <w:helpText w:type="text" w:val="Pump:  Provide a name or label for each pump that is included in the table. "/>
                  <w:statusText w:type="text" w:val="Pump:  Provide a name or label for each pump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0" w:type="pct"/>
            <w:shd w:val="clear" w:color="auto" w:fill="auto"/>
          </w:tcPr>
          <w:p w14:paraId="227D2F84"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2"/>
                  <w:enabled/>
                  <w:calcOnExit w:val="0"/>
                  <w:helpText w:type="text" w:val="Manufacturer/Model Number:  Provide the manufacturer/model number of the pump."/>
                  <w:statusText w:type="text" w:val="Manufacturer/Model Number:  Provide the manufacturer/model number of the pump."/>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024" w:type="pct"/>
          </w:tcPr>
          <w:p w14:paraId="3794A668"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1"/>
                  <w:enabled/>
                  <w:calcOnExit w:val="0"/>
                  <w:helpText w:type="text" w:val="Location:  Provide address or location where the pump is located."/>
                  <w:statusText w:type="text" w:val="Location:  Provide address or location where the pump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47" w:type="pct"/>
          </w:tcPr>
          <w:p w14:paraId="5CC0BA3F"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2"/>
                  <w:enabled/>
                  <w:calcOnExit w:val="0"/>
                  <w:helpText w:type="text" w:val="Flow Capacity:  Provide the maximum flow capacity of the pump. "/>
                  <w:statusText w:type="text" w:val="Flow Capacity:  Provide the maximum flow capacity of the pump.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09" w:type="pct"/>
          </w:tcPr>
          <w:p w14:paraId="68B5F440"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3"/>
                  <w:enabled/>
                  <w:calcOnExit w:val="0"/>
                  <w:helpText w:type="text" w:val="RPM: Revolutions per minute."/>
                  <w:statusText w:type="text" w:val="RPM: Revolutions per minut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276834A3"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4"/>
                  <w:enabled/>
                  <w:calcOnExit w:val="0"/>
                  <w:helpText w:type="text" w:val="Horsepower (watt):  Provide the output units used to measure the output of engines. "/>
                  <w:statusText w:type="text" w:val="Horsepower (watt):  Provide the output units used to measure the output of engines.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63B80E94"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17"/>
                  <w:enabled/>
                  <w:calcOnExit w:val="0"/>
                  <w:helpText w:type="text" w:val="Type of Pump:  Choose Centrifugal, Positive Displacement, Vertical Turbine, Submersible, Reciprocating, Rotary."/>
                  <w:statusText w:type="text" w:val="Type of Pump:  Choose Centrifugal, Positive Displacement, Vertical Turbine, Submersible, Reciprocating, Rotary."/>
                  <w:ddList>
                    <w:listEntry w:val="Click"/>
                    <w:listEntry w:val="Centrifugal"/>
                    <w:listEntry w:val="Positive Displacement"/>
                    <w:listEntry w:val="Vertical Turbine"/>
                    <w:listEntry w:val="Submersible"/>
                    <w:listEntry w:val="Reciprocating"/>
                    <w:listEntry w:val="Rotary"/>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553" w:type="pct"/>
          </w:tcPr>
          <w:p w14:paraId="27143AE7"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51"/>
                  <w:enabled/>
                  <w:calcOnExit w:val="0"/>
                  <w:helpText w:type="text" w:val="Lubrication/Inspection Frequency:  Provide the frequency of lubrication/inspection."/>
                  <w:statusText w:type="text" w:val="Lubrication/Inspection Frequency:  Provide the frequency of lubrication/inspec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rsidRPr="00320011" w14:paraId="3C7281D0" w14:textId="77777777" w:rsidTr="000B5987">
        <w:trPr>
          <w:trHeight w:val="371"/>
        </w:trPr>
        <w:tc>
          <w:tcPr>
            <w:tcW w:w="485" w:type="pct"/>
          </w:tcPr>
          <w:p w14:paraId="69ABF5D2"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0"/>
                  <w:enabled/>
                  <w:calcOnExit w:val="0"/>
                  <w:helpText w:type="text" w:val="Pump:  Provide a name or label for each pump that is included in the table. "/>
                  <w:statusText w:type="text" w:val="Pump:  Provide a name or label for each pump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0" w:type="pct"/>
            <w:shd w:val="clear" w:color="auto" w:fill="auto"/>
          </w:tcPr>
          <w:p w14:paraId="050266EA"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2"/>
                  <w:enabled/>
                  <w:calcOnExit w:val="0"/>
                  <w:helpText w:type="text" w:val="Manufacturer/Model Number:  Provide the manufacturer/model number of the pump."/>
                  <w:statusText w:type="text" w:val="Manufacturer/Model Number:  Provide the manufacturer/model number of the pump."/>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024" w:type="pct"/>
          </w:tcPr>
          <w:p w14:paraId="4832C885"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1"/>
                  <w:enabled/>
                  <w:calcOnExit w:val="0"/>
                  <w:helpText w:type="text" w:val="Location:  Provide address or location where the pump is located."/>
                  <w:statusText w:type="text" w:val="Location:  Provide address or location where the pump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47" w:type="pct"/>
          </w:tcPr>
          <w:p w14:paraId="5F4361EB"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2"/>
                  <w:enabled/>
                  <w:calcOnExit w:val="0"/>
                  <w:helpText w:type="text" w:val="Flow Capacity:  Provide the maximum flow capacity of the pump. "/>
                  <w:statusText w:type="text" w:val="Flow Capacity:  Provide the maximum flow capacity of the pump.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09" w:type="pct"/>
          </w:tcPr>
          <w:p w14:paraId="371058C7"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3"/>
                  <w:enabled/>
                  <w:calcOnExit w:val="0"/>
                  <w:helpText w:type="text" w:val="RPM: Revolutions per minute."/>
                  <w:statusText w:type="text" w:val="RPM: Revolutions per minut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092A8D0F"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4"/>
                  <w:enabled/>
                  <w:calcOnExit w:val="0"/>
                  <w:helpText w:type="text" w:val="Horsepower (watt):  Provide the output units used to measure the output of engines. "/>
                  <w:statusText w:type="text" w:val="Horsepower (watt):  Provide the output units used to measure the output of engines.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407225DB"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17"/>
                  <w:enabled/>
                  <w:calcOnExit w:val="0"/>
                  <w:helpText w:type="text" w:val="Type of Pump:  Choose Centrifugal, Positive Displacement, Vertical Turbine, Submersible, Reciprocating, Rotary."/>
                  <w:statusText w:type="text" w:val="Type of Pump:  Choose Centrifugal, Positive Displacement, Vertical Turbine, Submersible, Reciprocating, Rotary."/>
                  <w:ddList>
                    <w:listEntry w:val="Click"/>
                    <w:listEntry w:val="Centrifugal"/>
                    <w:listEntry w:val="Positive Displacement"/>
                    <w:listEntry w:val="Vertical Turbine"/>
                    <w:listEntry w:val="Submersible"/>
                    <w:listEntry w:val="Reciprocating"/>
                    <w:listEntry w:val="Rotary"/>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553" w:type="pct"/>
          </w:tcPr>
          <w:p w14:paraId="76231F3E"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51"/>
                  <w:enabled/>
                  <w:calcOnExit w:val="0"/>
                  <w:helpText w:type="text" w:val="Lubrication/Inspection Frequency:  Provide the frequency of lubrication/inspection."/>
                  <w:statusText w:type="text" w:val="Lubrication/Inspection Frequency:  Provide the frequency of lubrication/inspec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rsidRPr="00320011" w14:paraId="407A491C" w14:textId="77777777" w:rsidTr="000B5987">
        <w:trPr>
          <w:trHeight w:val="371"/>
        </w:trPr>
        <w:tc>
          <w:tcPr>
            <w:tcW w:w="485" w:type="pct"/>
          </w:tcPr>
          <w:p w14:paraId="0FEADECF"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0"/>
                  <w:enabled/>
                  <w:calcOnExit w:val="0"/>
                  <w:helpText w:type="text" w:val="Pump:  Provide a name or label for each pump that is included in the table. "/>
                  <w:statusText w:type="text" w:val="Pump:  Provide a name or label for each pump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0" w:type="pct"/>
            <w:shd w:val="clear" w:color="auto" w:fill="auto"/>
          </w:tcPr>
          <w:p w14:paraId="4072614C"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2"/>
                  <w:enabled/>
                  <w:calcOnExit w:val="0"/>
                  <w:helpText w:type="text" w:val="Manufacturer/Model Number:  Provide the manufacturer/model number of the pump."/>
                  <w:statusText w:type="text" w:val="Manufacturer/Model Number:  Provide the manufacturer/model number of the pump."/>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024" w:type="pct"/>
          </w:tcPr>
          <w:p w14:paraId="7F0B7FFD"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1"/>
                  <w:enabled/>
                  <w:calcOnExit w:val="0"/>
                  <w:helpText w:type="text" w:val="Location:  Provide address or location where the pump is located."/>
                  <w:statusText w:type="text" w:val="Location:  Provide address or location where the pump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47" w:type="pct"/>
          </w:tcPr>
          <w:p w14:paraId="773A15E0"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2"/>
                  <w:enabled/>
                  <w:calcOnExit w:val="0"/>
                  <w:helpText w:type="text" w:val="Flow Capacity:  Provide the maximum flow capacity of the pump. "/>
                  <w:statusText w:type="text" w:val="Flow Capacity:  Provide the maximum flow capacity of the pump.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09" w:type="pct"/>
          </w:tcPr>
          <w:p w14:paraId="0A663414"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3"/>
                  <w:enabled/>
                  <w:calcOnExit w:val="0"/>
                  <w:helpText w:type="text" w:val="RPM: Revolutions per minute."/>
                  <w:statusText w:type="text" w:val="RPM: Revolutions per minut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0DE8A6EE"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4"/>
                  <w:enabled/>
                  <w:calcOnExit w:val="0"/>
                  <w:helpText w:type="text" w:val="Horsepower (watt):  Provide the output units used to measure the output of engines. "/>
                  <w:statusText w:type="text" w:val="Horsepower (watt):  Provide the output units used to measure the output of engines.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3158ACC3"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17"/>
                  <w:enabled/>
                  <w:calcOnExit w:val="0"/>
                  <w:helpText w:type="text" w:val="Type of Pump:  Choose Centrifugal, Positive Displacement, Vertical Turbine, Submersible, Reciprocating, Rotary."/>
                  <w:statusText w:type="text" w:val="Type of Pump:  Choose Centrifugal, Positive Displacement, Vertical Turbine, Submersible, Reciprocating, Rotary."/>
                  <w:ddList>
                    <w:listEntry w:val="Click"/>
                    <w:listEntry w:val="Centrifugal"/>
                    <w:listEntry w:val="Positive Displacement"/>
                    <w:listEntry w:val="Vertical Turbine"/>
                    <w:listEntry w:val="Submersible"/>
                    <w:listEntry w:val="Reciprocating"/>
                    <w:listEntry w:val="Rotary"/>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553" w:type="pct"/>
          </w:tcPr>
          <w:p w14:paraId="31E88670"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51"/>
                  <w:enabled/>
                  <w:calcOnExit w:val="0"/>
                  <w:helpText w:type="text" w:val="Lubrication/Inspection Frequency:  Provide the frequency of lubrication/inspection."/>
                  <w:statusText w:type="text" w:val="Lubrication/Inspection Frequency:  Provide the frequency of lubrication/inspec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rsidRPr="00320011" w14:paraId="55B4BB87" w14:textId="77777777" w:rsidTr="000B5987">
        <w:trPr>
          <w:trHeight w:val="385"/>
        </w:trPr>
        <w:tc>
          <w:tcPr>
            <w:tcW w:w="485" w:type="pct"/>
          </w:tcPr>
          <w:p w14:paraId="2E538985"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0"/>
                  <w:enabled/>
                  <w:calcOnExit w:val="0"/>
                  <w:helpText w:type="text" w:val="Pump:  Provide a name or label for each pump that is included in the table. "/>
                  <w:statusText w:type="text" w:val="Pump:  Provide a name or label for each pump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0" w:type="pct"/>
            <w:shd w:val="clear" w:color="auto" w:fill="auto"/>
          </w:tcPr>
          <w:p w14:paraId="55CF7EB1"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2"/>
                  <w:enabled/>
                  <w:calcOnExit w:val="0"/>
                  <w:helpText w:type="text" w:val="Manufacturer/Model Number:  Provide the manufacturer/model number of the pump."/>
                  <w:statusText w:type="text" w:val="Manufacturer/Model Number:  Provide the manufacturer/model number of the pump."/>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024" w:type="pct"/>
          </w:tcPr>
          <w:p w14:paraId="143C422A"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1"/>
                  <w:enabled/>
                  <w:calcOnExit w:val="0"/>
                  <w:helpText w:type="text" w:val="Location:  Provide address or location where the pump is located."/>
                  <w:statusText w:type="text" w:val="Location:  Provide address or location where the pump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47" w:type="pct"/>
          </w:tcPr>
          <w:p w14:paraId="66C31461"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2"/>
                  <w:enabled/>
                  <w:calcOnExit w:val="0"/>
                  <w:helpText w:type="text" w:val="Flow Capacity:  Provide the maximum flow capacity of the pump. "/>
                  <w:statusText w:type="text" w:val="Flow Capacity:  Provide the maximum flow capacity of the pump.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09" w:type="pct"/>
          </w:tcPr>
          <w:p w14:paraId="64F1C63F"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3"/>
                  <w:enabled/>
                  <w:calcOnExit w:val="0"/>
                  <w:helpText w:type="text" w:val="RPM: Revolutions per minute."/>
                  <w:statusText w:type="text" w:val="RPM: Revolutions per minut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2A4F4624"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4"/>
                  <w:enabled/>
                  <w:calcOnExit w:val="0"/>
                  <w:helpText w:type="text" w:val="Horsepower (watt):  Provide the output units used to measure the output of engines. "/>
                  <w:statusText w:type="text" w:val="Horsepower (watt):  Provide the output units used to measure the output of engines.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3E429218"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17"/>
                  <w:enabled/>
                  <w:calcOnExit w:val="0"/>
                  <w:helpText w:type="text" w:val="Type of Pump:  Choose Centrifugal, Positive Displacement, Vertical Turbine, Submersible, Reciprocating, Rotary."/>
                  <w:statusText w:type="text" w:val="Type of Pump:  Choose Centrifugal, Positive Displacement, Vertical Turbine, Submersible, Reciprocating, Rotary."/>
                  <w:ddList>
                    <w:listEntry w:val="Click"/>
                    <w:listEntry w:val="Centrifugal"/>
                    <w:listEntry w:val="Positive Displacement"/>
                    <w:listEntry w:val="Vertical Turbine"/>
                    <w:listEntry w:val="Submersible"/>
                    <w:listEntry w:val="Reciprocating"/>
                    <w:listEntry w:val="Rotary"/>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553" w:type="pct"/>
          </w:tcPr>
          <w:p w14:paraId="1AEB7358"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51"/>
                  <w:enabled/>
                  <w:calcOnExit w:val="0"/>
                  <w:helpText w:type="text" w:val="Lubrication/Inspection Frequency:  Provide the frequency of lubrication/inspection."/>
                  <w:statusText w:type="text" w:val="Lubrication/Inspection Frequency:  Provide the frequency of lubrication/inspec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rsidRPr="00320011" w14:paraId="4D52321A" w14:textId="77777777" w:rsidTr="000B5987">
        <w:trPr>
          <w:trHeight w:val="371"/>
        </w:trPr>
        <w:tc>
          <w:tcPr>
            <w:tcW w:w="485" w:type="pct"/>
          </w:tcPr>
          <w:p w14:paraId="118B0B9A"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0"/>
                  <w:enabled/>
                  <w:calcOnExit w:val="0"/>
                  <w:helpText w:type="text" w:val="Pump:  Provide a name or label for each pump that is included in the table. "/>
                  <w:statusText w:type="text" w:val="Pump:  Provide a name or label for each pump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0" w:type="pct"/>
            <w:shd w:val="clear" w:color="auto" w:fill="auto"/>
          </w:tcPr>
          <w:p w14:paraId="1E48D975"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2"/>
                  <w:enabled/>
                  <w:calcOnExit w:val="0"/>
                  <w:helpText w:type="text" w:val="Manufacturer/Model Number:  Provide the manufacturer/model number of the pump."/>
                  <w:statusText w:type="text" w:val="Manufacturer/Model Number:  Provide the manufacturer/model number of the pump."/>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024" w:type="pct"/>
          </w:tcPr>
          <w:p w14:paraId="6BCB0E0E"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1"/>
                  <w:enabled/>
                  <w:calcOnExit w:val="0"/>
                  <w:helpText w:type="text" w:val="Location:  Provide address or location where the pump is located."/>
                  <w:statusText w:type="text" w:val="Location:  Provide address or location where the pump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47" w:type="pct"/>
          </w:tcPr>
          <w:p w14:paraId="67E723E6"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2"/>
                  <w:enabled/>
                  <w:calcOnExit w:val="0"/>
                  <w:helpText w:type="text" w:val="Flow Capacity:  Provide the maximum flow capacity of the pump. "/>
                  <w:statusText w:type="text" w:val="Flow Capacity:  Provide the maximum flow capacity of the pump.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09" w:type="pct"/>
          </w:tcPr>
          <w:p w14:paraId="29590F4A"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3"/>
                  <w:enabled/>
                  <w:calcOnExit w:val="0"/>
                  <w:helpText w:type="text" w:val="RPM: Revolutions per minute."/>
                  <w:statusText w:type="text" w:val="RPM: Revolutions per minut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58AC5077"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44"/>
                  <w:enabled/>
                  <w:calcOnExit w:val="0"/>
                  <w:helpText w:type="text" w:val="Horsepower (watt):  Provide the output units used to measure the output of engines. "/>
                  <w:statusText w:type="text" w:val="Horsepower (watt):  Provide the output units used to measure the output of engines.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81" w:type="pct"/>
          </w:tcPr>
          <w:p w14:paraId="6597C31D"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17"/>
                  <w:enabled/>
                  <w:calcOnExit w:val="0"/>
                  <w:helpText w:type="text" w:val="Type of Pump:  Choose Centrifugal, Positive Displacement, Vertical Turbine, Submersible, Reciprocating, Rotary."/>
                  <w:statusText w:type="text" w:val="Type of Pump:  Choose Centrifugal, Positive Displacement, Vertical Turbine, Submersible, Reciprocating, Rotary."/>
                  <w:ddList>
                    <w:listEntry w:val="Click"/>
                    <w:listEntry w:val="Centrifugal"/>
                    <w:listEntry w:val="Positive Displacement"/>
                    <w:listEntry w:val="Vertical Turbine"/>
                    <w:listEntry w:val="Submersible"/>
                    <w:listEntry w:val="Reciprocating"/>
                    <w:listEntry w:val="Rotary"/>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553" w:type="pct"/>
          </w:tcPr>
          <w:p w14:paraId="0A25203B"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51"/>
                  <w:enabled/>
                  <w:calcOnExit w:val="0"/>
                  <w:helpText w:type="text" w:val="Lubrication/Inspection Frequency:  Provide the frequency of lubrication/inspection."/>
                  <w:statusText w:type="text" w:val="Lubrication/Inspection Frequency:  Provide the frequency of lubrication/inspec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bl>
    <w:p w14:paraId="651BE13F" w14:textId="620AE9A8" w:rsidR="00B34FB5" w:rsidRDefault="00B34FB5" w:rsidP="007A7099">
      <w:pPr>
        <w:spacing w:after="0" w:line="240" w:lineRule="auto"/>
        <w:rPr>
          <w:rFonts w:asciiTheme="minorHAnsi" w:hAnsiTheme="minorHAnsi" w:cs="Arial"/>
        </w:rPr>
      </w:pPr>
    </w:p>
    <w:p w14:paraId="6E6983B6" w14:textId="60EEE124" w:rsidR="00B34FB5" w:rsidRDefault="00B34FB5" w:rsidP="007A7099">
      <w:pPr>
        <w:spacing w:after="0" w:line="240" w:lineRule="auto"/>
        <w:rPr>
          <w:rFonts w:asciiTheme="minorHAnsi" w:hAnsiTheme="minorHAnsi" w:cs="Arial"/>
        </w:rPr>
      </w:pPr>
    </w:p>
    <w:p w14:paraId="473FFE04" w14:textId="77777777" w:rsidR="00B34FB5" w:rsidRDefault="00B34FB5" w:rsidP="007A7099">
      <w:pPr>
        <w:spacing w:after="0" w:line="240" w:lineRule="auto"/>
        <w:rPr>
          <w:rFonts w:asciiTheme="minorHAnsi" w:hAnsiTheme="minorHAnsi" w:cs="Arial"/>
        </w:rPr>
      </w:pPr>
    </w:p>
    <w:p w14:paraId="286BA3BF" w14:textId="14F449D2" w:rsidR="00B34FB5" w:rsidRDefault="00B34FB5" w:rsidP="007A7099">
      <w:pPr>
        <w:spacing w:after="0" w:line="240" w:lineRule="auto"/>
        <w:rPr>
          <w:rFonts w:asciiTheme="minorHAnsi" w:hAnsiTheme="minorHAnsi" w:cs="Arial"/>
        </w:rPr>
        <w:sectPr w:rsidR="00B34FB5" w:rsidSect="00B34FB5">
          <w:pgSz w:w="15840" w:h="12240" w:orient="landscape"/>
          <w:pgMar w:top="1440" w:right="1440" w:bottom="1440" w:left="1440" w:header="720" w:footer="720" w:gutter="0"/>
          <w:cols w:space="720"/>
          <w:docGrid w:linePitch="360"/>
        </w:sectPr>
      </w:pPr>
    </w:p>
    <w:p w14:paraId="1CC1C841" w14:textId="3855C16D" w:rsidR="00B34FB5" w:rsidRDefault="000B5987" w:rsidP="007A7099">
      <w:pPr>
        <w:spacing w:after="0" w:line="240" w:lineRule="auto"/>
        <w:rPr>
          <w:rFonts w:asciiTheme="minorHAnsi" w:hAnsiTheme="minorHAnsi" w:cs="Arial"/>
          <w:sz w:val="32"/>
          <w:szCs w:val="32"/>
        </w:rPr>
      </w:pPr>
      <w:r w:rsidRPr="000B5987">
        <w:rPr>
          <w:rFonts w:asciiTheme="minorHAnsi" w:hAnsiTheme="minorHAnsi" w:cs="Arial"/>
          <w:sz w:val="32"/>
          <w:szCs w:val="32"/>
        </w:rPr>
        <w:lastRenderedPageBreak/>
        <w:t>Item Description: Meters</w:t>
      </w:r>
    </w:p>
    <w:p w14:paraId="4CEA3775" w14:textId="2E508240" w:rsidR="000B5987" w:rsidRPr="000B5987" w:rsidRDefault="000B5987" w:rsidP="007A7099">
      <w:pPr>
        <w:spacing w:after="0" w:line="240" w:lineRule="auto"/>
        <w:rPr>
          <w:rFonts w:asciiTheme="minorHAnsi" w:hAnsiTheme="minorHAnsi" w:cs="Arial"/>
          <w:i/>
        </w:rPr>
      </w:pPr>
      <w:r w:rsidRPr="000B5987">
        <w:rPr>
          <w:rFonts w:asciiTheme="minorHAnsi" w:hAnsiTheme="minorHAnsi" w:cs="Arial"/>
          <w:i/>
        </w:rPr>
        <w:t>The following table identifies meters in the distribution map including their locations, size and type.</w:t>
      </w:r>
    </w:p>
    <w:tbl>
      <w:tblPr>
        <w:tblpPr w:leftFromText="180" w:rightFromText="180" w:vertAnchor="text" w:horzAnchor="page" w:tblpXSpec="center" w:tblpY="166"/>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6"/>
        <w:gridCol w:w="1578"/>
        <w:gridCol w:w="1538"/>
        <w:gridCol w:w="916"/>
        <w:gridCol w:w="945"/>
        <w:gridCol w:w="1235"/>
        <w:gridCol w:w="1777"/>
      </w:tblGrid>
      <w:tr w:rsidR="000B5987" w:rsidRPr="00320011" w14:paraId="63C624C6" w14:textId="77777777" w:rsidTr="000B5987">
        <w:trPr>
          <w:trHeight w:val="222"/>
        </w:trPr>
        <w:tc>
          <w:tcPr>
            <w:tcW w:w="698" w:type="pct"/>
            <w:vAlign w:val="bottom"/>
          </w:tcPr>
          <w:p w14:paraId="0B62D45D"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t>Meter Name</w:t>
            </w:r>
          </w:p>
        </w:tc>
        <w:tc>
          <w:tcPr>
            <w:tcW w:w="850" w:type="pct"/>
            <w:shd w:val="clear" w:color="auto" w:fill="auto"/>
            <w:vAlign w:val="bottom"/>
          </w:tcPr>
          <w:p w14:paraId="6979A277"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t>Manufacturer/ Model Number</w:t>
            </w:r>
          </w:p>
        </w:tc>
        <w:tc>
          <w:tcPr>
            <w:tcW w:w="828" w:type="pct"/>
            <w:vAlign w:val="bottom"/>
          </w:tcPr>
          <w:p w14:paraId="7A5A8F49"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t>Meter Location</w:t>
            </w:r>
          </w:p>
        </w:tc>
        <w:tc>
          <w:tcPr>
            <w:tcW w:w="493" w:type="pct"/>
            <w:vAlign w:val="bottom"/>
          </w:tcPr>
          <w:p w14:paraId="7F37DE79"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t>Pipe Size (in)</w:t>
            </w:r>
          </w:p>
        </w:tc>
        <w:tc>
          <w:tcPr>
            <w:tcW w:w="509" w:type="pct"/>
            <w:vAlign w:val="bottom"/>
          </w:tcPr>
          <w:p w14:paraId="1D5ECB02"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t xml:space="preserve">Flow Capacity        </w:t>
            </w:r>
            <w:proofErr w:type="gramStart"/>
            <w:r w:rsidRPr="000B5987">
              <w:rPr>
                <w:rFonts w:asciiTheme="minorHAnsi" w:hAnsiTheme="minorHAnsi" w:cs="Arial"/>
              </w:rPr>
              <w:t xml:space="preserve">   (</w:t>
            </w:r>
            <w:proofErr w:type="gramEnd"/>
            <w:r w:rsidRPr="000B5987">
              <w:rPr>
                <w:rFonts w:asciiTheme="minorHAnsi" w:hAnsiTheme="minorHAnsi" w:cs="Arial"/>
              </w:rPr>
              <w:t>gal)</w:t>
            </w:r>
          </w:p>
        </w:tc>
        <w:tc>
          <w:tcPr>
            <w:tcW w:w="665" w:type="pct"/>
            <w:shd w:val="clear" w:color="auto" w:fill="auto"/>
          </w:tcPr>
          <w:p w14:paraId="589ED9BA" w14:textId="77777777" w:rsidR="000B5987" w:rsidRPr="000B5987" w:rsidRDefault="000B5987" w:rsidP="000B5987">
            <w:pPr>
              <w:spacing w:after="0" w:line="240" w:lineRule="auto"/>
              <w:rPr>
                <w:rFonts w:asciiTheme="minorHAnsi" w:hAnsiTheme="minorHAnsi" w:cs="Arial"/>
                <w:highlight w:val="yellow"/>
              </w:rPr>
            </w:pPr>
          </w:p>
          <w:p w14:paraId="611391C8"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t>Inspection</w:t>
            </w:r>
          </w:p>
          <w:p w14:paraId="46CC7DFF" w14:textId="77777777" w:rsidR="000B5987" w:rsidRPr="000B5987" w:rsidRDefault="000B5987" w:rsidP="000B5987">
            <w:pPr>
              <w:spacing w:after="0" w:line="240" w:lineRule="auto"/>
              <w:rPr>
                <w:rFonts w:asciiTheme="minorHAnsi" w:hAnsiTheme="minorHAnsi" w:cs="Arial"/>
                <w:highlight w:val="yellow"/>
              </w:rPr>
            </w:pPr>
            <w:r w:rsidRPr="000B5987">
              <w:rPr>
                <w:rFonts w:asciiTheme="minorHAnsi" w:hAnsiTheme="minorHAnsi" w:cs="Arial"/>
              </w:rPr>
              <w:t>Frequency</w:t>
            </w:r>
          </w:p>
        </w:tc>
        <w:tc>
          <w:tcPr>
            <w:tcW w:w="957" w:type="pct"/>
            <w:vAlign w:val="bottom"/>
          </w:tcPr>
          <w:p w14:paraId="2E0A7F66" w14:textId="77777777" w:rsidR="000B5987" w:rsidRPr="000B5987" w:rsidRDefault="000B5987" w:rsidP="000B5987">
            <w:pPr>
              <w:spacing w:after="0" w:line="240" w:lineRule="auto"/>
              <w:jc w:val="center"/>
              <w:rPr>
                <w:rFonts w:asciiTheme="minorHAnsi" w:hAnsiTheme="minorHAnsi" w:cs="Arial"/>
              </w:rPr>
            </w:pPr>
            <w:r w:rsidRPr="000B5987">
              <w:rPr>
                <w:rFonts w:asciiTheme="minorHAnsi" w:hAnsiTheme="minorHAnsi" w:cs="Arial"/>
              </w:rPr>
              <w:t>Description of Meter</w:t>
            </w:r>
          </w:p>
        </w:tc>
      </w:tr>
      <w:tr w:rsidR="000B5987" w:rsidRPr="00320011" w14:paraId="6FF10EAC" w14:textId="77777777" w:rsidTr="000B5987">
        <w:trPr>
          <w:trHeight w:val="433"/>
        </w:trPr>
        <w:tc>
          <w:tcPr>
            <w:tcW w:w="698" w:type="pct"/>
            <w:shd w:val="clear" w:color="auto" w:fill="FFF2CC" w:themeFill="accent4" w:themeFillTint="33"/>
            <w:vAlign w:val="center"/>
          </w:tcPr>
          <w:p w14:paraId="437DAD07" w14:textId="77777777" w:rsidR="000B5987" w:rsidRPr="000B5987" w:rsidRDefault="000B5987" w:rsidP="000B5987">
            <w:pPr>
              <w:spacing w:after="0" w:line="240" w:lineRule="auto"/>
              <w:jc w:val="center"/>
              <w:rPr>
                <w:rFonts w:asciiTheme="minorHAnsi" w:hAnsiTheme="minorHAnsi" w:cs="Arial"/>
                <w:i/>
              </w:rPr>
            </w:pPr>
            <w:r w:rsidRPr="000B5987">
              <w:rPr>
                <w:rFonts w:asciiTheme="minorHAnsi" w:hAnsiTheme="minorHAnsi" w:cs="Arial"/>
                <w:i/>
              </w:rPr>
              <w:t>Meter 1</w:t>
            </w:r>
          </w:p>
        </w:tc>
        <w:tc>
          <w:tcPr>
            <w:tcW w:w="850" w:type="pct"/>
            <w:shd w:val="clear" w:color="auto" w:fill="FFF2CC" w:themeFill="accent4" w:themeFillTint="33"/>
            <w:vAlign w:val="center"/>
          </w:tcPr>
          <w:p w14:paraId="4763AB00" w14:textId="77777777" w:rsidR="000B5987" w:rsidRPr="000B5987" w:rsidRDefault="000B5987" w:rsidP="000B5987">
            <w:pPr>
              <w:spacing w:after="0" w:line="240" w:lineRule="auto"/>
              <w:jc w:val="center"/>
              <w:rPr>
                <w:rFonts w:asciiTheme="minorHAnsi" w:hAnsiTheme="minorHAnsi" w:cs="Arial"/>
                <w:i/>
              </w:rPr>
            </w:pPr>
            <w:r w:rsidRPr="000B5987">
              <w:rPr>
                <w:rFonts w:asciiTheme="minorHAnsi" w:hAnsiTheme="minorHAnsi" w:cs="Arial"/>
                <w:i/>
              </w:rPr>
              <w:t>EXAMPLE</w:t>
            </w:r>
          </w:p>
        </w:tc>
        <w:tc>
          <w:tcPr>
            <w:tcW w:w="828" w:type="pct"/>
            <w:shd w:val="clear" w:color="auto" w:fill="FFF2CC" w:themeFill="accent4" w:themeFillTint="33"/>
            <w:vAlign w:val="center"/>
          </w:tcPr>
          <w:p w14:paraId="55A40773" w14:textId="77777777" w:rsidR="000B5987" w:rsidRPr="000B5987" w:rsidRDefault="000B5987" w:rsidP="000B5987">
            <w:pPr>
              <w:spacing w:after="0" w:line="240" w:lineRule="auto"/>
              <w:jc w:val="center"/>
              <w:rPr>
                <w:rFonts w:asciiTheme="minorHAnsi" w:hAnsiTheme="minorHAnsi" w:cs="Arial"/>
                <w:i/>
              </w:rPr>
            </w:pPr>
            <w:r w:rsidRPr="000B5987">
              <w:rPr>
                <w:rFonts w:asciiTheme="minorHAnsi" w:hAnsiTheme="minorHAnsi" w:cs="Arial"/>
                <w:i/>
              </w:rPr>
              <w:t>Well # 3</w:t>
            </w:r>
          </w:p>
        </w:tc>
        <w:tc>
          <w:tcPr>
            <w:tcW w:w="493" w:type="pct"/>
            <w:shd w:val="clear" w:color="auto" w:fill="FFF2CC" w:themeFill="accent4" w:themeFillTint="33"/>
            <w:vAlign w:val="center"/>
          </w:tcPr>
          <w:p w14:paraId="10BEA890" w14:textId="77777777" w:rsidR="000B5987" w:rsidRPr="000B5987" w:rsidRDefault="000B5987" w:rsidP="000B5987">
            <w:pPr>
              <w:spacing w:after="0" w:line="240" w:lineRule="auto"/>
              <w:jc w:val="center"/>
              <w:rPr>
                <w:rFonts w:asciiTheme="minorHAnsi" w:hAnsiTheme="minorHAnsi" w:cs="Arial"/>
                <w:i/>
              </w:rPr>
            </w:pPr>
            <w:r w:rsidRPr="000B5987">
              <w:rPr>
                <w:rFonts w:asciiTheme="minorHAnsi" w:hAnsiTheme="minorHAnsi" w:cs="Arial"/>
                <w:i/>
              </w:rPr>
              <w:t>2”</w:t>
            </w:r>
          </w:p>
        </w:tc>
        <w:tc>
          <w:tcPr>
            <w:tcW w:w="509" w:type="pct"/>
            <w:shd w:val="clear" w:color="auto" w:fill="FFF2CC" w:themeFill="accent4" w:themeFillTint="33"/>
            <w:vAlign w:val="center"/>
          </w:tcPr>
          <w:p w14:paraId="7D55515C" w14:textId="77777777" w:rsidR="000B5987" w:rsidRPr="000B5987" w:rsidRDefault="000B5987" w:rsidP="000B5987">
            <w:pPr>
              <w:spacing w:after="0" w:line="240" w:lineRule="auto"/>
              <w:jc w:val="center"/>
              <w:rPr>
                <w:rFonts w:asciiTheme="minorHAnsi" w:hAnsiTheme="minorHAnsi" w:cs="Arial"/>
                <w:i/>
              </w:rPr>
            </w:pPr>
            <w:r w:rsidRPr="000B5987">
              <w:rPr>
                <w:rFonts w:asciiTheme="minorHAnsi" w:hAnsiTheme="minorHAnsi" w:cs="Arial"/>
                <w:i/>
              </w:rPr>
              <w:t>55</w:t>
            </w:r>
          </w:p>
        </w:tc>
        <w:tc>
          <w:tcPr>
            <w:tcW w:w="665" w:type="pct"/>
            <w:shd w:val="clear" w:color="auto" w:fill="FFF2CC" w:themeFill="accent4" w:themeFillTint="33"/>
          </w:tcPr>
          <w:p w14:paraId="4D1F2757" w14:textId="77777777" w:rsidR="000B5987" w:rsidRPr="000B5987" w:rsidRDefault="000B5987" w:rsidP="000B5987">
            <w:pPr>
              <w:spacing w:after="0" w:line="240" w:lineRule="auto"/>
              <w:jc w:val="center"/>
              <w:rPr>
                <w:rFonts w:asciiTheme="minorHAnsi" w:hAnsiTheme="minorHAnsi" w:cs="Arial"/>
                <w:i/>
                <w:highlight w:val="yellow"/>
              </w:rPr>
            </w:pPr>
          </w:p>
        </w:tc>
        <w:tc>
          <w:tcPr>
            <w:tcW w:w="957" w:type="pct"/>
            <w:shd w:val="clear" w:color="auto" w:fill="FFF2CC" w:themeFill="accent4" w:themeFillTint="33"/>
            <w:vAlign w:val="center"/>
          </w:tcPr>
          <w:p w14:paraId="3F350441" w14:textId="77777777" w:rsidR="000B5987" w:rsidRPr="000B5987" w:rsidRDefault="000B5987" w:rsidP="000B5987">
            <w:pPr>
              <w:spacing w:after="0" w:line="240" w:lineRule="auto"/>
              <w:rPr>
                <w:rFonts w:asciiTheme="minorHAnsi" w:hAnsiTheme="minorHAnsi" w:cs="Arial"/>
                <w:i/>
              </w:rPr>
            </w:pPr>
            <w:r w:rsidRPr="000B5987">
              <w:rPr>
                <w:rFonts w:asciiTheme="minorHAnsi" w:hAnsiTheme="minorHAnsi" w:cs="Arial"/>
                <w:i/>
              </w:rPr>
              <w:t>Positive Displacement</w:t>
            </w:r>
          </w:p>
        </w:tc>
      </w:tr>
      <w:tr w:rsidR="000B5987" w:rsidRPr="00320011" w14:paraId="505311B5" w14:textId="77777777" w:rsidTr="000B5987">
        <w:trPr>
          <w:trHeight w:val="433"/>
        </w:trPr>
        <w:tc>
          <w:tcPr>
            <w:tcW w:w="698" w:type="pct"/>
          </w:tcPr>
          <w:p w14:paraId="0DCCCD41"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8"/>
                  <w:enabled/>
                  <w:calcOnExit w:val="0"/>
                  <w:helpText w:type="text" w:val="Meter:  Provide a name or label for each meter that is included in the table. "/>
                  <w:statusText w:type="text" w:val="Meter:  Provide a name or label for each meter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50" w:type="pct"/>
            <w:shd w:val="clear" w:color="auto" w:fill="auto"/>
          </w:tcPr>
          <w:p w14:paraId="04EAF854"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3"/>
                  <w:enabled/>
                  <w:calcOnExit w:val="0"/>
                  <w:helpText w:type="text" w:val="Manufacturer/Model Number:  Provide the manufacturer/model number of the meter."/>
                  <w:statusText w:type="text" w:val="Manufacturer/Model Number:  Provide the manufacturer/model number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8" w:type="pct"/>
          </w:tcPr>
          <w:p w14:paraId="45456D75"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9"/>
                  <w:enabled/>
                  <w:calcOnExit w:val="0"/>
                  <w:helpText w:type="text" w:val="Location:  Provide address or location where the meter is located."/>
                  <w:statusText w:type="text" w:val="Location:  Provide address or location where the meter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93" w:type="pct"/>
          </w:tcPr>
          <w:p w14:paraId="1384EB29"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
                  <w:enabled/>
                  <w:calcOnExit w:val="0"/>
                  <w:helpText w:type="text" w:val="Pipe Size:  Provide the size of the metered pipe in inches."/>
                  <w:statusText w:type="text" w:val="Pipe Size:  Provide the size of the metered pipe in inches."/>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09" w:type="pct"/>
          </w:tcPr>
          <w:p w14:paraId="6D3E4C93"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61"/>
                  <w:enabled/>
                  <w:calcOnExit w:val="0"/>
                  <w:helpText w:type="text" w:val="Flow Capacity:  Provide the maximum flow capacity of the meter."/>
                  <w:statusText w:type="text" w:val="Flow Capacity:  Provide the maximum flow capacity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665" w:type="pct"/>
            <w:shd w:val="clear" w:color="auto" w:fill="auto"/>
          </w:tcPr>
          <w:p w14:paraId="0A0C8497" w14:textId="77777777" w:rsidR="000B5987" w:rsidRPr="000B5987" w:rsidRDefault="000B5987" w:rsidP="000B5987">
            <w:pPr>
              <w:spacing w:after="0" w:line="240" w:lineRule="auto"/>
              <w:rPr>
                <w:rFonts w:asciiTheme="minorHAnsi" w:hAnsiTheme="minorHAnsi" w:cs="Arial"/>
                <w:highlight w:val="yellow"/>
              </w:rPr>
            </w:pPr>
            <w:r w:rsidRPr="000B5987">
              <w:rPr>
                <w:rFonts w:asciiTheme="minorHAnsi" w:hAnsiTheme="minorHAnsi" w:cs="Arial"/>
              </w:rPr>
              <w:fldChar w:fldCharType="begin">
                <w:ffData>
                  <w:name w:val=""/>
                  <w:enabled/>
                  <w:calcOnExit w:val="0"/>
                  <w:helpText w:type="text" w:val="Inspection Frequency:  Provide how often the meter is inspected."/>
                  <w:statusText w:type="text" w:val="Inspection Frequency:  Provide how often the meter is inspec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957" w:type="pct"/>
          </w:tcPr>
          <w:p w14:paraId="1D473899"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
                  <w:enabled/>
                  <w:calcOnExit w:val="0"/>
                  <w:ddList>
                    <w:listEntry w:val="Click"/>
                    <w:listEntry w:val="Positive Displacement"/>
                    <w:listEntry w:val="Jet"/>
                    <w:listEntry w:val="Turbine"/>
                    <w:listEntry w:val="Propeller"/>
                    <w:listEntry w:val="Magnetic (Mag)"/>
                    <w:listEntry w:val="Compound"/>
                    <w:listEntry w:val="Ultrasonic "/>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r>
      <w:tr w:rsidR="000B5987" w:rsidRPr="00320011" w14:paraId="34E589EB" w14:textId="77777777" w:rsidTr="000B5987">
        <w:trPr>
          <w:trHeight w:val="433"/>
        </w:trPr>
        <w:tc>
          <w:tcPr>
            <w:tcW w:w="698" w:type="pct"/>
          </w:tcPr>
          <w:p w14:paraId="1DDB3B93"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8"/>
                  <w:enabled/>
                  <w:calcOnExit w:val="0"/>
                  <w:helpText w:type="text" w:val="Meter:  Provide a name or label for each meter that is included in the table. "/>
                  <w:statusText w:type="text" w:val="Meter:  Provide a name or label for each meter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50" w:type="pct"/>
            <w:shd w:val="clear" w:color="auto" w:fill="auto"/>
          </w:tcPr>
          <w:p w14:paraId="7E8942AD"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3"/>
                  <w:enabled/>
                  <w:calcOnExit w:val="0"/>
                  <w:helpText w:type="text" w:val="Manufacturer/Model Number:  Provide the manufacturer/model number of the meter."/>
                  <w:statusText w:type="text" w:val="Manufacturer/Model Number:  Provide the manufacturer/model number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8" w:type="pct"/>
          </w:tcPr>
          <w:p w14:paraId="72CFE39A"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
                  <w:enabled/>
                  <w:calcOnExit w:val="0"/>
                  <w:helpText w:type="text" w:val="Location:  Provide address or location where the meter is located."/>
                  <w:statusText w:type="text" w:val="Location:  Provide address or location where the meter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93" w:type="pct"/>
          </w:tcPr>
          <w:p w14:paraId="2C5B756C"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
                  <w:enabled/>
                  <w:calcOnExit w:val="0"/>
                  <w:helpText w:type="text" w:val="Pipe Size:  Provide the size of the metered pipe in inches."/>
                  <w:statusText w:type="text" w:val="Pipe Size:  Provide the size of the metered pipe in inches."/>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09" w:type="pct"/>
          </w:tcPr>
          <w:p w14:paraId="4BB4680E"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61"/>
                  <w:enabled/>
                  <w:calcOnExit w:val="0"/>
                  <w:helpText w:type="text" w:val="Flow Capacity:  Provide the maximum flow capacity of the meter."/>
                  <w:statusText w:type="text" w:val="Flow Capacity:  Provide the maximum flow capacity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665" w:type="pct"/>
            <w:shd w:val="clear" w:color="auto" w:fill="auto"/>
          </w:tcPr>
          <w:p w14:paraId="6308C749" w14:textId="77777777" w:rsidR="000B5987" w:rsidRPr="000B5987" w:rsidRDefault="000B5987" w:rsidP="000B5987">
            <w:pPr>
              <w:spacing w:after="0" w:line="240" w:lineRule="auto"/>
              <w:rPr>
                <w:rFonts w:asciiTheme="minorHAnsi" w:hAnsiTheme="minorHAnsi" w:cs="Arial"/>
                <w:highlight w:val="yellow"/>
              </w:rPr>
            </w:pPr>
            <w:r w:rsidRPr="000B5987">
              <w:rPr>
                <w:rFonts w:asciiTheme="minorHAnsi" w:hAnsiTheme="minorHAnsi" w:cs="Arial"/>
              </w:rPr>
              <w:fldChar w:fldCharType="begin">
                <w:ffData>
                  <w:name w:val=""/>
                  <w:enabled/>
                  <w:calcOnExit w:val="0"/>
                  <w:helpText w:type="text" w:val="Inspection Frequency:  Provide how often the meter is inspected."/>
                  <w:statusText w:type="text" w:val="Inspection Frequency:  Provide how often the meter is inspec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957" w:type="pct"/>
          </w:tcPr>
          <w:p w14:paraId="62D2326E"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8"/>
                  <w:enabled/>
                  <w:calcOnExit w:val="0"/>
                  <w:ddList>
                    <w:listEntry w:val="Click"/>
                    <w:listEntry w:val="Positive Displacement"/>
                    <w:listEntry w:val="Jet"/>
                    <w:listEntry w:val="Turbine"/>
                    <w:listEntry w:val="Propeller"/>
                    <w:listEntry w:val="Magnetic (Mag)"/>
                    <w:listEntry w:val="Compound"/>
                    <w:listEntry w:val="Ultrasonic "/>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r>
      <w:tr w:rsidR="000B5987" w:rsidRPr="00320011" w14:paraId="70774B21" w14:textId="77777777" w:rsidTr="000B5987">
        <w:trPr>
          <w:trHeight w:val="433"/>
        </w:trPr>
        <w:tc>
          <w:tcPr>
            <w:tcW w:w="698" w:type="pct"/>
          </w:tcPr>
          <w:p w14:paraId="64E8BBAF"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8"/>
                  <w:enabled/>
                  <w:calcOnExit w:val="0"/>
                  <w:helpText w:type="text" w:val="Meter:  Provide a name or label for each meter that is included in the table. "/>
                  <w:statusText w:type="text" w:val="Meter:  Provide a name or label for each meter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50" w:type="pct"/>
            <w:shd w:val="clear" w:color="auto" w:fill="auto"/>
          </w:tcPr>
          <w:p w14:paraId="4F751512"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3"/>
                  <w:enabled/>
                  <w:calcOnExit w:val="0"/>
                  <w:helpText w:type="text" w:val="Manufacturer/Model Number:  Provide the manufacturer/model number of the meter."/>
                  <w:statusText w:type="text" w:val="Manufacturer/Model Number:  Provide the manufacturer/model number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8" w:type="pct"/>
          </w:tcPr>
          <w:p w14:paraId="59B62DFA"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9"/>
                  <w:enabled/>
                  <w:calcOnExit w:val="0"/>
                  <w:helpText w:type="text" w:val="Location:  Provide address or location where the meter is located."/>
                  <w:statusText w:type="text" w:val="Location:  Provide address or location where the meter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93" w:type="pct"/>
          </w:tcPr>
          <w:p w14:paraId="3D0EB2E0"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
                  <w:enabled/>
                  <w:calcOnExit w:val="0"/>
                  <w:helpText w:type="text" w:val="Pipe Size:  Provide the size of the metered pipe in inches."/>
                  <w:statusText w:type="text" w:val="Pipe Size:  Provide the size of the metered pipe in inches."/>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09" w:type="pct"/>
          </w:tcPr>
          <w:p w14:paraId="77F11A28"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61"/>
                  <w:enabled/>
                  <w:calcOnExit w:val="0"/>
                  <w:helpText w:type="text" w:val="Flow Capacity:  Provide the maximum flow capacity of the meter."/>
                  <w:statusText w:type="text" w:val="Flow Capacity:  Provide the maximum flow capacity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665" w:type="pct"/>
            <w:shd w:val="clear" w:color="auto" w:fill="auto"/>
          </w:tcPr>
          <w:p w14:paraId="7785681D" w14:textId="77777777" w:rsidR="000B5987" w:rsidRPr="000B5987" w:rsidRDefault="000B5987" w:rsidP="000B5987">
            <w:pPr>
              <w:spacing w:after="0" w:line="240" w:lineRule="auto"/>
              <w:rPr>
                <w:rFonts w:asciiTheme="minorHAnsi" w:hAnsiTheme="minorHAnsi" w:cs="Arial"/>
                <w:highlight w:val="yellow"/>
              </w:rPr>
            </w:pPr>
            <w:r w:rsidRPr="000B5987">
              <w:rPr>
                <w:rFonts w:asciiTheme="minorHAnsi" w:hAnsiTheme="minorHAnsi" w:cs="Arial"/>
              </w:rPr>
              <w:fldChar w:fldCharType="begin">
                <w:ffData>
                  <w:name w:val=""/>
                  <w:enabled/>
                  <w:calcOnExit w:val="0"/>
                  <w:helpText w:type="text" w:val="Inspection Frequency:  Provide how often the meter is inspected."/>
                  <w:statusText w:type="text" w:val="Inspection Frequency:  Provide how often the meter is inspec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957" w:type="pct"/>
          </w:tcPr>
          <w:p w14:paraId="53F81CD7"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8"/>
                  <w:enabled/>
                  <w:calcOnExit w:val="0"/>
                  <w:ddList>
                    <w:listEntry w:val="Click"/>
                    <w:listEntry w:val="Positive Displacement"/>
                    <w:listEntry w:val="Jet"/>
                    <w:listEntry w:val="Turbine"/>
                    <w:listEntry w:val="Propeller"/>
                    <w:listEntry w:val="Magnetic (Mag)"/>
                    <w:listEntry w:val="Compound"/>
                    <w:listEntry w:val="Ultrasonic "/>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r>
      <w:tr w:rsidR="000B5987" w:rsidRPr="00320011" w14:paraId="5FB81515" w14:textId="77777777" w:rsidTr="000B5987">
        <w:trPr>
          <w:trHeight w:val="433"/>
        </w:trPr>
        <w:tc>
          <w:tcPr>
            <w:tcW w:w="698" w:type="pct"/>
          </w:tcPr>
          <w:p w14:paraId="2B8A27D3"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8"/>
                  <w:enabled/>
                  <w:calcOnExit w:val="0"/>
                  <w:helpText w:type="text" w:val="Meter:  Provide a name or label for each meter that is included in the table. "/>
                  <w:statusText w:type="text" w:val="Meter:  Provide a name or label for each meter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50" w:type="pct"/>
            <w:shd w:val="clear" w:color="auto" w:fill="auto"/>
          </w:tcPr>
          <w:p w14:paraId="6E26A6C9"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3"/>
                  <w:enabled/>
                  <w:calcOnExit w:val="0"/>
                  <w:helpText w:type="text" w:val="Manufacturer/Model Number:  Provide the manufacturer/model number of the meter."/>
                  <w:statusText w:type="text" w:val="Manufacturer/Model Number:  Provide the manufacturer/model number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8" w:type="pct"/>
          </w:tcPr>
          <w:p w14:paraId="5BD964C1"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9"/>
                  <w:enabled/>
                  <w:calcOnExit w:val="0"/>
                  <w:helpText w:type="text" w:val="Location:  Provide address or location where the meter is located."/>
                  <w:statusText w:type="text" w:val="Location:  Provide address or location where the meter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93" w:type="pct"/>
          </w:tcPr>
          <w:p w14:paraId="3DFB2425"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
                  <w:enabled/>
                  <w:calcOnExit w:val="0"/>
                  <w:helpText w:type="text" w:val="Pipe Size:  Provide the size of the metered pipe in inches."/>
                  <w:statusText w:type="text" w:val="Pipe Size:  Provide the size of the metered pipe in inches."/>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09" w:type="pct"/>
          </w:tcPr>
          <w:p w14:paraId="66A665B9"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61"/>
                  <w:enabled/>
                  <w:calcOnExit w:val="0"/>
                  <w:helpText w:type="text" w:val="Flow Capacity:  Provide the maximum flow capacity of the meter."/>
                  <w:statusText w:type="text" w:val="Flow Capacity:  Provide the maximum flow capacity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665" w:type="pct"/>
            <w:shd w:val="clear" w:color="auto" w:fill="auto"/>
          </w:tcPr>
          <w:p w14:paraId="18995296" w14:textId="77777777" w:rsidR="000B5987" w:rsidRPr="000B5987" w:rsidRDefault="000B5987" w:rsidP="000B5987">
            <w:pPr>
              <w:spacing w:after="0" w:line="240" w:lineRule="auto"/>
              <w:rPr>
                <w:rFonts w:asciiTheme="minorHAnsi" w:hAnsiTheme="minorHAnsi" w:cs="Arial"/>
                <w:highlight w:val="yellow"/>
              </w:rPr>
            </w:pPr>
            <w:r w:rsidRPr="000B5987">
              <w:rPr>
                <w:rFonts w:asciiTheme="minorHAnsi" w:hAnsiTheme="minorHAnsi" w:cs="Arial"/>
              </w:rPr>
              <w:fldChar w:fldCharType="begin">
                <w:ffData>
                  <w:name w:val=""/>
                  <w:enabled/>
                  <w:calcOnExit w:val="0"/>
                  <w:helpText w:type="text" w:val="Inspection Frequency:  Provide how often the meter is inspected."/>
                  <w:statusText w:type="text" w:val="Inspection Frequency:  Provide how often the meter is inspec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957" w:type="pct"/>
          </w:tcPr>
          <w:p w14:paraId="4D01F8F1"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8"/>
                  <w:enabled/>
                  <w:calcOnExit w:val="0"/>
                  <w:ddList>
                    <w:listEntry w:val="Click"/>
                    <w:listEntry w:val="Positive Displacement"/>
                    <w:listEntry w:val="Jet"/>
                    <w:listEntry w:val="Turbine"/>
                    <w:listEntry w:val="Propeller"/>
                    <w:listEntry w:val="Magnetic (Mag)"/>
                    <w:listEntry w:val="Compound"/>
                    <w:listEntry w:val="Ultrasonic "/>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r>
      <w:tr w:rsidR="000B5987" w:rsidRPr="00320011" w14:paraId="1F23EAD3" w14:textId="77777777" w:rsidTr="000B5987">
        <w:trPr>
          <w:trHeight w:val="433"/>
        </w:trPr>
        <w:tc>
          <w:tcPr>
            <w:tcW w:w="698" w:type="pct"/>
          </w:tcPr>
          <w:p w14:paraId="340DB72C"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8"/>
                  <w:enabled/>
                  <w:calcOnExit w:val="0"/>
                  <w:helpText w:type="text" w:val="Meter:  Provide a name or label for each meter that is included in the table. "/>
                  <w:statusText w:type="text" w:val="Meter:  Provide a name or label for each meter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50" w:type="pct"/>
            <w:shd w:val="clear" w:color="auto" w:fill="auto"/>
          </w:tcPr>
          <w:p w14:paraId="0D38E615"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3"/>
                  <w:enabled/>
                  <w:calcOnExit w:val="0"/>
                  <w:helpText w:type="text" w:val="Manufacturer/Model Number:  Provide the manufacturer/model number of the meter."/>
                  <w:statusText w:type="text" w:val="Manufacturer/Model Number:  Provide the manufacturer/model number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8" w:type="pct"/>
          </w:tcPr>
          <w:p w14:paraId="5ADF77F6"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9"/>
                  <w:enabled/>
                  <w:calcOnExit w:val="0"/>
                  <w:helpText w:type="text" w:val="Location:  Provide address or location where the meter is located."/>
                  <w:statusText w:type="text" w:val="Location:  Provide address or location where the meter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93" w:type="pct"/>
          </w:tcPr>
          <w:p w14:paraId="4A0A0B62"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
                  <w:enabled/>
                  <w:calcOnExit w:val="0"/>
                  <w:helpText w:type="text" w:val="Pipe Size:  Provide the size of the metered pipe in inches."/>
                  <w:statusText w:type="text" w:val="Pipe Size:  Provide the size of the metered pipe in inches."/>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09" w:type="pct"/>
          </w:tcPr>
          <w:p w14:paraId="7E638178"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61"/>
                  <w:enabled/>
                  <w:calcOnExit w:val="0"/>
                  <w:helpText w:type="text" w:val="Flow Capacity:  Provide the maximum flow capacity of the meter."/>
                  <w:statusText w:type="text" w:val="Flow Capacity:  Provide the maximum flow capacity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665" w:type="pct"/>
            <w:shd w:val="clear" w:color="auto" w:fill="auto"/>
          </w:tcPr>
          <w:p w14:paraId="4A6AD4C0" w14:textId="77777777" w:rsidR="000B5987" w:rsidRPr="000B5987" w:rsidRDefault="000B5987" w:rsidP="000B5987">
            <w:pPr>
              <w:spacing w:after="0" w:line="240" w:lineRule="auto"/>
              <w:rPr>
                <w:rFonts w:asciiTheme="minorHAnsi" w:hAnsiTheme="minorHAnsi" w:cs="Arial"/>
                <w:highlight w:val="yellow"/>
              </w:rPr>
            </w:pPr>
            <w:r w:rsidRPr="000B5987">
              <w:rPr>
                <w:rFonts w:asciiTheme="minorHAnsi" w:hAnsiTheme="minorHAnsi" w:cs="Arial"/>
              </w:rPr>
              <w:fldChar w:fldCharType="begin">
                <w:ffData>
                  <w:name w:val=""/>
                  <w:enabled/>
                  <w:calcOnExit w:val="0"/>
                  <w:helpText w:type="text" w:val="Inspection Frequency:  Provide how often the meter is inspected."/>
                  <w:statusText w:type="text" w:val="Inspection Frequency:  Provide how often the meter is inspec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957" w:type="pct"/>
          </w:tcPr>
          <w:p w14:paraId="7F70A2D6"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8"/>
                  <w:enabled/>
                  <w:calcOnExit w:val="0"/>
                  <w:ddList>
                    <w:listEntry w:val="Click"/>
                    <w:listEntry w:val="Positive Displacement"/>
                    <w:listEntry w:val="Jet"/>
                    <w:listEntry w:val="Turbine"/>
                    <w:listEntry w:val="Propeller"/>
                    <w:listEntry w:val="Magnetic (Mag)"/>
                    <w:listEntry w:val="Compound"/>
                    <w:listEntry w:val="Ultrasonic "/>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r>
      <w:tr w:rsidR="000B5987" w:rsidRPr="00320011" w14:paraId="3A66E0A7" w14:textId="77777777" w:rsidTr="000B5987">
        <w:trPr>
          <w:trHeight w:val="433"/>
        </w:trPr>
        <w:tc>
          <w:tcPr>
            <w:tcW w:w="698" w:type="pct"/>
          </w:tcPr>
          <w:p w14:paraId="3FF45687"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8"/>
                  <w:enabled/>
                  <w:calcOnExit w:val="0"/>
                  <w:helpText w:type="text" w:val="Meter:  Provide a name or label for each meter that is included in the table. "/>
                  <w:statusText w:type="text" w:val="Meter:  Provide a name or label for each meter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50" w:type="pct"/>
            <w:shd w:val="clear" w:color="auto" w:fill="auto"/>
          </w:tcPr>
          <w:p w14:paraId="1BA84386"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3"/>
                  <w:enabled/>
                  <w:calcOnExit w:val="0"/>
                  <w:helpText w:type="text" w:val="Manufacturer/Model Number:  Provide the manufacturer/model number of the meter."/>
                  <w:statusText w:type="text" w:val="Manufacturer/Model Number:  Provide the manufacturer/model number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8" w:type="pct"/>
          </w:tcPr>
          <w:p w14:paraId="2133344A"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9"/>
                  <w:enabled/>
                  <w:calcOnExit w:val="0"/>
                  <w:helpText w:type="text" w:val="Location:  Provide address or location where the meter is located."/>
                  <w:statusText w:type="text" w:val="Location:  Provide address or location where the meter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93" w:type="pct"/>
          </w:tcPr>
          <w:p w14:paraId="4469AEBC"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
                  <w:enabled/>
                  <w:calcOnExit w:val="0"/>
                  <w:helpText w:type="text" w:val="Pipe Size:  Provide the size of the metered pipe in inches."/>
                  <w:statusText w:type="text" w:val="Pipe Size:  Provide the size of the metered pipe in inches."/>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09" w:type="pct"/>
          </w:tcPr>
          <w:p w14:paraId="25613073"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61"/>
                  <w:enabled/>
                  <w:calcOnExit w:val="0"/>
                  <w:helpText w:type="text" w:val="Flow Capacity:  Provide the maximum flow capacity of the meter."/>
                  <w:statusText w:type="text" w:val="Flow Capacity:  Provide the maximum flow capacity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665" w:type="pct"/>
            <w:shd w:val="clear" w:color="auto" w:fill="auto"/>
          </w:tcPr>
          <w:p w14:paraId="1C8C7090" w14:textId="77777777" w:rsidR="000B5987" w:rsidRPr="000B5987" w:rsidRDefault="000B5987" w:rsidP="000B5987">
            <w:pPr>
              <w:spacing w:after="0" w:line="240" w:lineRule="auto"/>
              <w:rPr>
                <w:rFonts w:asciiTheme="minorHAnsi" w:hAnsiTheme="minorHAnsi" w:cs="Arial"/>
                <w:highlight w:val="yellow"/>
              </w:rPr>
            </w:pPr>
            <w:r w:rsidRPr="000B5987">
              <w:rPr>
                <w:rFonts w:asciiTheme="minorHAnsi" w:hAnsiTheme="minorHAnsi" w:cs="Arial"/>
              </w:rPr>
              <w:fldChar w:fldCharType="begin">
                <w:ffData>
                  <w:name w:val=""/>
                  <w:enabled/>
                  <w:calcOnExit w:val="0"/>
                  <w:helpText w:type="text" w:val="Inspection Frequency:  Provide how often the meter is inspected."/>
                  <w:statusText w:type="text" w:val="Inspection Frequency:  Provide how often the meter is inspec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957" w:type="pct"/>
          </w:tcPr>
          <w:p w14:paraId="52C71469"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8"/>
                  <w:enabled/>
                  <w:calcOnExit w:val="0"/>
                  <w:ddList>
                    <w:listEntry w:val="Click"/>
                    <w:listEntry w:val="Positive Displacement"/>
                    <w:listEntry w:val="Jet"/>
                    <w:listEntry w:val="Turbine"/>
                    <w:listEntry w:val="Propeller"/>
                    <w:listEntry w:val="Magnetic (Mag)"/>
                    <w:listEntry w:val="Compound"/>
                    <w:listEntry w:val="Ultrasonic "/>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r>
      <w:tr w:rsidR="000B5987" w:rsidRPr="00320011" w14:paraId="358E5FEB" w14:textId="77777777" w:rsidTr="000B5987">
        <w:trPr>
          <w:trHeight w:val="433"/>
        </w:trPr>
        <w:tc>
          <w:tcPr>
            <w:tcW w:w="698" w:type="pct"/>
          </w:tcPr>
          <w:p w14:paraId="17C53EB6"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8"/>
                  <w:enabled/>
                  <w:calcOnExit w:val="0"/>
                  <w:helpText w:type="text" w:val="Meter:  Provide a name or label for each meter that is included in the table. "/>
                  <w:statusText w:type="text" w:val="Meter:  Provide a name or label for each meter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50" w:type="pct"/>
            <w:shd w:val="clear" w:color="auto" w:fill="auto"/>
          </w:tcPr>
          <w:p w14:paraId="05039002"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3"/>
                  <w:enabled/>
                  <w:calcOnExit w:val="0"/>
                  <w:helpText w:type="text" w:val="Manufacturer/Model Number:  Provide the manufacturer/model number of the meter."/>
                  <w:statusText w:type="text" w:val="Manufacturer/Model Number:  Provide the manufacturer/model number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8" w:type="pct"/>
          </w:tcPr>
          <w:p w14:paraId="74B83F91"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9"/>
                  <w:enabled/>
                  <w:calcOnExit w:val="0"/>
                  <w:helpText w:type="text" w:val="Location:  Provide address or location where the meter is located."/>
                  <w:statusText w:type="text" w:val="Location:  Provide address or location where the meter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93" w:type="pct"/>
          </w:tcPr>
          <w:p w14:paraId="5B6B8945"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
                  <w:enabled/>
                  <w:calcOnExit w:val="0"/>
                  <w:helpText w:type="text" w:val="Pipe Size:  Provide the size of the metered pipe in inches."/>
                  <w:statusText w:type="text" w:val="Pipe Size:  Provide the size of the metered pipe in inches."/>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09" w:type="pct"/>
          </w:tcPr>
          <w:p w14:paraId="477E15F9"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61"/>
                  <w:enabled/>
                  <w:calcOnExit w:val="0"/>
                  <w:helpText w:type="text" w:val="Flow Capacity:  Provide the maximum flow capacity of the meter."/>
                  <w:statusText w:type="text" w:val="Flow Capacity:  Provide the maximum flow capacity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665" w:type="pct"/>
            <w:shd w:val="clear" w:color="auto" w:fill="auto"/>
          </w:tcPr>
          <w:p w14:paraId="4B1DDF9A" w14:textId="77777777" w:rsidR="000B5987" w:rsidRPr="000B5987" w:rsidRDefault="000B5987" w:rsidP="000B5987">
            <w:pPr>
              <w:spacing w:after="0" w:line="240" w:lineRule="auto"/>
              <w:rPr>
                <w:rFonts w:asciiTheme="minorHAnsi" w:hAnsiTheme="minorHAnsi" w:cs="Arial"/>
                <w:highlight w:val="yellow"/>
              </w:rPr>
            </w:pPr>
            <w:r w:rsidRPr="000B5987">
              <w:rPr>
                <w:rFonts w:asciiTheme="minorHAnsi" w:hAnsiTheme="minorHAnsi" w:cs="Arial"/>
              </w:rPr>
              <w:fldChar w:fldCharType="begin">
                <w:ffData>
                  <w:name w:val=""/>
                  <w:enabled/>
                  <w:calcOnExit w:val="0"/>
                  <w:helpText w:type="text" w:val="Inspection Frequency:  Provide how often the meter is inspected."/>
                  <w:statusText w:type="text" w:val="Inspection Frequency:  Provide how often the meter is inspec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957" w:type="pct"/>
          </w:tcPr>
          <w:p w14:paraId="5417F13C"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8"/>
                  <w:enabled/>
                  <w:calcOnExit w:val="0"/>
                  <w:ddList>
                    <w:listEntry w:val="Click"/>
                    <w:listEntry w:val="Positive Displacement"/>
                    <w:listEntry w:val="Jet"/>
                    <w:listEntry w:val="Turbine"/>
                    <w:listEntry w:val="Propeller"/>
                    <w:listEntry w:val="Magnetic (Mag)"/>
                    <w:listEntry w:val="Compound"/>
                    <w:listEntry w:val="Ultrasonic "/>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r>
      <w:tr w:rsidR="000B5987" w:rsidRPr="00320011" w14:paraId="7C55C97C" w14:textId="77777777" w:rsidTr="000B5987">
        <w:trPr>
          <w:trHeight w:val="433"/>
        </w:trPr>
        <w:tc>
          <w:tcPr>
            <w:tcW w:w="698" w:type="pct"/>
          </w:tcPr>
          <w:p w14:paraId="32027B09"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8"/>
                  <w:enabled/>
                  <w:calcOnExit w:val="0"/>
                  <w:helpText w:type="text" w:val="Meter:  Provide a name or label for each meter that is included in the table. "/>
                  <w:statusText w:type="text" w:val="Meter:  Provide a name or label for each meter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50" w:type="pct"/>
            <w:shd w:val="clear" w:color="auto" w:fill="auto"/>
          </w:tcPr>
          <w:p w14:paraId="2436D8BF"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3"/>
                  <w:enabled/>
                  <w:calcOnExit w:val="0"/>
                  <w:helpText w:type="text" w:val="Manufacturer/Model Number:  Provide the manufacturer/model number of the meter."/>
                  <w:statusText w:type="text" w:val="Manufacturer/Model Number:  Provide the manufacturer/model number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8" w:type="pct"/>
          </w:tcPr>
          <w:p w14:paraId="6725CE02"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9"/>
                  <w:enabled/>
                  <w:calcOnExit w:val="0"/>
                  <w:helpText w:type="text" w:val="Location:  Provide address or location where the meter is located."/>
                  <w:statusText w:type="text" w:val="Location:  Provide address or location where the meter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93" w:type="pct"/>
          </w:tcPr>
          <w:p w14:paraId="305D0C87"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
                  <w:enabled/>
                  <w:calcOnExit w:val="0"/>
                  <w:helpText w:type="text" w:val="Pipe Size:  Provide the size of the metered pipe in inches."/>
                  <w:statusText w:type="text" w:val="Pipe Size:  Provide the size of the metered pipe in inches."/>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09" w:type="pct"/>
          </w:tcPr>
          <w:p w14:paraId="7CB65CCC"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61"/>
                  <w:enabled/>
                  <w:calcOnExit w:val="0"/>
                  <w:helpText w:type="text" w:val="Flow Capacity:  Provide the maximum flow capacity of the meter."/>
                  <w:statusText w:type="text" w:val="Flow Capacity:  Provide the maximum flow capacity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665" w:type="pct"/>
            <w:shd w:val="clear" w:color="auto" w:fill="auto"/>
          </w:tcPr>
          <w:p w14:paraId="7B13026E" w14:textId="77777777" w:rsidR="000B5987" w:rsidRPr="000B5987" w:rsidRDefault="000B5987" w:rsidP="000B5987">
            <w:pPr>
              <w:spacing w:after="0" w:line="240" w:lineRule="auto"/>
              <w:rPr>
                <w:rFonts w:asciiTheme="minorHAnsi" w:hAnsiTheme="minorHAnsi" w:cs="Arial"/>
                <w:highlight w:val="yellow"/>
              </w:rPr>
            </w:pPr>
            <w:r w:rsidRPr="000B5987">
              <w:rPr>
                <w:rFonts w:asciiTheme="minorHAnsi" w:hAnsiTheme="minorHAnsi" w:cs="Arial"/>
              </w:rPr>
              <w:fldChar w:fldCharType="begin">
                <w:ffData>
                  <w:name w:val=""/>
                  <w:enabled/>
                  <w:calcOnExit w:val="0"/>
                  <w:helpText w:type="text" w:val="Inspection Frequency:  Provide how often the meter is inspected."/>
                  <w:statusText w:type="text" w:val="Inspection Frequency:  Provide how often the meter is inspec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957" w:type="pct"/>
          </w:tcPr>
          <w:p w14:paraId="23512DC6"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8"/>
                  <w:enabled/>
                  <w:calcOnExit w:val="0"/>
                  <w:ddList>
                    <w:listEntry w:val="Click"/>
                    <w:listEntry w:val="Positive Displacement"/>
                    <w:listEntry w:val="Jet"/>
                    <w:listEntry w:val="Turbine"/>
                    <w:listEntry w:val="Propeller"/>
                    <w:listEntry w:val="Magnetic (Mag)"/>
                    <w:listEntry w:val="Compound"/>
                    <w:listEntry w:val="Ultrasonic "/>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r>
      <w:tr w:rsidR="000B5987" w:rsidRPr="00320011" w14:paraId="437BEE54" w14:textId="77777777" w:rsidTr="000B5987">
        <w:trPr>
          <w:trHeight w:val="433"/>
        </w:trPr>
        <w:tc>
          <w:tcPr>
            <w:tcW w:w="698" w:type="pct"/>
          </w:tcPr>
          <w:p w14:paraId="021FA1F9"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8"/>
                  <w:enabled/>
                  <w:calcOnExit w:val="0"/>
                  <w:helpText w:type="text" w:val="Meter:  Provide a name or label for each meter that is included in the table. "/>
                  <w:statusText w:type="text" w:val="Meter:  Provide a name or label for each meter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50" w:type="pct"/>
            <w:shd w:val="clear" w:color="auto" w:fill="auto"/>
          </w:tcPr>
          <w:p w14:paraId="12956DC1"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3"/>
                  <w:enabled/>
                  <w:calcOnExit w:val="0"/>
                  <w:helpText w:type="text" w:val="Manufacturer/Model Number:  Provide the manufacturer/model number of the meter."/>
                  <w:statusText w:type="text" w:val="Manufacturer/Model Number:  Provide the manufacturer/model number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8" w:type="pct"/>
          </w:tcPr>
          <w:p w14:paraId="09A0439C"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9"/>
                  <w:enabled/>
                  <w:calcOnExit w:val="0"/>
                  <w:helpText w:type="text" w:val="Location:  Provide address or location where the meter is located."/>
                  <w:statusText w:type="text" w:val="Location:  Provide address or location where the meter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93" w:type="pct"/>
          </w:tcPr>
          <w:p w14:paraId="644E6E84"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
                  <w:enabled/>
                  <w:calcOnExit w:val="0"/>
                  <w:helpText w:type="text" w:val="Pipe Size:  Provide the size of the metered pipe in inches."/>
                  <w:statusText w:type="text" w:val="Pipe Size:  Provide the size of the metered pipe in inches."/>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09" w:type="pct"/>
          </w:tcPr>
          <w:p w14:paraId="2FF2BCA8"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61"/>
                  <w:enabled/>
                  <w:calcOnExit w:val="0"/>
                  <w:helpText w:type="text" w:val="Flow Capacity:  Provide the maximum flow capacity of the meter."/>
                  <w:statusText w:type="text" w:val="Flow Capacity:  Provide the maximum flow capacity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665" w:type="pct"/>
            <w:shd w:val="clear" w:color="auto" w:fill="auto"/>
          </w:tcPr>
          <w:p w14:paraId="0E3C58CB" w14:textId="77777777" w:rsidR="000B5987" w:rsidRPr="000B5987" w:rsidRDefault="000B5987" w:rsidP="000B5987">
            <w:pPr>
              <w:spacing w:after="0" w:line="240" w:lineRule="auto"/>
              <w:rPr>
                <w:rFonts w:asciiTheme="minorHAnsi" w:hAnsiTheme="minorHAnsi" w:cs="Arial"/>
                <w:highlight w:val="yellow"/>
              </w:rPr>
            </w:pPr>
            <w:r w:rsidRPr="000B5987">
              <w:rPr>
                <w:rFonts w:asciiTheme="minorHAnsi" w:hAnsiTheme="minorHAnsi" w:cs="Arial"/>
              </w:rPr>
              <w:fldChar w:fldCharType="begin">
                <w:ffData>
                  <w:name w:val=""/>
                  <w:enabled/>
                  <w:calcOnExit w:val="0"/>
                  <w:helpText w:type="text" w:val="Inspection Frequency:  Provide how often the meter is inspected."/>
                  <w:statusText w:type="text" w:val="Inspection Frequency:  Provide how often the meter is inspec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957" w:type="pct"/>
          </w:tcPr>
          <w:p w14:paraId="3C271C78"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8"/>
                  <w:enabled/>
                  <w:calcOnExit w:val="0"/>
                  <w:ddList>
                    <w:listEntry w:val="Click"/>
                    <w:listEntry w:val="Positive Displacement"/>
                    <w:listEntry w:val="Jet"/>
                    <w:listEntry w:val="Turbine"/>
                    <w:listEntry w:val="Propeller"/>
                    <w:listEntry w:val="Magnetic (Mag)"/>
                    <w:listEntry w:val="Compound"/>
                    <w:listEntry w:val="Ultrasonic "/>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r>
      <w:tr w:rsidR="000B5987" w:rsidRPr="00320011" w14:paraId="2C512C88" w14:textId="77777777" w:rsidTr="000B5987">
        <w:trPr>
          <w:trHeight w:val="433"/>
        </w:trPr>
        <w:tc>
          <w:tcPr>
            <w:tcW w:w="698" w:type="pct"/>
          </w:tcPr>
          <w:p w14:paraId="0472D1FA"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8"/>
                  <w:enabled/>
                  <w:calcOnExit w:val="0"/>
                  <w:helpText w:type="text" w:val="Meter:  Provide a name or label for each meter that is included in the table. "/>
                  <w:statusText w:type="text" w:val="Meter:  Provide a name or label for each meter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50" w:type="pct"/>
            <w:shd w:val="clear" w:color="auto" w:fill="auto"/>
          </w:tcPr>
          <w:p w14:paraId="43EE25E8"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3"/>
                  <w:enabled/>
                  <w:calcOnExit w:val="0"/>
                  <w:helpText w:type="text" w:val="Manufacturer/Model Number:  Provide the manufacturer/model number of the meter."/>
                  <w:statusText w:type="text" w:val="Manufacturer/Model Number:  Provide the manufacturer/model number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8" w:type="pct"/>
          </w:tcPr>
          <w:p w14:paraId="22311711"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9"/>
                  <w:enabled/>
                  <w:calcOnExit w:val="0"/>
                  <w:helpText w:type="text" w:val="Location:  Provide address or location where the meter is located."/>
                  <w:statusText w:type="text" w:val="Location:  Provide address or location where the meter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93" w:type="pct"/>
          </w:tcPr>
          <w:p w14:paraId="504E9C39"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
                  <w:enabled/>
                  <w:calcOnExit w:val="0"/>
                  <w:helpText w:type="text" w:val="Pipe Size:  Provide the size of the metered pipe in inches."/>
                  <w:statusText w:type="text" w:val="Pipe Size:  Provide the size of the metered pipe in inches."/>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09" w:type="pct"/>
          </w:tcPr>
          <w:p w14:paraId="72CC279F"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61"/>
                  <w:enabled/>
                  <w:calcOnExit w:val="0"/>
                  <w:helpText w:type="text" w:val="Flow Capacity:  Provide the maximum flow capacity of the meter."/>
                  <w:statusText w:type="text" w:val="Flow Capacity:  Provide the maximum flow capacity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665" w:type="pct"/>
            <w:shd w:val="clear" w:color="auto" w:fill="auto"/>
          </w:tcPr>
          <w:p w14:paraId="1D18F4B4" w14:textId="77777777" w:rsidR="000B5987" w:rsidRPr="000B5987" w:rsidRDefault="000B5987" w:rsidP="000B5987">
            <w:pPr>
              <w:spacing w:after="0" w:line="240" w:lineRule="auto"/>
              <w:rPr>
                <w:rFonts w:asciiTheme="minorHAnsi" w:hAnsiTheme="minorHAnsi" w:cs="Arial"/>
                <w:highlight w:val="yellow"/>
              </w:rPr>
            </w:pPr>
            <w:r w:rsidRPr="000B5987">
              <w:rPr>
                <w:rFonts w:asciiTheme="minorHAnsi" w:hAnsiTheme="minorHAnsi" w:cs="Arial"/>
              </w:rPr>
              <w:fldChar w:fldCharType="begin">
                <w:ffData>
                  <w:name w:val=""/>
                  <w:enabled/>
                  <w:calcOnExit w:val="0"/>
                  <w:helpText w:type="text" w:val="Inspection Frequency:  Provide how often the meter is inspected."/>
                  <w:statusText w:type="text" w:val="Inspection Frequency:  Provide how often the meter is inspec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957" w:type="pct"/>
          </w:tcPr>
          <w:p w14:paraId="61704D45"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8"/>
                  <w:enabled/>
                  <w:calcOnExit w:val="0"/>
                  <w:ddList>
                    <w:listEntry w:val="Click"/>
                    <w:listEntry w:val="Positive Displacement"/>
                    <w:listEntry w:val="Jet"/>
                    <w:listEntry w:val="Turbine"/>
                    <w:listEntry w:val="Propeller"/>
                    <w:listEntry w:val="Magnetic (Mag)"/>
                    <w:listEntry w:val="Compound"/>
                    <w:listEntry w:val="Ultrasonic "/>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r>
      <w:tr w:rsidR="000B5987" w:rsidRPr="00320011" w14:paraId="50BA71D3" w14:textId="77777777" w:rsidTr="000B5987">
        <w:trPr>
          <w:trHeight w:val="433"/>
        </w:trPr>
        <w:tc>
          <w:tcPr>
            <w:tcW w:w="698" w:type="pct"/>
          </w:tcPr>
          <w:p w14:paraId="4126166D"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8"/>
                  <w:enabled/>
                  <w:calcOnExit w:val="0"/>
                  <w:helpText w:type="text" w:val="Meter:  Provide a name or label for each meter that is included in the table. "/>
                  <w:statusText w:type="text" w:val="Meter:  Provide a name or label for each meter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50" w:type="pct"/>
            <w:shd w:val="clear" w:color="auto" w:fill="auto"/>
          </w:tcPr>
          <w:p w14:paraId="6D373633"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3"/>
                  <w:enabled/>
                  <w:calcOnExit w:val="0"/>
                  <w:helpText w:type="text" w:val="Manufacturer/Model Number:  Provide the manufacturer/model number of the meter."/>
                  <w:statusText w:type="text" w:val="Manufacturer/Model Number:  Provide the manufacturer/model number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8" w:type="pct"/>
          </w:tcPr>
          <w:p w14:paraId="7A27443A"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9"/>
                  <w:enabled/>
                  <w:calcOnExit w:val="0"/>
                  <w:helpText w:type="text" w:val="Location:  Provide address or location where the meter is located."/>
                  <w:statusText w:type="text" w:val="Location:  Provide address or location where the meter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93" w:type="pct"/>
          </w:tcPr>
          <w:p w14:paraId="4F714F18"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
                  <w:enabled/>
                  <w:calcOnExit w:val="0"/>
                  <w:helpText w:type="text" w:val="Pipe Size:  Provide the size of the metered pipe in inches."/>
                  <w:statusText w:type="text" w:val="Pipe Size:  Provide the size of the metered pipe in inches."/>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09" w:type="pct"/>
          </w:tcPr>
          <w:p w14:paraId="48F42675"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61"/>
                  <w:enabled/>
                  <w:calcOnExit w:val="0"/>
                  <w:helpText w:type="text" w:val="Flow Capacity:  Provide the maximum flow capacity of the meter."/>
                  <w:statusText w:type="text" w:val="Flow Capacity:  Provide the maximum flow capacity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665" w:type="pct"/>
            <w:shd w:val="clear" w:color="auto" w:fill="auto"/>
          </w:tcPr>
          <w:p w14:paraId="59742F11" w14:textId="77777777" w:rsidR="000B5987" w:rsidRPr="000B5987" w:rsidRDefault="000B5987" w:rsidP="000B5987">
            <w:pPr>
              <w:spacing w:after="0" w:line="240" w:lineRule="auto"/>
              <w:rPr>
                <w:rFonts w:asciiTheme="minorHAnsi" w:hAnsiTheme="minorHAnsi" w:cs="Arial"/>
                <w:highlight w:val="yellow"/>
              </w:rPr>
            </w:pPr>
            <w:r w:rsidRPr="000B5987">
              <w:rPr>
                <w:rFonts w:asciiTheme="minorHAnsi" w:hAnsiTheme="minorHAnsi" w:cs="Arial"/>
              </w:rPr>
              <w:fldChar w:fldCharType="begin">
                <w:ffData>
                  <w:name w:val=""/>
                  <w:enabled/>
                  <w:calcOnExit w:val="0"/>
                  <w:helpText w:type="text" w:val="Inspection Frequency:  Provide how often the meter is inspected."/>
                  <w:statusText w:type="text" w:val="Inspection Frequency:  Provide how often the meter is inspec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957" w:type="pct"/>
          </w:tcPr>
          <w:p w14:paraId="593E93D7"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8"/>
                  <w:enabled/>
                  <w:calcOnExit w:val="0"/>
                  <w:ddList>
                    <w:listEntry w:val="Click"/>
                    <w:listEntry w:val="Positive Displacement"/>
                    <w:listEntry w:val="Jet"/>
                    <w:listEntry w:val="Turbine"/>
                    <w:listEntry w:val="Propeller"/>
                    <w:listEntry w:val="Magnetic (Mag)"/>
                    <w:listEntry w:val="Compound"/>
                    <w:listEntry w:val="Ultrasonic "/>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r>
      <w:tr w:rsidR="000B5987" w:rsidRPr="00320011" w14:paraId="5FA69558" w14:textId="77777777" w:rsidTr="000B5987">
        <w:trPr>
          <w:trHeight w:val="433"/>
        </w:trPr>
        <w:tc>
          <w:tcPr>
            <w:tcW w:w="698" w:type="pct"/>
          </w:tcPr>
          <w:p w14:paraId="1BAD99E0"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8"/>
                  <w:enabled/>
                  <w:calcOnExit w:val="0"/>
                  <w:helpText w:type="text" w:val="Meter:  Provide a name or label for each meter that is included in the table. "/>
                  <w:statusText w:type="text" w:val="Meter:  Provide a name or label for each meter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50" w:type="pct"/>
            <w:shd w:val="clear" w:color="auto" w:fill="auto"/>
          </w:tcPr>
          <w:p w14:paraId="6DF4E144"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3"/>
                  <w:enabled/>
                  <w:calcOnExit w:val="0"/>
                  <w:helpText w:type="text" w:val="Manufacturer/Model Number:  Provide the manufacturer/model number of the meter."/>
                  <w:statusText w:type="text" w:val="Manufacturer/Model Number:  Provide the manufacturer/model number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8" w:type="pct"/>
          </w:tcPr>
          <w:p w14:paraId="6672E510"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9"/>
                  <w:enabled/>
                  <w:calcOnExit w:val="0"/>
                  <w:helpText w:type="text" w:val="Location:  Provide address or location where the meter is located."/>
                  <w:statusText w:type="text" w:val="Location:  Provide address or location where the meter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93" w:type="pct"/>
          </w:tcPr>
          <w:p w14:paraId="60CA7E49"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
                  <w:enabled/>
                  <w:calcOnExit w:val="0"/>
                  <w:helpText w:type="text" w:val="Pipe Size:  Provide the size of the metered pipe in inches."/>
                  <w:statusText w:type="text" w:val="Pipe Size:  Provide the size of the metered pipe in inches."/>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09" w:type="pct"/>
          </w:tcPr>
          <w:p w14:paraId="535BB0CD"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61"/>
                  <w:enabled/>
                  <w:calcOnExit w:val="0"/>
                  <w:helpText w:type="text" w:val="Flow Capacity:  Provide the maximum flow capacity of the meter."/>
                  <w:statusText w:type="text" w:val="Flow Capacity:  Provide the maximum flow capacity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665" w:type="pct"/>
            <w:shd w:val="clear" w:color="auto" w:fill="auto"/>
          </w:tcPr>
          <w:p w14:paraId="7F9A9318" w14:textId="77777777" w:rsidR="000B5987" w:rsidRPr="000B5987" w:rsidRDefault="000B5987" w:rsidP="000B5987">
            <w:pPr>
              <w:spacing w:after="0" w:line="240" w:lineRule="auto"/>
              <w:rPr>
                <w:rFonts w:asciiTheme="minorHAnsi" w:hAnsiTheme="minorHAnsi" w:cs="Arial"/>
                <w:highlight w:val="yellow"/>
              </w:rPr>
            </w:pPr>
            <w:r w:rsidRPr="000B5987">
              <w:rPr>
                <w:rFonts w:asciiTheme="minorHAnsi" w:hAnsiTheme="minorHAnsi" w:cs="Arial"/>
              </w:rPr>
              <w:fldChar w:fldCharType="begin">
                <w:ffData>
                  <w:name w:val=""/>
                  <w:enabled/>
                  <w:calcOnExit w:val="0"/>
                  <w:helpText w:type="text" w:val="Inspection Frequency:  Provide how often the meter is inspected."/>
                  <w:statusText w:type="text" w:val="Inspection Frequency:  Provide how often the meter is inspec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957" w:type="pct"/>
          </w:tcPr>
          <w:p w14:paraId="6809EBC3"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8"/>
                  <w:enabled/>
                  <w:calcOnExit w:val="0"/>
                  <w:ddList>
                    <w:listEntry w:val="Click"/>
                    <w:listEntry w:val="Positive Displacement"/>
                    <w:listEntry w:val="Jet"/>
                    <w:listEntry w:val="Turbine"/>
                    <w:listEntry w:val="Propeller"/>
                    <w:listEntry w:val="Magnetic (Mag)"/>
                    <w:listEntry w:val="Compound"/>
                    <w:listEntry w:val="Ultrasonic "/>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r>
      <w:tr w:rsidR="000B5987" w:rsidRPr="00320011" w14:paraId="69DC5A9E" w14:textId="77777777" w:rsidTr="000B5987">
        <w:trPr>
          <w:trHeight w:val="433"/>
        </w:trPr>
        <w:tc>
          <w:tcPr>
            <w:tcW w:w="698" w:type="pct"/>
          </w:tcPr>
          <w:p w14:paraId="14BC3454"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8"/>
                  <w:enabled/>
                  <w:calcOnExit w:val="0"/>
                  <w:helpText w:type="text" w:val="Meter:  Provide a name or label for each meter that is included in the table. "/>
                  <w:statusText w:type="text" w:val="Meter:  Provide a name or label for each meter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50" w:type="pct"/>
            <w:shd w:val="clear" w:color="auto" w:fill="auto"/>
          </w:tcPr>
          <w:p w14:paraId="13302873"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3"/>
                  <w:enabled/>
                  <w:calcOnExit w:val="0"/>
                  <w:helpText w:type="text" w:val="Manufacturer/Model Number:  Provide the manufacturer/model number of the meter."/>
                  <w:statusText w:type="text" w:val="Manufacturer/Model Number:  Provide the manufacturer/model number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8" w:type="pct"/>
          </w:tcPr>
          <w:p w14:paraId="398C8484"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9"/>
                  <w:enabled/>
                  <w:calcOnExit w:val="0"/>
                  <w:helpText w:type="text" w:val="Location:  Provide address or location where the meter is located."/>
                  <w:statusText w:type="text" w:val="Location:  Provide address or location where the meter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93" w:type="pct"/>
          </w:tcPr>
          <w:p w14:paraId="5EC49365"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
                  <w:enabled/>
                  <w:calcOnExit w:val="0"/>
                  <w:helpText w:type="text" w:val="Pipe Size:  Provide the size of the metered pipe in inches."/>
                  <w:statusText w:type="text" w:val="Pipe Size:  Provide the size of the metered pipe in inches."/>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09" w:type="pct"/>
          </w:tcPr>
          <w:p w14:paraId="3657628F"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61"/>
                  <w:enabled/>
                  <w:calcOnExit w:val="0"/>
                  <w:helpText w:type="text" w:val="Flow Capacity:  Provide the maximum flow capacity of the meter."/>
                  <w:statusText w:type="text" w:val="Flow Capacity:  Provide the maximum flow capacity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665" w:type="pct"/>
            <w:shd w:val="clear" w:color="auto" w:fill="auto"/>
          </w:tcPr>
          <w:p w14:paraId="516CCBC2" w14:textId="77777777" w:rsidR="000B5987" w:rsidRPr="000B5987" w:rsidRDefault="000B5987" w:rsidP="000B5987">
            <w:pPr>
              <w:spacing w:after="0" w:line="240" w:lineRule="auto"/>
              <w:rPr>
                <w:rFonts w:asciiTheme="minorHAnsi" w:hAnsiTheme="minorHAnsi" w:cs="Arial"/>
                <w:highlight w:val="yellow"/>
              </w:rPr>
            </w:pPr>
            <w:r w:rsidRPr="000B5987">
              <w:rPr>
                <w:rFonts w:asciiTheme="minorHAnsi" w:hAnsiTheme="minorHAnsi" w:cs="Arial"/>
              </w:rPr>
              <w:fldChar w:fldCharType="begin">
                <w:ffData>
                  <w:name w:val=""/>
                  <w:enabled/>
                  <w:calcOnExit w:val="0"/>
                  <w:helpText w:type="text" w:val="Inspection Frequency:  Provide how often the meter is inspected."/>
                  <w:statusText w:type="text" w:val="Inspection Frequency:  Provide how often the meter is inspec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957" w:type="pct"/>
          </w:tcPr>
          <w:p w14:paraId="55D1BA13"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8"/>
                  <w:enabled/>
                  <w:calcOnExit w:val="0"/>
                  <w:ddList>
                    <w:listEntry w:val="Click"/>
                    <w:listEntry w:val="Positive Displacement"/>
                    <w:listEntry w:val="Jet"/>
                    <w:listEntry w:val="Turbine"/>
                    <w:listEntry w:val="Propeller"/>
                    <w:listEntry w:val="Magnetic (Mag)"/>
                    <w:listEntry w:val="Compound"/>
                    <w:listEntry w:val="Ultrasonic "/>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r>
      <w:tr w:rsidR="000B5987" w:rsidRPr="00320011" w14:paraId="1108E542" w14:textId="77777777" w:rsidTr="000B5987">
        <w:trPr>
          <w:trHeight w:val="433"/>
        </w:trPr>
        <w:tc>
          <w:tcPr>
            <w:tcW w:w="698" w:type="pct"/>
          </w:tcPr>
          <w:p w14:paraId="458D58EF"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8"/>
                  <w:enabled/>
                  <w:calcOnExit w:val="0"/>
                  <w:helpText w:type="text" w:val="Meter:  Provide a name or label for each meter that is included in the table. "/>
                  <w:statusText w:type="text" w:val="Meter:  Provide a name or label for each meter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50" w:type="pct"/>
            <w:shd w:val="clear" w:color="auto" w:fill="auto"/>
          </w:tcPr>
          <w:p w14:paraId="5A999420"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3"/>
                  <w:enabled/>
                  <w:calcOnExit w:val="0"/>
                  <w:helpText w:type="text" w:val="Manufacturer/Model Number:  Provide the manufacturer/model number of the meter."/>
                  <w:statusText w:type="text" w:val="Manufacturer/Model Number:  Provide the manufacturer/model number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8" w:type="pct"/>
          </w:tcPr>
          <w:p w14:paraId="50D47E85"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9"/>
                  <w:enabled/>
                  <w:calcOnExit w:val="0"/>
                  <w:helpText w:type="text" w:val="Location:  Provide address or location where the meter is located."/>
                  <w:statusText w:type="text" w:val="Location:  Provide address or location where the meter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93" w:type="pct"/>
          </w:tcPr>
          <w:p w14:paraId="03068791"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
                  <w:enabled/>
                  <w:calcOnExit w:val="0"/>
                  <w:helpText w:type="text" w:val="Pipe Size:  Provide the size of the metered pipe in inches."/>
                  <w:statusText w:type="text" w:val="Pipe Size:  Provide the size of the metered pipe in inches."/>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09" w:type="pct"/>
          </w:tcPr>
          <w:p w14:paraId="2C8B7196"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61"/>
                  <w:enabled/>
                  <w:calcOnExit w:val="0"/>
                  <w:helpText w:type="text" w:val="Flow Capacity:  Provide the maximum flow capacity of the meter."/>
                  <w:statusText w:type="text" w:val="Flow Capacity:  Provide the maximum flow capacity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665" w:type="pct"/>
            <w:shd w:val="clear" w:color="auto" w:fill="auto"/>
          </w:tcPr>
          <w:p w14:paraId="7C914BE7" w14:textId="77777777" w:rsidR="000B5987" w:rsidRPr="000B5987" w:rsidRDefault="000B5987" w:rsidP="000B5987">
            <w:pPr>
              <w:spacing w:after="0" w:line="240" w:lineRule="auto"/>
              <w:rPr>
                <w:rFonts w:asciiTheme="minorHAnsi" w:hAnsiTheme="minorHAnsi" w:cs="Arial"/>
                <w:highlight w:val="yellow"/>
              </w:rPr>
            </w:pPr>
            <w:r w:rsidRPr="000B5987">
              <w:rPr>
                <w:rFonts w:asciiTheme="minorHAnsi" w:hAnsiTheme="minorHAnsi" w:cs="Arial"/>
              </w:rPr>
              <w:fldChar w:fldCharType="begin">
                <w:ffData>
                  <w:name w:val=""/>
                  <w:enabled/>
                  <w:calcOnExit w:val="0"/>
                  <w:helpText w:type="text" w:val="Inspection Frequency:  Provide how often the meter is inspected."/>
                  <w:statusText w:type="text" w:val="Inspection Frequency:  Provide how often the meter is inspec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957" w:type="pct"/>
          </w:tcPr>
          <w:p w14:paraId="6D19C78A"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8"/>
                  <w:enabled/>
                  <w:calcOnExit w:val="0"/>
                  <w:ddList>
                    <w:listEntry w:val="Click"/>
                    <w:listEntry w:val="Positive Displacement"/>
                    <w:listEntry w:val="Jet"/>
                    <w:listEntry w:val="Turbine"/>
                    <w:listEntry w:val="Propeller"/>
                    <w:listEntry w:val="Magnetic (Mag)"/>
                    <w:listEntry w:val="Compound"/>
                    <w:listEntry w:val="Ultrasonic "/>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r>
      <w:tr w:rsidR="000B5987" w:rsidRPr="00320011" w14:paraId="19C53E9E" w14:textId="77777777" w:rsidTr="000B5987">
        <w:trPr>
          <w:trHeight w:val="433"/>
        </w:trPr>
        <w:tc>
          <w:tcPr>
            <w:tcW w:w="698" w:type="pct"/>
          </w:tcPr>
          <w:p w14:paraId="1D4FCCA7"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8"/>
                  <w:enabled/>
                  <w:calcOnExit w:val="0"/>
                  <w:helpText w:type="text" w:val="Meter:  Provide a name or label for each meter that is included in the table. "/>
                  <w:statusText w:type="text" w:val="Meter:  Provide a name or label for each meter that is included in the table.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50" w:type="pct"/>
            <w:shd w:val="clear" w:color="auto" w:fill="auto"/>
          </w:tcPr>
          <w:p w14:paraId="196AD493"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163"/>
                  <w:enabled/>
                  <w:calcOnExit w:val="0"/>
                  <w:helpText w:type="text" w:val="Manufacturer/Model Number:  Provide the manufacturer/model number of the meter."/>
                  <w:statusText w:type="text" w:val="Manufacturer/Model Number:  Provide the manufacturer/model number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828" w:type="pct"/>
          </w:tcPr>
          <w:p w14:paraId="3269BDD5"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59"/>
                  <w:enabled/>
                  <w:calcOnExit w:val="0"/>
                  <w:helpText w:type="text" w:val="Location:  Provide address or location where the meter is located."/>
                  <w:statusText w:type="text" w:val="Location:  Provide address or location where the meter is loca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493" w:type="pct"/>
          </w:tcPr>
          <w:p w14:paraId="1DA45139"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
                  <w:enabled/>
                  <w:calcOnExit w:val="0"/>
                  <w:helpText w:type="text" w:val="Pipe Size:  Provide the size of the metered pipe in inches."/>
                  <w:statusText w:type="text" w:val="Pipe Size:  Provide the size of the metered pipe in inches."/>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509" w:type="pct"/>
          </w:tcPr>
          <w:p w14:paraId="43CCBE11"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Text61"/>
                  <w:enabled/>
                  <w:calcOnExit w:val="0"/>
                  <w:helpText w:type="text" w:val="Flow Capacity:  Provide the maximum flow capacity of the meter."/>
                  <w:statusText w:type="text" w:val="Flow Capacity:  Provide the maximum flow capacity of the meter."/>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665" w:type="pct"/>
            <w:shd w:val="clear" w:color="auto" w:fill="auto"/>
          </w:tcPr>
          <w:p w14:paraId="20A45B28" w14:textId="77777777" w:rsidR="000B5987" w:rsidRPr="000B5987" w:rsidRDefault="000B5987" w:rsidP="000B5987">
            <w:pPr>
              <w:spacing w:after="0" w:line="240" w:lineRule="auto"/>
              <w:rPr>
                <w:rFonts w:asciiTheme="minorHAnsi" w:hAnsiTheme="minorHAnsi" w:cs="Arial"/>
                <w:highlight w:val="yellow"/>
              </w:rPr>
            </w:pPr>
            <w:r w:rsidRPr="000B5987">
              <w:rPr>
                <w:rFonts w:asciiTheme="minorHAnsi" w:hAnsiTheme="minorHAnsi" w:cs="Arial"/>
              </w:rPr>
              <w:fldChar w:fldCharType="begin">
                <w:ffData>
                  <w:name w:val=""/>
                  <w:enabled/>
                  <w:calcOnExit w:val="0"/>
                  <w:helpText w:type="text" w:val="Inspection Frequency:  Provide how often the meter is inspected."/>
                  <w:statusText w:type="text" w:val="Inspection Frequency:  Provide how often the meter is inspect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957" w:type="pct"/>
          </w:tcPr>
          <w:p w14:paraId="5C49E439"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fldChar w:fldCharType="begin">
                <w:ffData>
                  <w:name w:val="Dropdown8"/>
                  <w:enabled/>
                  <w:calcOnExit w:val="0"/>
                  <w:ddList>
                    <w:listEntry w:val="Click"/>
                    <w:listEntry w:val="Positive Displacement"/>
                    <w:listEntry w:val="Jet"/>
                    <w:listEntry w:val="Turbine"/>
                    <w:listEntry w:val="Propeller"/>
                    <w:listEntry w:val="Magnetic (Mag)"/>
                    <w:listEntry w:val="Compound"/>
                    <w:listEntry w:val="Ultrasonic "/>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r>
    </w:tbl>
    <w:p w14:paraId="717E0A6C" w14:textId="77777777" w:rsidR="000B5987" w:rsidRDefault="000B5987" w:rsidP="007A7099">
      <w:pPr>
        <w:spacing w:after="0" w:line="240" w:lineRule="auto"/>
        <w:rPr>
          <w:rFonts w:asciiTheme="minorHAnsi" w:hAnsiTheme="minorHAnsi" w:cs="Arial"/>
        </w:rPr>
      </w:pPr>
    </w:p>
    <w:p w14:paraId="299D873F" w14:textId="197FEE91" w:rsidR="000B5987" w:rsidRDefault="000B5987">
      <w:pPr>
        <w:spacing w:after="0" w:line="240" w:lineRule="auto"/>
        <w:rPr>
          <w:rFonts w:asciiTheme="minorHAnsi" w:hAnsiTheme="minorHAnsi" w:cs="Arial"/>
        </w:rPr>
      </w:pPr>
      <w:r>
        <w:rPr>
          <w:rFonts w:asciiTheme="minorHAnsi" w:hAnsiTheme="minorHAnsi" w:cs="Arial"/>
        </w:rPr>
        <w:br w:type="page"/>
      </w:r>
    </w:p>
    <w:p w14:paraId="5BEFFE9A" w14:textId="20D7537F" w:rsidR="000B5987" w:rsidRPr="000B5987" w:rsidRDefault="000B5987" w:rsidP="007A7099">
      <w:pPr>
        <w:spacing w:after="0" w:line="240" w:lineRule="auto"/>
        <w:rPr>
          <w:rFonts w:asciiTheme="minorHAnsi" w:hAnsiTheme="minorHAnsi" w:cs="Arial"/>
          <w:b/>
          <w:sz w:val="32"/>
          <w:szCs w:val="32"/>
        </w:rPr>
      </w:pPr>
      <w:r w:rsidRPr="000B5987">
        <w:rPr>
          <w:rFonts w:asciiTheme="minorHAnsi" w:hAnsiTheme="minorHAnsi" w:cs="Arial"/>
          <w:b/>
          <w:sz w:val="32"/>
          <w:szCs w:val="32"/>
        </w:rPr>
        <w:lastRenderedPageBreak/>
        <w:t>Distribution System</w:t>
      </w:r>
    </w:p>
    <w:p w14:paraId="7FAAF2CB" w14:textId="5C3156C5" w:rsidR="000B5987" w:rsidRPr="000B5987" w:rsidRDefault="000B5987" w:rsidP="007A7099">
      <w:pPr>
        <w:spacing w:after="0" w:line="240" w:lineRule="auto"/>
        <w:rPr>
          <w:rFonts w:asciiTheme="minorHAnsi" w:hAnsiTheme="minorHAnsi" w:cs="Arial"/>
          <w:sz w:val="32"/>
          <w:szCs w:val="32"/>
        </w:rPr>
      </w:pPr>
    </w:p>
    <w:p w14:paraId="6BDABBAD" w14:textId="16903CE4" w:rsidR="000B5987" w:rsidRPr="000B5987" w:rsidRDefault="000B5987" w:rsidP="007A7099">
      <w:pPr>
        <w:spacing w:after="0" w:line="240" w:lineRule="auto"/>
        <w:rPr>
          <w:rFonts w:asciiTheme="minorHAnsi" w:hAnsiTheme="minorHAnsi" w:cs="Arial"/>
          <w:sz w:val="32"/>
          <w:szCs w:val="32"/>
        </w:rPr>
      </w:pPr>
      <w:r w:rsidRPr="000B5987">
        <w:rPr>
          <w:rFonts w:asciiTheme="minorHAnsi" w:hAnsiTheme="minorHAnsi" w:cs="Arial"/>
          <w:sz w:val="32"/>
          <w:szCs w:val="32"/>
        </w:rPr>
        <w:t>System Flushing</w:t>
      </w:r>
    </w:p>
    <w:p w14:paraId="367CB505" w14:textId="69395183" w:rsidR="000B5987" w:rsidRDefault="000B5987" w:rsidP="007A7099">
      <w:pPr>
        <w:spacing w:after="0" w:line="240" w:lineRule="auto"/>
        <w:rPr>
          <w:rFonts w:asciiTheme="minorHAnsi" w:hAnsiTheme="minorHAnsi" w:cs="Arial"/>
        </w:rPr>
      </w:pP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7"/>
        <w:gridCol w:w="1763"/>
        <w:gridCol w:w="1611"/>
        <w:gridCol w:w="1438"/>
        <w:gridCol w:w="1343"/>
        <w:gridCol w:w="1540"/>
      </w:tblGrid>
      <w:tr w:rsidR="000B5987" w14:paraId="52D2BCC8" w14:textId="77777777" w:rsidTr="000B5987">
        <w:trPr>
          <w:trHeight w:val="634"/>
          <w:jc w:val="center"/>
        </w:trPr>
        <w:tc>
          <w:tcPr>
            <w:tcW w:w="1627" w:type="dxa"/>
            <w:vAlign w:val="bottom"/>
          </w:tcPr>
          <w:p w14:paraId="05D3011A" w14:textId="4F77172A"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t>Location</w:t>
            </w:r>
          </w:p>
        </w:tc>
        <w:tc>
          <w:tcPr>
            <w:tcW w:w="1759" w:type="dxa"/>
            <w:shd w:val="clear" w:color="auto" w:fill="auto"/>
            <w:vAlign w:val="bottom"/>
          </w:tcPr>
          <w:p w14:paraId="0ADE0057"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t>Hydrant/Flushing Box Number</w:t>
            </w:r>
          </w:p>
        </w:tc>
        <w:tc>
          <w:tcPr>
            <w:tcW w:w="1621" w:type="dxa"/>
            <w:vAlign w:val="bottom"/>
          </w:tcPr>
          <w:p w14:paraId="01BFBE6F"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t>Flushing Volume (gpm)</w:t>
            </w:r>
          </w:p>
        </w:tc>
        <w:tc>
          <w:tcPr>
            <w:tcW w:w="1445" w:type="dxa"/>
            <w:vAlign w:val="bottom"/>
          </w:tcPr>
          <w:p w14:paraId="33F95DF9"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t xml:space="preserve">Pressure Needed </w:t>
            </w:r>
          </w:p>
        </w:tc>
        <w:tc>
          <w:tcPr>
            <w:tcW w:w="1344" w:type="dxa"/>
            <w:vAlign w:val="bottom"/>
          </w:tcPr>
          <w:p w14:paraId="0096F567"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t>Disinfection</w:t>
            </w:r>
          </w:p>
        </w:tc>
        <w:tc>
          <w:tcPr>
            <w:tcW w:w="1516" w:type="dxa"/>
            <w:shd w:val="clear" w:color="auto" w:fill="auto"/>
            <w:vAlign w:val="bottom"/>
          </w:tcPr>
          <w:p w14:paraId="3A510FAA" w14:textId="77777777" w:rsidR="000B5987" w:rsidRPr="000B5987" w:rsidRDefault="000B5987" w:rsidP="000B5987">
            <w:pPr>
              <w:pStyle w:val="ListParagraph"/>
              <w:spacing w:after="0" w:line="240" w:lineRule="auto"/>
              <w:ind w:left="0"/>
              <w:rPr>
                <w:rFonts w:asciiTheme="minorHAnsi" w:hAnsiTheme="minorHAnsi" w:cs="Arial"/>
              </w:rPr>
            </w:pPr>
            <w:r w:rsidRPr="000B5987">
              <w:rPr>
                <w:rFonts w:asciiTheme="minorHAnsi" w:hAnsiTheme="minorHAnsi" w:cs="Arial"/>
              </w:rPr>
              <w:t xml:space="preserve">Dechlorination </w:t>
            </w:r>
            <w:r w:rsidRPr="000B5987">
              <w:rPr>
                <w:rFonts w:asciiTheme="minorHAnsi" w:hAnsiTheme="minorHAnsi" w:cs="Arial"/>
              </w:rPr>
              <w:br/>
              <w:t>(Yes/No)</w:t>
            </w:r>
          </w:p>
        </w:tc>
      </w:tr>
      <w:tr w:rsidR="000B5987" w14:paraId="2B05E109" w14:textId="77777777" w:rsidTr="000B5987">
        <w:trPr>
          <w:trHeight w:val="371"/>
          <w:jc w:val="center"/>
        </w:trPr>
        <w:tc>
          <w:tcPr>
            <w:tcW w:w="1627" w:type="dxa"/>
          </w:tcPr>
          <w:p w14:paraId="79A129A8"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36C80C8A"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3395E360"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18409A2B"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01671142"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6A0DB5D7"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14:paraId="176FDE62" w14:textId="77777777" w:rsidTr="000B5987">
        <w:trPr>
          <w:trHeight w:val="386"/>
          <w:jc w:val="center"/>
        </w:trPr>
        <w:tc>
          <w:tcPr>
            <w:tcW w:w="1627" w:type="dxa"/>
          </w:tcPr>
          <w:p w14:paraId="1B96D2BD"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50"/>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041F668B"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43AD99B8"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75EEFCA9"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6C5FD0E9" w14:textId="77777777" w:rsidR="000B5987" w:rsidRPr="000B5987" w:rsidRDefault="000B5987" w:rsidP="000B5987">
            <w:pPr>
              <w:spacing w:after="0" w:line="240" w:lineRule="auto"/>
              <w:rPr>
                <w:rFonts w:asciiTheme="minorHAnsi" w:hAnsiTheme="minorHAnsi"/>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32DE5BAE"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14:paraId="54285FFF" w14:textId="77777777" w:rsidTr="000B5987">
        <w:trPr>
          <w:trHeight w:val="386"/>
          <w:jc w:val="center"/>
        </w:trPr>
        <w:tc>
          <w:tcPr>
            <w:tcW w:w="1627" w:type="dxa"/>
          </w:tcPr>
          <w:p w14:paraId="39B3039C"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50"/>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239E3F61"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08F23F90"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507D2A30"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6CC85A16" w14:textId="77777777" w:rsidR="000B5987" w:rsidRPr="000B5987" w:rsidRDefault="000B5987" w:rsidP="000B5987">
            <w:pPr>
              <w:spacing w:after="0" w:line="240" w:lineRule="auto"/>
              <w:rPr>
                <w:rFonts w:asciiTheme="minorHAnsi" w:hAnsiTheme="minorHAnsi"/>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5D34F859"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14:paraId="0EFC8610" w14:textId="77777777" w:rsidTr="000B5987">
        <w:trPr>
          <w:trHeight w:val="371"/>
          <w:jc w:val="center"/>
        </w:trPr>
        <w:tc>
          <w:tcPr>
            <w:tcW w:w="1627" w:type="dxa"/>
          </w:tcPr>
          <w:p w14:paraId="2BF7A888"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50"/>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57093CA7"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1868A4F1"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018C75F7"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049631FE" w14:textId="77777777" w:rsidR="000B5987" w:rsidRPr="000B5987" w:rsidRDefault="000B5987" w:rsidP="000B5987">
            <w:pPr>
              <w:spacing w:after="0" w:line="240" w:lineRule="auto"/>
              <w:rPr>
                <w:rFonts w:asciiTheme="minorHAnsi" w:hAnsiTheme="minorHAnsi"/>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110885AA"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14:paraId="179AF1F0" w14:textId="77777777" w:rsidTr="000B5987">
        <w:trPr>
          <w:trHeight w:val="386"/>
          <w:jc w:val="center"/>
        </w:trPr>
        <w:tc>
          <w:tcPr>
            <w:tcW w:w="1627" w:type="dxa"/>
          </w:tcPr>
          <w:p w14:paraId="08AFC9F8"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50"/>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5AE3F6EE"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7684F190"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65342350"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1C3B9399" w14:textId="77777777" w:rsidR="000B5987" w:rsidRPr="000B5987" w:rsidRDefault="000B5987" w:rsidP="000B5987">
            <w:pPr>
              <w:spacing w:after="0" w:line="240" w:lineRule="auto"/>
              <w:rPr>
                <w:rFonts w:asciiTheme="minorHAnsi" w:hAnsiTheme="minorHAnsi"/>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349A1EC3"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14:paraId="747A1B01" w14:textId="77777777" w:rsidTr="000B5987">
        <w:trPr>
          <w:trHeight w:val="386"/>
          <w:jc w:val="center"/>
        </w:trPr>
        <w:tc>
          <w:tcPr>
            <w:tcW w:w="1627" w:type="dxa"/>
          </w:tcPr>
          <w:p w14:paraId="2E404886"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50"/>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732B0954"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5511D4C0"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281B9FB2"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46CA3041" w14:textId="77777777" w:rsidR="000B5987" w:rsidRPr="000B5987" w:rsidRDefault="000B5987" w:rsidP="000B5987">
            <w:pPr>
              <w:spacing w:after="0" w:line="240" w:lineRule="auto"/>
              <w:rPr>
                <w:rFonts w:asciiTheme="minorHAnsi" w:hAnsiTheme="minorHAnsi"/>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55A9F71E"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14:paraId="70E1E75B" w14:textId="77777777" w:rsidTr="000B5987">
        <w:trPr>
          <w:trHeight w:val="371"/>
          <w:jc w:val="center"/>
        </w:trPr>
        <w:tc>
          <w:tcPr>
            <w:tcW w:w="1627" w:type="dxa"/>
          </w:tcPr>
          <w:p w14:paraId="0B6ADECA"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50"/>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1DF1B4BD"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5CAF89D4"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55477BAE"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3260B11B" w14:textId="77777777" w:rsidR="000B5987" w:rsidRPr="000B5987" w:rsidRDefault="000B5987" w:rsidP="000B5987">
            <w:pPr>
              <w:spacing w:after="0" w:line="240" w:lineRule="auto"/>
              <w:rPr>
                <w:rFonts w:asciiTheme="minorHAnsi" w:hAnsiTheme="minorHAnsi"/>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42772C0E"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14:paraId="6BEAF385" w14:textId="77777777" w:rsidTr="000B5987">
        <w:trPr>
          <w:trHeight w:val="386"/>
          <w:jc w:val="center"/>
        </w:trPr>
        <w:tc>
          <w:tcPr>
            <w:tcW w:w="1627" w:type="dxa"/>
          </w:tcPr>
          <w:p w14:paraId="257578D5"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50"/>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26A95713"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497E499F"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0CDB2AD0"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4F061D11" w14:textId="77777777" w:rsidR="000B5987" w:rsidRPr="000B5987" w:rsidRDefault="000B5987" w:rsidP="000B5987">
            <w:pPr>
              <w:spacing w:after="0" w:line="240" w:lineRule="auto"/>
              <w:rPr>
                <w:rFonts w:asciiTheme="minorHAnsi" w:hAnsiTheme="minorHAnsi"/>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3895F529"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14:paraId="308D5445" w14:textId="77777777" w:rsidTr="000B5987">
        <w:trPr>
          <w:trHeight w:val="371"/>
          <w:jc w:val="center"/>
        </w:trPr>
        <w:tc>
          <w:tcPr>
            <w:tcW w:w="1627" w:type="dxa"/>
          </w:tcPr>
          <w:p w14:paraId="2F8D160D"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50"/>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5293B761"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07EEE918"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737103EC"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51B07C81" w14:textId="77777777" w:rsidR="000B5987" w:rsidRPr="000B5987" w:rsidRDefault="000B5987" w:rsidP="000B5987">
            <w:pPr>
              <w:spacing w:after="0" w:line="240" w:lineRule="auto"/>
              <w:rPr>
                <w:rFonts w:asciiTheme="minorHAnsi" w:hAnsiTheme="minorHAnsi"/>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7AA53FCB"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14:paraId="1CE71A31" w14:textId="77777777" w:rsidTr="000B5987">
        <w:trPr>
          <w:trHeight w:val="386"/>
          <w:jc w:val="center"/>
        </w:trPr>
        <w:tc>
          <w:tcPr>
            <w:tcW w:w="1627" w:type="dxa"/>
          </w:tcPr>
          <w:p w14:paraId="38E6A8EB"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50"/>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03EB0EA6"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6B9DB086"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1B89E3B1"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13F0BD11" w14:textId="77777777" w:rsidR="000B5987" w:rsidRPr="000B5987" w:rsidRDefault="000B5987" w:rsidP="000B5987">
            <w:pPr>
              <w:spacing w:after="0" w:line="240" w:lineRule="auto"/>
              <w:rPr>
                <w:rFonts w:asciiTheme="minorHAnsi" w:hAnsiTheme="minorHAnsi"/>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1591FEC2"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14:paraId="4936CBD0" w14:textId="77777777" w:rsidTr="000B5987">
        <w:trPr>
          <w:trHeight w:val="386"/>
          <w:jc w:val="center"/>
        </w:trPr>
        <w:tc>
          <w:tcPr>
            <w:tcW w:w="1627" w:type="dxa"/>
          </w:tcPr>
          <w:p w14:paraId="68E488BD"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50"/>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225EAAAE"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24C69DE5"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72A41502"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1BC6DE1F" w14:textId="77777777" w:rsidR="000B5987" w:rsidRPr="000B5987" w:rsidRDefault="000B5987" w:rsidP="000B5987">
            <w:pPr>
              <w:spacing w:after="0" w:line="240" w:lineRule="auto"/>
              <w:rPr>
                <w:rFonts w:asciiTheme="minorHAnsi" w:hAnsiTheme="minorHAnsi"/>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3744106C"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14:paraId="77164992" w14:textId="77777777" w:rsidTr="000B5987">
        <w:trPr>
          <w:trHeight w:val="371"/>
          <w:jc w:val="center"/>
        </w:trPr>
        <w:tc>
          <w:tcPr>
            <w:tcW w:w="1627" w:type="dxa"/>
          </w:tcPr>
          <w:p w14:paraId="5635B677"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50"/>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65A5CD24"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24BBDD15"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561D43E5"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3BC29D28" w14:textId="77777777" w:rsidR="000B5987" w:rsidRPr="000B5987" w:rsidRDefault="000B5987" w:rsidP="000B5987">
            <w:pPr>
              <w:spacing w:after="0" w:line="240" w:lineRule="auto"/>
              <w:rPr>
                <w:rFonts w:asciiTheme="minorHAnsi" w:hAnsiTheme="minorHAnsi"/>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3413CFC3"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14:paraId="03403C7F" w14:textId="77777777" w:rsidTr="000B5987">
        <w:trPr>
          <w:trHeight w:val="386"/>
          <w:jc w:val="center"/>
        </w:trPr>
        <w:tc>
          <w:tcPr>
            <w:tcW w:w="1627" w:type="dxa"/>
          </w:tcPr>
          <w:p w14:paraId="2D116F29"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50"/>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10E23AF5"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51FC9248"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6184C6B8"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3DC876A2" w14:textId="77777777" w:rsidR="000B5987" w:rsidRPr="000B5987" w:rsidRDefault="000B5987" w:rsidP="000B5987">
            <w:pPr>
              <w:spacing w:after="0" w:line="240" w:lineRule="auto"/>
              <w:rPr>
                <w:rFonts w:asciiTheme="minorHAnsi" w:hAnsiTheme="minorHAnsi"/>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4E7BED02"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14:paraId="674B5823" w14:textId="77777777" w:rsidTr="000B5987">
        <w:trPr>
          <w:trHeight w:val="371"/>
          <w:jc w:val="center"/>
        </w:trPr>
        <w:tc>
          <w:tcPr>
            <w:tcW w:w="1627" w:type="dxa"/>
          </w:tcPr>
          <w:p w14:paraId="525D94A6"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50"/>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6B1C8D34"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4162001F"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67AB8565"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3A294F41" w14:textId="77777777" w:rsidR="000B5987" w:rsidRPr="000B5987" w:rsidRDefault="000B5987" w:rsidP="000B5987">
            <w:pPr>
              <w:spacing w:after="0" w:line="240" w:lineRule="auto"/>
              <w:rPr>
                <w:rFonts w:asciiTheme="minorHAnsi" w:hAnsiTheme="minorHAnsi"/>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5DD2491A"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14:paraId="15E94F05" w14:textId="77777777" w:rsidTr="000B5987">
        <w:trPr>
          <w:trHeight w:val="386"/>
          <w:jc w:val="center"/>
        </w:trPr>
        <w:tc>
          <w:tcPr>
            <w:tcW w:w="1627" w:type="dxa"/>
          </w:tcPr>
          <w:p w14:paraId="508133EB"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50"/>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07B1AC38"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46289EC2"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1F5F5E15"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28A90ACC" w14:textId="77777777" w:rsidR="000B5987" w:rsidRPr="000B5987" w:rsidRDefault="000B5987" w:rsidP="000B5987">
            <w:pPr>
              <w:spacing w:after="0" w:line="240" w:lineRule="auto"/>
              <w:rPr>
                <w:rFonts w:asciiTheme="minorHAnsi" w:hAnsiTheme="minorHAnsi"/>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780FEC4D"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14:paraId="0289472F" w14:textId="77777777" w:rsidTr="000B5987">
        <w:trPr>
          <w:trHeight w:val="386"/>
          <w:jc w:val="center"/>
        </w:trPr>
        <w:tc>
          <w:tcPr>
            <w:tcW w:w="1627" w:type="dxa"/>
          </w:tcPr>
          <w:p w14:paraId="32892ED6"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50"/>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53D68E2D"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6919244B"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04924A2F"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7B34A6FE" w14:textId="77777777" w:rsidR="000B5987" w:rsidRPr="000B5987" w:rsidRDefault="000B5987" w:rsidP="000B5987">
            <w:pPr>
              <w:spacing w:after="0" w:line="240" w:lineRule="auto"/>
              <w:rPr>
                <w:rFonts w:asciiTheme="minorHAnsi" w:hAnsiTheme="minorHAnsi"/>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2DF747C6"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14:paraId="49AC68B1" w14:textId="77777777" w:rsidTr="000B5987">
        <w:trPr>
          <w:trHeight w:val="371"/>
          <w:jc w:val="center"/>
        </w:trPr>
        <w:tc>
          <w:tcPr>
            <w:tcW w:w="1627" w:type="dxa"/>
          </w:tcPr>
          <w:p w14:paraId="677C77CA"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50"/>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2D0C768C"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522CB47F"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18154B99"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0401EFCC" w14:textId="77777777" w:rsidR="000B5987" w:rsidRPr="000B5987" w:rsidRDefault="000B5987" w:rsidP="000B5987">
            <w:pPr>
              <w:spacing w:after="0" w:line="240" w:lineRule="auto"/>
              <w:rPr>
                <w:rFonts w:asciiTheme="minorHAnsi" w:hAnsiTheme="minorHAnsi"/>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595915F6"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14:paraId="33E53735" w14:textId="77777777" w:rsidTr="000B5987">
        <w:trPr>
          <w:trHeight w:val="386"/>
          <w:jc w:val="center"/>
        </w:trPr>
        <w:tc>
          <w:tcPr>
            <w:tcW w:w="1627" w:type="dxa"/>
          </w:tcPr>
          <w:p w14:paraId="76391E79"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50"/>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0852EF70"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70B84951"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68E19A04"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31DE7361" w14:textId="77777777" w:rsidR="000B5987" w:rsidRPr="000B5987" w:rsidRDefault="000B5987" w:rsidP="000B5987">
            <w:pPr>
              <w:spacing w:after="0" w:line="240" w:lineRule="auto"/>
              <w:rPr>
                <w:rFonts w:asciiTheme="minorHAnsi" w:hAnsiTheme="minorHAnsi"/>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3DFD279B"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14:paraId="755E530A" w14:textId="77777777" w:rsidTr="000B5987">
        <w:trPr>
          <w:trHeight w:val="386"/>
          <w:jc w:val="center"/>
        </w:trPr>
        <w:tc>
          <w:tcPr>
            <w:tcW w:w="1627" w:type="dxa"/>
          </w:tcPr>
          <w:p w14:paraId="7B83B42F"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50"/>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06A4574E"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69B5F1EC"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040ED97B"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48BA08FE" w14:textId="77777777" w:rsidR="000B5987" w:rsidRPr="000B5987" w:rsidRDefault="000B5987" w:rsidP="000B5987">
            <w:pPr>
              <w:spacing w:after="0" w:line="240" w:lineRule="auto"/>
              <w:rPr>
                <w:rFonts w:asciiTheme="minorHAnsi" w:hAnsiTheme="minorHAnsi"/>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23F7D2CA"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14:paraId="0F9A648D" w14:textId="77777777" w:rsidTr="000B5987">
        <w:trPr>
          <w:trHeight w:val="371"/>
          <w:jc w:val="center"/>
        </w:trPr>
        <w:tc>
          <w:tcPr>
            <w:tcW w:w="1627" w:type="dxa"/>
          </w:tcPr>
          <w:p w14:paraId="3EA4A7A9"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50"/>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4DC0D024"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78FDD56F"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3CF1F3CB"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29227EF3" w14:textId="77777777" w:rsidR="000B5987" w:rsidRPr="000B5987" w:rsidRDefault="000B5987" w:rsidP="000B5987">
            <w:pPr>
              <w:spacing w:after="0" w:line="240" w:lineRule="auto"/>
              <w:rPr>
                <w:rFonts w:asciiTheme="minorHAnsi" w:hAnsiTheme="minorHAnsi"/>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2B6CFFB4"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14:paraId="186B1549" w14:textId="77777777" w:rsidTr="000B5987">
        <w:trPr>
          <w:trHeight w:val="386"/>
          <w:jc w:val="center"/>
        </w:trPr>
        <w:tc>
          <w:tcPr>
            <w:tcW w:w="1627" w:type="dxa"/>
          </w:tcPr>
          <w:p w14:paraId="311025A1"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50"/>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53805200"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7CD6B2E5"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539A06C8"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57030FC8" w14:textId="77777777" w:rsidR="000B5987" w:rsidRPr="000B5987" w:rsidRDefault="000B5987" w:rsidP="000B5987">
            <w:pPr>
              <w:spacing w:after="0" w:line="240" w:lineRule="auto"/>
              <w:rPr>
                <w:rFonts w:asciiTheme="minorHAnsi" w:hAnsiTheme="minorHAnsi"/>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2B813F6D"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14:paraId="31BCEBAC" w14:textId="77777777" w:rsidTr="000B5987">
        <w:trPr>
          <w:trHeight w:val="371"/>
          <w:jc w:val="center"/>
        </w:trPr>
        <w:tc>
          <w:tcPr>
            <w:tcW w:w="1627" w:type="dxa"/>
          </w:tcPr>
          <w:p w14:paraId="5F1C5F72"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50"/>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5E866EA8"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664FFF7E"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26096429"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51543523" w14:textId="77777777" w:rsidR="000B5987" w:rsidRPr="000B5987" w:rsidRDefault="000B5987" w:rsidP="000B5987">
            <w:pPr>
              <w:spacing w:after="0" w:line="240" w:lineRule="auto"/>
              <w:rPr>
                <w:rFonts w:asciiTheme="minorHAnsi" w:hAnsiTheme="minorHAnsi"/>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26875B0E"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14:paraId="1859F1B1" w14:textId="77777777" w:rsidTr="000B5987">
        <w:trPr>
          <w:trHeight w:val="386"/>
          <w:jc w:val="center"/>
        </w:trPr>
        <w:tc>
          <w:tcPr>
            <w:tcW w:w="1627" w:type="dxa"/>
          </w:tcPr>
          <w:p w14:paraId="37A9F92E"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50"/>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0EC92F6F"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572D6102"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02EF5F99"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34332A34" w14:textId="77777777" w:rsidR="000B5987" w:rsidRPr="000B5987" w:rsidRDefault="000B5987" w:rsidP="000B5987">
            <w:pPr>
              <w:spacing w:after="0" w:line="240" w:lineRule="auto"/>
              <w:rPr>
                <w:rFonts w:asciiTheme="minorHAnsi" w:hAnsiTheme="minorHAnsi"/>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29E6DA85"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14:paraId="7798B660" w14:textId="77777777" w:rsidTr="000B5987">
        <w:trPr>
          <w:trHeight w:val="386"/>
          <w:jc w:val="center"/>
        </w:trPr>
        <w:tc>
          <w:tcPr>
            <w:tcW w:w="1627" w:type="dxa"/>
          </w:tcPr>
          <w:p w14:paraId="4D99D0D1"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50"/>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20ECC0A3"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35A6F778"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617090A8"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366A639C" w14:textId="77777777" w:rsidR="000B5987" w:rsidRPr="000B5987" w:rsidRDefault="000B5987" w:rsidP="000B5987">
            <w:pPr>
              <w:spacing w:after="0" w:line="240" w:lineRule="auto"/>
              <w:rPr>
                <w:rFonts w:asciiTheme="minorHAnsi" w:hAnsiTheme="minorHAnsi"/>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2A7C24B3"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14:paraId="54CF169A" w14:textId="77777777" w:rsidTr="000B5987">
        <w:trPr>
          <w:trHeight w:val="371"/>
          <w:jc w:val="center"/>
        </w:trPr>
        <w:tc>
          <w:tcPr>
            <w:tcW w:w="1627" w:type="dxa"/>
          </w:tcPr>
          <w:p w14:paraId="3899686D"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50"/>
                  <w:enabled/>
                  <w:calcOnExit w:val="0"/>
                  <w:helpText w:type="text" w:val="Location:  Provide the street address, intersection, or area that is flushed."/>
                  <w:statusText w:type="text" w:val="Location:  Provide the street address, intersection, or area that is flushed."/>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759" w:type="dxa"/>
            <w:shd w:val="clear" w:color="auto" w:fill="auto"/>
          </w:tcPr>
          <w:p w14:paraId="7047F8A2"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4"/>
                  <w:enabled/>
                  <w:calcOnExit w:val="0"/>
                  <w:helpText w:type="text" w:val="Hydrant/Flushing Box Number:  Provide the number of the hydrant/flushing box."/>
                  <w:statusText w:type="text" w:val="Hydrant/Flushing Box Number:  Provide the number of the hydrant/flushing box."/>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621" w:type="dxa"/>
          </w:tcPr>
          <w:p w14:paraId="141A534B"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63"/>
                  <w:enabled/>
                  <w:calcOnExit w:val="0"/>
                  <w:helpText w:type="text" w:val="Flushing Volume: Provide the flushing volume needed to for this procedure."/>
                  <w:statusText w:type="text" w:val="Flushing Volume: Provide the flushing volume needed to for this procedur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445" w:type="dxa"/>
          </w:tcPr>
          <w:p w14:paraId="50FA2236"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
                  <w:enabled/>
                  <w:calcOnExit w:val="0"/>
                  <w:helpText w:type="text" w:val="Pressure:  Provide the pressure needed to flush this street, intersection, or area."/>
                  <w:statusText w:type="text" w:val="Pressure:  Provide the pressure needed to flush this street, intersection, or area."/>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344" w:type="dxa"/>
          </w:tcPr>
          <w:p w14:paraId="26FF53C6" w14:textId="77777777" w:rsidR="000B5987" w:rsidRPr="000B5987" w:rsidRDefault="000B5987" w:rsidP="000B5987">
            <w:pPr>
              <w:spacing w:after="0" w:line="240" w:lineRule="auto"/>
              <w:rPr>
                <w:rFonts w:asciiTheme="minorHAnsi" w:hAnsiTheme="minorHAnsi"/>
              </w:rPr>
            </w:pPr>
            <w:r w:rsidRPr="000B5987">
              <w:rPr>
                <w:rFonts w:asciiTheme="minorHAnsi" w:hAnsiTheme="minorHAnsi" w:cs="Arial"/>
              </w:rPr>
              <w:fldChar w:fldCharType="begin">
                <w:ffData>
                  <w:name w:val=""/>
                  <w:enabled/>
                  <w:calcOnExit w:val="0"/>
                  <w:helpText w:type="text" w:val="Disinfection:  Choose:  Yes or No."/>
                  <w:statusText w:type="text" w:val="Disinfection:  Choose:  Yes or No."/>
                  <w:ddList>
                    <w:listEntry w:val="Click"/>
                    <w:listEntry w:val="Yes"/>
                    <w:listEntry w:val="No"/>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1516" w:type="dxa"/>
            <w:shd w:val="clear" w:color="auto" w:fill="auto"/>
          </w:tcPr>
          <w:p w14:paraId="2C3DAAD2" w14:textId="77777777" w:rsidR="000B5987" w:rsidRPr="000B5987" w:rsidRDefault="000B5987" w:rsidP="000B5987">
            <w:pPr>
              <w:pStyle w:val="ListParagraph"/>
              <w:spacing w:after="120" w:line="240" w:lineRule="auto"/>
              <w:ind w:left="0"/>
              <w:rPr>
                <w:rFonts w:asciiTheme="minorHAnsi" w:hAnsiTheme="minorHAnsi" w:cs="Arial"/>
              </w:rPr>
            </w:pPr>
            <w:r w:rsidRPr="000B5987">
              <w:rPr>
                <w:rFonts w:asciiTheme="minorHAnsi" w:hAnsiTheme="minorHAnsi" w:cs="Arial"/>
              </w:rPr>
              <w:fldChar w:fldCharType="begin">
                <w:ffData>
                  <w:name w:val="Text165"/>
                  <w:enabled/>
                  <w:calcOnExit w:val="0"/>
                  <w:helpText w:type="text" w:val="Dechlorination:  Indicate whether system flushing includes dechlorination."/>
                  <w:statusText w:type="text" w:val="Dechlorination:  Indicate whether system flushing includes dechlorination."/>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bl>
    <w:p w14:paraId="56F9007B" w14:textId="65C070AB" w:rsidR="000B5987" w:rsidRDefault="000B5987" w:rsidP="007A7099">
      <w:pPr>
        <w:spacing w:after="0" w:line="240" w:lineRule="auto"/>
        <w:rPr>
          <w:rFonts w:asciiTheme="minorHAnsi" w:hAnsiTheme="minorHAnsi" w:cs="Arial"/>
        </w:rPr>
      </w:pPr>
    </w:p>
    <w:p w14:paraId="22AF495B" w14:textId="399DFDDA" w:rsidR="000B5987" w:rsidRDefault="000B5987" w:rsidP="007A7099">
      <w:pPr>
        <w:spacing w:after="0" w:line="240" w:lineRule="auto"/>
        <w:rPr>
          <w:rFonts w:asciiTheme="minorHAnsi" w:hAnsiTheme="minorHAnsi" w:cs="Arial"/>
        </w:rPr>
      </w:pPr>
    </w:p>
    <w:p w14:paraId="7D206D35" w14:textId="600A825D" w:rsidR="000B5987" w:rsidRDefault="000B5987" w:rsidP="007A7099">
      <w:pPr>
        <w:spacing w:after="0" w:line="240" w:lineRule="auto"/>
        <w:rPr>
          <w:rFonts w:asciiTheme="minorHAnsi" w:hAnsiTheme="minorHAnsi" w:cs="Arial"/>
        </w:rPr>
      </w:pPr>
    </w:p>
    <w:p w14:paraId="0E380A39" w14:textId="0DA9B3C9" w:rsidR="000B5987" w:rsidRPr="000B5987" w:rsidRDefault="000B5987" w:rsidP="007A7099">
      <w:pPr>
        <w:spacing w:after="0" w:line="240" w:lineRule="auto"/>
        <w:rPr>
          <w:rFonts w:asciiTheme="minorHAnsi" w:hAnsiTheme="minorHAnsi" w:cs="Arial"/>
          <w:b/>
          <w:sz w:val="32"/>
          <w:szCs w:val="32"/>
        </w:rPr>
      </w:pPr>
      <w:r w:rsidRPr="000B5987">
        <w:rPr>
          <w:rFonts w:asciiTheme="minorHAnsi" w:hAnsiTheme="minorHAnsi" w:cs="Arial"/>
          <w:b/>
          <w:sz w:val="32"/>
          <w:szCs w:val="32"/>
        </w:rPr>
        <w:lastRenderedPageBreak/>
        <w:t>Distribution System</w:t>
      </w:r>
    </w:p>
    <w:p w14:paraId="4262CC4F" w14:textId="6344C591" w:rsidR="000B5987" w:rsidRPr="000B5987" w:rsidRDefault="000B5987" w:rsidP="007A7099">
      <w:pPr>
        <w:spacing w:after="0" w:line="240" w:lineRule="auto"/>
        <w:rPr>
          <w:rFonts w:asciiTheme="minorHAnsi" w:hAnsiTheme="minorHAnsi" w:cs="Arial"/>
          <w:sz w:val="32"/>
          <w:szCs w:val="32"/>
        </w:rPr>
      </w:pPr>
    </w:p>
    <w:p w14:paraId="605C47D5" w14:textId="3C4AD7DE" w:rsidR="000B5987" w:rsidRPr="000B5987" w:rsidRDefault="000B5987" w:rsidP="007A7099">
      <w:pPr>
        <w:spacing w:after="0" w:line="240" w:lineRule="auto"/>
        <w:rPr>
          <w:rFonts w:asciiTheme="minorHAnsi" w:hAnsiTheme="minorHAnsi" w:cs="Arial"/>
          <w:sz w:val="32"/>
          <w:szCs w:val="32"/>
        </w:rPr>
      </w:pPr>
      <w:r w:rsidRPr="000B5987">
        <w:rPr>
          <w:rFonts w:asciiTheme="minorHAnsi" w:hAnsiTheme="minorHAnsi" w:cs="Arial"/>
          <w:sz w:val="32"/>
          <w:szCs w:val="32"/>
        </w:rPr>
        <w:t>Sampling</w:t>
      </w:r>
    </w:p>
    <w:p w14:paraId="1E4836CB" w14:textId="47C4D060" w:rsidR="000B5987" w:rsidRPr="000B5987" w:rsidRDefault="000B5987" w:rsidP="007A7099">
      <w:pPr>
        <w:spacing w:after="0" w:line="240" w:lineRule="auto"/>
        <w:rPr>
          <w:rFonts w:asciiTheme="minorHAnsi" w:hAnsiTheme="minorHAnsi" w:cs="Arial"/>
          <w:i/>
        </w:rPr>
      </w:pPr>
      <w:r w:rsidRPr="000B5987">
        <w:rPr>
          <w:rFonts w:asciiTheme="minorHAnsi" w:hAnsiTheme="minorHAnsi" w:cs="Arial"/>
          <w:i/>
        </w:rPr>
        <w:t>Sampling records are found in Appendix 8: Sampling Records</w:t>
      </w:r>
    </w:p>
    <w:tbl>
      <w:tblPr>
        <w:tblpPr w:leftFromText="180" w:rightFromText="180" w:vertAnchor="text" w:horzAnchor="margin" w:tblpXSpec="center" w:tblpY="160"/>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93"/>
        <w:gridCol w:w="2147"/>
        <w:gridCol w:w="1956"/>
        <w:gridCol w:w="3272"/>
      </w:tblGrid>
      <w:tr w:rsidR="000B5987" w:rsidRPr="006761B6" w14:paraId="144FDAE7" w14:textId="77777777" w:rsidTr="000B5987">
        <w:trPr>
          <w:trHeight w:val="1176"/>
        </w:trPr>
        <w:tc>
          <w:tcPr>
            <w:tcW w:w="1893" w:type="dxa"/>
            <w:vAlign w:val="bottom"/>
          </w:tcPr>
          <w:p w14:paraId="522B9E72" w14:textId="77777777" w:rsidR="000B5987" w:rsidRPr="000B5987" w:rsidRDefault="000B5987" w:rsidP="000B5987">
            <w:pPr>
              <w:spacing w:after="0"/>
              <w:rPr>
                <w:rFonts w:asciiTheme="minorHAnsi" w:hAnsiTheme="minorHAnsi" w:cs="Arial"/>
              </w:rPr>
            </w:pPr>
            <w:r w:rsidRPr="000B5987">
              <w:rPr>
                <w:rFonts w:asciiTheme="minorHAnsi" w:hAnsiTheme="minorHAnsi" w:cs="Arial"/>
              </w:rPr>
              <w:t>Sample Type</w:t>
            </w:r>
          </w:p>
        </w:tc>
        <w:tc>
          <w:tcPr>
            <w:tcW w:w="2147" w:type="dxa"/>
            <w:vAlign w:val="bottom"/>
          </w:tcPr>
          <w:p w14:paraId="6E6A5D1E" w14:textId="77777777" w:rsidR="000B5987" w:rsidRPr="000B5987" w:rsidRDefault="000B5987" w:rsidP="000B5987">
            <w:pPr>
              <w:spacing w:after="0" w:line="240" w:lineRule="auto"/>
              <w:rPr>
                <w:rFonts w:asciiTheme="minorHAnsi" w:hAnsiTheme="minorHAnsi" w:cs="Arial"/>
              </w:rPr>
            </w:pPr>
            <w:proofErr w:type="gramStart"/>
            <w:r w:rsidRPr="000B5987">
              <w:rPr>
                <w:rFonts w:asciiTheme="minorHAnsi" w:hAnsiTheme="minorHAnsi" w:cs="Arial"/>
              </w:rPr>
              <w:t>Sample  Location</w:t>
            </w:r>
            <w:proofErr w:type="gramEnd"/>
            <w:r w:rsidRPr="000B5987">
              <w:rPr>
                <w:rFonts w:asciiTheme="minorHAnsi" w:hAnsiTheme="minorHAnsi" w:cs="Arial"/>
              </w:rPr>
              <w:t xml:space="preserve"> </w:t>
            </w:r>
          </w:p>
          <w:p w14:paraId="018342B6" w14:textId="77777777" w:rsidR="000B5987" w:rsidRPr="000B5987" w:rsidRDefault="000B5987" w:rsidP="000B5987">
            <w:pPr>
              <w:spacing w:after="0" w:line="240" w:lineRule="auto"/>
              <w:rPr>
                <w:rFonts w:asciiTheme="minorHAnsi" w:hAnsiTheme="minorHAnsi" w:cs="Arial"/>
              </w:rPr>
            </w:pPr>
            <w:r w:rsidRPr="000B5987">
              <w:rPr>
                <w:rFonts w:asciiTheme="minorHAnsi" w:hAnsiTheme="minorHAnsi" w:cs="Arial"/>
              </w:rPr>
              <w:t>(Address or GPS Coordinates)</w:t>
            </w:r>
          </w:p>
        </w:tc>
        <w:tc>
          <w:tcPr>
            <w:tcW w:w="1956" w:type="dxa"/>
            <w:vAlign w:val="bottom"/>
          </w:tcPr>
          <w:p w14:paraId="23A2E881" w14:textId="77777777" w:rsidR="000B5987" w:rsidRPr="000B5987" w:rsidRDefault="000B5987" w:rsidP="000B5987">
            <w:pPr>
              <w:spacing w:after="0"/>
              <w:rPr>
                <w:rFonts w:asciiTheme="minorHAnsi" w:hAnsiTheme="minorHAnsi" w:cs="Arial"/>
              </w:rPr>
            </w:pPr>
            <w:r w:rsidRPr="000B5987">
              <w:rPr>
                <w:rFonts w:asciiTheme="minorHAnsi" w:hAnsiTheme="minorHAnsi" w:cs="Arial"/>
              </w:rPr>
              <w:t>Frequency</w:t>
            </w:r>
          </w:p>
        </w:tc>
        <w:tc>
          <w:tcPr>
            <w:tcW w:w="3272" w:type="dxa"/>
            <w:vAlign w:val="bottom"/>
          </w:tcPr>
          <w:p w14:paraId="3BBE7308" w14:textId="77777777" w:rsidR="000B5987" w:rsidRPr="000B5987" w:rsidRDefault="000B5987" w:rsidP="000B5987">
            <w:pPr>
              <w:spacing w:after="0"/>
              <w:rPr>
                <w:rFonts w:asciiTheme="minorHAnsi" w:hAnsiTheme="minorHAnsi" w:cs="Arial"/>
              </w:rPr>
            </w:pPr>
            <w:r w:rsidRPr="000B5987">
              <w:rPr>
                <w:rFonts w:asciiTheme="minorHAnsi" w:hAnsiTheme="minorHAnsi" w:cs="Arial"/>
              </w:rPr>
              <w:t>Sampling Procedure</w:t>
            </w:r>
          </w:p>
        </w:tc>
      </w:tr>
      <w:tr w:rsidR="000B5987" w:rsidRPr="006761B6" w14:paraId="3B0BA214" w14:textId="77777777" w:rsidTr="000B5987">
        <w:trPr>
          <w:trHeight w:val="1176"/>
        </w:trPr>
        <w:tc>
          <w:tcPr>
            <w:tcW w:w="1893" w:type="dxa"/>
          </w:tcPr>
          <w:p w14:paraId="568D9BBF" w14:textId="77777777" w:rsidR="000B5987" w:rsidRPr="000B5987" w:rsidRDefault="000B5987" w:rsidP="000B5987">
            <w:pPr>
              <w:spacing w:after="0"/>
              <w:rPr>
                <w:rFonts w:asciiTheme="minorHAnsi" w:hAnsiTheme="minorHAnsi" w:cs="Arial"/>
              </w:rPr>
            </w:pPr>
            <w:r w:rsidRPr="000B5987">
              <w:rPr>
                <w:rFonts w:asciiTheme="minorHAnsi" w:hAnsiTheme="minorHAnsi" w:cs="Arial"/>
              </w:rPr>
              <w:fldChar w:fldCharType="begin">
                <w:ffData>
                  <w:name w:val=""/>
                  <w:enabled/>
                  <w:calcOnExit w:val="0"/>
                  <w:ddList>
                    <w:listEntry w:val="Click"/>
                    <w:listEntry w:val="Turbidity"/>
                    <w:listEntry w:val="Chlorine"/>
                    <w:listEntry w:val="Nitrate"/>
                    <w:listEntry w:val="Arsenic"/>
                    <w:listEntry w:val="Radionuclides"/>
                    <w:listEntry w:val="Lead and Copper"/>
                    <w:listEntry w:val="Nitrite"/>
                    <w:listEntry w:val="Metals"/>
                    <w:listEntry w:val="Carbonates"/>
                    <w:listEntry w:val="VOC's"/>
                    <w:listEntry w:val="SOC's"/>
                    <w:listEntry w:val="THM"/>
                    <w:listEntry w:val="HAA5"/>
                    <w:listEntry w:val="Routine Bacterilogical"/>
                    <w:listEntry w:val="Upstream Bacteriological"/>
                    <w:listEntry w:val="Downstream Bacteriological"/>
                    <w:listEntry w:val="At-Large Bacteriological"/>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2147" w:type="dxa"/>
          </w:tcPr>
          <w:p w14:paraId="119CC156"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Sample Location:  Provide the location or locations where you perform the sample within the distribution system.  "/>
                  <w:statusText w:type="text" w:val="Sample Location:  Provide the location or locations where you perform the sample within the distribution system.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956" w:type="dxa"/>
          </w:tcPr>
          <w:p w14:paraId="45B1B6A4"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Frequency:  Provide how often each sample is performed per location.  "/>
                  <w:statusText w:type="text" w:val="Frequency:  Provide how often each sample is performed per location.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3272" w:type="dxa"/>
          </w:tcPr>
          <w:p w14:paraId="4DB88679"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Sample Procedure:  Describe the steps to sample.  Include type:  Grab Sample, Composite Sample.  Example: 1. Flush for 5 minutes.  2. Take Grab Sample. "/>
                  <w:statusText w:type="text" w:val="Sample Procedure:  Describe the steps to sample.  Include type:  Grab or Composite Sample.  Ex.: 1. Flush for 5 min.  2. Take Grab Sampl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rsidRPr="006761B6" w14:paraId="2B5D0B81" w14:textId="77777777" w:rsidTr="000B5987">
        <w:trPr>
          <w:trHeight w:val="1176"/>
        </w:trPr>
        <w:tc>
          <w:tcPr>
            <w:tcW w:w="1893" w:type="dxa"/>
          </w:tcPr>
          <w:p w14:paraId="4855B61A" w14:textId="77777777" w:rsidR="000B5987" w:rsidRPr="000B5987" w:rsidRDefault="000B5987" w:rsidP="000B5987">
            <w:pPr>
              <w:spacing w:after="0"/>
              <w:rPr>
                <w:rFonts w:asciiTheme="minorHAnsi" w:hAnsiTheme="minorHAnsi" w:cs="Arial"/>
              </w:rPr>
            </w:pPr>
            <w:r w:rsidRPr="000B5987">
              <w:rPr>
                <w:rFonts w:asciiTheme="minorHAnsi" w:hAnsiTheme="minorHAnsi" w:cs="Arial"/>
              </w:rPr>
              <w:fldChar w:fldCharType="begin">
                <w:ffData>
                  <w:name w:val=""/>
                  <w:enabled/>
                  <w:calcOnExit w:val="0"/>
                  <w:ddList>
                    <w:listEntry w:val="Click"/>
                    <w:listEntry w:val="Turbidity"/>
                    <w:listEntry w:val="Chlorine"/>
                    <w:listEntry w:val="Nitrate"/>
                    <w:listEntry w:val="Arsenic"/>
                    <w:listEntry w:val="Radionuclides"/>
                    <w:listEntry w:val="Lead and Copper"/>
                    <w:listEntry w:val="Nitrite"/>
                    <w:listEntry w:val="Metals"/>
                    <w:listEntry w:val="Carbonates"/>
                    <w:listEntry w:val="VOC's"/>
                    <w:listEntry w:val="SOC's"/>
                    <w:listEntry w:val="THM"/>
                    <w:listEntry w:val="HAA5"/>
                    <w:listEntry w:val="Routine Bacterilogical"/>
                    <w:listEntry w:val="Upstream Bacteriological"/>
                    <w:listEntry w:val="Downstream Bacteriological"/>
                    <w:listEntry w:val="At-Large Bacteriological"/>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2147" w:type="dxa"/>
          </w:tcPr>
          <w:p w14:paraId="1B37DF4F"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Sample Location:  Provide the location or locations where you perform the sample within the distribution system.  "/>
                  <w:statusText w:type="text" w:val="Sample Location:  Provide the location or locations where you perform the sample within the distribution system.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956" w:type="dxa"/>
          </w:tcPr>
          <w:p w14:paraId="497EA7B3"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Frequency:  Provide how often each sample is performed per location.  "/>
                  <w:statusText w:type="text" w:val="Frequency:  Provide how often each sample is performed per location.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3272" w:type="dxa"/>
          </w:tcPr>
          <w:p w14:paraId="1AF45B3E"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Sample Procedure:  Describe the steps to sample.  Include type:  Grab Sample, Composite Sample.  Example: 1. Flush for 5 minutes.  2. Take Grab Sample. "/>
                  <w:statusText w:type="text" w:val="Sample Procedure:  Describe the steps to sample.  Include type:  Grab or Composite Sample.  Ex.: 1. Flush for 5 min.  2. Take Grab Sampl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rsidRPr="006761B6" w14:paraId="060FC3E1" w14:textId="77777777" w:rsidTr="000B5987">
        <w:trPr>
          <w:trHeight w:val="1176"/>
        </w:trPr>
        <w:tc>
          <w:tcPr>
            <w:tcW w:w="1893" w:type="dxa"/>
          </w:tcPr>
          <w:p w14:paraId="2B8F0D43" w14:textId="77777777" w:rsidR="000B5987" w:rsidRPr="000B5987" w:rsidRDefault="000B5987" w:rsidP="000B5987">
            <w:pPr>
              <w:spacing w:after="0"/>
              <w:rPr>
                <w:rFonts w:asciiTheme="minorHAnsi" w:hAnsiTheme="minorHAnsi" w:cs="Arial"/>
              </w:rPr>
            </w:pPr>
            <w:r w:rsidRPr="000B5987">
              <w:rPr>
                <w:rFonts w:asciiTheme="minorHAnsi" w:hAnsiTheme="minorHAnsi" w:cs="Arial"/>
              </w:rPr>
              <w:fldChar w:fldCharType="begin">
                <w:ffData>
                  <w:name w:val=""/>
                  <w:enabled/>
                  <w:calcOnExit w:val="0"/>
                  <w:ddList>
                    <w:listEntry w:val="Click"/>
                    <w:listEntry w:val="Turbidity"/>
                    <w:listEntry w:val="Chlorine"/>
                    <w:listEntry w:val="Nitrate"/>
                    <w:listEntry w:val="Arsenic"/>
                    <w:listEntry w:val="Radionuclides"/>
                    <w:listEntry w:val="Lead and Copper"/>
                    <w:listEntry w:val="Nitrite"/>
                    <w:listEntry w:val="Metals"/>
                    <w:listEntry w:val="Carbonates"/>
                    <w:listEntry w:val="VOC's"/>
                    <w:listEntry w:val="SOC's"/>
                    <w:listEntry w:val="THM"/>
                    <w:listEntry w:val="HAA5"/>
                    <w:listEntry w:val="Routine Bacterilogical"/>
                    <w:listEntry w:val="Upstream Bacteriological"/>
                    <w:listEntry w:val="Downstream Bacteriological"/>
                    <w:listEntry w:val="At-Large Bacteriological"/>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2147" w:type="dxa"/>
          </w:tcPr>
          <w:p w14:paraId="29FC7C10"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Sample Location:  Provide the location or locations where you perform the sample within the distribution system.  "/>
                  <w:statusText w:type="text" w:val="Sample Location:  Provide the location or locations where you perform the sample within the distribution system.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956" w:type="dxa"/>
          </w:tcPr>
          <w:p w14:paraId="5630388B"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Frequency:  Provide how often each sample is performed per location.  "/>
                  <w:statusText w:type="text" w:val="Frequency:  Provide how often each sample is performed per location.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3272" w:type="dxa"/>
          </w:tcPr>
          <w:p w14:paraId="12F61852"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Sample Procedure:  Describe the steps to sample.  Include type:  Grab Sample, Composite Sample.  Example: 1. Flush for 5 minutes.  2. Take Grab Sample. "/>
                  <w:statusText w:type="text" w:val="Sample Procedure:  Describe the steps to sample.  Include type:  Grab or Composite Sample.  Ex.: 1. Flush for 5 min.  2. Take Grab Sampl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rsidRPr="006761B6" w14:paraId="2121ABB7" w14:textId="77777777" w:rsidTr="000B5987">
        <w:trPr>
          <w:trHeight w:val="1176"/>
        </w:trPr>
        <w:tc>
          <w:tcPr>
            <w:tcW w:w="1893" w:type="dxa"/>
          </w:tcPr>
          <w:p w14:paraId="25DA4A29" w14:textId="77777777" w:rsidR="000B5987" w:rsidRPr="000B5987" w:rsidRDefault="000B5987" w:rsidP="000B5987">
            <w:pPr>
              <w:spacing w:after="0"/>
              <w:rPr>
                <w:rFonts w:asciiTheme="minorHAnsi" w:hAnsiTheme="minorHAnsi" w:cs="Arial"/>
              </w:rPr>
            </w:pPr>
            <w:r w:rsidRPr="000B5987">
              <w:rPr>
                <w:rFonts w:asciiTheme="minorHAnsi" w:hAnsiTheme="minorHAnsi" w:cs="Arial"/>
              </w:rPr>
              <w:fldChar w:fldCharType="begin">
                <w:ffData>
                  <w:name w:val=""/>
                  <w:enabled/>
                  <w:calcOnExit w:val="0"/>
                  <w:ddList>
                    <w:listEntry w:val="Click"/>
                    <w:listEntry w:val="Turbidity"/>
                    <w:listEntry w:val="Chlorine"/>
                    <w:listEntry w:val="Nitrate"/>
                    <w:listEntry w:val="Arsenic"/>
                    <w:listEntry w:val="Radionuclides"/>
                    <w:listEntry w:val="Lead and Copper"/>
                    <w:listEntry w:val="Nitrite"/>
                    <w:listEntry w:val="Metals"/>
                    <w:listEntry w:val="Carbonates"/>
                    <w:listEntry w:val="VOC's"/>
                    <w:listEntry w:val="SOC's"/>
                    <w:listEntry w:val="THM"/>
                    <w:listEntry w:val="HAA5"/>
                    <w:listEntry w:val="Routine Bacterilogical"/>
                    <w:listEntry w:val="Upstream Bacteriological"/>
                    <w:listEntry w:val="Downstream Bacteriological"/>
                    <w:listEntry w:val="At-Large Bacteriological"/>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2147" w:type="dxa"/>
          </w:tcPr>
          <w:p w14:paraId="425BBBF2"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Sample Location:  Provide the location or locations where you perform the sample within the distribution system.  "/>
                  <w:statusText w:type="text" w:val="Sample Location:  Provide the location or locations where you perform the sample within the distribution system.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956" w:type="dxa"/>
          </w:tcPr>
          <w:p w14:paraId="5445FD78"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Frequency:  Provide how often each sample is performed per location.  "/>
                  <w:statusText w:type="text" w:val="Frequency:  Provide how often each sample is performed per location.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3272" w:type="dxa"/>
          </w:tcPr>
          <w:p w14:paraId="1C19B42C"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Sample Procedure:  Describe the steps to sample.  Include type:  Grab Sample, Composite Sample.  Example: 1. Flush for 5 minutes.  2. Take Grab Sample. "/>
                  <w:statusText w:type="text" w:val="Sample Procedure:  Describe the steps to sample.  Include type:  Grab or Composite Sample.  Ex.: 1. Flush for 5 min.  2. Take Grab Sampl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rsidRPr="006761B6" w14:paraId="5AA0FBEC" w14:textId="77777777" w:rsidTr="000B5987">
        <w:trPr>
          <w:trHeight w:val="1176"/>
        </w:trPr>
        <w:tc>
          <w:tcPr>
            <w:tcW w:w="1893" w:type="dxa"/>
          </w:tcPr>
          <w:p w14:paraId="23C55A02" w14:textId="77777777" w:rsidR="000B5987" w:rsidRPr="000B5987" w:rsidRDefault="000B5987" w:rsidP="000B5987">
            <w:pPr>
              <w:spacing w:after="0"/>
              <w:rPr>
                <w:rFonts w:asciiTheme="minorHAnsi" w:hAnsiTheme="minorHAnsi" w:cs="Arial"/>
              </w:rPr>
            </w:pPr>
            <w:r w:rsidRPr="000B5987">
              <w:rPr>
                <w:rFonts w:asciiTheme="minorHAnsi" w:hAnsiTheme="minorHAnsi" w:cs="Arial"/>
              </w:rPr>
              <w:fldChar w:fldCharType="begin">
                <w:ffData>
                  <w:name w:val=""/>
                  <w:enabled/>
                  <w:calcOnExit w:val="0"/>
                  <w:ddList>
                    <w:listEntry w:val="Click"/>
                    <w:listEntry w:val="Turbidity"/>
                    <w:listEntry w:val="Chlorine"/>
                    <w:listEntry w:val="Nitrate"/>
                    <w:listEntry w:val="Arsenic"/>
                    <w:listEntry w:val="Radionuclides"/>
                    <w:listEntry w:val="Lead and Copper"/>
                    <w:listEntry w:val="Nitrite"/>
                    <w:listEntry w:val="Metals"/>
                    <w:listEntry w:val="Carbonates"/>
                    <w:listEntry w:val="VOC's"/>
                    <w:listEntry w:val="SOC's"/>
                    <w:listEntry w:val="THM"/>
                    <w:listEntry w:val="HAA5"/>
                    <w:listEntry w:val="Routine Bacterilogical"/>
                    <w:listEntry w:val="Upstream Bacteriological"/>
                    <w:listEntry w:val="Downstream Bacteriological"/>
                    <w:listEntry w:val="At-Large Bacteriological"/>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2147" w:type="dxa"/>
          </w:tcPr>
          <w:p w14:paraId="651ABFFD"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Sample Location:  Provide the location or locations where you perform the sample within the distribution system.  "/>
                  <w:statusText w:type="text" w:val="Sample Location:  Provide the location or locations where you perform the sample within the distribution system.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956" w:type="dxa"/>
          </w:tcPr>
          <w:p w14:paraId="4E442EC4"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Frequency:  Provide how often each sample is performed per location.  "/>
                  <w:statusText w:type="text" w:val="Frequency:  Provide how often each sample is performed per location.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3272" w:type="dxa"/>
          </w:tcPr>
          <w:p w14:paraId="28C2F796"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Sample Procedure:  Describe the steps to sample.  Include type:  Grab Sample, Composite Sample.  Example: 1. Flush for 5 minutes.  2. Take Grab Sample. "/>
                  <w:statusText w:type="text" w:val="Sample Procedure:  Describe the steps to sample.  Include type:  Grab or Composite Sample.  Ex.: 1. Flush for 5 min.  2. Take Grab Sampl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rsidRPr="006761B6" w14:paraId="29999595" w14:textId="77777777" w:rsidTr="000B5987">
        <w:trPr>
          <w:trHeight w:val="1176"/>
        </w:trPr>
        <w:tc>
          <w:tcPr>
            <w:tcW w:w="1893" w:type="dxa"/>
          </w:tcPr>
          <w:p w14:paraId="6CED830B" w14:textId="77777777" w:rsidR="000B5987" w:rsidRPr="000B5987" w:rsidRDefault="000B5987" w:rsidP="000B5987">
            <w:pPr>
              <w:spacing w:after="0"/>
              <w:rPr>
                <w:rFonts w:asciiTheme="minorHAnsi" w:hAnsiTheme="minorHAnsi" w:cs="Arial"/>
              </w:rPr>
            </w:pPr>
            <w:r w:rsidRPr="000B5987">
              <w:rPr>
                <w:rFonts w:asciiTheme="minorHAnsi" w:hAnsiTheme="minorHAnsi" w:cs="Arial"/>
              </w:rPr>
              <w:fldChar w:fldCharType="begin">
                <w:ffData>
                  <w:name w:val=""/>
                  <w:enabled/>
                  <w:calcOnExit w:val="0"/>
                  <w:ddList>
                    <w:listEntry w:val="Click"/>
                    <w:listEntry w:val="Turbidity"/>
                    <w:listEntry w:val="Chlorine"/>
                    <w:listEntry w:val="Nitrate"/>
                    <w:listEntry w:val="Arsenic"/>
                    <w:listEntry w:val="Radionuclides"/>
                    <w:listEntry w:val="Lead and Copper"/>
                    <w:listEntry w:val="Nitrite"/>
                    <w:listEntry w:val="Metals"/>
                    <w:listEntry w:val="Carbonates"/>
                    <w:listEntry w:val="VOC's"/>
                    <w:listEntry w:val="SOC's"/>
                    <w:listEntry w:val="THM"/>
                    <w:listEntry w:val="HAA5"/>
                    <w:listEntry w:val="Routine Bacterilogical"/>
                    <w:listEntry w:val="Upstream Bacteriological"/>
                    <w:listEntry w:val="Downstream Bacteriological"/>
                    <w:listEntry w:val="At-Large Bacteriological"/>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2147" w:type="dxa"/>
          </w:tcPr>
          <w:p w14:paraId="6EC935EE"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Sample Location:  Provide the location or locations where you perform the sample within the distribution system.  "/>
                  <w:statusText w:type="text" w:val="Sample Location:  Provide the location or locations where you perform the sample within the distribution system.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956" w:type="dxa"/>
          </w:tcPr>
          <w:p w14:paraId="3826CBE5"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Frequency:  Provide how often each sample is performed per location.  "/>
                  <w:statusText w:type="text" w:val="Frequency:  Provide how often each sample is performed per location.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3272" w:type="dxa"/>
          </w:tcPr>
          <w:p w14:paraId="4368E157"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Sample Procedure:  Describe the steps to sample.  Include type:  Grab Sample, Composite Sample.  Example: 1. Flush for 5 minutes.  2. Take Grab Sample. "/>
                  <w:statusText w:type="text" w:val="Sample Procedure:  Describe the steps to sample.  Include type:  Grab or Composite Sample.  Ex.: 1. Flush for 5 min.  2. Take Grab Sampl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rsidRPr="006761B6" w14:paraId="2FF9511C" w14:textId="77777777" w:rsidTr="000B5987">
        <w:trPr>
          <w:trHeight w:val="1176"/>
        </w:trPr>
        <w:tc>
          <w:tcPr>
            <w:tcW w:w="1893" w:type="dxa"/>
          </w:tcPr>
          <w:p w14:paraId="040C39D8" w14:textId="77777777" w:rsidR="000B5987" w:rsidRPr="000B5987" w:rsidRDefault="000B5987" w:rsidP="000B5987">
            <w:pPr>
              <w:spacing w:after="0"/>
              <w:rPr>
                <w:rFonts w:asciiTheme="minorHAnsi" w:hAnsiTheme="minorHAnsi" w:cs="Arial"/>
              </w:rPr>
            </w:pPr>
            <w:r w:rsidRPr="000B5987">
              <w:rPr>
                <w:rFonts w:asciiTheme="minorHAnsi" w:hAnsiTheme="minorHAnsi" w:cs="Arial"/>
              </w:rPr>
              <w:fldChar w:fldCharType="begin">
                <w:ffData>
                  <w:name w:val=""/>
                  <w:enabled/>
                  <w:calcOnExit w:val="0"/>
                  <w:ddList>
                    <w:listEntry w:val="Click"/>
                    <w:listEntry w:val="Turbidity"/>
                    <w:listEntry w:val="Chlorine"/>
                    <w:listEntry w:val="Nitrate"/>
                    <w:listEntry w:val="Arsenic"/>
                    <w:listEntry w:val="Radionuclides"/>
                    <w:listEntry w:val="Lead and Copper"/>
                    <w:listEntry w:val="Nitrite"/>
                    <w:listEntry w:val="Metals"/>
                    <w:listEntry w:val="Carbonates"/>
                    <w:listEntry w:val="VOC's"/>
                    <w:listEntry w:val="SOC's"/>
                    <w:listEntry w:val="THM"/>
                    <w:listEntry w:val="HAA5"/>
                    <w:listEntry w:val="Routine Bacterilogical"/>
                    <w:listEntry w:val="Upstream Bacteriological"/>
                    <w:listEntry w:val="Downstream Bacteriological"/>
                    <w:listEntry w:val="At-Large Bacteriological"/>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2147" w:type="dxa"/>
          </w:tcPr>
          <w:p w14:paraId="6413B63C"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Sample Location:  Provide the location or locations where you perform the sample within the distribution system.  "/>
                  <w:statusText w:type="text" w:val="Sample Location:  Provide the location or locations where you perform the sample within the distribution system.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956" w:type="dxa"/>
          </w:tcPr>
          <w:p w14:paraId="6343006C"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Frequency:  Provide how often each sample is performed per location.  "/>
                  <w:statusText w:type="text" w:val="Frequency:  Provide how often each sample is performed per location.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3272" w:type="dxa"/>
          </w:tcPr>
          <w:p w14:paraId="1C742D44"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Sample Procedure:  Describe the steps to sample.  Include type:  Grab Sample, Composite Sample.  Example: 1. Flush for 5 minutes.  2. Take Grab Sample. "/>
                  <w:statusText w:type="text" w:val="Sample Procedure:  Describe the steps to sample.  Include type:  Grab or Composite Sample.  Ex.: 1. Flush for 5 min.  2. Take Grab Sampl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rsidRPr="006761B6" w14:paraId="4D8CE5B4" w14:textId="77777777" w:rsidTr="000B5987">
        <w:trPr>
          <w:trHeight w:val="1176"/>
        </w:trPr>
        <w:tc>
          <w:tcPr>
            <w:tcW w:w="1893" w:type="dxa"/>
          </w:tcPr>
          <w:p w14:paraId="0AA97CFC" w14:textId="77777777" w:rsidR="000B5987" w:rsidRPr="000B5987" w:rsidRDefault="000B5987" w:rsidP="000B5987">
            <w:pPr>
              <w:spacing w:after="0"/>
              <w:rPr>
                <w:rFonts w:asciiTheme="minorHAnsi" w:hAnsiTheme="minorHAnsi" w:cs="Arial"/>
              </w:rPr>
            </w:pPr>
            <w:r w:rsidRPr="000B5987">
              <w:rPr>
                <w:rFonts w:asciiTheme="minorHAnsi" w:hAnsiTheme="minorHAnsi" w:cs="Arial"/>
              </w:rPr>
              <w:fldChar w:fldCharType="begin">
                <w:ffData>
                  <w:name w:val=""/>
                  <w:enabled/>
                  <w:calcOnExit w:val="0"/>
                  <w:ddList>
                    <w:listEntry w:val="Click"/>
                    <w:listEntry w:val="Turbidity"/>
                    <w:listEntry w:val="Chlorine"/>
                    <w:listEntry w:val="Nitrate"/>
                    <w:listEntry w:val="Arsenic"/>
                    <w:listEntry w:val="Radionuclides"/>
                    <w:listEntry w:val="Lead and Copper"/>
                    <w:listEntry w:val="Nitrite"/>
                    <w:listEntry w:val="Metals"/>
                    <w:listEntry w:val="Carbonates"/>
                    <w:listEntry w:val="VOC's"/>
                    <w:listEntry w:val="SOC's"/>
                    <w:listEntry w:val="THM"/>
                    <w:listEntry w:val="HAA5"/>
                    <w:listEntry w:val="Routine Bacterilogical"/>
                    <w:listEntry w:val="Upstream Bacteriological"/>
                    <w:listEntry w:val="Downstream Bacteriological"/>
                    <w:listEntry w:val="At-Large Bacteriological"/>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2147" w:type="dxa"/>
          </w:tcPr>
          <w:p w14:paraId="232C92E9"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Sample Location:  Provide the location or locations where you perform the sample within the distribution system.  "/>
                  <w:statusText w:type="text" w:val="Sample Location:  Provide the location or locations where you perform the sample within the distribution system.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956" w:type="dxa"/>
          </w:tcPr>
          <w:p w14:paraId="000CB370"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Frequency:  Provide how often each sample is performed per location.  "/>
                  <w:statusText w:type="text" w:val="Frequency:  Provide how often each sample is performed per location.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3272" w:type="dxa"/>
          </w:tcPr>
          <w:p w14:paraId="024C8B69"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Sample Procedure:  Describe the steps to sample.  Include type:  Grab Sample, Composite Sample.  Example: 1. Flush for 5 minutes.  2. Take Grab Sample. "/>
                  <w:statusText w:type="text" w:val="Sample Procedure:  Describe the steps to sample.  Include type:  Grab or Composite Sample.  Ex.: 1. Flush for 5 min.  2. Take Grab Sampl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r w:rsidR="000B5987" w:rsidRPr="006761B6" w14:paraId="66C8C749" w14:textId="77777777" w:rsidTr="000B5987">
        <w:trPr>
          <w:trHeight w:val="207"/>
        </w:trPr>
        <w:tc>
          <w:tcPr>
            <w:tcW w:w="1893" w:type="dxa"/>
          </w:tcPr>
          <w:p w14:paraId="3155187B" w14:textId="77777777" w:rsidR="000B5987" w:rsidRPr="000B5987" w:rsidRDefault="000B5987" w:rsidP="000B5987">
            <w:pPr>
              <w:spacing w:after="0"/>
              <w:rPr>
                <w:rFonts w:asciiTheme="minorHAnsi" w:hAnsiTheme="minorHAnsi" w:cs="Arial"/>
              </w:rPr>
            </w:pPr>
            <w:r w:rsidRPr="000B5987">
              <w:rPr>
                <w:rFonts w:asciiTheme="minorHAnsi" w:hAnsiTheme="minorHAnsi" w:cs="Arial"/>
              </w:rPr>
              <w:fldChar w:fldCharType="begin">
                <w:ffData>
                  <w:name w:val=""/>
                  <w:enabled/>
                  <w:calcOnExit w:val="0"/>
                  <w:ddList>
                    <w:listEntry w:val="Click"/>
                    <w:listEntry w:val="Turbidity"/>
                    <w:listEntry w:val="Chlorine"/>
                    <w:listEntry w:val="Nitrate"/>
                    <w:listEntry w:val="Arsenic"/>
                    <w:listEntry w:val="Radionuclides"/>
                    <w:listEntry w:val="Lead and Copper"/>
                    <w:listEntry w:val="Nitrite"/>
                    <w:listEntry w:val="Metals"/>
                    <w:listEntry w:val="Carbonates"/>
                    <w:listEntry w:val="VOC's"/>
                    <w:listEntry w:val="SOC's"/>
                    <w:listEntry w:val="THM"/>
                    <w:listEntry w:val="HAA5"/>
                    <w:listEntry w:val="Routine Bacterilogical"/>
                    <w:listEntry w:val="Upstream Bacteriological"/>
                    <w:listEntry w:val="Downstream Bacteriological"/>
                    <w:listEntry w:val="At-Large Bacteriological"/>
                  </w:ddList>
                </w:ffData>
              </w:fldChar>
            </w:r>
            <w:r w:rsidRPr="000B5987">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0B5987">
              <w:rPr>
                <w:rFonts w:asciiTheme="minorHAnsi" w:hAnsiTheme="minorHAnsi" w:cs="Arial"/>
              </w:rPr>
              <w:fldChar w:fldCharType="end"/>
            </w:r>
          </w:p>
        </w:tc>
        <w:tc>
          <w:tcPr>
            <w:tcW w:w="2147" w:type="dxa"/>
          </w:tcPr>
          <w:p w14:paraId="2898F223"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Sample Location:  Provide the location or locations where you perform the sample within the distribution system.  "/>
                  <w:statusText w:type="text" w:val="Sample Location:  Provide the location or locations where you perform the sample within the distribution system.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1956" w:type="dxa"/>
          </w:tcPr>
          <w:p w14:paraId="0E8DFF2F"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Frequency:  Provide how often each sample is performed per location.  "/>
                  <w:statusText w:type="text" w:val="Frequency:  Provide how often each sample is performed per location.  "/>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c>
          <w:tcPr>
            <w:tcW w:w="3272" w:type="dxa"/>
          </w:tcPr>
          <w:p w14:paraId="78837913" w14:textId="77777777" w:rsidR="000B5987" w:rsidRPr="000B5987" w:rsidRDefault="000B5987" w:rsidP="000B5987">
            <w:pPr>
              <w:rPr>
                <w:rFonts w:asciiTheme="minorHAnsi" w:hAnsiTheme="minorHAnsi" w:cs="Arial"/>
              </w:rPr>
            </w:pPr>
            <w:r w:rsidRPr="000B5987">
              <w:rPr>
                <w:rFonts w:asciiTheme="minorHAnsi" w:hAnsiTheme="minorHAnsi" w:cs="Arial"/>
              </w:rPr>
              <w:fldChar w:fldCharType="begin">
                <w:ffData>
                  <w:name w:val=""/>
                  <w:enabled/>
                  <w:calcOnExit w:val="0"/>
                  <w:helpText w:type="text" w:val="Sample Procedure:  Describe the steps to sample.  Include type:  Grab Sample, Composite Sample.  Example: 1. Flush for 5 minutes.  2. Take Grab Sample. "/>
                  <w:statusText w:type="text" w:val="Sample Procedure:  Describe the steps to sample.  Include type:  Grab or Composite Sample.  Ex.: 1. Flush for 5 min.  2. Take Grab Sample."/>
                  <w:textInput/>
                </w:ffData>
              </w:fldChar>
            </w:r>
            <w:r w:rsidRPr="000B5987">
              <w:rPr>
                <w:rFonts w:asciiTheme="minorHAnsi" w:hAnsiTheme="minorHAnsi" w:cs="Arial"/>
              </w:rPr>
              <w:instrText xml:space="preserve"> FORMTEXT </w:instrText>
            </w:r>
            <w:r w:rsidRPr="000B5987">
              <w:rPr>
                <w:rFonts w:asciiTheme="minorHAnsi" w:hAnsiTheme="minorHAnsi" w:cs="Arial"/>
              </w:rPr>
            </w:r>
            <w:r w:rsidRPr="000B5987">
              <w:rPr>
                <w:rFonts w:asciiTheme="minorHAnsi" w:hAnsiTheme="minorHAnsi" w:cs="Arial"/>
              </w:rPr>
              <w:fldChar w:fldCharType="separate"/>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noProof/>
              </w:rPr>
              <w:t> </w:t>
            </w:r>
            <w:r w:rsidRPr="000B5987">
              <w:rPr>
                <w:rFonts w:asciiTheme="minorHAnsi" w:hAnsiTheme="minorHAnsi" w:cs="Arial"/>
              </w:rPr>
              <w:fldChar w:fldCharType="end"/>
            </w:r>
          </w:p>
        </w:tc>
      </w:tr>
    </w:tbl>
    <w:p w14:paraId="14283CFD" w14:textId="454A196B" w:rsidR="00322F7D" w:rsidRPr="00322F7D" w:rsidRDefault="00322F7D" w:rsidP="007A7099">
      <w:pPr>
        <w:spacing w:after="0" w:line="240" w:lineRule="auto"/>
        <w:rPr>
          <w:rFonts w:asciiTheme="minorHAnsi" w:hAnsiTheme="minorHAnsi" w:cs="Arial"/>
          <w:b/>
          <w:sz w:val="32"/>
          <w:szCs w:val="32"/>
        </w:rPr>
      </w:pPr>
      <w:r w:rsidRPr="00322F7D">
        <w:rPr>
          <w:rFonts w:asciiTheme="minorHAnsi" w:hAnsiTheme="minorHAnsi" w:cs="Arial"/>
          <w:b/>
          <w:sz w:val="32"/>
          <w:szCs w:val="32"/>
        </w:rPr>
        <w:lastRenderedPageBreak/>
        <w:t>Start-Up Procedure</w:t>
      </w:r>
    </w:p>
    <w:p w14:paraId="3AA5D00C" w14:textId="46BDF264" w:rsidR="00322F7D" w:rsidRDefault="00322F7D" w:rsidP="00322F7D">
      <w:pPr>
        <w:tabs>
          <w:tab w:val="left" w:pos="2475"/>
        </w:tabs>
        <w:spacing w:before="240" w:after="240" w:line="240" w:lineRule="auto"/>
        <w:jc w:val="both"/>
        <w:rPr>
          <w:rFonts w:asciiTheme="minorHAnsi" w:hAnsiTheme="minorHAnsi" w:cs="Arial"/>
        </w:rPr>
      </w:pPr>
      <w:r w:rsidRPr="00322F7D">
        <w:rPr>
          <w:rFonts w:asciiTheme="minorHAnsi" w:hAnsiTheme="minorHAnsi" w:cs="Arial"/>
        </w:rPr>
        <w:t xml:space="preserve">Well-defined organization within a PWS is important in maintaining a high level of communication between management, operators, and decisionmakers.  Proper organization requires that the jobs and duties of each staff member be defined and understood.  </w:t>
      </w:r>
    </w:p>
    <w:p w14:paraId="0008BBFA" w14:textId="547D9D10" w:rsidR="00322F7D" w:rsidRPr="00322F7D" w:rsidRDefault="00322F7D" w:rsidP="00322F7D">
      <w:pPr>
        <w:tabs>
          <w:tab w:val="left" w:pos="2475"/>
        </w:tabs>
        <w:spacing w:before="240" w:after="240" w:line="240" w:lineRule="auto"/>
        <w:jc w:val="both"/>
        <w:rPr>
          <w:rFonts w:asciiTheme="minorHAnsi" w:hAnsiTheme="minorHAnsi" w:cs="Arial"/>
          <w:sz w:val="32"/>
          <w:szCs w:val="32"/>
        </w:rPr>
      </w:pPr>
      <w:r w:rsidRPr="00322F7D">
        <w:rPr>
          <w:rFonts w:asciiTheme="minorHAnsi" w:hAnsiTheme="minorHAnsi" w:cs="Arial"/>
          <w:sz w:val="32"/>
          <w:szCs w:val="32"/>
        </w:rPr>
        <w:t>Organization Chart</w:t>
      </w:r>
    </w:p>
    <w:p w14:paraId="751C03DF" w14:textId="42A8C188" w:rsidR="00322F7D" w:rsidRPr="00322F7D" w:rsidRDefault="00322F7D" w:rsidP="00322F7D">
      <w:pPr>
        <w:tabs>
          <w:tab w:val="left" w:pos="2475"/>
        </w:tabs>
        <w:spacing w:before="240" w:after="240" w:line="240" w:lineRule="auto"/>
        <w:jc w:val="both"/>
        <w:rPr>
          <w:rFonts w:asciiTheme="minorHAnsi" w:hAnsiTheme="minorHAnsi" w:cs="Arial"/>
        </w:rPr>
      </w:pPr>
      <w:r w:rsidRPr="00322F7D">
        <w:rPr>
          <w:rFonts w:asciiTheme="minorHAnsi" w:hAnsiTheme="minorHAnsi" w:cs="Arial"/>
        </w:rPr>
        <w:t xml:space="preserve">An organization chart is </w:t>
      </w:r>
      <w:proofErr w:type="gramStart"/>
      <w:r w:rsidRPr="00322F7D">
        <w:rPr>
          <w:rFonts w:asciiTheme="minorHAnsi" w:hAnsiTheme="minorHAnsi" w:cs="Arial"/>
        </w:rPr>
        <w:t>an</w:t>
      </w:r>
      <w:proofErr w:type="gramEnd"/>
      <w:r w:rsidRPr="00322F7D">
        <w:rPr>
          <w:rFonts w:asciiTheme="minorHAnsi" w:hAnsiTheme="minorHAnsi" w:cs="Arial"/>
        </w:rPr>
        <w:t xml:space="preserve"> hierarchy designed to show the lines of authority in the organization.  The chart shows who each manager is and who </w:t>
      </w:r>
      <w:r>
        <w:rPr>
          <w:rFonts w:asciiTheme="minorHAnsi" w:hAnsiTheme="minorHAnsi" w:cs="Arial"/>
        </w:rPr>
        <w:t>they manage</w:t>
      </w:r>
      <w:r w:rsidRPr="00322F7D">
        <w:rPr>
          <w:rFonts w:asciiTheme="minorHAnsi" w:hAnsiTheme="minorHAnsi" w:cs="Arial"/>
        </w:rPr>
        <w:t>.</w:t>
      </w:r>
    </w:p>
    <w:p w14:paraId="71FF44D4" w14:textId="71FF95A0" w:rsidR="00322F7D" w:rsidRPr="00322F7D" w:rsidRDefault="00322F7D" w:rsidP="00322F7D">
      <w:pPr>
        <w:tabs>
          <w:tab w:val="left" w:pos="2475"/>
        </w:tabs>
        <w:spacing w:before="240" w:after="240" w:line="240" w:lineRule="auto"/>
        <w:jc w:val="both"/>
        <w:rPr>
          <w:rFonts w:asciiTheme="minorHAnsi" w:hAnsiTheme="minorHAnsi" w:cs="Arial"/>
          <w:sz w:val="32"/>
          <w:szCs w:val="32"/>
        </w:rPr>
      </w:pPr>
      <w:r w:rsidRPr="00322F7D">
        <w:rPr>
          <w:rFonts w:asciiTheme="minorHAnsi" w:hAnsiTheme="minorHAnsi" w:cs="Arial"/>
          <w:sz w:val="32"/>
          <w:szCs w:val="32"/>
        </w:rPr>
        <w:t>Managing a PWS</w:t>
      </w:r>
    </w:p>
    <w:p w14:paraId="52B605BC" w14:textId="28479C32" w:rsidR="00322F7D" w:rsidRDefault="00322F7D" w:rsidP="00EB12AF">
      <w:pPr>
        <w:tabs>
          <w:tab w:val="left" w:pos="2475"/>
        </w:tabs>
        <w:spacing w:before="240" w:after="120" w:line="240" w:lineRule="auto"/>
        <w:rPr>
          <w:rFonts w:asciiTheme="minorHAnsi" w:hAnsiTheme="minorHAnsi" w:cs="Arial"/>
        </w:rPr>
      </w:pPr>
      <w:r w:rsidRPr="00322F7D">
        <w:rPr>
          <w:rFonts w:asciiTheme="minorHAnsi" w:hAnsiTheme="minorHAnsi" w:cs="Arial"/>
        </w:rPr>
        <w:t xml:space="preserve">A PWS is responsible for performing important tasks in order to maintain water quality standards.  From maintenance tasks to monitoring tasks, a PWS manager must make sure each task is completed.  </w:t>
      </w:r>
    </w:p>
    <w:p w14:paraId="3E25B673" w14:textId="5E3FF17F" w:rsidR="00322F7D" w:rsidRPr="00322F7D" w:rsidRDefault="00322F7D" w:rsidP="00EB12AF">
      <w:pPr>
        <w:tabs>
          <w:tab w:val="left" w:pos="2475"/>
        </w:tabs>
        <w:spacing w:before="240" w:after="240" w:line="240" w:lineRule="auto"/>
        <w:rPr>
          <w:rFonts w:asciiTheme="minorHAnsi" w:hAnsiTheme="minorHAnsi" w:cs="Arial"/>
          <w:b/>
        </w:rPr>
      </w:pPr>
      <w:r w:rsidRPr="00322F7D">
        <w:rPr>
          <w:rFonts w:asciiTheme="minorHAnsi" w:hAnsiTheme="minorHAnsi" w:cs="Arial"/>
          <w:b/>
        </w:rPr>
        <w:t>Tasks</w:t>
      </w:r>
    </w:p>
    <w:p w14:paraId="02D3D632" w14:textId="77777777" w:rsidR="00322F7D" w:rsidRPr="00322F7D" w:rsidRDefault="00322F7D" w:rsidP="00EB12AF">
      <w:pPr>
        <w:tabs>
          <w:tab w:val="left" w:pos="2475"/>
        </w:tabs>
        <w:spacing w:before="240" w:after="120" w:line="240" w:lineRule="auto"/>
        <w:rPr>
          <w:rFonts w:asciiTheme="minorHAnsi" w:hAnsiTheme="minorHAnsi" w:cs="Arial"/>
        </w:rPr>
      </w:pPr>
      <w:r w:rsidRPr="00322F7D">
        <w:rPr>
          <w:rFonts w:asciiTheme="minorHAnsi" w:hAnsiTheme="minorHAnsi" w:cs="Arial"/>
        </w:rPr>
        <w:t xml:space="preserve">Tasks are divided into two different types:  monitoring and maintenance. </w:t>
      </w:r>
    </w:p>
    <w:p w14:paraId="13CCF87C" w14:textId="77777777" w:rsidR="00322F7D" w:rsidRPr="00322F7D" w:rsidRDefault="00322F7D" w:rsidP="00EB12AF">
      <w:pPr>
        <w:tabs>
          <w:tab w:val="left" w:pos="2475"/>
        </w:tabs>
        <w:spacing w:before="240" w:after="120" w:line="240" w:lineRule="auto"/>
        <w:rPr>
          <w:rFonts w:asciiTheme="minorHAnsi" w:hAnsiTheme="minorHAnsi" w:cs="Arial"/>
        </w:rPr>
      </w:pPr>
      <w:r w:rsidRPr="00322F7D">
        <w:rPr>
          <w:rFonts w:asciiTheme="minorHAnsi" w:hAnsiTheme="minorHAnsi" w:cs="Arial"/>
          <w:i/>
        </w:rPr>
        <w:t>Monitoring tasks</w:t>
      </w:r>
      <w:r w:rsidRPr="00322F7D">
        <w:rPr>
          <w:rFonts w:asciiTheme="minorHAnsi" w:hAnsiTheme="minorHAnsi" w:cs="Arial"/>
        </w:rPr>
        <w:t xml:space="preserve"> require the gathering of information about how the PWS units are working.  Monitoring tasks include visual observations and sample analysis.  </w:t>
      </w:r>
    </w:p>
    <w:p w14:paraId="396568FE" w14:textId="77777777" w:rsidR="00322F7D" w:rsidRPr="00322F7D" w:rsidRDefault="00322F7D" w:rsidP="00EB12AF">
      <w:pPr>
        <w:tabs>
          <w:tab w:val="left" w:pos="2475"/>
        </w:tabs>
        <w:spacing w:before="240" w:after="120" w:line="240" w:lineRule="auto"/>
        <w:rPr>
          <w:rFonts w:asciiTheme="minorHAnsi" w:hAnsiTheme="minorHAnsi" w:cs="Arial"/>
        </w:rPr>
      </w:pPr>
      <w:r w:rsidRPr="00322F7D">
        <w:rPr>
          <w:rFonts w:asciiTheme="minorHAnsi" w:hAnsiTheme="minorHAnsi" w:cs="Arial"/>
          <w:i/>
        </w:rPr>
        <w:t>Maintenance tasks</w:t>
      </w:r>
      <w:r w:rsidRPr="00322F7D">
        <w:rPr>
          <w:rFonts w:asciiTheme="minorHAnsi" w:hAnsiTheme="minorHAnsi" w:cs="Arial"/>
        </w:rPr>
        <w:t xml:space="preserve"> are either routine or necessary tasks.  Maintenance tasks need to </w:t>
      </w:r>
      <w:proofErr w:type="gramStart"/>
      <w:r w:rsidRPr="00322F7D">
        <w:rPr>
          <w:rFonts w:asciiTheme="minorHAnsi" w:hAnsiTheme="minorHAnsi" w:cs="Arial"/>
        </w:rPr>
        <w:t>be  completed</w:t>
      </w:r>
      <w:proofErr w:type="gramEnd"/>
      <w:r w:rsidRPr="00322F7D">
        <w:rPr>
          <w:rFonts w:asciiTheme="minorHAnsi" w:hAnsiTheme="minorHAnsi" w:cs="Arial"/>
        </w:rPr>
        <w:t xml:space="preserve"> when a monitoring task shows there is a problem in a </w:t>
      </w:r>
      <w:r w:rsidRPr="00322F7D">
        <w:rPr>
          <w:rFonts w:asciiTheme="minorHAnsi" w:hAnsiTheme="minorHAnsi" w:cs="Arial"/>
          <w:i/>
        </w:rPr>
        <w:t>unit of treatment</w:t>
      </w:r>
      <w:r w:rsidRPr="00322F7D">
        <w:rPr>
          <w:rFonts w:asciiTheme="minorHAnsi" w:hAnsiTheme="minorHAnsi" w:cs="Arial"/>
        </w:rPr>
        <w:t>.  A unit of treatment refers to a specific part of the treatment, such as disinfection or sedimentation.  For example, if the pH in the disinfection unit is abnormal, then a maintenance task needs to be performed to return the pH to normal.</w:t>
      </w:r>
    </w:p>
    <w:p w14:paraId="0279AEBF" w14:textId="32233191" w:rsidR="00322F7D" w:rsidRDefault="00322F7D" w:rsidP="00EB12AF">
      <w:pPr>
        <w:tabs>
          <w:tab w:val="left" w:pos="2475"/>
        </w:tabs>
        <w:spacing w:before="240" w:after="120" w:line="240" w:lineRule="auto"/>
        <w:rPr>
          <w:rFonts w:asciiTheme="minorHAnsi" w:hAnsiTheme="minorHAnsi" w:cs="Arial"/>
        </w:rPr>
      </w:pPr>
      <w:r w:rsidRPr="00322F7D">
        <w:rPr>
          <w:rFonts w:asciiTheme="minorHAnsi" w:hAnsiTheme="minorHAnsi" w:cs="Arial"/>
        </w:rPr>
        <w:t xml:space="preserve">Other times, maintenance tasks must be performed to prevent abnormalities in the system.  For example, flushing in the distribution system rids the system of any settled solids in the pipes.  </w:t>
      </w:r>
    </w:p>
    <w:p w14:paraId="0B315C0C" w14:textId="10839D9B" w:rsidR="00322F7D" w:rsidRPr="00322F7D" w:rsidRDefault="00322F7D" w:rsidP="00EB12AF">
      <w:pPr>
        <w:tabs>
          <w:tab w:val="left" w:pos="2475"/>
        </w:tabs>
        <w:spacing w:before="240" w:after="120" w:line="240" w:lineRule="auto"/>
        <w:rPr>
          <w:rFonts w:asciiTheme="minorHAnsi" w:hAnsiTheme="minorHAnsi" w:cs="Arial"/>
          <w:b/>
        </w:rPr>
      </w:pPr>
      <w:r w:rsidRPr="00322F7D">
        <w:rPr>
          <w:rFonts w:asciiTheme="minorHAnsi" w:hAnsiTheme="minorHAnsi" w:cs="Arial"/>
          <w:b/>
        </w:rPr>
        <w:t>Logs</w:t>
      </w:r>
    </w:p>
    <w:p w14:paraId="6344F4AE" w14:textId="77777777" w:rsidR="00322F7D" w:rsidRPr="00322F7D" w:rsidRDefault="00322F7D" w:rsidP="00EB12AF">
      <w:pPr>
        <w:tabs>
          <w:tab w:val="left" w:pos="2475"/>
        </w:tabs>
        <w:spacing w:before="240" w:after="240" w:line="240" w:lineRule="auto"/>
        <w:rPr>
          <w:rFonts w:asciiTheme="minorHAnsi" w:hAnsiTheme="minorHAnsi" w:cs="Arial"/>
        </w:rPr>
      </w:pPr>
      <w:r w:rsidRPr="00322F7D">
        <w:rPr>
          <w:rFonts w:asciiTheme="minorHAnsi" w:hAnsiTheme="minorHAnsi" w:cs="Arial"/>
        </w:rPr>
        <w:t xml:space="preserve">Because the completion of every task is important to maintain the quality of water, each employee must keep track of completed and incomplete tasks. </w:t>
      </w:r>
    </w:p>
    <w:p w14:paraId="676BB430" w14:textId="77777777" w:rsidR="00322F7D" w:rsidRPr="00322F7D" w:rsidRDefault="00322F7D" w:rsidP="00EB12AF">
      <w:pPr>
        <w:tabs>
          <w:tab w:val="left" w:pos="2475"/>
        </w:tabs>
        <w:spacing w:before="240" w:after="240" w:line="240" w:lineRule="auto"/>
        <w:rPr>
          <w:rFonts w:asciiTheme="minorHAnsi" w:hAnsiTheme="minorHAnsi" w:cs="Arial"/>
        </w:rPr>
      </w:pPr>
      <w:r w:rsidRPr="00322F7D">
        <w:rPr>
          <w:rFonts w:asciiTheme="minorHAnsi" w:hAnsiTheme="minorHAnsi" w:cs="Arial"/>
        </w:rPr>
        <w:t>Logs are an easy way to set up a schedule and keep track of the completion date.  Logs should include:  a description of the task; the date task was completed; and the outcome of the task.</w:t>
      </w:r>
    </w:p>
    <w:p w14:paraId="29EC94BE" w14:textId="77777777" w:rsidR="00322F7D" w:rsidRPr="00322F7D" w:rsidRDefault="00322F7D" w:rsidP="00EB12AF">
      <w:pPr>
        <w:tabs>
          <w:tab w:val="left" w:pos="0"/>
        </w:tabs>
        <w:spacing w:before="240" w:after="240" w:line="240" w:lineRule="auto"/>
        <w:rPr>
          <w:rFonts w:asciiTheme="minorHAnsi" w:hAnsiTheme="minorHAnsi" w:cs="Arial"/>
        </w:rPr>
      </w:pPr>
      <w:r w:rsidRPr="00322F7D">
        <w:rPr>
          <w:rFonts w:asciiTheme="minorHAnsi" w:hAnsiTheme="minorHAnsi" w:cs="Arial"/>
        </w:rPr>
        <w:t xml:space="preserve">Logs can be categorized according to the frequency of the task.  For example, does the task need to be completed daily, weekly, monthly, or yearly.  Logs can also be categorized according to treatment units.  For example:  All chlorination tasks (daily, monthly, and yearly) are included in the chlorination log.  </w:t>
      </w:r>
    </w:p>
    <w:p w14:paraId="741307CD" w14:textId="77777777" w:rsidR="00322F7D" w:rsidRPr="00322F7D" w:rsidRDefault="00322F7D" w:rsidP="00EB12AF">
      <w:pPr>
        <w:tabs>
          <w:tab w:val="left" w:pos="0"/>
        </w:tabs>
        <w:spacing w:before="240" w:after="240" w:line="240" w:lineRule="auto"/>
        <w:rPr>
          <w:rFonts w:asciiTheme="minorHAnsi" w:hAnsiTheme="minorHAnsi" w:cs="Arial"/>
        </w:rPr>
      </w:pPr>
      <w:r w:rsidRPr="00322F7D">
        <w:rPr>
          <w:rFonts w:asciiTheme="minorHAnsi" w:hAnsiTheme="minorHAnsi" w:cs="Arial"/>
        </w:rPr>
        <w:t xml:space="preserve">Logs are essential in understanding the PWS treatment process status. Logs are a tool used to track system operations and maintenance. </w:t>
      </w:r>
    </w:p>
    <w:p w14:paraId="191F27F4" w14:textId="77777777" w:rsidR="00322F7D" w:rsidRPr="00322F7D" w:rsidRDefault="00322F7D" w:rsidP="00EB12AF">
      <w:pPr>
        <w:tabs>
          <w:tab w:val="left" w:pos="0"/>
        </w:tabs>
        <w:spacing w:before="240" w:after="240" w:line="240" w:lineRule="auto"/>
        <w:rPr>
          <w:rFonts w:asciiTheme="minorHAnsi" w:hAnsiTheme="minorHAnsi" w:cs="Arial"/>
        </w:rPr>
      </w:pPr>
      <w:r w:rsidRPr="00322F7D">
        <w:rPr>
          <w:rFonts w:asciiTheme="minorHAnsi" w:hAnsiTheme="minorHAnsi" w:cs="Arial"/>
        </w:rPr>
        <w:lastRenderedPageBreak/>
        <w:t xml:space="preserve">Logs are used to record normal settings in the process and report abnormal settings.  </w:t>
      </w:r>
      <w:r w:rsidRPr="00322F7D">
        <w:rPr>
          <w:rFonts w:asciiTheme="minorHAnsi" w:hAnsiTheme="minorHAnsi" w:cs="Arial"/>
          <w:i/>
        </w:rPr>
        <w:t>Normal settings</w:t>
      </w:r>
      <w:r w:rsidRPr="00322F7D">
        <w:rPr>
          <w:rFonts w:asciiTheme="minorHAnsi" w:hAnsiTheme="minorHAnsi" w:cs="Arial"/>
        </w:rPr>
        <w:t xml:space="preserve"> refer to the settings, such as temperature and pH, which are needed to achieve all compliance requirements.  </w:t>
      </w:r>
    </w:p>
    <w:p w14:paraId="56206BFA" w14:textId="2ABED807" w:rsidR="00322F7D" w:rsidRDefault="00322F7D" w:rsidP="00EB12AF">
      <w:pPr>
        <w:tabs>
          <w:tab w:val="left" w:pos="2475"/>
        </w:tabs>
        <w:spacing w:before="240" w:after="240" w:line="240" w:lineRule="auto"/>
        <w:rPr>
          <w:rFonts w:asciiTheme="minorHAnsi" w:hAnsiTheme="minorHAnsi" w:cs="Arial"/>
        </w:rPr>
      </w:pPr>
      <w:r w:rsidRPr="00322F7D">
        <w:rPr>
          <w:rFonts w:asciiTheme="minorHAnsi" w:hAnsiTheme="minorHAnsi" w:cs="Arial"/>
        </w:rPr>
        <w:t>Logs will also be used to collect information for reports to the decisionmakers of the organization.  These decisionmakers can include managers, board members and community members.</w:t>
      </w:r>
    </w:p>
    <w:p w14:paraId="767255E9" w14:textId="23284AD0" w:rsidR="00322F7D" w:rsidRPr="00322F7D" w:rsidRDefault="00322F7D" w:rsidP="00322F7D">
      <w:pPr>
        <w:tabs>
          <w:tab w:val="left" w:pos="2475"/>
        </w:tabs>
        <w:spacing w:before="240" w:after="240" w:line="240" w:lineRule="auto"/>
        <w:jc w:val="both"/>
        <w:rPr>
          <w:rFonts w:asciiTheme="minorHAnsi" w:hAnsiTheme="minorHAnsi" w:cs="Arial"/>
          <w:b/>
        </w:rPr>
      </w:pPr>
      <w:r w:rsidRPr="00322F7D">
        <w:rPr>
          <w:rFonts w:ascii="Arial" w:hAnsi="Arial" w:cs="Arial"/>
          <w:b/>
          <w:noProof/>
          <w:sz w:val="24"/>
          <w:szCs w:val="24"/>
        </w:rPr>
        <mc:AlternateContent>
          <mc:Choice Requires="wpc">
            <w:drawing>
              <wp:anchor distT="0" distB="0" distL="114300" distR="114300" simplePos="0" relativeHeight="251735040" behindDoc="0" locked="0" layoutInCell="1" allowOverlap="1" wp14:anchorId="58FA5C20" wp14:editId="4F2BB7AE">
                <wp:simplePos x="0" y="0"/>
                <wp:positionH relativeFrom="margin">
                  <wp:posOffset>-211637</wp:posOffset>
                </wp:positionH>
                <wp:positionV relativeFrom="margin">
                  <wp:posOffset>1546972</wp:posOffset>
                </wp:positionV>
                <wp:extent cx="6245860" cy="1589405"/>
                <wp:effectExtent l="0" t="0" r="2540" b="0"/>
                <wp:wrapSquare wrapText="bothSides"/>
                <wp:docPr id="1367" name="Canvas 16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53" name="Rectangle 1697"/>
                        <wps:cNvSpPr>
                          <a:spLocks noChangeArrowheads="1"/>
                        </wps:cNvSpPr>
                        <wps:spPr bwMode="auto">
                          <a:xfrm>
                            <a:off x="1524419" y="865520"/>
                            <a:ext cx="1704975" cy="676226"/>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E127E" w14:textId="77777777" w:rsidR="00354FFB" w:rsidRPr="00322F7D" w:rsidRDefault="00354FFB" w:rsidP="00322F7D">
                              <w:pPr>
                                <w:spacing w:line="240" w:lineRule="auto"/>
                                <w:rPr>
                                  <w:rFonts w:asciiTheme="minorHAnsi" w:hAnsiTheme="minorHAnsi" w:cs="Arial"/>
                                </w:rPr>
                              </w:pPr>
                              <w:r w:rsidRPr="00322F7D">
                                <w:rPr>
                                  <w:rFonts w:asciiTheme="minorHAnsi" w:hAnsiTheme="minorHAnsi" w:cs="Arial"/>
                                </w:rPr>
                                <w:t>Normal Observations/Logged</w:t>
                              </w:r>
                            </w:p>
                          </w:txbxContent>
                        </wps:txbx>
                        <wps:bodyPr rot="0" vert="horz" wrap="square" lIns="91440" tIns="45720" rIns="91440" bIns="45720" anchor="t" anchorCtr="0" upright="1">
                          <a:noAutofit/>
                        </wps:bodyPr>
                      </wps:wsp>
                      <pic:pic xmlns:pic="http://schemas.openxmlformats.org/drawingml/2006/picture">
                        <pic:nvPicPr>
                          <pic:cNvPr id="1354" name="Picture 1698" descr="MC900433932[1]"/>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53144"/>
                            <a:ext cx="1006983" cy="1082724"/>
                          </a:xfrm>
                          <a:prstGeom prst="rect">
                            <a:avLst/>
                          </a:prstGeom>
                          <a:noFill/>
                          <a:extLst>
                            <a:ext uri="{909E8E84-426E-40DD-AFC4-6F175D3DCCD1}">
                              <a14:hiddenFill xmlns:a14="http://schemas.microsoft.com/office/drawing/2010/main">
                                <a:solidFill>
                                  <a:srgbClr val="FFFFFF"/>
                                </a:solidFill>
                              </a14:hiddenFill>
                            </a:ext>
                          </a:extLst>
                        </pic:spPr>
                      </pic:pic>
                      <wps:wsp>
                        <wps:cNvPr id="1355" name="AutoShape 1699"/>
                        <wps:cNvSpPr>
                          <a:spLocks noChangeArrowheads="1"/>
                        </wps:cNvSpPr>
                        <wps:spPr bwMode="auto">
                          <a:xfrm>
                            <a:off x="828625" y="496835"/>
                            <a:ext cx="631317" cy="486121"/>
                          </a:xfrm>
                          <a:prstGeom prst="rightArrow">
                            <a:avLst>
                              <a:gd name="adj1" fmla="val 50000"/>
                              <a:gd name="adj2" fmla="val 32465"/>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356" name="Text Box 1700"/>
                        <wps:cNvSpPr txBox="1">
                          <a:spLocks noChangeArrowheads="1"/>
                        </wps:cNvSpPr>
                        <wps:spPr bwMode="auto">
                          <a:xfrm>
                            <a:off x="110532" y="1045432"/>
                            <a:ext cx="1133475" cy="5440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86E60" w14:textId="77777777" w:rsidR="00354FFB" w:rsidRPr="00322F7D" w:rsidRDefault="00354FFB" w:rsidP="00322F7D">
                              <w:pPr>
                                <w:spacing w:after="0" w:line="240" w:lineRule="auto"/>
                                <w:rPr>
                                  <w:rFonts w:asciiTheme="minorHAnsi" w:hAnsiTheme="minorHAnsi" w:cs="Arial"/>
                                  <w:szCs w:val="20"/>
                                </w:rPr>
                              </w:pPr>
                              <w:r w:rsidRPr="00322F7D">
                                <w:rPr>
                                  <w:rFonts w:asciiTheme="minorHAnsi" w:hAnsiTheme="minorHAnsi" w:cs="Arial"/>
                                  <w:szCs w:val="20"/>
                                </w:rPr>
                                <w:t>Worker’s</w:t>
                              </w:r>
                            </w:p>
                            <w:p w14:paraId="4ECF236E" w14:textId="77777777" w:rsidR="00354FFB" w:rsidRPr="00322F7D" w:rsidRDefault="00354FFB" w:rsidP="00322F7D">
                              <w:pPr>
                                <w:spacing w:after="0" w:line="240" w:lineRule="auto"/>
                                <w:rPr>
                                  <w:rFonts w:asciiTheme="minorHAnsi" w:hAnsiTheme="minorHAnsi" w:cs="Arial"/>
                                  <w:szCs w:val="20"/>
                                </w:rPr>
                              </w:pPr>
                              <w:r w:rsidRPr="00322F7D">
                                <w:rPr>
                                  <w:rFonts w:asciiTheme="minorHAnsi" w:hAnsiTheme="minorHAnsi" w:cs="Arial"/>
                                  <w:szCs w:val="20"/>
                                </w:rPr>
                                <w:t>Task</w:t>
                              </w:r>
                            </w:p>
                          </w:txbxContent>
                        </wps:txbx>
                        <wps:bodyPr rot="0" vert="horz" wrap="square" lIns="91440" tIns="45720" rIns="91440" bIns="45720" anchor="t" anchorCtr="0" upright="1">
                          <a:noAutofit/>
                        </wps:bodyPr>
                      </wps:wsp>
                      <wps:wsp>
                        <wps:cNvPr id="1357" name="Rectangle 1701"/>
                        <wps:cNvSpPr>
                          <a:spLocks noChangeArrowheads="1"/>
                        </wps:cNvSpPr>
                        <wps:spPr bwMode="auto">
                          <a:xfrm>
                            <a:off x="1540328" y="76193"/>
                            <a:ext cx="1466850" cy="571459"/>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8F0288" w14:textId="77777777" w:rsidR="00354FFB" w:rsidRPr="00322F7D" w:rsidRDefault="00354FFB" w:rsidP="00322F7D">
                              <w:pPr>
                                <w:spacing w:line="240" w:lineRule="auto"/>
                                <w:rPr>
                                  <w:rFonts w:asciiTheme="minorHAnsi" w:hAnsiTheme="minorHAnsi" w:cs="Arial"/>
                                </w:rPr>
                              </w:pPr>
                              <w:r w:rsidRPr="00322F7D">
                                <w:rPr>
                                  <w:rFonts w:asciiTheme="minorHAnsi" w:hAnsiTheme="minorHAnsi" w:cs="Arial"/>
                                </w:rPr>
                                <w:t>Abnormality Observed/Logged</w:t>
                              </w:r>
                            </w:p>
                          </w:txbxContent>
                        </wps:txbx>
                        <wps:bodyPr rot="0" vert="horz" wrap="square" lIns="91440" tIns="45720" rIns="91440" bIns="45720" anchor="t" anchorCtr="0" upright="1">
                          <a:noAutofit/>
                        </wps:bodyPr>
                      </wps:wsp>
                      <wps:wsp>
                        <wps:cNvPr id="1358" name="AutoShape 1702"/>
                        <wps:cNvSpPr>
                          <a:spLocks noChangeArrowheads="1"/>
                        </wps:cNvSpPr>
                        <wps:spPr bwMode="auto">
                          <a:xfrm>
                            <a:off x="2913602" y="173009"/>
                            <a:ext cx="390525" cy="323827"/>
                          </a:xfrm>
                          <a:prstGeom prst="rightArrow">
                            <a:avLst>
                              <a:gd name="adj1" fmla="val 50000"/>
                              <a:gd name="adj2" fmla="val 30147"/>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359" name="Rectangle 1703"/>
                        <wps:cNvSpPr>
                          <a:spLocks noChangeArrowheads="1"/>
                        </wps:cNvSpPr>
                        <wps:spPr bwMode="auto">
                          <a:xfrm>
                            <a:off x="3341182" y="116386"/>
                            <a:ext cx="1019803" cy="409546"/>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6117DD" w14:textId="77777777" w:rsidR="00354FFB" w:rsidRPr="00322F7D" w:rsidRDefault="00354FFB" w:rsidP="00322F7D">
                              <w:pPr>
                                <w:rPr>
                                  <w:rFonts w:asciiTheme="minorHAnsi" w:hAnsiTheme="minorHAnsi"/>
                                </w:rPr>
                              </w:pPr>
                              <w:r w:rsidRPr="00322F7D">
                                <w:rPr>
                                  <w:rFonts w:asciiTheme="minorHAnsi" w:hAnsiTheme="minorHAnsi" w:cs="Arial"/>
                                </w:rPr>
                                <w:t>Maintenance</w:t>
                              </w:r>
                              <w:r w:rsidRPr="00322F7D">
                                <w:rPr>
                                  <w:rFonts w:asciiTheme="minorHAnsi" w:hAnsiTheme="minorHAnsi"/>
                                </w:rPr>
                                <w:t xml:space="preserve"> Task</w:t>
                              </w:r>
                            </w:p>
                          </w:txbxContent>
                        </wps:txbx>
                        <wps:bodyPr rot="0" vert="horz" wrap="square" lIns="91440" tIns="45720" rIns="91440" bIns="45720" anchor="t" anchorCtr="0" upright="1">
                          <a:noAutofit/>
                        </wps:bodyPr>
                      </wps:wsp>
                      <wps:wsp>
                        <wps:cNvPr id="1360" name="AutoShape 1704"/>
                        <wps:cNvSpPr>
                          <a:spLocks noChangeArrowheads="1"/>
                        </wps:cNvSpPr>
                        <wps:spPr bwMode="auto">
                          <a:xfrm>
                            <a:off x="3506457" y="811460"/>
                            <a:ext cx="552450" cy="530314"/>
                          </a:xfrm>
                          <a:prstGeom prst="star5">
                            <a:avLst/>
                          </a:prstGeom>
                          <a:solidFill>
                            <a:srgbClr val="FFFFFF"/>
                          </a:solidFill>
                          <a:ln w="9525">
                            <a:solidFill>
                              <a:srgbClr val="000000"/>
                            </a:solidFill>
                            <a:miter lim="800000"/>
                            <a:headEnd/>
                            <a:tailEnd/>
                          </a:ln>
                        </wps:spPr>
                        <wps:txbx>
                          <w:txbxContent>
                            <w:p w14:paraId="7FDD47E2" w14:textId="77777777" w:rsidR="00354FFB" w:rsidRPr="00322F7D" w:rsidRDefault="00354FFB" w:rsidP="00322F7D">
                              <w:r w:rsidRPr="00322F7D">
                                <w:t xml:space="preserve"> </w:t>
                              </w:r>
                            </w:p>
                          </w:txbxContent>
                        </wps:txbx>
                        <wps:bodyPr rot="0" vert="horz" wrap="square" lIns="91440" tIns="45720" rIns="91440" bIns="45720" anchor="t" anchorCtr="0" upright="1">
                          <a:noAutofit/>
                        </wps:bodyPr>
                      </wps:wsp>
                      <wps:wsp>
                        <wps:cNvPr id="1361" name="Rectangle 1705"/>
                        <wps:cNvSpPr>
                          <a:spLocks noChangeArrowheads="1"/>
                        </wps:cNvSpPr>
                        <wps:spPr bwMode="auto">
                          <a:xfrm>
                            <a:off x="3286020" y="1341773"/>
                            <a:ext cx="1104900" cy="247632"/>
                          </a:xfrm>
                          <a:prstGeom prst="rect">
                            <a:avLst/>
                          </a:prstGeom>
                          <a:solidFill>
                            <a:srgbClr val="FFFFFF"/>
                          </a:solidFill>
                          <a:ln>
                            <a:noFill/>
                          </a:ln>
                          <a:effectLst/>
                          <a:extLst>
                            <a:ext uri="{91240B29-F687-4F45-9708-019B960494DF}">
                              <a14:hiddenLine xmlns:a14="http://schemas.microsoft.com/office/drawing/2010/main" w="63500" cmpd="thickTh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976567" w14:textId="77777777" w:rsidR="00354FFB" w:rsidRPr="00322F7D" w:rsidRDefault="00354FFB" w:rsidP="00322F7D">
                              <w:pPr>
                                <w:rPr>
                                  <w:rFonts w:asciiTheme="minorHAnsi" w:hAnsiTheme="minorHAnsi" w:cs="Arial"/>
                                  <w:sz w:val="20"/>
                                  <w:szCs w:val="20"/>
                                </w:rPr>
                              </w:pPr>
                              <w:r w:rsidRPr="00322F7D">
                                <w:rPr>
                                  <w:rFonts w:asciiTheme="minorHAnsi" w:hAnsiTheme="minorHAnsi" w:cs="Arial"/>
                                  <w:sz w:val="20"/>
                                  <w:szCs w:val="20"/>
                                </w:rPr>
                                <w:t>In Compliance</w:t>
                              </w:r>
                            </w:p>
                          </w:txbxContent>
                        </wps:txbx>
                        <wps:bodyPr rot="0" vert="horz" wrap="square" lIns="91440" tIns="45720" rIns="91440" bIns="45720" anchor="t" anchorCtr="0" upright="1">
                          <a:noAutofit/>
                        </wps:bodyPr>
                      </wps:wsp>
                      <wps:wsp>
                        <wps:cNvPr id="1362" name="AutoShape 1706"/>
                        <wps:cNvSpPr>
                          <a:spLocks noChangeArrowheads="1"/>
                        </wps:cNvSpPr>
                        <wps:spPr bwMode="auto">
                          <a:xfrm>
                            <a:off x="4299648" y="173008"/>
                            <a:ext cx="323850" cy="323827"/>
                          </a:xfrm>
                          <a:prstGeom prst="rightArrow">
                            <a:avLst>
                              <a:gd name="adj1" fmla="val 50000"/>
                              <a:gd name="adj2" fmla="val 250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363" name="Rectangle 1707"/>
                        <wps:cNvSpPr>
                          <a:spLocks noChangeArrowheads="1"/>
                        </wps:cNvSpPr>
                        <wps:spPr bwMode="auto">
                          <a:xfrm>
                            <a:off x="4671124" y="35999"/>
                            <a:ext cx="1538758" cy="647653"/>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38DA7A" w14:textId="77777777" w:rsidR="00354FFB" w:rsidRPr="00322F7D" w:rsidRDefault="00354FFB" w:rsidP="00322F7D">
                              <w:pPr>
                                <w:spacing w:line="240" w:lineRule="auto"/>
                                <w:rPr>
                                  <w:rFonts w:asciiTheme="minorHAnsi" w:hAnsiTheme="minorHAnsi" w:cs="Arial"/>
                                </w:rPr>
                              </w:pPr>
                              <w:r w:rsidRPr="00322F7D">
                                <w:rPr>
                                  <w:rFonts w:asciiTheme="minorHAnsi" w:hAnsiTheme="minorHAnsi" w:cs="Arial"/>
                                </w:rPr>
                                <w:t>Normal Observations/Logged</w:t>
                              </w:r>
                            </w:p>
                            <w:p w14:paraId="7A2235A9" w14:textId="77777777" w:rsidR="00354FFB" w:rsidRPr="00322F7D" w:rsidRDefault="00354FFB" w:rsidP="00322F7D">
                              <w:pPr>
                                <w:rPr>
                                  <w:rFonts w:asciiTheme="minorHAnsi" w:hAnsiTheme="minorHAnsi"/>
                                </w:rPr>
                              </w:pPr>
                              <w:r w:rsidRPr="00322F7D">
                                <w:rPr>
                                  <w:rFonts w:asciiTheme="minorHAnsi" w:hAnsiTheme="minorHAnsi"/>
                                </w:rPr>
                                <w:t>Lo</w:t>
                              </w:r>
                            </w:p>
                          </w:txbxContent>
                        </wps:txbx>
                        <wps:bodyPr rot="0" vert="horz" wrap="square" lIns="91440" tIns="45720" rIns="91440" bIns="45720" anchor="t" anchorCtr="0" upright="1">
                          <a:noAutofit/>
                        </wps:bodyPr>
                      </wps:wsp>
                      <wps:wsp>
                        <wps:cNvPr id="1364" name="AutoShape 1708"/>
                        <wps:cNvSpPr>
                          <a:spLocks noChangeArrowheads="1"/>
                        </wps:cNvSpPr>
                        <wps:spPr bwMode="auto">
                          <a:xfrm>
                            <a:off x="5133347" y="486787"/>
                            <a:ext cx="552450" cy="530314"/>
                          </a:xfrm>
                          <a:prstGeom prst="star5">
                            <a:avLst/>
                          </a:prstGeom>
                          <a:solidFill>
                            <a:srgbClr val="FFFFFF"/>
                          </a:solidFill>
                          <a:ln w="9525">
                            <a:solidFill>
                              <a:srgbClr val="000000"/>
                            </a:solidFill>
                            <a:miter lim="800000"/>
                            <a:headEnd/>
                            <a:tailEnd/>
                          </a:ln>
                        </wps:spPr>
                        <wps:txbx>
                          <w:txbxContent>
                            <w:p w14:paraId="588F8CA4" w14:textId="77777777" w:rsidR="00354FFB" w:rsidRPr="00322F7D" w:rsidRDefault="00354FFB" w:rsidP="00322F7D">
                              <w:r w:rsidRPr="00322F7D">
                                <w:t xml:space="preserve"> </w:t>
                              </w:r>
                            </w:p>
                          </w:txbxContent>
                        </wps:txbx>
                        <wps:bodyPr rot="0" vert="horz" wrap="square" lIns="91440" tIns="45720" rIns="91440" bIns="45720" anchor="t" anchorCtr="0" upright="1">
                          <a:noAutofit/>
                        </wps:bodyPr>
                      </wps:wsp>
                      <wps:wsp>
                        <wps:cNvPr id="1365" name="Text Box 1709"/>
                        <wps:cNvSpPr txBox="1">
                          <a:spLocks noChangeArrowheads="1"/>
                        </wps:cNvSpPr>
                        <wps:spPr bwMode="auto">
                          <a:xfrm>
                            <a:off x="4932170" y="1037197"/>
                            <a:ext cx="1152525" cy="257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785E0" w14:textId="77777777" w:rsidR="00354FFB" w:rsidRPr="00322F7D" w:rsidRDefault="00354FFB" w:rsidP="00322F7D">
                              <w:pPr>
                                <w:rPr>
                                  <w:rFonts w:asciiTheme="minorHAnsi" w:hAnsiTheme="minorHAnsi" w:cs="Arial"/>
                                </w:rPr>
                              </w:pPr>
                              <w:r w:rsidRPr="00322F7D">
                                <w:rPr>
                                  <w:rFonts w:asciiTheme="minorHAnsi" w:hAnsiTheme="minorHAnsi" w:cs="Arial"/>
                                </w:rPr>
                                <w:t>In Compliance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8FA5C20" id="Canvas 1695" o:spid="_x0000_s1108" editas="canvas" style="position:absolute;left:0;text-align:left;margin-left:-16.65pt;margin-top:121.8pt;width:491.8pt;height:125.15pt;z-index:251735040;mso-position-horizontal-relative:margin;mso-position-vertical-relative:margin" coordsize="62458,158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">
                <v:shape id="_x0000_s1109" type="#_x0000_t75" style="position:absolute;width:62458;height:15894;visibility:visible;mso-wrap-style:square">
                  <v:fill o:detectmouseclick="t"/>
                  <v:path o:connecttype="none"/>
                </v:shape>
                <v:rect id="Rectangle 1697" o:spid="_x0000_s1110" style="position:absolute;left:15244;top:8655;width:17049;height:6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" strokeweight="5pt">
                  <v:stroke linestyle="thickThin"/>
                  <v:shadow color="#868686"/>
                  <v:textbox>
                    <w:txbxContent>
                      <w:p w14:paraId="717E127E" w14:textId="77777777" w:rsidR="00354FFB" w:rsidRPr="00322F7D" w:rsidRDefault="00354FFB" w:rsidP="00322F7D">
                        <w:pPr>
                          <w:spacing w:line="240" w:lineRule="auto"/>
                          <w:rPr>
                            <w:rFonts w:asciiTheme="minorHAnsi" w:hAnsiTheme="minorHAnsi" w:cs="Arial"/>
                          </w:rPr>
                        </w:pPr>
                        <w:r w:rsidRPr="00322F7D">
                          <w:rPr>
                            <w:rFonts w:asciiTheme="minorHAnsi" w:hAnsiTheme="minorHAnsi" w:cs="Arial"/>
                          </w:rPr>
                          <w:t>Normal Observations/Logged</w:t>
                        </w:r>
                      </w:p>
                    </w:txbxContent>
                  </v:textbox>
                </v:rect>
                <v:shape id="Picture 1698" o:spid="_x0000_s1111" type="#_x0000_t75" alt="MC900433932[1]" style="position:absolute;top:531;width:10069;height:108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">
                  <v:imagedata r:id="rId21" o:title="MC900433932[1]" grayscale="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99" o:spid="_x0000_s1112" type="#_x0000_t13" style="position:absolute;left:8286;top:4968;width:6313;height:4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" fillcolor="#666" strokecolor="#666" strokeweight="1pt">
                  <v:fill color2="#ccc" angle="135" focus="50%" type="gradient"/>
                  <v:shadow on="t" color="#7f7f7f" opacity=".5" offset="1pt"/>
                </v:shape>
                <v:shape id="Text Box 1700" o:spid="_x0000_s1113" type="#_x0000_t202" style="position:absolute;left:1105;top:10454;width:11335;height:5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" stroked="f">
                  <v:textbox>
                    <w:txbxContent>
                      <w:p w14:paraId="0C986E60" w14:textId="77777777" w:rsidR="00354FFB" w:rsidRPr="00322F7D" w:rsidRDefault="00354FFB" w:rsidP="00322F7D">
                        <w:pPr>
                          <w:spacing w:after="0" w:line="240" w:lineRule="auto"/>
                          <w:rPr>
                            <w:rFonts w:asciiTheme="minorHAnsi" w:hAnsiTheme="minorHAnsi" w:cs="Arial"/>
                            <w:szCs w:val="20"/>
                          </w:rPr>
                        </w:pPr>
                        <w:r w:rsidRPr="00322F7D">
                          <w:rPr>
                            <w:rFonts w:asciiTheme="minorHAnsi" w:hAnsiTheme="minorHAnsi" w:cs="Arial"/>
                            <w:szCs w:val="20"/>
                          </w:rPr>
                          <w:t>Worker’s</w:t>
                        </w:r>
                      </w:p>
                      <w:p w14:paraId="4ECF236E" w14:textId="77777777" w:rsidR="00354FFB" w:rsidRPr="00322F7D" w:rsidRDefault="00354FFB" w:rsidP="00322F7D">
                        <w:pPr>
                          <w:spacing w:after="0" w:line="240" w:lineRule="auto"/>
                          <w:rPr>
                            <w:rFonts w:asciiTheme="minorHAnsi" w:hAnsiTheme="minorHAnsi" w:cs="Arial"/>
                            <w:szCs w:val="20"/>
                          </w:rPr>
                        </w:pPr>
                        <w:r w:rsidRPr="00322F7D">
                          <w:rPr>
                            <w:rFonts w:asciiTheme="minorHAnsi" w:hAnsiTheme="minorHAnsi" w:cs="Arial"/>
                            <w:szCs w:val="20"/>
                          </w:rPr>
                          <w:t>Task</w:t>
                        </w:r>
                      </w:p>
                    </w:txbxContent>
                  </v:textbox>
                </v:shape>
                <v:rect id="Rectangle 1701" o:spid="_x0000_s1114" style="position:absolute;left:15403;top:761;width:14668;height:5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" strokeweight="5pt">
                  <v:stroke linestyle="thickThin"/>
                  <v:shadow color="#868686"/>
                  <v:textbox>
                    <w:txbxContent>
                      <w:p w14:paraId="7B8F0288" w14:textId="77777777" w:rsidR="00354FFB" w:rsidRPr="00322F7D" w:rsidRDefault="00354FFB" w:rsidP="00322F7D">
                        <w:pPr>
                          <w:spacing w:line="240" w:lineRule="auto"/>
                          <w:rPr>
                            <w:rFonts w:asciiTheme="minorHAnsi" w:hAnsiTheme="minorHAnsi" w:cs="Arial"/>
                          </w:rPr>
                        </w:pPr>
                        <w:r w:rsidRPr="00322F7D">
                          <w:rPr>
                            <w:rFonts w:asciiTheme="minorHAnsi" w:hAnsiTheme="minorHAnsi" w:cs="Arial"/>
                          </w:rPr>
                          <w:t>Abnormality Observed/Logged</w:t>
                        </w:r>
                      </w:p>
                    </w:txbxContent>
                  </v:textbox>
                </v:rect>
                <v:shape id="AutoShape 1702" o:spid="_x0000_s1115" type="#_x0000_t13" style="position:absolute;left:29136;top:1730;width:3905;height:32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" fillcolor="#666" strokecolor="#666" strokeweight="1pt">
                  <v:fill color2="#ccc" angle="135" focus="50%" type="gradient"/>
                  <v:shadow on="t" color="#7f7f7f" opacity=".5" offset="1pt"/>
                </v:shape>
                <v:rect id="Rectangle 1703" o:spid="_x0000_s1116" style="position:absolute;left:33411;top:1163;width:10198;height:4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" strokeweight="5pt">
                  <v:stroke linestyle="thickThin"/>
                  <v:shadow color="#868686"/>
                  <v:textbox>
                    <w:txbxContent>
                      <w:p w14:paraId="386117DD" w14:textId="77777777" w:rsidR="00354FFB" w:rsidRPr="00322F7D" w:rsidRDefault="00354FFB" w:rsidP="00322F7D">
                        <w:pPr>
                          <w:rPr>
                            <w:rFonts w:asciiTheme="minorHAnsi" w:hAnsiTheme="minorHAnsi"/>
                          </w:rPr>
                        </w:pPr>
                        <w:r w:rsidRPr="00322F7D">
                          <w:rPr>
                            <w:rFonts w:asciiTheme="minorHAnsi" w:hAnsiTheme="minorHAnsi" w:cs="Arial"/>
                          </w:rPr>
                          <w:t>Maintenance</w:t>
                        </w:r>
                        <w:r w:rsidRPr="00322F7D">
                          <w:rPr>
                            <w:rFonts w:asciiTheme="minorHAnsi" w:hAnsiTheme="minorHAnsi"/>
                          </w:rPr>
                          <w:t xml:space="preserve"> Task</w:t>
                        </w:r>
                      </w:p>
                    </w:txbxContent>
                  </v:textbox>
                </v:rect>
                <v:shape id="AutoShape 1704" o:spid="_x0000_s1117" style="position:absolute;left:35064;top:8114;width:5525;height:5303;visibility:visible;mso-wrap-style:square;v-text-anchor:top" coordsize="552450,53031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" adj="-11796480,,5400" path="m1,202561r211017,2l276225,r65207,202563l552449,202561,381732,327751r65209,202562l276225,405121,105509,530313,170718,327751,1,202561xe">
                  <v:stroke joinstyle="miter"/>
                  <v:formulas/>
                  <v:path o:connecttype="custom" o:connectlocs="1,202561;211018,202563;276225,0;341432,202563;552449,202561;381732,327751;446941,530313;276225,405121;105509,530313;170718,327751;1,202561" o:connectangles="0,0,0,0,0,0,0,0,0,0,0" textboxrect="0,0,552450,530314"/>
                  <v:textbox>
                    <w:txbxContent>
                      <w:p w14:paraId="7FDD47E2" w14:textId="77777777" w:rsidR="00354FFB" w:rsidRPr="00322F7D" w:rsidRDefault="00354FFB" w:rsidP="00322F7D">
                        <w:r w:rsidRPr="00322F7D">
                          <w:t xml:space="preserve"> </w:t>
                        </w:r>
                      </w:p>
                    </w:txbxContent>
                  </v:textbox>
                </v:shape>
                <v:rect id="Rectangle 1705" o:spid="_x0000_s1118" style="position:absolute;left:32860;top:13417;width:11049;height:2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" stroked="f" strokeweight="5pt">
                  <v:stroke linestyle="thickThin"/>
                  <v:shadow color="#868686"/>
                  <v:textbox>
                    <w:txbxContent>
                      <w:p w14:paraId="28976567" w14:textId="77777777" w:rsidR="00354FFB" w:rsidRPr="00322F7D" w:rsidRDefault="00354FFB" w:rsidP="00322F7D">
                        <w:pPr>
                          <w:rPr>
                            <w:rFonts w:asciiTheme="minorHAnsi" w:hAnsiTheme="minorHAnsi" w:cs="Arial"/>
                            <w:sz w:val="20"/>
                            <w:szCs w:val="20"/>
                          </w:rPr>
                        </w:pPr>
                        <w:r w:rsidRPr="00322F7D">
                          <w:rPr>
                            <w:rFonts w:asciiTheme="minorHAnsi" w:hAnsiTheme="minorHAnsi" w:cs="Arial"/>
                            <w:sz w:val="20"/>
                            <w:szCs w:val="20"/>
                          </w:rPr>
                          <w:t>In Compliance</w:t>
                        </w:r>
                      </w:p>
                    </w:txbxContent>
                  </v:textbox>
                </v:rect>
                <v:shape id="AutoShape 1706" o:spid="_x0000_s1119" type="#_x0000_t13" style="position:absolute;left:42996;top:1730;width:3238;height:32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" fillcolor="#666" strokecolor="#666" strokeweight="1pt">
                  <v:fill color2="#ccc" angle="135" focus="50%" type="gradient"/>
                  <v:shadow on="t" color="#7f7f7f" opacity=".5" offset="1pt"/>
                </v:shape>
                <v:rect id="Rectangle 1707" o:spid="_x0000_s1120" style="position:absolute;left:46711;top:359;width:15387;height:6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" strokeweight="5pt">
                  <v:stroke linestyle="thickThin"/>
                  <v:shadow color="#868686"/>
                  <v:textbox>
                    <w:txbxContent>
                      <w:p w14:paraId="2238DA7A" w14:textId="77777777" w:rsidR="00354FFB" w:rsidRPr="00322F7D" w:rsidRDefault="00354FFB" w:rsidP="00322F7D">
                        <w:pPr>
                          <w:spacing w:line="240" w:lineRule="auto"/>
                          <w:rPr>
                            <w:rFonts w:asciiTheme="minorHAnsi" w:hAnsiTheme="minorHAnsi" w:cs="Arial"/>
                          </w:rPr>
                        </w:pPr>
                        <w:r w:rsidRPr="00322F7D">
                          <w:rPr>
                            <w:rFonts w:asciiTheme="minorHAnsi" w:hAnsiTheme="minorHAnsi" w:cs="Arial"/>
                          </w:rPr>
                          <w:t>Normal Observations/Logged</w:t>
                        </w:r>
                      </w:p>
                      <w:p w14:paraId="7A2235A9" w14:textId="77777777" w:rsidR="00354FFB" w:rsidRPr="00322F7D" w:rsidRDefault="00354FFB" w:rsidP="00322F7D">
                        <w:pPr>
                          <w:rPr>
                            <w:rFonts w:asciiTheme="minorHAnsi" w:hAnsiTheme="minorHAnsi"/>
                          </w:rPr>
                        </w:pPr>
                        <w:r w:rsidRPr="00322F7D">
                          <w:rPr>
                            <w:rFonts w:asciiTheme="minorHAnsi" w:hAnsiTheme="minorHAnsi"/>
                          </w:rPr>
                          <w:t>Lo</w:t>
                        </w:r>
                      </w:p>
                    </w:txbxContent>
                  </v:textbox>
                </v:rect>
                <v:shape id="AutoShape 1708" o:spid="_x0000_s1121" style="position:absolute;left:51333;top:4867;width:5524;height:5304;visibility:visible;mso-wrap-style:square;v-text-anchor:top" coordsize="552450,53031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" adj="-11796480,,5400" path="m1,202561r211017,2l276225,r65207,202563l552449,202561,381732,327751r65209,202562l276225,405121,105509,530313,170718,327751,1,202561xe">
                  <v:stroke joinstyle="miter"/>
                  <v:formulas/>
                  <v:path o:connecttype="custom" o:connectlocs="1,202561;211018,202563;276225,0;341432,202563;552449,202561;381732,327751;446941,530313;276225,405121;105509,530313;170718,327751;1,202561" o:connectangles="0,0,0,0,0,0,0,0,0,0,0" textboxrect="0,0,552450,530314"/>
                  <v:textbox>
                    <w:txbxContent>
                      <w:p w14:paraId="588F8CA4" w14:textId="77777777" w:rsidR="00354FFB" w:rsidRPr="00322F7D" w:rsidRDefault="00354FFB" w:rsidP="00322F7D">
                        <w:r w:rsidRPr="00322F7D">
                          <w:t xml:space="preserve"> </w:t>
                        </w:r>
                      </w:p>
                    </w:txbxContent>
                  </v:textbox>
                </v:shape>
                <v:shape id="Text Box 1709" o:spid="_x0000_s1122" type="#_x0000_t202" style="position:absolute;left:49321;top:10371;width:11525;height:2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" stroked="f">
                  <v:textbox>
                    <w:txbxContent>
                      <w:p w14:paraId="7C6785E0" w14:textId="77777777" w:rsidR="00354FFB" w:rsidRPr="00322F7D" w:rsidRDefault="00354FFB" w:rsidP="00322F7D">
                        <w:pPr>
                          <w:rPr>
                            <w:rFonts w:asciiTheme="minorHAnsi" w:hAnsiTheme="minorHAnsi" w:cs="Arial"/>
                          </w:rPr>
                        </w:pPr>
                        <w:r w:rsidRPr="00322F7D">
                          <w:rPr>
                            <w:rFonts w:asciiTheme="minorHAnsi" w:hAnsiTheme="minorHAnsi" w:cs="Arial"/>
                          </w:rPr>
                          <w:t>In Compliance</w:t>
                        </w:r>
                      </w:p>
                    </w:txbxContent>
                  </v:textbox>
                </v:shape>
                <w10:wrap type="square" anchorx="margin" anchory="margin"/>
              </v:group>
            </w:pict>
          </mc:Fallback>
        </mc:AlternateContent>
      </w:r>
      <w:r w:rsidRPr="00322F7D">
        <w:rPr>
          <w:rFonts w:asciiTheme="minorHAnsi" w:hAnsiTheme="minorHAnsi" w:cs="Arial"/>
          <w:b/>
        </w:rPr>
        <w:t>Work Orders</w:t>
      </w:r>
    </w:p>
    <w:p w14:paraId="40188345" w14:textId="72B1C9CE" w:rsidR="00322F7D" w:rsidRPr="00322F7D" w:rsidRDefault="00322F7D" w:rsidP="00322F7D">
      <w:pPr>
        <w:tabs>
          <w:tab w:val="left" w:pos="2475"/>
        </w:tabs>
        <w:spacing w:before="240" w:after="240" w:line="240" w:lineRule="auto"/>
        <w:jc w:val="both"/>
        <w:rPr>
          <w:rFonts w:asciiTheme="minorHAnsi" w:hAnsiTheme="minorHAnsi" w:cs="Arial"/>
        </w:rPr>
      </w:pPr>
    </w:p>
    <w:p w14:paraId="2B492E38" w14:textId="77777777" w:rsidR="00322F7D" w:rsidRPr="00322F7D" w:rsidRDefault="00322F7D" w:rsidP="00EB12AF">
      <w:pPr>
        <w:tabs>
          <w:tab w:val="left" w:pos="2475"/>
        </w:tabs>
        <w:spacing w:before="240" w:after="240" w:line="240" w:lineRule="auto"/>
        <w:rPr>
          <w:rFonts w:asciiTheme="minorHAnsi" w:hAnsiTheme="minorHAnsi" w:cs="Arial"/>
        </w:rPr>
      </w:pPr>
      <w:r w:rsidRPr="00322F7D">
        <w:rPr>
          <w:rFonts w:asciiTheme="minorHAnsi" w:hAnsiTheme="minorHAnsi" w:cs="Arial"/>
        </w:rPr>
        <w:t xml:space="preserve">Work orders are used by the manager to communicate, in writing, if any non-routine tasks are needed.  Work orders are also used to record completed tasks by the staff for administrative purposes.  </w:t>
      </w:r>
    </w:p>
    <w:p w14:paraId="317EE9EB" w14:textId="77777777" w:rsidR="00322F7D" w:rsidRPr="00322F7D" w:rsidRDefault="00322F7D" w:rsidP="00EB12AF">
      <w:pPr>
        <w:tabs>
          <w:tab w:val="left" w:pos="2475"/>
        </w:tabs>
        <w:spacing w:before="240" w:after="240" w:line="240" w:lineRule="auto"/>
        <w:rPr>
          <w:rFonts w:asciiTheme="minorHAnsi" w:hAnsiTheme="minorHAnsi" w:cs="Arial"/>
        </w:rPr>
      </w:pPr>
      <w:r w:rsidRPr="00322F7D">
        <w:rPr>
          <w:rFonts w:asciiTheme="minorHAnsi" w:hAnsiTheme="minorHAnsi" w:cs="Arial"/>
        </w:rPr>
        <w:t>There are two parts of the work order: one for the manager and one for the person responsible for completing the task.</w:t>
      </w:r>
    </w:p>
    <w:p w14:paraId="6CE0B276" w14:textId="77777777" w:rsidR="00322F7D" w:rsidRPr="00322F7D" w:rsidRDefault="00322F7D" w:rsidP="00EB12AF">
      <w:pPr>
        <w:tabs>
          <w:tab w:val="left" w:pos="2475"/>
        </w:tabs>
        <w:spacing w:before="240" w:after="240" w:line="240" w:lineRule="auto"/>
        <w:rPr>
          <w:rFonts w:asciiTheme="minorHAnsi" w:hAnsiTheme="minorHAnsi" w:cs="Arial"/>
        </w:rPr>
      </w:pPr>
      <w:r w:rsidRPr="00322F7D">
        <w:rPr>
          <w:rFonts w:asciiTheme="minorHAnsi" w:hAnsiTheme="minorHAnsi" w:cs="Arial"/>
        </w:rPr>
        <w:t>The manager’s section includes</w:t>
      </w:r>
      <w:proofErr w:type="gramStart"/>
      <w:r w:rsidRPr="00322F7D">
        <w:rPr>
          <w:rFonts w:asciiTheme="minorHAnsi" w:hAnsiTheme="minorHAnsi" w:cs="Arial"/>
        </w:rPr>
        <w:t>:  (</w:t>
      </w:r>
      <w:proofErr w:type="gramEnd"/>
      <w:r w:rsidRPr="00322F7D">
        <w:rPr>
          <w:rFonts w:asciiTheme="minorHAnsi" w:hAnsiTheme="minorHAnsi" w:cs="Arial"/>
        </w:rPr>
        <w:t>1) The task needing completion; (2) Work order date; (3) Date completed; (4) Location; (5) Instructions; and (6) Name of the person to complete the task.</w:t>
      </w:r>
    </w:p>
    <w:p w14:paraId="032B4DC2" w14:textId="77777777" w:rsidR="00322F7D" w:rsidRPr="00322F7D" w:rsidRDefault="00322F7D" w:rsidP="00EB12AF">
      <w:pPr>
        <w:tabs>
          <w:tab w:val="left" w:pos="270"/>
        </w:tabs>
        <w:spacing w:before="240" w:after="240" w:line="240" w:lineRule="auto"/>
        <w:rPr>
          <w:rFonts w:asciiTheme="minorHAnsi" w:hAnsiTheme="minorHAnsi" w:cs="Arial"/>
        </w:rPr>
      </w:pPr>
      <w:r w:rsidRPr="00322F7D">
        <w:rPr>
          <w:rFonts w:asciiTheme="minorHAnsi" w:hAnsiTheme="minorHAnsi" w:cs="Arial"/>
        </w:rPr>
        <w:t>The staff member responsible for the task should</w:t>
      </w:r>
      <w:proofErr w:type="gramStart"/>
      <w:r w:rsidRPr="00322F7D">
        <w:rPr>
          <w:rFonts w:asciiTheme="minorHAnsi" w:hAnsiTheme="minorHAnsi" w:cs="Arial"/>
        </w:rPr>
        <w:t>:  (</w:t>
      </w:r>
      <w:proofErr w:type="gramEnd"/>
      <w:r w:rsidRPr="00322F7D">
        <w:rPr>
          <w:rFonts w:asciiTheme="minorHAnsi" w:hAnsiTheme="minorHAnsi" w:cs="Arial"/>
        </w:rPr>
        <w:t>1) Include the hours needed to complete the task; (2) Identify the equipment and materials used; (3) Return the form to the manager once the task is completed.</w:t>
      </w:r>
    </w:p>
    <w:p w14:paraId="4DA823E7" w14:textId="5B3DAEC2" w:rsidR="00EB12AF" w:rsidRDefault="00EB12AF" w:rsidP="00B04E5B">
      <w:pPr>
        <w:spacing w:before="245" w:after="245" w:line="240" w:lineRule="auto"/>
        <w:rPr>
          <w:rFonts w:asciiTheme="minorHAnsi" w:hAnsiTheme="minorHAnsi" w:cs="Arial"/>
          <w:b/>
        </w:rPr>
      </w:pPr>
      <w:r w:rsidRPr="00EB12AF">
        <w:rPr>
          <w:rFonts w:asciiTheme="minorHAnsi" w:hAnsiTheme="minorHAnsi" w:cs="Arial"/>
          <w:b/>
        </w:rPr>
        <w:t>Lab Records</w:t>
      </w:r>
    </w:p>
    <w:p w14:paraId="11A82438" w14:textId="20F64CDB" w:rsidR="00EB12AF" w:rsidRPr="00EB12AF" w:rsidRDefault="00B04E5B" w:rsidP="00B04E5B">
      <w:pPr>
        <w:spacing w:before="245" w:after="245" w:line="240" w:lineRule="auto"/>
        <w:rPr>
          <w:rFonts w:asciiTheme="minorHAnsi" w:hAnsiTheme="minorHAnsi" w:cs="Arial"/>
        </w:rPr>
      </w:pPr>
      <w:r>
        <w:rPr>
          <w:rFonts w:asciiTheme="minorHAnsi" w:hAnsiTheme="minorHAnsi" w:cs="Arial"/>
        </w:rPr>
        <w:t>Lab</w:t>
      </w:r>
      <w:r w:rsidR="00EB12AF" w:rsidRPr="00EB12AF">
        <w:rPr>
          <w:rFonts w:asciiTheme="minorHAnsi" w:hAnsiTheme="minorHAnsi" w:cs="Arial"/>
        </w:rPr>
        <w:t xml:space="preserve"> records are very important when it comes to showing compliance with the ADEQ’s Safe Water Regulations.  Lab records include:</w:t>
      </w:r>
    </w:p>
    <w:p w14:paraId="7A8235EE" w14:textId="3A4E55B3" w:rsidR="00EB12AF" w:rsidRPr="00EB12AF" w:rsidRDefault="00EB12AF" w:rsidP="00CE3851">
      <w:pPr>
        <w:pStyle w:val="ListParagraph"/>
        <w:numPr>
          <w:ilvl w:val="0"/>
          <w:numId w:val="20"/>
        </w:numPr>
        <w:spacing w:before="245" w:after="245" w:line="240" w:lineRule="auto"/>
        <w:rPr>
          <w:rFonts w:asciiTheme="minorHAnsi" w:hAnsiTheme="minorHAnsi" w:cs="Arial"/>
        </w:rPr>
      </w:pPr>
      <w:r w:rsidRPr="00EB12AF">
        <w:rPr>
          <w:rFonts w:asciiTheme="minorHAnsi" w:hAnsiTheme="minorHAnsi" w:cs="Arial"/>
        </w:rPr>
        <w:t>Refrigerator Temperature Log</w:t>
      </w:r>
    </w:p>
    <w:p w14:paraId="705BF780" w14:textId="32DBEE36" w:rsidR="00EB12AF" w:rsidRPr="00EB12AF" w:rsidRDefault="00EB12AF" w:rsidP="00CE3851">
      <w:pPr>
        <w:pStyle w:val="ListParagraph"/>
        <w:numPr>
          <w:ilvl w:val="0"/>
          <w:numId w:val="20"/>
        </w:numPr>
        <w:spacing w:before="245" w:after="245" w:line="240" w:lineRule="auto"/>
        <w:rPr>
          <w:rFonts w:asciiTheme="minorHAnsi" w:hAnsiTheme="minorHAnsi" w:cs="Arial"/>
        </w:rPr>
      </w:pPr>
      <w:r w:rsidRPr="00EB12AF">
        <w:rPr>
          <w:rFonts w:asciiTheme="minorHAnsi" w:hAnsiTheme="minorHAnsi" w:cs="Arial"/>
        </w:rPr>
        <w:t>Sample Analysis Records</w:t>
      </w:r>
    </w:p>
    <w:p w14:paraId="1332D613" w14:textId="2D4B0A6E" w:rsidR="00EB12AF" w:rsidRPr="00EB12AF" w:rsidRDefault="00EB12AF" w:rsidP="00CE3851">
      <w:pPr>
        <w:pStyle w:val="ListParagraph"/>
        <w:numPr>
          <w:ilvl w:val="0"/>
          <w:numId w:val="20"/>
        </w:numPr>
        <w:spacing w:before="245" w:after="245" w:line="240" w:lineRule="auto"/>
        <w:rPr>
          <w:rFonts w:asciiTheme="minorHAnsi" w:hAnsiTheme="minorHAnsi" w:cs="Arial"/>
        </w:rPr>
      </w:pPr>
      <w:r w:rsidRPr="00EB12AF">
        <w:rPr>
          <w:rFonts w:asciiTheme="minorHAnsi" w:hAnsiTheme="minorHAnsi" w:cs="Arial"/>
        </w:rPr>
        <w:t>Laboratory Equipment Maintenance Log</w:t>
      </w:r>
    </w:p>
    <w:p w14:paraId="204B5206" w14:textId="3310F9C7" w:rsidR="00EB12AF" w:rsidRPr="00EB12AF" w:rsidRDefault="00EB12AF" w:rsidP="00CE3851">
      <w:pPr>
        <w:pStyle w:val="ListParagraph"/>
        <w:numPr>
          <w:ilvl w:val="0"/>
          <w:numId w:val="20"/>
        </w:numPr>
        <w:spacing w:before="245" w:after="245" w:line="240" w:lineRule="auto"/>
        <w:rPr>
          <w:rFonts w:asciiTheme="minorHAnsi" w:hAnsiTheme="minorHAnsi" w:cs="Arial"/>
        </w:rPr>
      </w:pPr>
      <w:r w:rsidRPr="00EB12AF">
        <w:rPr>
          <w:rFonts w:asciiTheme="minorHAnsi" w:hAnsiTheme="minorHAnsi" w:cs="Arial"/>
        </w:rPr>
        <w:t>Chain of Custody</w:t>
      </w:r>
    </w:p>
    <w:p w14:paraId="04966FB9" w14:textId="47AC2B96" w:rsidR="00EB12AF" w:rsidRPr="00EB12AF" w:rsidRDefault="00EB12AF" w:rsidP="00CE3851">
      <w:pPr>
        <w:pStyle w:val="ListParagraph"/>
        <w:numPr>
          <w:ilvl w:val="0"/>
          <w:numId w:val="20"/>
        </w:numPr>
        <w:spacing w:before="245" w:after="245" w:line="240" w:lineRule="auto"/>
        <w:rPr>
          <w:rFonts w:asciiTheme="minorHAnsi" w:hAnsiTheme="minorHAnsi" w:cs="Arial"/>
        </w:rPr>
      </w:pPr>
      <w:r w:rsidRPr="00EB12AF">
        <w:rPr>
          <w:rFonts w:asciiTheme="minorHAnsi" w:hAnsiTheme="minorHAnsi" w:cs="Arial"/>
        </w:rPr>
        <w:t>Conductivity Probe Calibration Log</w:t>
      </w:r>
    </w:p>
    <w:p w14:paraId="1A48C0E2" w14:textId="4CDCA4D4" w:rsidR="00EB12AF" w:rsidRPr="00EB12AF" w:rsidRDefault="00EB12AF" w:rsidP="00CE3851">
      <w:pPr>
        <w:pStyle w:val="ListParagraph"/>
        <w:numPr>
          <w:ilvl w:val="0"/>
          <w:numId w:val="20"/>
        </w:numPr>
        <w:spacing w:before="245" w:after="245" w:line="240" w:lineRule="auto"/>
        <w:rPr>
          <w:rFonts w:asciiTheme="minorHAnsi" w:hAnsiTheme="minorHAnsi" w:cs="Arial"/>
        </w:rPr>
      </w:pPr>
      <w:r w:rsidRPr="00EB12AF">
        <w:rPr>
          <w:rFonts w:asciiTheme="minorHAnsi" w:hAnsiTheme="minorHAnsi" w:cs="Arial"/>
        </w:rPr>
        <w:t>Bench Sheets</w:t>
      </w:r>
    </w:p>
    <w:p w14:paraId="2A8F0BDF" w14:textId="4CC7340A" w:rsidR="00777283" w:rsidRPr="00777283" w:rsidRDefault="00EB12AF" w:rsidP="00B04E5B">
      <w:pPr>
        <w:spacing w:before="245" w:after="245" w:line="240" w:lineRule="auto"/>
        <w:rPr>
          <w:rFonts w:asciiTheme="minorHAnsi" w:hAnsiTheme="minorHAnsi" w:cs="Arial"/>
        </w:rPr>
      </w:pPr>
      <w:r w:rsidRPr="00EB12AF">
        <w:rPr>
          <w:rFonts w:asciiTheme="minorHAnsi" w:hAnsiTheme="minorHAnsi" w:cs="Arial"/>
        </w:rPr>
        <w:t xml:space="preserve">All of these logs allow for recording different information, but all have the same goal:  </w:t>
      </w:r>
      <w:r w:rsidR="00B04E5B">
        <w:rPr>
          <w:rFonts w:asciiTheme="minorHAnsi" w:hAnsiTheme="minorHAnsi" w:cs="Arial"/>
        </w:rPr>
        <w:t>t</w:t>
      </w:r>
      <w:r w:rsidRPr="00EB12AF">
        <w:rPr>
          <w:rFonts w:asciiTheme="minorHAnsi" w:hAnsiTheme="minorHAnsi" w:cs="Arial"/>
        </w:rPr>
        <w:t>o record every step and detail of sample handling and sample analysis.  If it is not recorded</w:t>
      </w:r>
      <w:r w:rsidR="00B04E5B">
        <w:rPr>
          <w:rFonts w:asciiTheme="minorHAnsi" w:hAnsiTheme="minorHAnsi" w:cs="Arial"/>
        </w:rPr>
        <w:t xml:space="preserve"> then, as far as an</w:t>
      </w:r>
      <w:r w:rsidRPr="00EB12AF">
        <w:rPr>
          <w:rFonts w:asciiTheme="minorHAnsi" w:hAnsiTheme="minorHAnsi" w:cs="Arial"/>
        </w:rPr>
        <w:t xml:space="preserve"> inspector</w:t>
      </w:r>
      <w:r w:rsidR="00B04E5B">
        <w:rPr>
          <w:rFonts w:asciiTheme="minorHAnsi" w:hAnsiTheme="minorHAnsi" w:cs="Arial"/>
        </w:rPr>
        <w:t xml:space="preserve"> is concerned,</w:t>
      </w:r>
      <w:r w:rsidRPr="00EB12AF">
        <w:rPr>
          <w:rFonts w:asciiTheme="minorHAnsi" w:hAnsiTheme="minorHAnsi" w:cs="Arial"/>
        </w:rPr>
        <w:t xml:space="preserve"> it never happened. </w:t>
      </w:r>
    </w:p>
    <w:tbl>
      <w:tblPr>
        <w:tblStyle w:val="TableGrid"/>
        <w:tblW w:w="0" w:type="auto"/>
        <w:tblLook w:val="04A0" w:firstRow="1" w:lastRow="0" w:firstColumn="1" w:lastColumn="0" w:noHBand="0" w:noVBand="1"/>
      </w:tblPr>
      <w:tblGrid>
        <w:gridCol w:w="2515"/>
        <w:gridCol w:w="6835"/>
      </w:tblGrid>
      <w:tr w:rsidR="00B04E5B" w14:paraId="3F4C2C6E" w14:textId="77777777" w:rsidTr="00777283">
        <w:tc>
          <w:tcPr>
            <w:tcW w:w="2515" w:type="dxa"/>
            <w:shd w:val="clear" w:color="auto" w:fill="DEEAF6" w:themeFill="accent5" w:themeFillTint="33"/>
          </w:tcPr>
          <w:p w14:paraId="5BB7F3A8" w14:textId="6B37C14A" w:rsidR="00B04E5B" w:rsidRPr="00777283" w:rsidRDefault="00B04E5B" w:rsidP="00777283">
            <w:pPr>
              <w:spacing w:before="105" w:after="105" w:line="240" w:lineRule="auto"/>
              <w:rPr>
                <w:rFonts w:asciiTheme="minorHAnsi" w:hAnsiTheme="minorHAnsi" w:cs="Arial"/>
                <w:b/>
              </w:rPr>
            </w:pPr>
            <w:r w:rsidRPr="00777283">
              <w:rPr>
                <w:rFonts w:asciiTheme="minorHAnsi" w:hAnsiTheme="minorHAnsi" w:cs="Arial"/>
                <w:b/>
              </w:rPr>
              <w:lastRenderedPageBreak/>
              <w:t>Lab Record Type</w:t>
            </w:r>
          </w:p>
        </w:tc>
        <w:tc>
          <w:tcPr>
            <w:tcW w:w="6835" w:type="dxa"/>
            <w:shd w:val="clear" w:color="auto" w:fill="DEEAF6" w:themeFill="accent5" w:themeFillTint="33"/>
          </w:tcPr>
          <w:p w14:paraId="3B0B65C6" w14:textId="7D285E66" w:rsidR="00B04E5B" w:rsidRPr="00777283" w:rsidRDefault="00B04E5B" w:rsidP="00777283">
            <w:pPr>
              <w:spacing w:before="105" w:after="105" w:line="240" w:lineRule="auto"/>
              <w:rPr>
                <w:rFonts w:asciiTheme="minorHAnsi" w:hAnsiTheme="minorHAnsi" w:cs="Arial"/>
                <w:b/>
              </w:rPr>
            </w:pPr>
            <w:r w:rsidRPr="00777283">
              <w:rPr>
                <w:rFonts w:asciiTheme="minorHAnsi" w:hAnsiTheme="minorHAnsi" w:cs="Arial"/>
                <w:b/>
              </w:rPr>
              <w:t>Characteristics</w:t>
            </w:r>
          </w:p>
        </w:tc>
      </w:tr>
      <w:tr w:rsidR="00B04E5B" w14:paraId="36AFF978" w14:textId="77777777" w:rsidTr="00777283">
        <w:tc>
          <w:tcPr>
            <w:tcW w:w="2515" w:type="dxa"/>
          </w:tcPr>
          <w:p w14:paraId="68514715" w14:textId="0ACE0A9D" w:rsidR="00B04E5B" w:rsidRDefault="00B04E5B" w:rsidP="00777283">
            <w:pPr>
              <w:spacing w:before="105" w:after="105" w:line="240" w:lineRule="auto"/>
              <w:rPr>
                <w:rFonts w:asciiTheme="minorHAnsi" w:hAnsiTheme="minorHAnsi" w:cs="Arial"/>
              </w:rPr>
            </w:pPr>
            <w:r>
              <w:rPr>
                <w:rFonts w:asciiTheme="minorHAnsi" w:hAnsiTheme="minorHAnsi" w:cs="Arial"/>
              </w:rPr>
              <w:t>Refrigerator Temperature Log</w:t>
            </w:r>
          </w:p>
        </w:tc>
        <w:tc>
          <w:tcPr>
            <w:tcW w:w="6835" w:type="dxa"/>
          </w:tcPr>
          <w:p w14:paraId="7503E6A1" w14:textId="5E2B7D24" w:rsidR="00B04E5B" w:rsidRPr="00B04E5B" w:rsidRDefault="00B04E5B" w:rsidP="00CE3851">
            <w:pPr>
              <w:pStyle w:val="ListParagraph"/>
              <w:numPr>
                <w:ilvl w:val="0"/>
                <w:numId w:val="21"/>
              </w:numPr>
              <w:spacing w:before="105" w:after="105" w:line="240" w:lineRule="auto"/>
              <w:rPr>
                <w:rFonts w:asciiTheme="minorHAnsi" w:hAnsiTheme="minorHAnsi" w:cs="Arial"/>
              </w:rPr>
            </w:pPr>
            <w:r>
              <w:rPr>
                <w:rFonts w:asciiTheme="minorHAnsi" w:hAnsiTheme="minorHAnsi" w:cs="Arial"/>
              </w:rPr>
              <w:t>Used</w:t>
            </w:r>
            <w:r w:rsidRPr="00B04E5B">
              <w:rPr>
                <w:rFonts w:asciiTheme="minorHAnsi" w:hAnsiTheme="minorHAnsi" w:cs="Arial"/>
              </w:rPr>
              <w:t xml:space="preserve"> to record the temperature of the refrigerator to assure correct holding temperature for samples.  </w:t>
            </w:r>
          </w:p>
          <w:p w14:paraId="31B39883" w14:textId="74059635" w:rsidR="00B04E5B" w:rsidRPr="00B04E5B" w:rsidRDefault="00B04E5B" w:rsidP="00CE3851">
            <w:pPr>
              <w:pStyle w:val="ListParagraph"/>
              <w:numPr>
                <w:ilvl w:val="0"/>
                <w:numId w:val="21"/>
              </w:numPr>
              <w:spacing w:before="105" w:after="105" w:line="240" w:lineRule="auto"/>
              <w:rPr>
                <w:rFonts w:asciiTheme="minorHAnsi" w:hAnsiTheme="minorHAnsi" w:cs="Arial"/>
              </w:rPr>
            </w:pPr>
            <w:r w:rsidRPr="00B04E5B">
              <w:rPr>
                <w:rFonts w:asciiTheme="minorHAnsi" w:hAnsiTheme="minorHAnsi" w:cs="Arial"/>
              </w:rPr>
              <w:t xml:space="preserve">Includes a space for the </w:t>
            </w:r>
            <w:r>
              <w:rPr>
                <w:rFonts w:asciiTheme="minorHAnsi" w:hAnsiTheme="minorHAnsi" w:cs="Arial"/>
              </w:rPr>
              <w:t>d</w:t>
            </w:r>
            <w:r w:rsidRPr="00B04E5B">
              <w:rPr>
                <w:rFonts w:asciiTheme="minorHAnsi" w:hAnsiTheme="minorHAnsi" w:cs="Arial"/>
              </w:rPr>
              <w:t>ate</w:t>
            </w:r>
            <w:r>
              <w:rPr>
                <w:rFonts w:asciiTheme="minorHAnsi" w:hAnsiTheme="minorHAnsi" w:cs="Arial"/>
              </w:rPr>
              <w:t>, the</w:t>
            </w:r>
            <w:r w:rsidRPr="00B04E5B">
              <w:rPr>
                <w:rFonts w:asciiTheme="minorHAnsi" w:hAnsiTheme="minorHAnsi" w:cs="Arial"/>
              </w:rPr>
              <w:t xml:space="preserve"> </w:t>
            </w:r>
            <w:r>
              <w:rPr>
                <w:rFonts w:asciiTheme="minorHAnsi" w:hAnsiTheme="minorHAnsi" w:cs="Arial"/>
              </w:rPr>
              <w:t>n</w:t>
            </w:r>
            <w:r w:rsidRPr="00B04E5B">
              <w:rPr>
                <w:rFonts w:asciiTheme="minorHAnsi" w:hAnsiTheme="minorHAnsi" w:cs="Arial"/>
              </w:rPr>
              <w:t xml:space="preserve">ame of </w:t>
            </w:r>
            <w:r>
              <w:rPr>
                <w:rFonts w:asciiTheme="minorHAnsi" w:hAnsiTheme="minorHAnsi" w:cs="Arial"/>
              </w:rPr>
              <w:t>the t</w:t>
            </w:r>
            <w:r w:rsidRPr="00B04E5B">
              <w:rPr>
                <w:rFonts w:asciiTheme="minorHAnsi" w:hAnsiTheme="minorHAnsi" w:cs="Arial"/>
              </w:rPr>
              <w:t xml:space="preserve">echnician performing temperature inspection and the temperature observed.  </w:t>
            </w:r>
          </w:p>
          <w:p w14:paraId="1120E9A4" w14:textId="20AA005E" w:rsidR="00B04E5B" w:rsidRPr="00B04E5B" w:rsidRDefault="00B04E5B" w:rsidP="00CE3851">
            <w:pPr>
              <w:pStyle w:val="ListParagraph"/>
              <w:numPr>
                <w:ilvl w:val="0"/>
                <w:numId w:val="21"/>
              </w:numPr>
              <w:spacing w:before="105" w:after="105" w:line="240" w:lineRule="auto"/>
              <w:rPr>
                <w:rFonts w:asciiTheme="minorHAnsi" w:hAnsiTheme="minorHAnsi" w:cs="Arial"/>
              </w:rPr>
            </w:pPr>
            <w:r>
              <w:rPr>
                <w:rFonts w:asciiTheme="minorHAnsi" w:hAnsiTheme="minorHAnsi" w:cs="Arial"/>
              </w:rPr>
              <w:t>Includes</w:t>
            </w:r>
            <w:r w:rsidRPr="00B04E5B">
              <w:rPr>
                <w:rFonts w:asciiTheme="minorHAnsi" w:hAnsiTheme="minorHAnsi" w:cs="Arial"/>
              </w:rPr>
              <w:t xml:space="preserve"> a space to record the first and last day the log was used.</w:t>
            </w:r>
          </w:p>
        </w:tc>
      </w:tr>
      <w:tr w:rsidR="00B04E5B" w14:paraId="5DEDDC2B" w14:textId="77777777" w:rsidTr="00777283">
        <w:tc>
          <w:tcPr>
            <w:tcW w:w="2515" w:type="dxa"/>
          </w:tcPr>
          <w:p w14:paraId="18022F9C" w14:textId="1526125A" w:rsidR="00B04E5B" w:rsidRDefault="00B04E5B" w:rsidP="00777283">
            <w:pPr>
              <w:spacing w:before="105" w:after="105" w:line="240" w:lineRule="auto"/>
              <w:rPr>
                <w:rFonts w:asciiTheme="minorHAnsi" w:hAnsiTheme="minorHAnsi" w:cs="Arial"/>
              </w:rPr>
            </w:pPr>
            <w:r>
              <w:rPr>
                <w:rFonts w:asciiTheme="minorHAnsi" w:hAnsiTheme="minorHAnsi" w:cs="Arial"/>
              </w:rPr>
              <w:t>Sample Analysis Records</w:t>
            </w:r>
          </w:p>
        </w:tc>
        <w:tc>
          <w:tcPr>
            <w:tcW w:w="6835" w:type="dxa"/>
          </w:tcPr>
          <w:p w14:paraId="6608A762" w14:textId="1CDB6511" w:rsidR="00B04E5B" w:rsidRPr="00B04E5B" w:rsidRDefault="00B04E5B" w:rsidP="00CE3851">
            <w:pPr>
              <w:pStyle w:val="ListParagraph"/>
              <w:numPr>
                <w:ilvl w:val="0"/>
                <w:numId w:val="22"/>
              </w:numPr>
              <w:spacing w:before="105" w:after="105" w:line="240" w:lineRule="auto"/>
              <w:rPr>
                <w:rFonts w:asciiTheme="minorHAnsi" w:hAnsiTheme="minorHAnsi" w:cs="Arial"/>
              </w:rPr>
            </w:pPr>
            <w:r>
              <w:rPr>
                <w:rFonts w:asciiTheme="minorHAnsi" w:hAnsiTheme="minorHAnsi" w:cs="Arial"/>
              </w:rPr>
              <w:t>Provide</w:t>
            </w:r>
            <w:r w:rsidRPr="00B04E5B">
              <w:rPr>
                <w:rFonts w:asciiTheme="minorHAnsi" w:hAnsiTheme="minorHAnsi" w:cs="Arial"/>
              </w:rPr>
              <w:t xml:space="preserve"> information such as the analysis name, date, and the name of the person performing the analysis.</w:t>
            </w:r>
          </w:p>
          <w:p w14:paraId="750A5601" w14:textId="0B7C5EDD" w:rsidR="00B04E5B" w:rsidRPr="00B04E5B" w:rsidRDefault="00B04E5B" w:rsidP="00CE3851">
            <w:pPr>
              <w:pStyle w:val="ListParagraph"/>
              <w:numPr>
                <w:ilvl w:val="0"/>
                <w:numId w:val="22"/>
              </w:numPr>
              <w:spacing w:before="105" w:after="105" w:line="240" w:lineRule="auto"/>
              <w:rPr>
                <w:rFonts w:asciiTheme="minorHAnsi" w:hAnsiTheme="minorHAnsi" w:cs="Arial"/>
              </w:rPr>
            </w:pPr>
            <w:r w:rsidRPr="00B04E5B">
              <w:rPr>
                <w:rFonts w:asciiTheme="minorHAnsi" w:hAnsiTheme="minorHAnsi" w:cs="Arial"/>
              </w:rPr>
              <w:t>If data was entered into a record system, then</w:t>
            </w:r>
            <w:r>
              <w:rPr>
                <w:rFonts w:asciiTheme="minorHAnsi" w:hAnsiTheme="minorHAnsi" w:cs="Arial"/>
              </w:rPr>
              <w:t xml:space="preserve"> the form should include</w:t>
            </w:r>
            <w:r w:rsidRPr="00B04E5B">
              <w:rPr>
                <w:rFonts w:asciiTheme="minorHAnsi" w:hAnsiTheme="minorHAnsi" w:cs="Arial"/>
              </w:rPr>
              <w:t xml:space="preserve"> the name</w:t>
            </w:r>
            <w:r>
              <w:rPr>
                <w:rFonts w:asciiTheme="minorHAnsi" w:hAnsiTheme="minorHAnsi" w:cs="Arial"/>
              </w:rPr>
              <w:t>s</w:t>
            </w:r>
            <w:r w:rsidRPr="00B04E5B">
              <w:rPr>
                <w:rFonts w:asciiTheme="minorHAnsi" w:hAnsiTheme="minorHAnsi" w:cs="Arial"/>
              </w:rPr>
              <w:t xml:space="preserve"> and signature</w:t>
            </w:r>
            <w:r>
              <w:rPr>
                <w:rFonts w:asciiTheme="minorHAnsi" w:hAnsiTheme="minorHAnsi" w:cs="Arial"/>
              </w:rPr>
              <w:t>s</w:t>
            </w:r>
            <w:r w:rsidRPr="00B04E5B">
              <w:rPr>
                <w:rFonts w:asciiTheme="minorHAnsi" w:hAnsiTheme="minorHAnsi" w:cs="Arial"/>
              </w:rPr>
              <w:t xml:space="preserve"> of the person who entered the data and</w:t>
            </w:r>
            <w:r>
              <w:rPr>
                <w:rFonts w:asciiTheme="minorHAnsi" w:hAnsiTheme="minorHAnsi" w:cs="Arial"/>
              </w:rPr>
              <w:t xml:space="preserve"> the person</w:t>
            </w:r>
            <w:r w:rsidRPr="00B04E5B">
              <w:rPr>
                <w:rFonts w:asciiTheme="minorHAnsi" w:hAnsiTheme="minorHAnsi" w:cs="Arial"/>
              </w:rPr>
              <w:t xml:space="preserve"> who approved the entered </w:t>
            </w:r>
            <w:r>
              <w:rPr>
                <w:rFonts w:asciiTheme="minorHAnsi" w:hAnsiTheme="minorHAnsi" w:cs="Arial"/>
              </w:rPr>
              <w:t>data</w:t>
            </w:r>
            <w:r w:rsidRPr="00B04E5B">
              <w:rPr>
                <w:rFonts w:asciiTheme="minorHAnsi" w:hAnsiTheme="minorHAnsi" w:cs="Arial"/>
              </w:rPr>
              <w:t>.</w:t>
            </w:r>
          </w:p>
          <w:p w14:paraId="26E9444C" w14:textId="22831592" w:rsidR="00B04E5B" w:rsidRPr="00B04E5B" w:rsidRDefault="00B04E5B" w:rsidP="00CE3851">
            <w:pPr>
              <w:pStyle w:val="ListParagraph"/>
              <w:numPr>
                <w:ilvl w:val="0"/>
                <w:numId w:val="22"/>
              </w:numPr>
              <w:spacing w:before="105" w:after="105" w:line="240" w:lineRule="auto"/>
              <w:rPr>
                <w:rFonts w:asciiTheme="minorHAnsi" w:hAnsiTheme="minorHAnsi" w:cs="Arial"/>
              </w:rPr>
            </w:pPr>
            <w:r>
              <w:rPr>
                <w:rFonts w:asciiTheme="minorHAnsi" w:hAnsiTheme="minorHAnsi" w:cs="Arial"/>
              </w:rPr>
              <w:t>Includes i</w:t>
            </w:r>
            <w:r w:rsidRPr="00B04E5B">
              <w:rPr>
                <w:rFonts w:asciiTheme="minorHAnsi" w:hAnsiTheme="minorHAnsi" w:cs="Arial"/>
              </w:rPr>
              <w:t>nformation such as the reference sample concentration by calculation and the reference sample concentration by analysis.</w:t>
            </w:r>
          </w:p>
        </w:tc>
      </w:tr>
      <w:tr w:rsidR="00B04E5B" w14:paraId="4D94D143" w14:textId="77777777" w:rsidTr="00777283">
        <w:tc>
          <w:tcPr>
            <w:tcW w:w="2515" w:type="dxa"/>
          </w:tcPr>
          <w:p w14:paraId="09243F2E" w14:textId="53EB4E2A" w:rsidR="00B04E5B" w:rsidRDefault="00B04E5B" w:rsidP="00777283">
            <w:pPr>
              <w:spacing w:before="105" w:after="105" w:line="240" w:lineRule="auto"/>
              <w:rPr>
                <w:rFonts w:asciiTheme="minorHAnsi" w:hAnsiTheme="minorHAnsi" w:cs="Arial"/>
              </w:rPr>
            </w:pPr>
            <w:r>
              <w:rPr>
                <w:rFonts w:asciiTheme="minorHAnsi" w:hAnsiTheme="minorHAnsi" w:cs="Arial"/>
              </w:rPr>
              <w:t>Laboratory Equipment Maintenance Log</w:t>
            </w:r>
          </w:p>
        </w:tc>
        <w:tc>
          <w:tcPr>
            <w:tcW w:w="6835" w:type="dxa"/>
          </w:tcPr>
          <w:p w14:paraId="4E988E38" w14:textId="6A95822D" w:rsidR="00B04E5B" w:rsidRDefault="00B04E5B" w:rsidP="00777283">
            <w:pPr>
              <w:spacing w:before="105" w:after="105" w:line="240" w:lineRule="auto"/>
              <w:rPr>
                <w:rFonts w:asciiTheme="minorHAnsi" w:hAnsiTheme="minorHAnsi" w:cs="Arial"/>
              </w:rPr>
            </w:pPr>
            <w:r w:rsidRPr="00B04E5B">
              <w:rPr>
                <w:rFonts w:asciiTheme="minorHAnsi" w:hAnsiTheme="minorHAnsi" w:cs="Arial"/>
              </w:rPr>
              <w:t xml:space="preserve">The log should include: </w:t>
            </w:r>
            <w:r>
              <w:rPr>
                <w:rFonts w:asciiTheme="minorHAnsi" w:hAnsiTheme="minorHAnsi" w:cs="Arial"/>
              </w:rPr>
              <w:t>d</w:t>
            </w:r>
            <w:r w:rsidRPr="00B04E5B">
              <w:rPr>
                <w:rFonts w:asciiTheme="minorHAnsi" w:hAnsiTheme="minorHAnsi" w:cs="Arial"/>
              </w:rPr>
              <w:t xml:space="preserve">ate, </w:t>
            </w:r>
            <w:r>
              <w:rPr>
                <w:rFonts w:asciiTheme="minorHAnsi" w:hAnsiTheme="minorHAnsi" w:cs="Arial"/>
              </w:rPr>
              <w:t>n</w:t>
            </w:r>
            <w:r w:rsidRPr="00B04E5B">
              <w:rPr>
                <w:rFonts w:asciiTheme="minorHAnsi" w:hAnsiTheme="minorHAnsi" w:cs="Arial"/>
              </w:rPr>
              <w:t xml:space="preserve">ame of </w:t>
            </w:r>
            <w:r>
              <w:rPr>
                <w:rFonts w:asciiTheme="minorHAnsi" w:hAnsiTheme="minorHAnsi" w:cs="Arial"/>
              </w:rPr>
              <w:t>t</w:t>
            </w:r>
            <w:r w:rsidRPr="00B04E5B">
              <w:rPr>
                <w:rFonts w:asciiTheme="minorHAnsi" w:hAnsiTheme="minorHAnsi" w:cs="Arial"/>
              </w:rPr>
              <w:t xml:space="preserve">echnician, </w:t>
            </w:r>
            <w:r>
              <w:rPr>
                <w:rFonts w:asciiTheme="minorHAnsi" w:hAnsiTheme="minorHAnsi" w:cs="Arial"/>
              </w:rPr>
              <w:t>m</w:t>
            </w:r>
            <w:r w:rsidRPr="00B04E5B">
              <w:rPr>
                <w:rFonts w:asciiTheme="minorHAnsi" w:hAnsiTheme="minorHAnsi" w:cs="Arial"/>
              </w:rPr>
              <w:t xml:space="preserve">aintenance </w:t>
            </w:r>
            <w:r>
              <w:rPr>
                <w:rFonts w:asciiTheme="minorHAnsi" w:hAnsiTheme="minorHAnsi" w:cs="Arial"/>
              </w:rPr>
              <w:t>a</w:t>
            </w:r>
            <w:r w:rsidRPr="00B04E5B">
              <w:rPr>
                <w:rFonts w:asciiTheme="minorHAnsi" w:hAnsiTheme="minorHAnsi" w:cs="Arial"/>
              </w:rPr>
              <w:t xml:space="preserve">ctivity, </w:t>
            </w:r>
            <w:r>
              <w:rPr>
                <w:rFonts w:asciiTheme="minorHAnsi" w:hAnsiTheme="minorHAnsi" w:cs="Arial"/>
              </w:rPr>
              <w:t>r</w:t>
            </w:r>
            <w:r w:rsidRPr="00B04E5B">
              <w:rPr>
                <w:rFonts w:asciiTheme="minorHAnsi" w:hAnsiTheme="minorHAnsi" w:cs="Arial"/>
              </w:rPr>
              <w:t xml:space="preserve">eason for </w:t>
            </w:r>
            <w:r>
              <w:rPr>
                <w:rFonts w:asciiTheme="minorHAnsi" w:hAnsiTheme="minorHAnsi" w:cs="Arial"/>
              </w:rPr>
              <w:t>m</w:t>
            </w:r>
            <w:r w:rsidRPr="00B04E5B">
              <w:rPr>
                <w:rFonts w:asciiTheme="minorHAnsi" w:hAnsiTheme="minorHAnsi" w:cs="Arial"/>
              </w:rPr>
              <w:t>aintenance and a space for notes.</w:t>
            </w:r>
          </w:p>
        </w:tc>
      </w:tr>
      <w:tr w:rsidR="00B04E5B" w14:paraId="35F6E09C" w14:textId="77777777" w:rsidTr="00777283">
        <w:tc>
          <w:tcPr>
            <w:tcW w:w="2515" w:type="dxa"/>
          </w:tcPr>
          <w:p w14:paraId="612CC5CA" w14:textId="3C46C432" w:rsidR="00B04E5B" w:rsidRDefault="00B04E5B" w:rsidP="00777283">
            <w:pPr>
              <w:spacing w:before="105" w:after="105" w:line="240" w:lineRule="auto"/>
              <w:rPr>
                <w:rFonts w:asciiTheme="minorHAnsi" w:hAnsiTheme="minorHAnsi" w:cs="Arial"/>
              </w:rPr>
            </w:pPr>
            <w:r>
              <w:rPr>
                <w:rFonts w:asciiTheme="minorHAnsi" w:hAnsiTheme="minorHAnsi" w:cs="Arial"/>
              </w:rPr>
              <w:t>Chain of Custody</w:t>
            </w:r>
          </w:p>
        </w:tc>
        <w:tc>
          <w:tcPr>
            <w:tcW w:w="6835" w:type="dxa"/>
          </w:tcPr>
          <w:p w14:paraId="5609F0D0" w14:textId="77777777" w:rsidR="00B04E5B" w:rsidRDefault="00B04E5B" w:rsidP="00CE3851">
            <w:pPr>
              <w:pStyle w:val="ListParagraph"/>
              <w:numPr>
                <w:ilvl w:val="0"/>
                <w:numId w:val="23"/>
              </w:numPr>
              <w:spacing w:before="105" w:after="105" w:line="240" w:lineRule="auto"/>
              <w:rPr>
                <w:rFonts w:asciiTheme="minorHAnsi" w:hAnsiTheme="minorHAnsi" w:cs="Arial"/>
              </w:rPr>
            </w:pPr>
            <w:r w:rsidRPr="00B04E5B">
              <w:rPr>
                <w:rFonts w:asciiTheme="minorHAnsi" w:hAnsiTheme="minorHAnsi" w:cs="Arial"/>
                <w:i/>
              </w:rPr>
              <w:t>Extremely important</w:t>
            </w:r>
            <w:r w:rsidRPr="00B04E5B">
              <w:rPr>
                <w:rFonts w:asciiTheme="minorHAnsi" w:hAnsiTheme="minorHAnsi" w:cs="Arial"/>
              </w:rPr>
              <w:t xml:space="preserve"> for any water treatment sampling procedure. </w:t>
            </w:r>
          </w:p>
          <w:p w14:paraId="7AAE2F1C" w14:textId="0B8CFFEC" w:rsidR="00B04E5B" w:rsidRPr="00B04E5B" w:rsidRDefault="00B04E5B" w:rsidP="00CE3851">
            <w:pPr>
              <w:pStyle w:val="ListParagraph"/>
              <w:numPr>
                <w:ilvl w:val="0"/>
                <w:numId w:val="23"/>
              </w:numPr>
              <w:spacing w:before="105" w:after="105" w:line="240" w:lineRule="auto"/>
              <w:rPr>
                <w:rFonts w:asciiTheme="minorHAnsi" w:hAnsiTheme="minorHAnsi" w:cs="Arial"/>
              </w:rPr>
            </w:pPr>
            <w:r>
              <w:rPr>
                <w:rFonts w:asciiTheme="minorHAnsi" w:hAnsiTheme="minorHAnsi" w:cs="Arial"/>
              </w:rPr>
              <w:t>K</w:t>
            </w:r>
            <w:r w:rsidRPr="00B04E5B">
              <w:rPr>
                <w:rFonts w:asciiTheme="minorHAnsi" w:hAnsiTheme="minorHAnsi" w:cs="Arial"/>
              </w:rPr>
              <w:t xml:space="preserve">eeps track of every person that has handled the sample.  </w:t>
            </w:r>
          </w:p>
          <w:p w14:paraId="0752392A" w14:textId="5CCE17E7" w:rsidR="00B04E5B" w:rsidRPr="00B04E5B" w:rsidRDefault="00B04E5B" w:rsidP="00CE3851">
            <w:pPr>
              <w:pStyle w:val="ListParagraph"/>
              <w:numPr>
                <w:ilvl w:val="0"/>
                <w:numId w:val="23"/>
              </w:numPr>
              <w:spacing w:before="105" w:after="105" w:line="240" w:lineRule="auto"/>
              <w:rPr>
                <w:rFonts w:asciiTheme="minorHAnsi" w:hAnsiTheme="minorHAnsi" w:cs="Arial"/>
              </w:rPr>
            </w:pPr>
            <w:r>
              <w:rPr>
                <w:rFonts w:asciiTheme="minorHAnsi" w:hAnsiTheme="minorHAnsi" w:cs="Arial"/>
              </w:rPr>
              <w:t>Contains</w:t>
            </w:r>
            <w:r w:rsidRPr="00B04E5B">
              <w:rPr>
                <w:rFonts w:asciiTheme="minorHAnsi" w:hAnsiTheme="minorHAnsi" w:cs="Arial"/>
              </w:rPr>
              <w:t xml:space="preserve"> space for the signature of the person who took the sample, and about four more spaces for the signatures of anyone who handle</w:t>
            </w:r>
            <w:r>
              <w:rPr>
                <w:rFonts w:asciiTheme="minorHAnsi" w:hAnsiTheme="minorHAnsi" w:cs="Arial"/>
              </w:rPr>
              <w:t>d</w:t>
            </w:r>
            <w:r w:rsidRPr="00B04E5B">
              <w:rPr>
                <w:rFonts w:asciiTheme="minorHAnsi" w:hAnsiTheme="minorHAnsi" w:cs="Arial"/>
              </w:rPr>
              <w:t xml:space="preserve"> the sample after it was taken. </w:t>
            </w:r>
          </w:p>
          <w:p w14:paraId="0DACB70B" w14:textId="3515CD37" w:rsidR="00B04E5B" w:rsidRPr="00B04E5B" w:rsidRDefault="00B04E5B" w:rsidP="00CE3851">
            <w:pPr>
              <w:pStyle w:val="ListParagraph"/>
              <w:numPr>
                <w:ilvl w:val="0"/>
                <w:numId w:val="23"/>
              </w:numPr>
              <w:spacing w:before="105" w:after="105" w:line="240" w:lineRule="auto"/>
              <w:rPr>
                <w:rFonts w:asciiTheme="minorHAnsi" w:hAnsiTheme="minorHAnsi" w:cs="Arial"/>
              </w:rPr>
            </w:pPr>
            <w:r>
              <w:rPr>
                <w:rFonts w:asciiTheme="minorHAnsi" w:hAnsiTheme="minorHAnsi" w:cs="Arial"/>
              </w:rPr>
              <w:t>Contains</w:t>
            </w:r>
            <w:r w:rsidRPr="00B04E5B">
              <w:rPr>
                <w:rFonts w:asciiTheme="minorHAnsi" w:hAnsiTheme="minorHAnsi" w:cs="Arial"/>
              </w:rPr>
              <w:t>:  date of the sample, time, identification, container type, sample type and preservation information.</w:t>
            </w:r>
          </w:p>
        </w:tc>
      </w:tr>
      <w:tr w:rsidR="00B04E5B" w14:paraId="1C03AAD0" w14:textId="77777777" w:rsidTr="00777283">
        <w:tc>
          <w:tcPr>
            <w:tcW w:w="2515" w:type="dxa"/>
          </w:tcPr>
          <w:p w14:paraId="5B13A2AD" w14:textId="134BA352" w:rsidR="00B04E5B" w:rsidRDefault="00B04E5B" w:rsidP="00777283">
            <w:pPr>
              <w:spacing w:before="105" w:after="105" w:line="240" w:lineRule="auto"/>
              <w:rPr>
                <w:rFonts w:asciiTheme="minorHAnsi" w:hAnsiTheme="minorHAnsi" w:cs="Arial"/>
              </w:rPr>
            </w:pPr>
            <w:r>
              <w:rPr>
                <w:rFonts w:asciiTheme="minorHAnsi" w:hAnsiTheme="minorHAnsi" w:cs="Arial"/>
              </w:rPr>
              <w:t>Conductivity Calibration Log</w:t>
            </w:r>
          </w:p>
        </w:tc>
        <w:tc>
          <w:tcPr>
            <w:tcW w:w="6835" w:type="dxa"/>
          </w:tcPr>
          <w:p w14:paraId="1B54B72B" w14:textId="46256736" w:rsidR="00B04E5B" w:rsidRDefault="00B04E5B" w:rsidP="00777283">
            <w:pPr>
              <w:spacing w:before="105" w:after="105" w:line="240" w:lineRule="auto"/>
              <w:rPr>
                <w:rFonts w:asciiTheme="minorHAnsi" w:hAnsiTheme="minorHAnsi" w:cs="Arial"/>
              </w:rPr>
            </w:pPr>
            <w:r w:rsidRPr="00B04E5B">
              <w:rPr>
                <w:rFonts w:asciiTheme="minorHAnsi" w:hAnsiTheme="minorHAnsi" w:cs="Arial"/>
              </w:rPr>
              <w:t>This form contains the date, name of analyst, reading before calibration, slope, reading after calibration and notes.</w:t>
            </w:r>
          </w:p>
        </w:tc>
      </w:tr>
      <w:tr w:rsidR="00B04E5B" w14:paraId="2F8EB116" w14:textId="77777777" w:rsidTr="00777283">
        <w:tc>
          <w:tcPr>
            <w:tcW w:w="2515" w:type="dxa"/>
          </w:tcPr>
          <w:p w14:paraId="53BCBE42" w14:textId="49B465FF" w:rsidR="00B04E5B" w:rsidRDefault="00B04E5B" w:rsidP="00777283">
            <w:pPr>
              <w:spacing w:before="105" w:after="105" w:line="240" w:lineRule="auto"/>
              <w:rPr>
                <w:rFonts w:asciiTheme="minorHAnsi" w:hAnsiTheme="minorHAnsi" w:cs="Arial"/>
              </w:rPr>
            </w:pPr>
            <w:r>
              <w:rPr>
                <w:rFonts w:asciiTheme="minorHAnsi" w:hAnsiTheme="minorHAnsi" w:cs="Arial"/>
              </w:rPr>
              <w:t>Bench Sheets</w:t>
            </w:r>
          </w:p>
        </w:tc>
        <w:tc>
          <w:tcPr>
            <w:tcW w:w="6835" w:type="dxa"/>
          </w:tcPr>
          <w:p w14:paraId="2115ACD1" w14:textId="21C3AB5A" w:rsidR="00777283" w:rsidRPr="00777283" w:rsidRDefault="00777283" w:rsidP="00CE3851">
            <w:pPr>
              <w:pStyle w:val="ListParagraph"/>
              <w:numPr>
                <w:ilvl w:val="0"/>
                <w:numId w:val="24"/>
              </w:numPr>
              <w:spacing w:before="105" w:after="105" w:line="240" w:lineRule="auto"/>
              <w:rPr>
                <w:rFonts w:asciiTheme="minorHAnsi" w:hAnsiTheme="minorHAnsi" w:cs="Arial"/>
              </w:rPr>
            </w:pPr>
            <w:r w:rsidRPr="00777283">
              <w:rPr>
                <w:rFonts w:asciiTheme="minorHAnsi" w:hAnsiTheme="minorHAnsi" w:cs="Arial"/>
              </w:rPr>
              <w:t xml:space="preserve">Keeps track of the analysis of the sample:  sample date, time, location and type. </w:t>
            </w:r>
          </w:p>
          <w:p w14:paraId="579397E1" w14:textId="7B708A28" w:rsidR="00777283" w:rsidRPr="00777283" w:rsidRDefault="00777283" w:rsidP="00CE3851">
            <w:pPr>
              <w:pStyle w:val="ListParagraph"/>
              <w:numPr>
                <w:ilvl w:val="0"/>
                <w:numId w:val="24"/>
              </w:numPr>
              <w:spacing w:before="105" w:after="105" w:line="240" w:lineRule="auto"/>
              <w:rPr>
                <w:rFonts w:asciiTheme="minorHAnsi" w:hAnsiTheme="minorHAnsi" w:cs="Arial"/>
              </w:rPr>
            </w:pPr>
            <w:r w:rsidRPr="00777283">
              <w:rPr>
                <w:rFonts w:asciiTheme="minorHAnsi" w:hAnsiTheme="minorHAnsi" w:cs="Arial"/>
              </w:rPr>
              <w:t>Includes the names of the person who collected the sample and the analyst; analysis date and time; name and information of the equipment used.</w:t>
            </w:r>
          </w:p>
          <w:p w14:paraId="0ADBDBDF" w14:textId="07095E30" w:rsidR="00B04E5B" w:rsidRPr="00777283" w:rsidRDefault="00777283" w:rsidP="00CE3851">
            <w:pPr>
              <w:pStyle w:val="ListParagraph"/>
              <w:numPr>
                <w:ilvl w:val="0"/>
                <w:numId w:val="24"/>
              </w:numPr>
              <w:spacing w:before="105" w:after="105" w:line="240" w:lineRule="auto"/>
              <w:rPr>
                <w:rFonts w:asciiTheme="minorHAnsi" w:hAnsiTheme="minorHAnsi" w:cs="Arial"/>
              </w:rPr>
            </w:pPr>
            <w:r w:rsidRPr="00777283">
              <w:rPr>
                <w:rFonts w:asciiTheme="minorHAnsi" w:hAnsiTheme="minorHAnsi" w:cs="Arial"/>
                <w:i/>
              </w:rPr>
              <w:t>Example:</w:t>
            </w:r>
            <w:r w:rsidRPr="00777283">
              <w:rPr>
                <w:rFonts w:asciiTheme="minorHAnsi" w:hAnsiTheme="minorHAnsi" w:cs="Arial"/>
              </w:rPr>
              <w:t xml:space="preserve"> if an oven was used, then the record should include time in the oven, time out of the oven and oven temperature at the time sample was taken out.  It should also include a description of the EPA method used.</w:t>
            </w:r>
          </w:p>
        </w:tc>
      </w:tr>
    </w:tbl>
    <w:p w14:paraId="11244F28" w14:textId="77777777" w:rsidR="00777283" w:rsidRDefault="00777283" w:rsidP="00777283">
      <w:pPr>
        <w:spacing w:before="245" w:after="245" w:line="240" w:lineRule="auto"/>
        <w:rPr>
          <w:rFonts w:asciiTheme="minorHAnsi" w:hAnsiTheme="minorHAnsi" w:cs="Arial"/>
          <w:i/>
        </w:rPr>
      </w:pPr>
      <w:r w:rsidRPr="00B04E5B">
        <w:rPr>
          <w:rFonts w:asciiTheme="minorHAnsi" w:hAnsiTheme="minorHAnsi" w:cs="Arial"/>
          <w:i/>
        </w:rPr>
        <w:t>Examples of Logs, Work Orders, Chain of Custody and Inspection Forms are included in the Appendices.</w:t>
      </w:r>
    </w:p>
    <w:p w14:paraId="31A3EA93" w14:textId="6FDBC412" w:rsidR="00B04E5B" w:rsidRDefault="00B04E5B" w:rsidP="00B04E5B">
      <w:pPr>
        <w:spacing w:before="245" w:after="245" w:line="240" w:lineRule="auto"/>
        <w:rPr>
          <w:rFonts w:asciiTheme="minorHAnsi" w:hAnsiTheme="minorHAnsi" w:cs="Arial"/>
        </w:rPr>
      </w:pPr>
    </w:p>
    <w:p w14:paraId="5CFDE6D1" w14:textId="138CB892" w:rsidR="00777283" w:rsidRDefault="00777283" w:rsidP="00B04E5B">
      <w:pPr>
        <w:spacing w:before="245" w:after="245" w:line="240" w:lineRule="auto"/>
        <w:rPr>
          <w:rFonts w:asciiTheme="minorHAnsi" w:hAnsiTheme="minorHAnsi" w:cs="Arial"/>
        </w:rPr>
      </w:pPr>
    </w:p>
    <w:p w14:paraId="189167F2" w14:textId="1D4D7D84" w:rsidR="00777283" w:rsidRDefault="00777283" w:rsidP="00B04E5B">
      <w:pPr>
        <w:spacing w:before="245" w:after="245" w:line="240" w:lineRule="auto"/>
        <w:rPr>
          <w:rFonts w:asciiTheme="minorHAnsi" w:hAnsiTheme="minorHAnsi" w:cs="Arial"/>
        </w:rPr>
      </w:pPr>
    </w:p>
    <w:p w14:paraId="40D4F92F" w14:textId="6ADDD7FF" w:rsidR="00777283" w:rsidRPr="00777283" w:rsidRDefault="00777283" w:rsidP="00B04E5B">
      <w:pPr>
        <w:spacing w:before="245" w:after="245" w:line="240" w:lineRule="auto"/>
        <w:rPr>
          <w:rFonts w:asciiTheme="minorHAnsi" w:hAnsiTheme="minorHAnsi" w:cs="Arial"/>
          <w:sz w:val="32"/>
          <w:szCs w:val="32"/>
        </w:rPr>
      </w:pPr>
      <w:r w:rsidRPr="00777283">
        <w:rPr>
          <w:rFonts w:asciiTheme="minorHAnsi" w:hAnsiTheme="minorHAnsi" w:cs="Arial"/>
          <w:sz w:val="32"/>
          <w:szCs w:val="32"/>
        </w:rPr>
        <w:lastRenderedPageBreak/>
        <w:t>Safety</w:t>
      </w:r>
    </w:p>
    <w:p w14:paraId="577CF07F" w14:textId="77777777" w:rsidR="00777283" w:rsidRPr="00777283" w:rsidRDefault="00777283" w:rsidP="00777283">
      <w:pPr>
        <w:spacing w:before="245" w:after="245" w:line="240" w:lineRule="auto"/>
        <w:rPr>
          <w:rFonts w:asciiTheme="minorHAnsi" w:hAnsiTheme="minorHAnsi" w:cs="Arial"/>
        </w:rPr>
      </w:pPr>
      <w:r w:rsidRPr="00777283">
        <w:rPr>
          <w:rFonts w:asciiTheme="minorHAnsi" w:hAnsiTheme="minorHAnsi" w:cs="Arial"/>
        </w:rPr>
        <w:t xml:space="preserve">Safety is a crucial component of the work tasks in a PWS.  Safety is regulated by the Occupational Safety and Health Administration (OSHA) at the federal level and the Arizona Division of Occupational Safety and Health at the state level. </w:t>
      </w:r>
    </w:p>
    <w:p w14:paraId="5BB44DA4" w14:textId="0A871DD6" w:rsidR="00777283" w:rsidRDefault="00777283" w:rsidP="00777283">
      <w:pPr>
        <w:spacing w:before="245" w:after="245" w:line="240" w:lineRule="auto"/>
        <w:rPr>
          <w:rFonts w:asciiTheme="minorHAnsi" w:hAnsiTheme="minorHAnsi" w:cs="Arial"/>
        </w:rPr>
      </w:pPr>
      <w:r w:rsidRPr="00777283">
        <w:rPr>
          <w:rFonts w:asciiTheme="minorHAnsi" w:hAnsiTheme="minorHAnsi" w:cs="Arial"/>
        </w:rPr>
        <w:t>Safety is both a responsibility and a right.  Workers have a right to a safe work environment, therefore, PWS management should develop a safety program that trains the PWS staff in the proper safety procedures when working in the PWS.  PWS staff likewise have the responsibility to perform tasks in accordance with the established safety procedures.  A part of such a safety plan is the duty to report all observed hazards and injuries.</w:t>
      </w:r>
    </w:p>
    <w:p w14:paraId="0270D744" w14:textId="18A0AE51" w:rsidR="00777283" w:rsidRPr="00777283" w:rsidRDefault="00777283" w:rsidP="00777283">
      <w:pPr>
        <w:spacing w:before="245" w:after="245" w:line="240" w:lineRule="auto"/>
        <w:rPr>
          <w:rFonts w:asciiTheme="minorHAnsi" w:hAnsiTheme="minorHAnsi" w:cs="Arial"/>
          <w:b/>
        </w:rPr>
      </w:pPr>
      <w:r w:rsidRPr="00777283">
        <w:rPr>
          <w:rFonts w:asciiTheme="minorHAnsi" w:hAnsiTheme="minorHAnsi" w:cs="Arial"/>
          <w:b/>
        </w:rPr>
        <w:t>Electrical Equipment</w:t>
      </w:r>
    </w:p>
    <w:p w14:paraId="3DFF0134" w14:textId="77777777" w:rsidR="00777283" w:rsidRPr="00777283" w:rsidRDefault="00777283" w:rsidP="00777283">
      <w:pPr>
        <w:spacing w:before="245" w:after="245" w:line="240" w:lineRule="auto"/>
        <w:rPr>
          <w:rFonts w:asciiTheme="minorHAnsi" w:hAnsiTheme="minorHAnsi" w:cs="Arial"/>
        </w:rPr>
      </w:pPr>
      <w:r w:rsidRPr="00777283">
        <w:rPr>
          <w:rFonts w:asciiTheme="minorHAnsi" w:hAnsiTheme="minorHAnsi" w:cs="Arial"/>
        </w:rPr>
        <w:t>A PWS worker is at risk of electrocution or shock because of the damp conditions they work in while using electrical equipment.  To avoid accidents:</w:t>
      </w:r>
    </w:p>
    <w:p w14:paraId="7ADDF5E4" w14:textId="77777777" w:rsidR="00777283" w:rsidRPr="00777283" w:rsidRDefault="00777283" w:rsidP="00CE3851">
      <w:pPr>
        <w:pStyle w:val="ListParagraph"/>
        <w:numPr>
          <w:ilvl w:val="0"/>
          <w:numId w:val="25"/>
        </w:numPr>
        <w:spacing w:before="245" w:after="245" w:line="240" w:lineRule="auto"/>
        <w:rPr>
          <w:rFonts w:asciiTheme="minorHAnsi" w:hAnsiTheme="minorHAnsi" w:cs="Arial"/>
        </w:rPr>
      </w:pPr>
      <w:r w:rsidRPr="00777283">
        <w:rPr>
          <w:rFonts w:asciiTheme="minorHAnsi" w:hAnsiTheme="minorHAnsi" w:cs="Arial"/>
        </w:rPr>
        <w:t>Protect electrical equipment and wiring from deterioration.</w:t>
      </w:r>
    </w:p>
    <w:p w14:paraId="302F200B" w14:textId="77777777" w:rsidR="00777283" w:rsidRPr="00777283" w:rsidRDefault="00777283" w:rsidP="00CE3851">
      <w:pPr>
        <w:pStyle w:val="ListParagraph"/>
        <w:numPr>
          <w:ilvl w:val="0"/>
          <w:numId w:val="25"/>
        </w:numPr>
        <w:spacing w:before="245" w:after="245" w:line="240" w:lineRule="auto"/>
        <w:rPr>
          <w:rFonts w:asciiTheme="minorHAnsi" w:hAnsiTheme="minorHAnsi" w:cs="Arial"/>
        </w:rPr>
      </w:pPr>
      <w:r w:rsidRPr="00777283">
        <w:rPr>
          <w:rFonts w:asciiTheme="minorHAnsi" w:hAnsiTheme="minorHAnsi" w:cs="Arial"/>
        </w:rPr>
        <w:t>Be aware of wet areas nearby.</w:t>
      </w:r>
    </w:p>
    <w:p w14:paraId="1AED1559" w14:textId="77777777" w:rsidR="00777283" w:rsidRPr="00777283" w:rsidRDefault="00777283" w:rsidP="00CE3851">
      <w:pPr>
        <w:pStyle w:val="ListParagraph"/>
        <w:numPr>
          <w:ilvl w:val="0"/>
          <w:numId w:val="25"/>
        </w:numPr>
        <w:spacing w:before="245" w:after="245" w:line="240" w:lineRule="auto"/>
        <w:rPr>
          <w:rFonts w:asciiTheme="minorHAnsi" w:hAnsiTheme="minorHAnsi" w:cs="Arial"/>
        </w:rPr>
      </w:pPr>
      <w:r w:rsidRPr="00777283">
        <w:rPr>
          <w:rFonts w:asciiTheme="minorHAnsi" w:hAnsiTheme="minorHAnsi" w:cs="Arial"/>
        </w:rPr>
        <w:t>Cover any live parts with fittings or enclosures to prevent contact.</w:t>
      </w:r>
    </w:p>
    <w:p w14:paraId="1458B886" w14:textId="77777777" w:rsidR="00777283" w:rsidRPr="00777283" w:rsidRDefault="00777283" w:rsidP="00CE3851">
      <w:pPr>
        <w:pStyle w:val="ListParagraph"/>
        <w:numPr>
          <w:ilvl w:val="0"/>
          <w:numId w:val="25"/>
        </w:numPr>
        <w:spacing w:before="245" w:after="245" w:line="240" w:lineRule="auto"/>
        <w:rPr>
          <w:rFonts w:asciiTheme="minorHAnsi" w:hAnsiTheme="minorHAnsi" w:cs="Arial"/>
        </w:rPr>
      </w:pPr>
      <w:r w:rsidRPr="00777283">
        <w:rPr>
          <w:rFonts w:asciiTheme="minorHAnsi" w:hAnsiTheme="minorHAnsi" w:cs="Arial"/>
        </w:rPr>
        <w:t>Only permit-qualified individuals should be allowed to work with PWS electrical equipment.</w:t>
      </w:r>
    </w:p>
    <w:p w14:paraId="2AABA135" w14:textId="77777777" w:rsidR="00777283" w:rsidRPr="00777283" w:rsidRDefault="00777283" w:rsidP="00CE3851">
      <w:pPr>
        <w:pStyle w:val="ListParagraph"/>
        <w:numPr>
          <w:ilvl w:val="0"/>
          <w:numId w:val="25"/>
        </w:numPr>
        <w:spacing w:before="245" w:after="245" w:line="240" w:lineRule="auto"/>
        <w:rPr>
          <w:rFonts w:asciiTheme="minorHAnsi" w:hAnsiTheme="minorHAnsi" w:cs="Arial"/>
        </w:rPr>
      </w:pPr>
      <w:r w:rsidRPr="00777283">
        <w:rPr>
          <w:rFonts w:asciiTheme="minorHAnsi" w:hAnsiTheme="minorHAnsi" w:cs="Arial"/>
        </w:rPr>
        <w:t>Install ground fault interrupter where needed.</w:t>
      </w:r>
    </w:p>
    <w:p w14:paraId="0F5A2267" w14:textId="2559010D" w:rsidR="00777283" w:rsidRDefault="00712FC9" w:rsidP="00CE3851">
      <w:pPr>
        <w:pStyle w:val="ListParagraph"/>
        <w:numPr>
          <w:ilvl w:val="0"/>
          <w:numId w:val="25"/>
        </w:numPr>
        <w:spacing w:before="245" w:after="245" w:line="240" w:lineRule="auto"/>
        <w:rPr>
          <w:rFonts w:asciiTheme="minorHAnsi" w:hAnsiTheme="minorHAnsi" w:cs="Arial"/>
        </w:rPr>
      </w:pPr>
      <w:r w:rsidRPr="00712FC9">
        <w:rPr>
          <w:rFonts w:asciiTheme="minorHAnsi" w:hAnsiTheme="minorHAnsi" w:cs="Arial"/>
        </w:rPr>
        <w:t xml:space="preserve">Follow </w:t>
      </w:r>
      <w:r w:rsidRPr="00712FC9">
        <w:rPr>
          <w:rFonts w:asciiTheme="minorHAnsi" w:hAnsiTheme="minorHAnsi" w:cs="Arial"/>
          <w:i/>
        </w:rPr>
        <w:t>Lock out/Tag out Procedures</w:t>
      </w:r>
      <w:r>
        <w:rPr>
          <w:rFonts w:asciiTheme="minorHAnsi" w:hAnsiTheme="minorHAnsi" w:cs="Arial"/>
        </w:rPr>
        <w:t xml:space="preserve"> (on the next page) </w:t>
      </w:r>
      <w:r w:rsidRPr="00777283">
        <w:rPr>
          <w:rFonts w:asciiTheme="minorHAnsi" w:hAnsiTheme="minorHAnsi" w:cs="Arial"/>
        </w:rPr>
        <w:t>to clean, service or adjust an electrical devic</w:t>
      </w:r>
      <w:r>
        <w:rPr>
          <w:rFonts w:asciiTheme="minorHAnsi" w:hAnsiTheme="minorHAnsi" w:cs="Arial"/>
        </w:rPr>
        <w:t>e</w:t>
      </w:r>
      <w:r w:rsidR="00777283" w:rsidRPr="00777283">
        <w:rPr>
          <w:rFonts w:asciiTheme="minorHAnsi" w:hAnsiTheme="minorHAnsi" w:cs="Arial"/>
        </w:rPr>
        <w:t>.</w:t>
      </w:r>
    </w:p>
    <w:p w14:paraId="5D535A9D" w14:textId="10CFB9FA" w:rsidR="007332B9" w:rsidRPr="00712FC9" w:rsidRDefault="00712FC9" w:rsidP="007332B9">
      <w:pPr>
        <w:spacing w:before="245" w:after="245" w:line="240" w:lineRule="auto"/>
        <w:rPr>
          <w:rFonts w:asciiTheme="minorHAnsi" w:hAnsiTheme="minorHAnsi" w:cs="Arial"/>
          <w:b/>
        </w:rPr>
      </w:pPr>
      <w:r w:rsidRPr="00712FC9">
        <w:rPr>
          <w:rFonts w:asciiTheme="minorHAnsi" w:hAnsiTheme="minorHAnsi" w:cs="Arial"/>
          <w:b/>
        </w:rPr>
        <w:t>Pumps</w:t>
      </w:r>
    </w:p>
    <w:p w14:paraId="2F45BB10" w14:textId="5385EDB5" w:rsidR="00712FC9" w:rsidRPr="00712FC9" w:rsidRDefault="00712FC9" w:rsidP="00712FC9">
      <w:pPr>
        <w:spacing w:before="245" w:after="245" w:line="240" w:lineRule="auto"/>
        <w:rPr>
          <w:rFonts w:asciiTheme="minorHAnsi" w:hAnsiTheme="minorHAnsi" w:cs="Arial"/>
        </w:rPr>
      </w:pPr>
      <w:r w:rsidRPr="00712FC9">
        <w:rPr>
          <w:rFonts w:asciiTheme="minorHAnsi" w:hAnsiTheme="minorHAnsi" w:cs="Arial"/>
        </w:rPr>
        <w:t>The danger of pumps derives from their moving parts.  Pumps may include rotating and cross motions and back</w:t>
      </w:r>
      <w:r>
        <w:rPr>
          <w:rFonts w:asciiTheme="minorHAnsi" w:hAnsiTheme="minorHAnsi" w:cs="Arial"/>
        </w:rPr>
        <w:t>-and-</w:t>
      </w:r>
      <w:r w:rsidRPr="00712FC9">
        <w:rPr>
          <w:rFonts w:asciiTheme="minorHAnsi" w:hAnsiTheme="minorHAnsi" w:cs="Arial"/>
        </w:rPr>
        <w:t>forth movement.  To reduce the risk of injury, pumps have many of their moving parts covered.</w:t>
      </w:r>
    </w:p>
    <w:p w14:paraId="21261EB2" w14:textId="77777777" w:rsidR="00712FC9" w:rsidRPr="00712FC9" w:rsidRDefault="00712FC9" w:rsidP="00712FC9">
      <w:pPr>
        <w:spacing w:before="245" w:after="245" w:line="240" w:lineRule="auto"/>
        <w:rPr>
          <w:rFonts w:asciiTheme="minorHAnsi" w:hAnsiTheme="minorHAnsi" w:cs="Arial"/>
        </w:rPr>
      </w:pPr>
      <w:r w:rsidRPr="00712FC9">
        <w:rPr>
          <w:rFonts w:asciiTheme="minorHAnsi" w:hAnsiTheme="minorHAnsi" w:cs="Arial"/>
        </w:rPr>
        <w:t>Safety procedures for pumps should be followed during the performance of any maintenance.  If a pump needs to be manually fixed or inspected, then there are two main procedures to follow:</w:t>
      </w:r>
    </w:p>
    <w:p w14:paraId="4E7449E3" w14:textId="77777777" w:rsidR="00712FC9" w:rsidRPr="00712FC9" w:rsidRDefault="00712FC9" w:rsidP="00CE3851">
      <w:pPr>
        <w:pStyle w:val="ListParagraph"/>
        <w:numPr>
          <w:ilvl w:val="0"/>
          <w:numId w:val="28"/>
        </w:numPr>
        <w:spacing w:before="245" w:after="245" w:line="240" w:lineRule="auto"/>
        <w:rPr>
          <w:rFonts w:asciiTheme="minorHAnsi" w:hAnsiTheme="minorHAnsi" w:cs="Arial"/>
        </w:rPr>
      </w:pPr>
      <w:r w:rsidRPr="00712FC9">
        <w:rPr>
          <w:rFonts w:asciiTheme="minorHAnsi" w:hAnsiTheme="minorHAnsi" w:cs="Arial"/>
        </w:rPr>
        <w:t>Identify all potential hazards prior to starting.</w:t>
      </w:r>
    </w:p>
    <w:p w14:paraId="5E435E48" w14:textId="2D71B1E5" w:rsidR="00712FC9" w:rsidRPr="00712FC9" w:rsidRDefault="00712FC9" w:rsidP="00CE3851">
      <w:pPr>
        <w:pStyle w:val="ListParagraph"/>
        <w:numPr>
          <w:ilvl w:val="0"/>
          <w:numId w:val="28"/>
        </w:numPr>
        <w:spacing w:before="245" w:after="245" w:line="240" w:lineRule="auto"/>
        <w:rPr>
          <w:rFonts w:asciiTheme="minorHAnsi" w:hAnsiTheme="minorHAnsi" w:cs="Arial"/>
        </w:rPr>
      </w:pPr>
      <w:r w:rsidRPr="00712FC9">
        <w:rPr>
          <w:rFonts w:asciiTheme="minorHAnsi" w:hAnsiTheme="minorHAnsi" w:cs="Arial"/>
        </w:rPr>
        <w:t xml:space="preserve">Follow </w:t>
      </w:r>
      <w:r w:rsidRPr="00712FC9">
        <w:rPr>
          <w:rFonts w:asciiTheme="minorHAnsi" w:hAnsiTheme="minorHAnsi" w:cs="Arial"/>
          <w:i/>
        </w:rPr>
        <w:t>Lock out/Tag out Procedures</w:t>
      </w:r>
      <w:r>
        <w:rPr>
          <w:rFonts w:asciiTheme="minorHAnsi" w:hAnsiTheme="minorHAnsi" w:cs="Arial"/>
        </w:rPr>
        <w:t xml:space="preserve"> (on the next page)</w:t>
      </w:r>
      <w:r w:rsidRPr="00712FC9">
        <w:rPr>
          <w:rFonts w:asciiTheme="minorHAnsi" w:hAnsiTheme="minorHAnsi" w:cs="Arial"/>
        </w:rPr>
        <w:t>.</w:t>
      </w:r>
    </w:p>
    <w:p w14:paraId="7F9BC45A" w14:textId="628A0DFC" w:rsidR="007332B9" w:rsidRDefault="00712FC9" w:rsidP="00712FC9">
      <w:pPr>
        <w:spacing w:before="245" w:after="245" w:line="240" w:lineRule="auto"/>
        <w:rPr>
          <w:rFonts w:asciiTheme="minorHAnsi" w:hAnsiTheme="minorHAnsi" w:cs="Arial"/>
        </w:rPr>
      </w:pPr>
      <w:r w:rsidRPr="00712FC9">
        <w:rPr>
          <w:rFonts w:asciiTheme="minorHAnsi" w:hAnsiTheme="minorHAnsi" w:cs="Arial"/>
        </w:rPr>
        <w:t>If possible, all personnel not working on the pump should leave the area until the work is done</w:t>
      </w:r>
      <w:r>
        <w:rPr>
          <w:rFonts w:asciiTheme="minorHAnsi" w:hAnsiTheme="minorHAnsi" w:cs="Arial"/>
        </w:rPr>
        <w:t>.</w:t>
      </w:r>
    </w:p>
    <w:p w14:paraId="0A60F0EB" w14:textId="7221795A" w:rsidR="007332B9" w:rsidRDefault="007332B9" w:rsidP="007332B9">
      <w:pPr>
        <w:spacing w:before="245" w:after="245" w:line="240" w:lineRule="auto"/>
        <w:rPr>
          <w:rFonts w:asciiTheme="minorHAnsi" w:hAnsiTheme="minorHAnsi" w:cs="Arial"/>
        </w:rPr>
      </w:pPr>
    </w:p>
    <w:p w14:paraId="09396277" w14:textId="77777777" w:rsidR="00712FC9" w:rsidRDefault="00712FC9" w:rsidP="007332B9">
      <w:pPr>
        <w:spacing w:before="245" w:after="245" w:line="240" w:lineRule="auto"/>
        <w:rPr>
          <w:rFonts w:asciiTheme="minorHAnsi" w:hAnsiTheme="minorHAnsi" w:cs="Arial"/>
        </w:rPr>
      </w:pPr>
    </w:p>
    <w:p w14:paraId="5FB7A757" w14:textId="239B8F45" w:rsidR="007332B9" w:rsidRDefault="007332B9" w:rsidP="007332B9">
      <w:pPr>
        <w:spacing w:before="245" w:after="245" w:line="240" w:lineRule="auto"/>
        <w:rPr>
          <w:rFonts w:asciiTheme="minorHAnsi" w:hAnsiTheme="minorHAnsi" w:cs="Arial"/>
        </w:rPr>
      </w:pPr>
    </w:p>
    <w:p w14:paraId="6FD90D3B" w14:textId="77777777" w:rsidR="007332B9" w:rsidRPr="007332B9" w:rsidRDefault="007332B9" w:rsidP="007332B9">
      <w:pPr>
        <w:spacing w:before="245" w:after="245" w:line="240" w:lineRule="auto"/>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015"/>
      </w:tblGrid>
      <w:tr w:rsidR="00777283" w:rsidRPr="00777283" w14:paraId="328CB33F" w14:textId="77777777" w:rsidTr="00777283">
        <w:trPr>
          <w:trHeight w:val="530"/>
        </w:trPr>
        <w:tc>
          <w:tcPr>
            <w:tcW w:w="0" w:type="auto"/>
            <w:gridSpan w:val="2"/>
            <w:shd w:val="clear" w:color="auto" w:fill="DEEAF6" w:themeFill="accent5" w:themeFillTint="33"/>
            <w:vAlign w:val="center"/>
          </w:tcPr>
          <w:p w14:paraId="64D3F5E1" w14:textId="77777777" w:rsidR="00777283" w:rsidRPr="00777283" w:rsidRDefault="00777283" w:rsidP="00777283">
            <w:pPr>
              <w:tabs>
                <w:tab w:val="left" w:pos="2475"/>
              </w:tabs>
              <w:spacing w:before="100" w:after="100" w:line="240" w:lineRule="auto"/>
              <w:jc w:val="center"/>
              <w:rPr>
                <w:rFonts w:asciiTheme="minorHAnsi" w:hAnsiTheme="minorHAnsi" w:cs="Arial"/>
                <w:b/>
              </w:rPr>
            </w:pPr>
            <w:r w:rsidRPr="00777283">
              <w:rPr>
                <w:rFonts w:asciiTheme="minorHAnsi" w:hAnsiTheme="minorHAnsi" w:cs="Arial"/>
                <w:b/>
              </w:rPr>
              <w:lastRenderedPageBreak/>
              <w:t>BASIC LOCK OUT/TAG OUT</w:t>
            </w:r>
          </w:p>
        </w:tc>
      </w:tr>
      <w:tr w:rsidR="00777283" w:rsidRPr="00777283" w14:paraId="036450E7" w14:textId="77777777" w:rsidTr="00777283">
        <w:tc>
          <w:tcPr>
            <w:tcW w:w="2335" w:type="dxa"/>
            <w:vAlign w:val="center"/>
          </w:tcPr>
          <w:p w14:paraId="5AC5510D" w14:textId="77777777" w:rsidR="00777283" w:rsidRPr="00777283" w:rsidRDefault="00777283" w:rsidP="00777283">
            <w:pPr>
              <w:tabs>
                <w:tab w:val="left" w:pos="2475"/>
              </w:tabs>
              <w:spacing w:before="100" w:after="100" w:line="240" w:lineRule="auto"/>
              <w:rPr>
                <w:rFonts w:asciiTheme="minorHAnsi" w:hAnsiTheme="minorHAnsi" w:cs="Arial"/>
                <w:b/>
              </w:rPr>
            </w:pPr>
            <w:r w:rsidRPr="00777283">
              <w:rPr>
                <w:rFonts w:asciiTheme="minorHAnsi" w:hAnsiTheme="minorHAnsi" w:cs="Arial"/>
                <w:b/>
              </w:rPr>
              <w:t>Communicate</w:t>
            </w:r>
          </w:p>
        </w:tc>
        <w:tc>
          <w:tcPr>
            <w:tcW w:w="7015" w:type="dxa"/>
            <w:vAlign w:val="center"/>
          </w:tcPr>
          <w:p w14:paraId="5EC33F68" w14:textId="77777777" w:rsidR="00777283" w:rsidRPr="00777283" w:rsidRDefault="00777283" w:rsidP="00777283">
            <w:pPr>
              <w:tabs>
                <w:tab w:val="left" w:pos="2475"/>
              </w:tabs>
              <w:spacing w:before="100" w:after="100" w:line="240" w:lineRule="auto"/>
              <w:rPr>
                <w:rFonts w:asciiTheme="minorHAnsi" w:hAnsiTheme="minorHAnsi" w:cs="Arial"/>
              </w:rPr>
            </w:pPr>
            <w:r w:rsidRPr="00777283">
              <w:rPr>
                <w:rFonts w:asciiTheme="minorHAnsi" w:hAnsiTheme="minorHAnsi" w:cs="Arial"/>
              </w:rPr>
              <w:t>Communicate to all affected PWS staff about why the unit is being locked.</w:t>
            </w:r>
          </w:p>
        </w:tc>
      </w:tr>
      <w:tr w:rsidR="00777283" w:rsidRPr="00777283" w14:paraId="08E0DC0C" w14:textId="77777777" w:rsidTr="00777283">
        <w:tc>
          <w:tcPr>
            <w:tcW w:w="2335" w:type="dxa"/>
            <w:vAlign w:val="center"/>
          </w:tcPr>
          <w:p w14:paraId="3A805269" w14:textId="77777777" w:rsidR="00777283" w:rsidRPr="00777283" w:rsidRDefault="00777283" w:rsidP="00777283">
            <w:pPr>
              <w:tabs>
                <w:tab w:val="left" w:pos="2475"/>
              </w:tabs>
              <w:spacing w:before="100" w:after="100" w:line="240" w:lineRule="auto"/>
              <w:rPr>
                <w:rFonts w:asciiTheme="minorHAnsi" w:hAnsiTheme="minorHAnsi" w:cs="Arial"/>
                <w:b/>
              </w:rPr>
            </w:pPr>
            <w:r w:rsidRPr="00777283">
              <w:rPr>
                <w:rFonts w:asciiTheme="minorHAnsi" w:hAnsiTheme="minorHAnsi" w:cs="Arial"/>
                <w:b/>
              </w:rPr>
              <w:t>Shut off Unit</w:t>
            </w:r>
          </w:p>
        </w:tc>
        <w:tc>
          <w:tcPr>
            <w:tcW w:w="7015" w:type="dxa"/>
            <w:vAlign w:val="center"/>
          </w:tcPr>
          <w:p w14:paraId="67E64B3A" w14:textId="77777777" w:rsidR="00777283" w:rsidRPr="00777283" w:rsidRDefault="00777283" w:rsidP="00777283">
            <w:pPr>
              <w:tabs>
                <w:tab w:val="left" w:pos="2475"/>
              </w:tabs>
              <w:spacing w:before="100" w:after="100" w:line="240" w:lineRule="auto"/>
              <w:rPr>
                <w:rFonts w:asciiTheme="minorHAnsi" w:hAnsiTheme="minorHAnsi" w:cs="Arial"/>
              </w:rPr>
            </w:pPr>
            <w:r w:rsidRPr="00777283">
              <w:rPr>
                <w:rFonts w:asciiTheme="minorHAnsi" w:hAnsiTheme="minorHAnsi" w:cs="Arial"/>
              </w:rPr>
              <w:t>Isolate the equipment’s energy source.  The source may be controlled by a switch or a valve.</w:t>
            </w:r>
          </w:p>
        </w:tc>
      </w:tr>
      <w:tr w:rsidR="00777283" w:rsidRPr="00777283" w14:paraId="1EC17C38" w14:textId="77777777" w:rsidTr="00777283">
        <w:trPr>
          <w:trHeight w:val="1052"/>
        </w:trPr>
        <w:tc>
          <w:tcPr>
            <w:tcW w:w="2335" w:type="dxa"/>
            <w:vAlign w:val="center"/>
          </w:tcPr>
          <w:p w14:paraId="35666205" w14:textId="77777777" w:rsidR="00777283" w:rsidRPr="00777283" w:rsidRDefault="00777283" w:rsidP="00777283">
            <w:pPr>
              <w:tabs>
                <w:tab w:val="left" w:pos="2475"/>
              </w:tabs>
              <w:spacing w:before="100" w:after="100" w:line="240" w:lineRule="auto"/>
              <w:rPr>
                <w:rFonts w:asciiTheme="minorHAnsi" w:hAnsiTheme="minorHAnsi" w:cs="Arial"/>
                <w:b/>
              </w:rPr>
            </w:pPr>
            <w:r w:rsidRPr="00777283">
              <w:rPr>
                <w:rFonts w:asciiTheme="minorHAnsi" w:hAnsiTheme="minorHAnsi" w:cs="Arial"/>
                <w:b/>
              </w:rPr>
              <w:t xml:space="preserve">Check </w:t>
            </w:r>
            <w:proofErr w:type="gramStart"/>
            <w:r w:rsidRPr="00777283">
              <w:rPr>
                <w:rFonts w:asciiTheme="minorHAnsi" w:hAnsiTheme="minorHAnsi" w:cs="Arial"/>
                <w:b/>
              </w:rPr>
              <w:t>For</w:t>
            </w:r>
            <w:proofErr w:type="gramEnd"/>
            <w:r w:rsidRPr="00777283">
              <w:rPr>
                <w:rFonts w:asciiTheme="minorHAnsi" w:hAnsiTheme="minorHAnsi" w:cs="Arial"/>
                <w:b/>
              </w:rPr>
              <w:t xml:space="preserve"> Store Energy and Pressure</w:t>
            </w:r>
          </w:p>
        </w:tc>
        <w:tc>
          <w:tcPr>
            <w:tcW w:w="7015" w:type="dxa"/>
            <w:vAlign w:val="center"/>
          </w:tcPr>
          <w:p w14:paraId="33CB335B" w14:textId="77777777" w:rsidR="00777283" w:rsidRPr="00777283" w:rsidRDefault="00777283" w:rsidP="00777283">
            <w:pPr>
              <w:tabs>
                <w:tab w:val="left" w:pos="2475"/>
              </w:tabs>
              <w:spacing w:before="100" w:after="100" w:line="240" w:lineRule="auto"/>
              <w:rPr>
                <w:rFonts w:asciiTheme="minorHAnsi" w:hAnsiTheme="minorHAnsi" w:cs="Arial"/>
              </w:rPr>
            </w:pPr>
            <w:r w:rsidRPr="00777283">
              <w:rPr>
                <w:rFonts w:asciiTheme="minorHAnsi" w:hAnsiTheme="minorHAnsi" w:cs="Arial"/>
              </w:rPr>
              <w:t>Energy may be stored in springs, hydraulic systems, and rotating parts.</w:t>
            </w:r>
          </w:p>
          <w:p w14:paraId="157E0639" w14:textId="77777777" w:rsidR="00777283" w:rsidRPr="00777283" w:rsidRDefault="00777283" w:rsidP="00777283">
            <w:pPr>
              <w:tabs>
                <w:tab w:val="left" w:pos="2475"/>
              </w:tabs>
              <w:spacing w:before="100" w:after="100" w:line="240" w:lineRule="auto"/>
              <w:rPr>
                <w:rFonts w:asciiTheme="minorHAnsi" w:hAnsiTheme="minorHAnsi" w:cs="Arial"/>
              </w:rPr>
            </w:pPr>
            <w:r w:rsidRPr="00777283">
              <w:rPr>
                <w:rFonts w:asciiTheme="minorHAnsi" w:hAnsiTheme="minorHAnsi" w:cs="Arial"/>
              </w:rPr>
              <w:t>Pressure for steam, gas, air, or water should be restrained or dissipated.</w:t>
            </w:r>
          </w:p>
        </w:tc>
      </w:tr>
      <w:tr w:rsidR="00777283" w:rsidRPr="00777283" w14:paraId="63ACBA17" w14:textId="77777777" w:rsidTr="00777283">
        <w:trPr>
          <w:trHeight w:val="1808"/>
        </w:trPr>
        <w:tc>
          <w:tcPr>
            <w:tcW w:w="2335" w:type="dxa"/>
            <w:vAlign w:val="center"/>
          </w:tcPr>
          <w:p w14:paraId="7FC73D11" w14:textId="77777777" w:rsidR="00777283" w:rsidRPr="00777283" w:rsidRDefault="00777283" w:rsidP="00777283">
            <w:pPr>
              <w:tabs>
                <w:tab w:val="left" w:pos="2475"/>
              </w:tabs>
              <w:spacing w:before="100" w:after="100" w:line="240" w:lineRule="auto"/>
              <w:rPr>
                <w:rFonts w:asciiTheme="minorHAnsi" w:hAnsiTheme="minorHAnsi" w:cs="Arial"/>
                <w:b/>
              </w:rPr>
            </w:pPr>
            <w:r w:rsidRPr="00777283">
              <w:rPr>
                <w:rFonts w:asciiTheme="minorHAnsi" w:hAnsiTheme="minorHAnsi" w:cs="Arial"/>
                <w:b/>
              </w:rPr>
              <w:t>Lock out/</w:t>
            </w:r>
            <w:r w:rsidRPr="00777283">
              <w:rPr>
                <w:rFonts w:asciiTheme="minorHAnsi" w:hAnsiTheme="minorHAnsi" w:cs="Arial"/>
                <w:b/>
              </w:rPr>
              <w:br/>
              <w:t>Tag out</w:t>
            </w:r>
          </w:p>
        </w:tc>
        <w:tc>
          <w:tcPr>
            <w:tcW w:w="7015" w:type="dxa"/>
            <w:vAlign w:val="center"/>
          </w:tcPr>
          <w:p w14:paraId="197EB561" w14:textId="77777777" w:rsidR="00777283" w:rsidRPr="00777283" w:rsidRDefault="00777283" w:rsidP="00777283">
            <w:pPr>
              <w:tabs>
                <w:tab w:val="left" w:pos="2475"/>
              </w:tabs>
              <w:spacing w:before="100" w:after="100" w:line="240" w:lineRule="auto"/>
              <w:rPr>
                <w:rFonts w:asciiTheme="minorHAnsi" w:hAnsiTheme="minorHAnsi" w:cs="Arial"/>
              </w:rPr>
            </w:pPr>
            <w:r w:rsidRPr="00777283">
              <w:rPr>
                <w:rFonts w:asciiTheme="minorHAnsi" w:hAnsiTheme="minorHAnsi" w:cs="Arial"/>
              </w:rPr>
              <w:t>Make sure no one is in the unit or close to it.</w:t>
            </w:r>
          </w:p>
          <w:p w14:paraId="2D011BFD" w14:textId="34BD5C67" w:rsidR="00777283" w:rsidRPr="00777283" w:rsidRDefault="00777283" w:rsidP="00777283">
            <w:pPr>
              <w:tabs>
                <w:tab w:val="left" w:pos="2475"/>
              </w:tabs>
              <w:spacing w:before="100" w:after="100" w:line="240" w:lineRule="auto"/>
              <w:rPr>
                <w:rFonts w:asciiTheme="minorHAnsi" w:hAnsiTheme="minorHAnsi" w:cs="Arial"/>
                <w:i/>
              </w:rPr>
            </w:pPr>
            <w:r w:rsidRPr="00777283">
              <w:rPr>
                <w:rFonts w:asciiTheme="minorHAnsi" w:hAnsiTheme="minorHAnsi" w:cs="Arial"/>
              </w:rPr>
              <w:t>Using an appropriate labeled tag</w:t>
            </w:r>
            <w:r w:rsidR="007332B9">
              <w:rPr>
                <w:rFonts w:asciiTheme="minorHAnsi" w:hAnsiTheme="minorHAnsi" w:cs="Arial"/>
              </w:rPr>
              <w:t>,</w:t>
            </w:r>
            <w:r w:rsidRPr="00777283">
              <w:rPr>
                <w:rFonts w:asciiTheme="minorHAnsi" w:hAnsiTheme="minorHAnsi" w:cs="Arial"/>
              </w:rPr>
              <w:t xml:space="preserve"> isolate the energy from the unit. </w:t>
            </w:r>
            <w:r w:rsidR="007332B9">
              <w:rPr>
                <w:rFonts w:asciiTheme="minorHAnsi" w:hAnsiTheme="minorHAnsi" w:cs="Arial"/>
                <w:i/>
              </w:rPr>
              <w:t>See image following this table</w:t>
            </w:r>
            <w:r w:rsidRPr="00777283">
              <w:rPr>
                <w:rFonts w:asciiTheme="minorHAnsi" w:hAnsiTheme="minorHAnsi" w:cs="Arial"/>
                <w:i/>
              </w:rPr>
              <w:t>.</w:t>
            </w:r>
          </w:p>
          <w:p w14:paraId="4C93F863" w14:textId="2E2E662D" w:rsidR="00777283" w:rsidRPr="00777283" w:rsidRDefault="00777283" w:rsidP="00777283">
            <w:pPr>
              <w:tabs>
                <w:tab w:val="left" w:pos="2475"/>
              </w:tabs>
              <w:spacing w:before="100" w:after="100" w:line="240" w:lineRule="auto"/>
              <w:rPr>
                <w:rFonts w:asciiTheme="minorHAnsi" w:hAnsiTheme="minorHAnsi" w:cs="Arial"/>
              </w:rPr>
            </w:pPr>
            <w:r w:rsidRPr="00777283">
              <w:rPr>
                <w:rFonts w:asciiTheme="minorHAnsi" w:hAnsiTheme="minorHAnsi" w:cs="Arial"/>
              </w:rPr>
              <w:t>Check that the unit has no energy by turning or pressing the “on” setting.  The “on” setting should have been disabled and no parts should move.</w:t>
            </w:r>
          </w:p>
        </w:tc>
      </w:tr>
      <w:tr w:rsidR="00777283" w:rsidRPr="00777283" w14:paraId="587A28F0" w14:textId="77777777" w:rsidTr="00777283">
        <w:trPr>
          <w:trHeight w:val="953"/>
        </w:trPr>
        <w:tc>
          <w:tcPr>
            <w:tcW w:w="2335" w:type="dxa"/>
            <w:vAlign w:val="center"/>
          </w:tcPr>
          <w:p w14:paraId="746BF32C" w14:textId="77777777" w:rsidR="00777283" w:rsidRPr="00777283" w:rsidRDefault="00777283" w:rsidP="00777283">
            <w:pPr>
              <w:tabs>
                <w:tab w:val="left" w:pos="2475"/>
              </w:tabs>
              <w:spacing w:before="100" w:after="100" w:line="240" w:lineRule="auto"/>
              <w:rPr>
                <w:rFonts w:asciiTheme="minorHAnsi" w:hAnsiTheme="minorHAnsi" w:cs="Arial"/>
                <w:b/>
              </w:rPr>
            </w:pPr>
            <w:r w:rsidRPr="00777283">
              <w:rPr>
                <w:rFonts w:asciiTheme="minorHAnsi" w:hAnsiTheme="minorHAnsi" w:cs="Arial"/>
                <w:b/>
              </w:rPr>
              <w:t>Completed Work</w:t>
            </w:r>
          </w:p>
        </w:tc>
        <w:tc>
          <w:tcPr>
            <w:tcW w:w="7015" w:type="dxa"/>
            <w:vAlign w:val="center"/>
          </w:tcPr>
          <w:p w14:paraId="6C5CD19F" w14:textId="77777777" w:rsidR="00777283" w:rsidRPr="00777283" w:rsidRDefault="00777283" w:rsidP="00777283">
            <w:pPr>
              <w:tabs>
                <w:tab w:val="left" w:pos="2475"/>
              </w:tabs>
              <w:spacing w:before="100" w:after="100" w:line="240" w:lineRule="auto"/>
              <w:rPr>
                <w:rFonts w:asciiTheme="minorHAnsi" w:hAnsiTheme="minorHAnsi" w:cs="Arial"/>
              </w:rPr>
            </w:pPr>
            <w:r w:rsidRPr="00777283">
              <w:rPr>
                <w:rFonts w:asciiTheme="minorHAnsi" w:hAnsiTheme="minorHAnsi" w:cs="Arial"/>
              </w:rPr>
              <w:t>Once the work or task is completed in the unit:</w:t>
            </w:r>
          </w:p>
          <w:p w14:paraId="3FE2BDAB" w14:textId="77777777" w:rsidR="00777283" w:rsidRPr="00777283" w:rsidRDefault="00777283" w:rsidP="00CE3851">
            <w:pPr>
              <w:pStyle w:val="ListParagraph"/>
              <w:numPr>
                <w:ilvl w:val="0"/>
                <w:numId w:val="26"/>
              </w:numPr>
              <w:tabs>
                <w:tab w:val="left" w:pos="138"/>
              </w:tabs>
              <w:spacing w:before="100" w:after="100" w:line="240" w:lineRule="auto"/>
              <w:rPr>
                <w:rFonts w:asciiTheme="minorHAnsi" w:hAnsiTheme="minorHAnsi" w:cs="Arial"/>
              </w:rPr>
            </w:pPr>
            <w:r w:rsidRPr="00777283">
              <w:rPr>
                <w:rFonts w:asciiTheme="minorHAnsi" w:hAnsiTheme="minorHAnsi" w:cs="Arial"/>
              </w:rPr>
              <w:t>Make sure no one is left in the unit.</w:t>
            </w:r>
          </w:p>
          <w:p w14:paraId="78931B2A" w14:textId="77777777" w:rsidR="00777283" w:rsidRPr="00777283" w:rsidRDefault="00777283" w:rsidP="00CE3851">
            <w:pPr>
              <w:pStyle w:val="ListParagraph"/>
              <w:numPr>
                <w:ilvl w:val="0"/>
                <w:numId w:val="26"/>
              </w:numPr>
              <w:tabs>
                <w:tab w:val="left" w:pos="138"/>
              </w:tabs>
              <w:spacing w:before="100" w:after="100" w:line="240" w:lineRule="auto"/>
              <w:rPr>
                <w:rFonts w:asciiTheme="minorHAnsi" w:hAnsiTheme="minorHAnsi" w:cs="Arial"/>
              </w:rPr>
            </w:pPr>
            <w:r w:rsidRPr="00777283">
              <w:rPr>
                <w:rFonts w:asciiTheme="minorHAnsi" w:hAnsiTheme="minorHAnsi" w:cs="Arial"/>
              </w:rPr>
              <w:t>Make sure all tools are cleared.</w:t>
            </w:r>
          </w:p>
          <w:p w14:paraId="3E86167D" w14:textId="6E9EBF32" w:rsidR="00777283" w:rsidRPr="00777283" w:rsidRDefault="00777283" w:rsidP="00CE3851">
            <w:pPr>
              <w:pStyle w:val="ListParagraph"/>
              <w:numPr>
                <w:ilvl w:val="0"/>
                <w:numId w:val="26"/>
              </w:numPr>
              <w:tabs>
                <w:tab w:val="left" w:pos="138"/>
              </w:tabs>
              <w:spacing w:before="100" w:after="100" w:line="240" w:lineRule="auto"/>
              <w:rPr>
                <w:rFonts w:asciiTheme="minorHAnsi" w:hAnsiTheme="minorHAnsi" w:cs="Arial"/>
              </w:rPr>
            </w:pPr>
            <w:r w:rsidRPr="00777283">
              <w:rPr>
                <w:rFonts w:asciiTheme="minorHAnsi" w:hAnsiTheme="minorHAnsi" w:cs="Arial"/>
              </w:rPr>
              <w:t>Remove “lock out/tag out” lock.</w:t>
            </w:r>
          </w:p>
          <w:p w14:paraId="3919998B" w14:textId="5B19C6B1" w:rsidR="00777283" w:rsidRPr="00777283" w:rsidRDefault="00777283" w:rsidP="00CE3851">
            <w:pPr>
              <w:pStyle w:val="ListParagraph"/>
              <w:numPr>
                <w:ilvl w:val="0"/>
                <w:numId w:val="26"/>
              </w:numPr>
              <w:tabs>
                <w:tab w:val="left" w:pos="138"/>
              </w:tabs>
              <w:spacing w:before="100" w:after="100" w:line="240" w:lineRule="auto"/>
              <w:rPr>
                <w:rFonts w:asciiTheme="minorHAnsi" w:hAnsiTheme="minorHAnsi" w:cs="Arial"/>
              </w:rPr>
            </w:pPr>
            <w:r w:rsidRPr="00777283">
              <w:rPr>
                <w:rFonts w:asciiTheme="minorHAnsi" w:hAnsiTheme="minorHAnsi" w:cs="Arial"/>
              </w:rPr>
              <w:t>Enable energy.</w:t>
            </w:r>
          </w:p>
          <w:p w14:paraId="2624450F" w14:textId="06E852F0" w:rsidR="00777283" w:rsidRPr="00777283" w:rsidRDefault="00777283" w:rsidP="00CE3851">
            <w:pPr>
              <w:pStyle w:val="ListParagraph"/>
              <w:numPr>
                <w:ilvl w:val="0"/>
                <w:numId w:val="26"/>
              </w:numPr>
              <w:tabs>
                <w:tab w:val="left" w:pos="138"/>
              </w:tabs>
              <w:spacing w:before="100" w:after="100" w:line="240" w:lineRule="auto"/>
              <w:rPr>
                <w:rFonts w:asciiTheme="minorHAnsi" w:hAnsiTheme="minorHAnsi" w:cs="Arial"/>
              </w:rPr>
            </w:pPr>
            <w:r w:rsidRPr="00777283">
              <w:rPr>
                <w:rFonts w:asciiTheme="minorHAnsi" w:hAnsiTheme="minorHAnsi" w:cs="Arial"/>
              </w:rPr>
              <w:t>Notify affected employees the task is done.</w:t>
            </w:r>
          </w:p>
        </w:tc>
      </w:tr>
    </w:tbl>
    <w:p w14:paraId="72D091B6" w14:textId="0B33269D" w:rsidR="007332B9" w:rsidRDefault="007332B9" w:rsidP="00777283">
      <w:pPr>
        <w:spacing w:before="245" w:after="245" w:line="240" w:lineRule="auto"/>
        <w:rPr>
          <w:rFonts w:asciiTheme="minorHAnsi" w:hAnsiTheme="minorHAnsi" w:cs="Arial"/>
        </w:rPr>
      </w:pPr>
    </w:p>
    <w:p w14:paraId="5D5F3C73" w14:textId="28B81704" w:rsidR="007332B9" w:rsidRPr="007332B9" w:rsidRDefault="007332B9" w:rsidP="007332B9">
      <w:pPr>
        <w:spacing w:before="245" w:after="245" w:line="240" w:lineRule="auto"/>
        <w:rPr>
          <w:rFonts w:asciiTheme="minorHAnsi" w:hAnsiTheme="minorHAnsi" w:cs="Arial"/>
          <w:b/>
        </w:rPr>
      </w:pPr>
      <w:r w:rsidRPr="007332B9">
        <w:rPr>
          <w:rFonts w:asciiTheme="minorHAnsi" w:hAnsiTheme="minorHAnsi" w:cs="Arial"/>
          <w:b/>
        </w:rPr>
        <w:t>Properly labeled tag</w:t>
      </w:r>
    </w:p>
    <w:p w14:paraId="6638ADFD" w14:textId="3957BB1C" w:rsidR="00712FC9" w:rsidRPr="00712FC9" w:rsidRDefault="00712FC9" w:rsidP="00712FC9">
      <w:pPr>
        <w:spacing w:before="245" w:after="245" w:line="240" w:lineRule="auto"/>
        <w:rPr>
          <w:rFonts w:asciiTheme="minorHAnsi" w:hAnsiTheme="minorHAnsi" w:cs="Arial"/>
        </w:rPr>
      </w:pPr>
      <w:r w:rsidRPr="007332B9">
        <w:rPr>
          <w:rFonts w:asciiTheme="minorHAnsi" w:hAnsiTheme="minorHAnsi" w:cs="Arial"/>
          <w:noProof/>
        </w:rPr>
        <w:drawing>
          <wp:anchor distT="0" distB="0" distL="114300" distR="114300" simplePos="0" relativeHeight="251762688" behindDoc="0" locked="0" layoutInCell="1" allowOverlap="1" wp14:anchorId="7E6F33E7" wp14:editId="75DF4987">
            <wp:simplePos x="0" y="0"/>
            <wp:positionH relativeFrom="column">
              <wp:posOffset>4353313</wp:posOffset>
            </wp:positionH>
            <wp:positionV relativeFrom="paragraph">
              <wp:posOffset>351363</wp:posOffset>
            </wp:positionV>
            <wp:extent cx="775970" cy="1714500"/>
            <wp:effectExtent l="0" t="0" r="0" b="0"/>
            <wp:wrapNone/>
            <wp:docPr id="137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5970" cy="1714500"/>
                    </a:xfrm>
                    <a:prstGeom prst="rect">
                      <a:avLst/>
                    </a:prstGeom>
                    <a:noFill/>
                    <a:extLst/>
                  </pic:spPr>
                </pic:pic>
              </a:graphicData>
            </a:graphic>
            <wp14:sizeRelH relativeFrom="margin">
              <wp14:pctWidth>0</wp14:pctWidth>
            </wp14:sizeRelH>
            <wp14:sizeRelV relativeFrom="margin">
              <wp14:pctHeight>0</wp14:pctHeight>
            </wp14:sizeRelV>
          </wp:anchor>
        </w:drawing>
      </w:r>
      <w:r w:rsidRPr="00712FC9">
        <w:rPr>
          <w:rFonts w:asciiTheme="minorHAnsi" w:hAnsiTheme="minorHAnsi" w:cs="Arial"/>
        </w:rPr>
        <w:t xml:space="preserve">Tag out devices shall warn against hazardous conditions if the machine or equipment is energized and shall include one of the following:  </w:t>
      </w:r>
    </w:p>
    <w:p w14:paraId="26C021A0" w14:textId="77777777" w:rsidR="00712FC9" w:rsidRPr="00712FC9" w:rsidRDefault="00712FC9" w:rsidP="00CE3851">
      <w:pPr>
        <w:pStyle w:val="ListParagraph"/>
        <w:numPr>
          <w:ilvl w:val="0"/>
          <w:numId w:val="27"/>
        </w:numPr>
        <w:spacing w:before="245" w:after="245" w:line="240" w:lineRule="auto"/>
        <w:rPr>
          <w:rFonts w:asciiTheme="minorHAnsi" w:hAnsiTheme="minorHAnsi" w:cs="Arial"/>
          <w:b/>
          <w:i/>
        </w:rPr>
      </w:pPr>
      <w:r w:rsidRPr="00712FC9">
        <w:rPr>
          <w:rFonts w:asciiTheme="minorHAnsi" w:hAnsiTheme="minorHAnsi" w:cs="Arial"/>
          <w:b/>
          <w:i/>
        </w:rPr>
        <w:t>Do Not Start.</w:t>
      </w:r>
    </w:p>
    <w:p w14:paraId="6615C03D" w14:textId="77777777" w:rsidR="00712FC9" w:rsidRPr="00712FC9" w:rsidRDefault="00712FC9" w:rsidP="00CE3851">
      <w:pPr>
        <w:pStyle w:val="ListParagraph"/>
        <w:numPr>
          <w:ilvl w:val="0"/>
          <w:numId w:val="27"/>
        </w:numPr>
        <w:spacing w:before="245" w:after="245" w:line="240" w:lineRule="auto"/>
        <w:rPr>
          <w:rFonts w:asciiTheme="minorHAnsi" w:hAnsiTheme="minorHAnsi" w:cs="Arial"/>
          <w:b/>
          <w:i/>
        </w:rPr>
      </w:pPr>
      <w:r w:rsidRPr="00712FC9">
        <w:rPr>
          <w:rFonts w:asciiTheme="minorHAnsi" w:hAnsiTheme="minorHAnsi" w:cs="Arial"/>
          <w:b/>
          <w:i/>
        </w:rPr>
        <w:t>Do Not Open.</w:t>
      </w:r>
    </w:p>
    <w:p w14:paraId="2777A285" w14:textId="0322B8BC" w:rsidR="00712FC9" w:rsidRPr="00712FC9" w:rsidRDefault="00712FC9" w:rsidP="00CE3851">
      <w:pPr>
        <w:pStyle w:val="ListParagraph"/>
        <w:numPr>
          <w:ilvl w:val="0"/>
          <w:numId w:val="27"/>
        </w:numPr>
        <w:spacing w:before="245" w:after="245" w:line="240" w:lineRule="auto"/>
        <w:rPr>
          <w:rFonts w:asciiTheme="minorHAnsi" w:hAnsiTheme="minorHAnsi" w:cs="Arial"/>
          <w:b/>
          <w:i/>
        </w:rPr>
      </w:pPr>
      <w:r w:rsidRPr="00712FC9">
        <w:rPr>
          <w:rFonts w:asciiTheme="minorHAnsi" w:hAnsiTheme="minorHAnsi" w:cs="Arial"/>
          <w:b/>
          <w:i/>
        </w:rPr>
        <w:t>Do Not Close.</w:t>
      </w:r>
    </w:p>
    <w:p w14:paraId="048061C1" w14:textId="77777777" w:rsidR="00712FC9" w:rsidRPr="00712FC9" w:rsidRDefault="00712FC9" w:rsidP="00CE3851">
      <w:pPr>
        <w:pStyle w:val="ListParagraph"/>
        <w:numPr>
          <w:ilvl w:val="0"/>
          <w:numId w:val="27"/>
        </w:numPr>
        <w:spacing w:before="245" w:after="245" w:line="240" w:lineRule="auto"/>
        <w:rPr>
          <w:rFonts w:asciiTheme="minorHAnsi" w:hAnsiTheme="minorHAnsi" w:cs="Arial"/>
          <w:b/>
          <w:i/>
        </w:rPr>
      </w:pPr>
      <w:r w:rsidRPr="00712FC9">
        <w:rPr>
          <w:rFonts w:asciiTheme="minorHAnsi" w:hAnsiTheme="minorHAnsi" w:cs="Arial"/>
          <w:b/>
          <w:i/>
        </w:rPr>
        <w:t>Do Not Energize.</w:t>
      </w:r>
    </w:p>
    <w:p w14:paraId="05534844" w14:textId="2D5DD9FC" w:rsidR="007332B9" w:rsidRPr="00712FC9" w:rsidRDefault="00712FC9" w:rsidP="00CE3851">
      <w:pPr>
        <w:pStyle w:val="ListParagraph"/>
        <w:numPr>
          <w:ilvl w:val="0"/>
          <w:numId w:val="27"/>
        </w:numPr>
        <w:spacing w:before="245" w:after="245" w:line="240" w:lineRule="auto"/>
        <w:rPr>
          <w:rFonts w:asciiTheme="minorHAnsi" w:hAnsiTheme="minorHAnsi" w:cs="Arial"/>
          <w:b/>
          <w:i/>
        </w:rPr>
      </w:pPr>
      <w:r w:rsidRPr="00712FC9">
        <w:rPr>
          <w:rFonts w:asciiTheme="minorHAnsi" w:hAnsiTheme="minorHAnsi" w:cs="Arial"/>
          <w:b/>
          <w:i/>
        </w:rPr>
        <w:t>Do Not Operate.</w:t>
      </w:r>
    </w:p>
    <w:p w14:paraId="7FB43E2F" w14:textId="22D712E4" w:rsidR="007332B9" w:rsidRDefault="007332B9" w:rsidP="007332B9">
      <w:pPr>
        <w:spacing w:before="245" w:after="245" w:line="240" w:lineRule="auto"/>
        <w:jc w:val="center"/>
        <w:rPr>
          <w:rFonts w:asciiTheme="minorHAnsi" w:hAnsiTheme="minorHAnsi" w:cs="Arial"/>
        </w:rPr>
      </w:pPr>
    </w:p>
    <w:p w14:paraId="2FFC7B7D" w14:textId="07283593" w:rsidR="00712FC9" w:rsidRDefault="00712FC9" w:rsidP="007332B9">
      <w:pPr>
        <w:spacing w:before="245" w:after="245" w:line="240" w:lineRule="auto"/>
        <w:jc w:val="center"/>
        <w:rPr>
          <w:rFonts w:asciiTheme="minorHAnsi" w:hAnsiTheme="minorHAnsi" w:cs="Arial"/>
        </w:rPr>
      </w:pPr>
      <w:r w:rsidRPr="007332B9">
        <w:rPr>
          <w:rFonts w:asciiTheme="minorHAnsi" w:hAnsiTheme="minorHAnsi" w:cs="Arial"/>
          <w:noProof/>
        </w:rPr>
        <mc:AlternateContent>
          <mc:Choice Requires="wps">
            <w:drawing>
              <wp:anchor distT="0" distB="0" distL="114300" distR="114300" simplePos="0" relativeHeight="251763712" behindDoc="0" locked="0" layoutInCell="1" allowOverlap="1" wp14:anchorId="769CF575" wp14:editId="0DD7CE41">
                <wp:simplePos x="0" y="0"/>
                <wp:positionH relativeFrom="column">
                  <wp:posOffset>3768725</wp:posOffset>
                </wp:positionH>
                <wp:positionV relativeFrom="paragraph">
                  <wp:posOffset>234834</wp:posOffset>
                </wp:positionV>
                <wp:extent cx="1996751" cy="1352938"/>
                <wp:effectExtent l="0" t="0" r="0" b="6350"/>
                <wp:wrapNone/>
                <wp:docPr id="1373"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751" cy="1352938"/>
                        </a:xfrm>
                        <a:prstGeom prst="rect">
                          <a:avLst/>
                        </a:prstGeom>
                        <a:solidFill>
                          <a:schemeClr val="accent2">
                            <a:lumMod val="20000"/>
                            <a:lumOff val="80000"/>
                          </a:schemeClr>
                        </a:solidFill>
                        <a:ln w="9525">
                          <a:noFill/>
                          <a:miter lim="800000"/>
                          <a:headEnd/>
                          <a:tailEnd/>
                        </a:ln>
                      </wps:spPr>
                      <wps:txbx>
                        <w:txbxContent>
                          <w:p w14:paraId="18016F09" w14:textId="77777777" w:rsidR="00354FFB" w:rsidRPr="007332B9" w:rsidRDefault="00354FFB" w:rsidP="007332B9">
                            <w:pPr>
                              <w:spacing w:after="0" w:line="240" w:lineRule="auto"/>
                              <w:rPr>
                                <w:b/>
                              </w:rPr>
                            </w:pPr>
                            <w:r w:rsidRPr="007332B9">
                              <w:rPr>
                                <w:b/>
                              </w:rPr>
                              <w:t>Time off: _______</w:t>
                            </w:r>
                            <w:r w:rsidRPr="007332B9">
                              <w:rPr>
                                <w:b/>
                              </w:rPr>
                              <w:br/>
                              <w:t>Date: _________</w:t>
                            </w:r>
                          </w:p>
                          <w:p w14:paraId="0A0D654B" w14:textId="77777777" w:rsidR="00354FFB" w:rsidRPr="007332B9" w:rsidRDefault="00354FFB" w:rsidP="007332B9">
                            <w:pPr>
                              <w:spacing w:after="0" w:line="240" w:lineRule="auto"/>
                              <w:rPr>
                                <w:b/>
                              </w:rPr>
                            </w:pPr>
                            <w:r w:rsidRPr="007332B9">
                              <w:rPr>
                                <w:b/>
                              </w:rPr>
                              <w:t>Approximate Completion Time:________________</w:t>
                            </w:r>
                          </w:p>
                          <w:p w14:paraId="3EF3AA7D" w14:textId="77777777" w:rsidR="00354FFB" w:rsidRPr="007332B9" w:rsidRDefault="00354FFB" w:rsidP="007332B9">
                            <w:pPr>
                              <w:spacing w:after="0" w:line="240" w:lineRule="auto"/>
                              <w:rPr>
                                <w:b/>
                              </w:rPr>
                            </w:pPr>
                            <w:r w:rsidRPr="007332B9">
                              <w:rPr>
                                <w:b/>
                              </w:rPr>
                              <w:t>Signature: _________</w:t>
                            </w:r>
                          </w:p>
                          <w:p w14:paraId="24E058C0" w14:textId="77777777" w:rsidR="00354FFB" w:rsidRPr="007332B9" w:rsidRDefault="00354FFB" w:rsidP="007332B9">
                            <w:pPr>
                              <w:spacing w:after="0" w:line="240" w:lineRule="auto"/>
                              <w:jc w:val="center"/>
                              <w:rPr>
                                <w:b/>
                                <w:i/>
                              </w:rPr>
                            </w:pPr>
                            <w:r w:rsidRPr="007332B9">
                              <w:rPr>
                                <w:b/>
                                <w:i/>
                              </w:rPr>
                              <w:t xml:space="preserve">Only this person authorized to </w:t>
                            </w:r>
                            <w:r w:rsidRPr="007332B9">
                              <w:rPr>
                                <w:b/>
                                <w:i/>
                              </w:rPr>
                              <w:br/>
                              <w:t>remove this 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9CF575" id="Text Box 1155" o:spid="_x0000_s1123" type="#_x0000_t202" style="position:absolute;left:0;text-align:left;margin-left:296.75pt;margin-top:18.5pt;width:157.2pt;height:106.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" fillcolor="#fbe4d5 [661]" stroked="f">
                <v:textbox>
                  <w:txbxContent>
                    <w:p w14:paraId="18016F09" w14:textId="77777777" w:rsidR="00354FFB" w:rsidRPr="007332B9" w:rsidRDefault="00354FFB" w:rsidP="007332B9">
                      <w:pPr>
                        <w:spacing w:after="0" w:line="240" w:lineRule="auto"/>
                        <w:rPr>
                          <w:b/>
                        </w:rPr>
                      </w:pPr>
                      <w:r w:rsidRPr="007332B9">
                        <w:rPr>
                          <w:b/>
                        </w:rPr>
                        <w:t>Time off: _______</w:t>
                      </w:r>
                      <w:r w:rsidRPr="007332B9">
                        <w:rPr>
                          <w:b/>
                        </w:rPr>
                        <w:br/>
                        <w:t>Date: _________</w:t>
                      </w:r>
                    </w:p>
                    <w:p w14:paraId="0A0D654B" w14:textId="77777777" w:rsidR="00354FFB" w:rsidRPr="007332B9" w:rsidRDefault="00354FFB" w:rsidP="007332B9">
                      <w:pPr>
                        <w:spacing w:after="0" w:line="240" w:lineRule="auto"/>
                        <w:rPr>
                          <w:b/>
                        </w:rPr>
                      </w:pPr>
                      <w:r w:rsidRPr="007332B9">
                        <w:rPr>
                          <w:b/>
                        </w:rPr>
                        <w:t>Approximate Completion Time:________________</w:t>
                      </w:r>
                    </w:p>
                    <w:p w14:paraId="3EF3AA7D" w14:textId="77777777" w:rsidR="00354FFB" w:rsidRPr="007332B9" w:rsidRDefault="00354FFB" w:rsidP="007332B9">
                      <w:pPr>
                        <w:spacing w:after="0" w:line="240" w:lineRule="auto"/>
                        <w:rPr>
                          <w:b/>
                        </w:rPr>
                      </w:pPr>
                      <w:r w:rsidRPr="007332B9">
                        <w:rPr>
                          <w:b/>
                        </w:rPr>
                        <w:t>Signature: _________</w:t>
                      </w:r>
                    </w:p>
                    <w:p w14:paraId="24E058C0" w14:textId="77777777" w:rsidR="00354FFB" w:rsidRPr="007332B9" w:rsidRDefault="00354FFB" w:rsidP="007332B9">
                      <w:pPr>
                        <w:spacing w:after="0" w:line="240" w:lineRule="auto"/>
                        <w:jc w:val="center"/>
                        <w:rPr>
                          <w:b/>
                          <w:i/>
                        </w:rPr>
                      </w:pPr>
                      <w:r w:rsidRPr="007332B9">
                        <w:rPr>
                          <w:b/>
                          <w:i/>
                        </w:rPr>
                        <w:t xml:space="preserve">Only this person authorized to </w:t>
                      </w:r>
                      <w:r w:rsidRPr="007332B9">
                        <w:rPr>
                          <w:b/>
                          <w:i/>
                        </w:rPr>
                        <w:br/>
                        <w:t>remove this tag</w:t>
                      </w:r>
                    </w:p>
                  </w:txbxContent>
                </v:textbox>
              </v:shape>
            </w:pict>
          </mc:Fallback>
        </mc:AlternateContent>
      </w:r>
    </w:p>
    <w:p w14:paraId="426368BE" w14:textId="6572FB86" w:rsidR="007332B9" w:rsidRDefault="007332B9" w:rsidP="007332B9">
      <w:pPr>
        <w:spacing w:before="245" w:after="245" w:line="240" w:lineRule="auto"/>
        <w:jc w:val="center"/>
        <w:rPr>
          <w:rFonts w:asciiTheme="minorHAnsi" w:hAnsiTheme="minorHAnsi" w:cs="Arial"/>
        </w:rPr>
      </w:pPr>
    </w:p>
    <w:p w14:paraId="700B00F9" w14:textId="71314724" w:rsidR="007332B9" w:rsidRDefault="007332B9" w:rsidP="007332B9">
      <w:pPr>
        <w:spacing w:before="245" w:after="245" w:line="240" w:lineRule="auto"/>
        <w:jc w:val="center"/>
        <w:rPr>
          <w:rFonts w:asciiTheme="minorHAnsi" w:hAnsiTheme="minorHAnsi" w:cs="Arial"/>
        </w:rPr>
      </w:pPr>
    </w:p>
    <w:p w14:paraId="0A83257F" w14:textId="207EAFE3" w:rsidR="007332B9" w:rsidRDefault="007332B9">
      <w:pPr>
        <w:spacing w:after="0" w:line="240" w:lineRule="auto"/>
        <w:rPr>
          <w:rFonts w:asciiTheme="minorHAnsi" w:hAnsiTheme="minorHAnsi" w:cs="Arial"/>
        </w:rPr>
      </w:pPr>
      <w:r>
        <w:rPr>
          <w:rFonts w:asciiTheme="minorHAnsi" w:hAnsiTheme="minorHAnsi" w:cs="Arial"/>
        </w:rPr>
        <w:br w:type="page"/>
      </w:r>
    </w:p>
    <w:p w14:paraId="372E5CB3" w14:textId="0B6440B9" w:rsidR="007332B9" w:rsidRPr="00712FC9" w:rsidRDefault="00712FC9" w:rsidP="007332B9">
      <w:pPr>
        <w:spacing w:before="245" w:after="245" w:line="240" w:lineRule="auto"/>
        <w:rPr>
          <w:rFonts w:asciiTheme="minorHAnsi" w:hAnsiTheme="minorHAnsi" w:cs="Arial"/>
          <w:b/>
        </w:rPr>
      </w:pPr>
      <w:r w:rsidRPr="00712FC9">
        <w:rPr>
          <w:rFonts w:asciiTheme="minorHAnsi" w:hAnsiTheme="minorHAnsi" w:cs="Arial"/>
          <w:b/>
        </w:rPr>
        <w:lastRenderedPageBreak/>
        <w:t>Water Storage</w:t>
      </w:r>
    </w:p>
    <w:p w14:paraId="5121BFA5" w14:textId="77777777" w:rsidR="00712FC9" w:rsidRPr="00712FC9" w:rsidRDefault="00712FC9" w:rsidP="00712FC9">
      <w:pPr>
        <w:spacing w:before="245" w:after="245" w:line="240" w:lineRule="auto"/>
        <w:rPr>
          <w:rFonts w:asciiTheme="minorHAnsi" w:hAnsiTheme="minorHAnsi" w:cs="Arial"/>
        </w:rPr>
      </w:pPr>
      <w:r w:rsidRPr="00712FC9">
        <w:rPr>
          <w:rFonts w:asciiTheme="minorHAnsi" w:hAnsiTheme="minorHAnsi" w:cs="Arial"/>
        </w:rPr>
        <w:t xml:space="preserve">Water storage can be especially dangerous during the application of interior coating and inspections of wetwells and treatment basins.  This maintenance task requires confined space entry safety procedures.  </w:t>
      </w:r>
    </w:p>
    <w:p w14:paraId="16C1F49C" w14:textId="77777777" w:rsidR="00712FC9" w:rsidRPr="00712FC9" w:rsidRDefault="00712FC9" w:rsidP="00712FC9">
      <w:pPr>
        <w:spacing w:before="245" w:after="245" w:line="240" w:lineRule="auto"/>
        <w:rPr>
          <w:rFonts w:asciiTheme="minorHAnsi" w:hAnsiTheme="minorHAnsi" w:cs="Arial"/>
        </w:rPr>
      </w:pPr>
      <w:r w:rsidRPr="00712FC9">
        <w:rPr>
          <w:rFonts w:asciiTheme="minorHAnsi" w:hAnsiTheme="minorHAnsi" w:cs="Arial"/>
        </w:rPr>
        <w:t>Confined space is described as a place:</w:t>
      </w:r>
    </w:p>
    <w:p w14:paraId="29D1CC15" w14:textId="77777777" w:rsidR="00712FC9" w:rsidRPr="00712FC9" w:rsidRDefault="00712FC9" w:rsidP="00CE3851">
      <w:pPr>
        <w:pStyle w:val="ListParagraph"/>
        <w:numPr>
          <w:ilvl w:val="0"/>
          <w:numId w:val="29"/>
        </w:numPr>
        <w:spacing w:before="245" w:after="245" w:line="240" w:lineRule="auto"/>
        <w:rPr>
          <w:rFonts w:asciiTheme="minorHAnsi" w:hAnsiTheme="minorHAnsi" w:cs="Arial"/>
        </w:rPr>
      </w:pPr>
      <w:r w:rsidRPr="00712FC9">
        <w:rPr>
          <w:rFonts w:asciiTheme="minorHAnsi" w:hAnsiTheme="minorHAnsi" w:cs="Arial"/>
        </w:rPr>
        <w:t>That is not designed for continuous use or occupancy.</w:t>
      </w:r>
    </w:p>
    <w:p w14:paraId="708EF913" w14:textId="34C23DC1" w:rsidR="00712FC9" w:rsidRPr="00712FC9" w:rsidRDefault="00712FC9" w:rsidP="00CE3851">
      <w:pPr>
        <w:pStyle w:val="ListParagraph"/>
        <w:numPr>
          <w:ilvl w:val="0"/>
          <w:numId w:val="29"/>
        </w:numPr>
        <w:spacing w:before="245" w:after="245" w:line="240" w:lineRule="auto"/>
        <w:rPr>
          <w:rFonts w:asciiTheme="minorHAnsi" w:hAnsiTheme="minorHAnsi" w:cs="Arial"/>
        </w:rPr>
      </w:pPr>
      <w:r w:rsidRPr="00712FC9">
        <w:rPr>
          <w:rFonts w:asciiTheme="minorHAnsi" w:hAnsiTheme="minorHAnsi" w:cs="Arial"/>
        </w:rPr>
        <w:t>Has restricted exit and entry.</w:t>
      </w:r>
    </w:p>
    <w:p w14:paraId="37F637A1" w14:textId="203CEA99" w:rsidR="00712FC9" w:rsidRPr="00712FC9" w:rsidRDefault="00712FC9" w:rsidP="00CE3851">
      <w:pPr>
        <w:pStyle w:val="ListParagraph"/>
        <w:numPr>
          <w:ilvl w:val="0"/>
          <w:numId w:val="29"/>
        </w:numPr>
        <w:spacing w:before="245" w:after="245" w:line="240" w:lineRule="auto"/>
        <w:rPr>
          <w:rFonts w:asciiTheme="minorHAnsi" w:hAnsiTheme="minorHAnsi" w:cs="Arial"/>
        </w:rPr>
      </w:pPr>
      <w:r w:rsidRPr="00712FC9">
        <w:rPr>
          <w:rFonts w:asciiTheme="minorHAnsi" w:hAnsiTheme="minorHAnsi" w:cs="Arial"/>
        </w:rPr>
        <w:t>Is large enough that an employee can performed assigned work.</w:t>
      </w:r>
    </w:p>
    <w:p w14:paraId="7BC0DA5A" w14:textId="55ED358B" w:rsidR="00712FC9" w:rsidRPr="00712FC9" w:rsidRDefault="00712FC9" w:rsidP="00CE3851">
      <w:pPr>
        <w:pStyle w:val="ListParagraph"/>
        <w:numPr>
          <w:ilvl w:val="0"/>
          <w:numId w:val="29"/>
        </w:numPr>
        <w:spacing w:before="245" w:after="245" w:line="240" w:lineRule="auto"/>
        <w:rPr>
          <w:rFonts w:asciiTheme="minorHAnsi" w:hAnsiTheme="minorHAnsi" w:cs="Arial"/>
        </w:rPr>
      </w:pPr>
      <w:r w:rsidRPr="00712FC9">
        <w:rPr>
          <w:rFonts w:asciiTheme="minorHAnsi" w:hAnsiTheme="minorHAnsi" w:cs="Arial"/>
        </w:rPr>
        <w:t>May contain a hazardous environment.</w:t>
      </w:r>
    </w:p>
    <w:p w14:paraId="308597BF" w14:textId="2553910B" w:rsidR="00712FC9" w:rsidRPr="00712FC9" w:rsidRDefault="00712FC9" w:rsidP="00CE3851">
      <w:pPr>
        <w:pStyle w:val="ListParagraph"/>
        <w:numPr>
          <w:ilvl w:val="0"/>
          <w:numId w:val="29"/>
        </w:numPr>
        <w:spacing w:before="245" w:after="245" w:line="240" w:lineRule="auto"/>
        <w:rPr>
          <w:rFonts w:asciiTheme="minorHAnsi" w:hAnsiTheme="minorHAnsi" w:cs="Arial"/>
        </w:rPr>
      </w:pPr>
      <w:r w:rsidRPr="00712FC9">
        <w:rPr>
          <w:rFonts w:asciiTheme="minorHAnsi" w:hAnsiTheme="minorHAnsi" w:cs="Arial"/>
        </w:rPr>
        <w:t>May contain material that may incapacitate the individual entering.</w:t>
      </w:r>
    </w:p>
    <w:p w14:paraId="101B4757" w14:textId="77777777" w:rsidR="00712FC9" w:rsidRPr="00712FC9" w:rsidRDefault="00712FC9" w:rsidP="00CE3851">
      <w:pPr>
        <w:pStyle w:val="ListParagraph"/>
        <w:numPr>
          <w:ilvl w:val="0"/>
          <w:numId w:val="29"/>
        </w:numPr>
        <w:spacing w:before="245" w:after="245" w:line="240" w:lineRule="auto"/>
        <w:rPr>
          <w:rFonts w:asciiTheme="minorHAnsi" w:hAnsiTheme="minorHAnsi" w:cs="Arial"/>
        </w:rPr>
      </w:pPr>
      <w:r w:rsidRPr="00712FC9">
        <w:rPr>
          <w:rFonts w:asciiTheme="minorHAnsi" w:hAnsiTheme="minorHAnsi" w:cs="Arial"/>
        </w:rPr>
        <w:t>May trap or asphyxiate entrant.</w:t>
      </w:r>
    </w:p>
    <w:p w14:paraId="018C9CFE" w14:textId="2C0B0013" w:rsidR="00712FC9" w:rsidRPr="00712FC9" w:rsidRDefault="00712FC9" w:rsidP="00CE3851">
      <w:pPr>
        <w:pStyle w:val="ListParagraph"/>
        <w:numPr>
          <w:ilvl w:val="0"/>
          <w:numId w:val="29"/>
        </w:numPr>
        <w:spacing w:before="245" w:after="245" w:line="240" w:lineRule="auto"/>
        <w:rPr>
          <w:rFonts w:asciiTheme="minorHAnsi" w:hAnsiTheme="minorHAnsi" w:cs="Arial"/>
        </w:rPr>
      </w:pPr>
      <w:r w:rsidRPr="00712FC9">
        <w:rPr>
          <w:rFonts w:asciiTheme="minorHAnsi" w:hAnsiTheme="minorHAnsi" w:cs="Arial"/>
        </w:rPr>
        <w:t xml:space="preserve">Has been observed to cause hazards to the safety of the individual entering. </w:t>
      </w:r>
    </w:p>
    <w:p w14:paraId="0A6F5B39" w14:textId="77777777" w:rsidR="00712FC9" w:rsidRPr="00712FC9" w:rsidRDefault="00712FC9" w:rsidP="00712FC9">
      <w:pPr>
        <w:spacing w:before="245" w:after="245" w:line="240" w:lineRule="auto"/>
        <w:rPr>
          <w:rFonts w:asciiTheme="minorHAnsi" w:hAnsiTheme="minorHAnsi" w:cs="Arial"/>
        </w:rPr>
      </w:pPr>
      <w:r w:rsidRPr="00712FC9">
        <w:rPr>
          <w:rFonts w:asciiTheme="minorHAnsi" w:hAnsiTheme="minorHAnsi" w:cs="Arial"/>
        </w:rPr>
        <w:t xml:space="preserve">Under federal regulations a confined space may or may not require a permit.  Non-permit-required confined spaces must be considered a permit-required confined space until a competent person has followed pre-entry procedures and determined the space does not require a permit. </w:t>
      </w:r>
    </w:p>
    <w:p w14:paraId="4A6E8319" w14:textId="41A10A6B" w:rsidR="003D5961" w:rsidRDefault="00712FC9" w:rsidP="00712FC9">
      <w:pPr>
        <w:spacing w:before="245" w:after="245" w:line="240" w:lineRule="auto"/>
        <w:rPr>
          <w:rFonts w:asciiTheme="minorHAnsi" w:hAnsiTheme="minorHAnsi" w:cs="Arial"/>
        </w:rPr>
      </w:pPr>
      <w:r w:rsidRPr="00712FC9">
        <w:rPr>
          <w:rFonts w:asciiTheme="minorHAnsi" w:hAnsiTheme="minorHAnsi" w:cs="Arial"/>
        </w:rPr>
        <w:t>A competent person is defined as an individual who can evaluate and recognize hazards.  This person must know how to follow proper procedures to ensure worker safety.</w:t>
      </w:r>
    </w:p>
    <w:p w14:paraId="2968F7BF" w14:textId="40586681" w:rsidR="003D5961" w:rsidRPr="003D5961" w:rsidRDefault="003D5961" w:rsidP="003D5961">
      <w:pPr>
        <w:spacing w:before="240" w:after="120" w:line="240" w:lineRule="auto"/>
        <w:jc w:val="both"/>
        <w:rPr>
          <w:rFonts w:asciiTheme="minorHAnsi" w:hAnsiTheme="minorHAnsi" w:cs="Arial"/>
          <w:i/>
        </w:rPr>
      </w:pPr>
      <w:r w:rsidRPr="003D5961">
        <w:rPr>
          <w:rFonts w:asciiTheme="minorHAnsi" w:hAnsiTheme="minorHAnsi" w:cs="Arial"/>
          <w:i/>
        </w:rPr>
        <w:t>A sample confined entry permit check list is provided in Appendix 11.</w:t>
      </w:r>
    </w:p>
    <w:p w14:paraId="6EC0927C" w14:textId="1E7CED0D" w:rsidR="003D5961" w:rsidRDefault="003D5961" w:rsidP="00712FC9">
      <w:pPr>
        <w:spacing w:before="245" w:after="245" w:line="240" w:lineRule="auto"/>
        <w:rPr>
          <w:rFonts w:asciiTheme="minorHAnsi" w:hAnsiTheme="minorHAnsi" w:cs="Arial"/>
        </w:rPr>
      </w:pPr>
      <w:r>
        <w:rPr>
          <w:noProof/>
          <w:sz w:val="20"/>
          <w:szCs w:val="20"/>
        </w:rPr>
        <mc:AlternateContent>
          <mc:Choice Requires="wpc">
            <w:drawing>
              <wp:anchor distT="0" distB="0" distL="114300" distR="114300" simplePos="0" relativeHeight="251765760" behindDoc="1" locked="0" layoutInCell="1" allowOverlap="1" wp14:anchorId="7E3FA9E5" wp14:editId="638EF5E8">
                <wp:simplePos x="0" y="0"/>
                <wp:positionH relativeFrom="column">
                  <wp:posOffset>847790</wp:posOffset>
                </wp:positionH>
                <wp:positionV relativeFrom="paragraph">
                  <wp:posOffset>227460</wp:posOffset>
                </wp:positionV>
                <wp:extent cx="4233545" cy="3962400"/>
                <wp:effectExtent l="0" t="0" r="0" b="0"/>
                <wp:wrapSquare wrapText="bothSides"/>
                <wp:docPr id="1386" name="Canvas 13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75" name="AutoShape 1389"/>
                        <wps:cNvSpPr>
                          <a:spLocks noChangeArrowheads="1"/>
                        </wps:cNvSpPr>
                        <wps:spPr bwMode="auto">
                          <a:xfrm>
                            <a:off x="399415" y="856615"/>
                            <a:ext cx="3134360" cy="3048635"/>
                          </a:xfrm>
                          <a:prstGeom prst="can">
                            <a:avLst>
                              <a:gd name="adj" fmla="val 31907"/>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377" name="Picture 1390"/>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928370" y="0"/>
                            <a:ext cx="1543685" cy="1695450"/>
                          </a:xfrm>
                          <a:prstGeom prst="rect">
                            <a:avLst/>
                          </a:prstGeom>
                          <a:noFill/>
                          <a:extLst>
                            <a:ext uri="{909E8E84-426E-40DD-AFC4-6F175D3DCCD1}">
                              <a14:hiddenFill xmlns:a14="http://schemas.microsoft.com/office/drawing/2010/main">
                                <a:solidFill>
                                  <a:srgbClr val="FFFFFF"/>
                                </a:solidFill>
                              </a14:hiddenFill>
                            </a:ext>
                          </a:extLst>
                        </pic:spPr>
                      </pic:pic>
                      <wps:wsp>
                        <wps:cNvPr id="1378" name="Text Box 1395"/>
                        <wps:cNvSpPr txBox="1">
                          <a:spLocks noChangeArrowheads="1"/>
                        </wps:cNvSpPr>
                        <wps:spPr bwMode="auto">
                          <a:xfrm>
                            <a:off x="1257300" y="3147695"/>
                            <a:ext cx="129476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D54E9" w14:textId="77777777" w:rsidR="00354FFB" w:rsidRPr="003D5961" w:rsidRDefault="00354FFB" w:rsidP="00712FC9">
                              <w:pPr>
                                <w:spacing w:after="0" w:line="240" w:lineRule="auto"/>
                                <w:jc w:val="center"/>
                                <w:rPr>
                                  <w:rFonts w:asciiTheme="minorHAnsi" w:hAnsiTheme="minorHAnsi" w:cs="Arial"/>
                                  <w:b/>
                                  <w:sz w:val="28"/>
                                  <w:szCs w:val="28"/>
                                </w:rPr>
                              </w:pPr>
                              <w:r w:rsidRPr="003D5961">
                                <w:rPr>
                                  <w:rFonts w:asciiTheme="minorHAnsi" w:hAnsiTheme="minorHAnsi" w:cs="Arial"/>
                                  <w:b/>
                                  <w:sz w:val="28"/>
                                  <w:szCs w:val="28"/>
                                </w:rPr>
                                <w:t>Storage Tank</w:t>
                              </w:r>
                            </w:p>
                          </w:txbxContent>
                        </wps:txbx>
                        <wps:bodyPr rot="0" vert="horz" wrap="square" lIns="91440" tIns="45720" rIns="91440" bIns="45720" anchor="t" anchorCtr="0" upright="1">
                          <a:noAutofit/>
                        </wps:bodyPr>
                      </wps:wsp>
                      <wps:wsp>
                        <wps:cNvPr id="1379" name="AutoShape 1402"/>
                        <wps:cNvCnPr>
                          <a:cxnSpLocks noChangeShapeType="1"/>
                          <a:stCxn id="1384" idx="1"/>
                        </wps:cNvCnPr>
                        <wps:spPr bwMode="auto">
                          <a:xfrm flipH="1" flipV="1">
                            <a:off x="1743075" y="169495"/>
                            <a:ext cx="710876" cy="1298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0" name="AutoShape 1403"/>
                        <wps:cNvCnPr>
                          <a:cxnSpLocks noChangeShapeType="1"/>
                          <a:stCxn id="1384" idx="1"/>
                        </wps:cNvCnPr>
                        <wps:spPr bwMode="auto">
                          <a:xfrm flipH="1">
                            <a:off x="1810385" y="299351"/>
                            <a:ext cx="643566" cy="5921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1" name="AutoShape 1715"/>
                        <wps:cNvCnPr>
                          <a:cxnSpLocks noChangeShapeType="1"/>
                        </wps:cNvCnPr>
                        <wps:spPr bwMode="auto">
                          <a:xfrm flipV="1">
                            <a:off x="1108075" y="366395"/>
                            <a:ext cx="320675" cy="193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2" name="Text Box 1392"/>
                        <wps:cNvSpPr txBox="1">
                          <a:spLocks noChangeArrowheads="1"/>
                        </wps:cNvSpPr>
                        <wps:spPr bwMode="auto">
                          <a:xfrm>
                            <a:off x="171450" y="559435"/>
                            <a:ext cx="1257300"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7F3022" w14:textId="77777777" w:rsidR="00354FFB" w:rsidRPr="003D5961" w:rsidRDefault="00354FFB" w:rsidP="00712FC9">
                              <w:pPr>
                                <w:spacing w:after="0" w:line="240" w:lineRule="auto"/>
                                <w:rPr>
                                  <w:rFonts w:asciiTheme="minorHAnsi" w:hAnsiTheme="minorHAnsi" w:cs="Arial"/>
                                  <w:b/>
                                  <w:sz w:val="16"/>
                                  <w:szCs w:val="16"/>
                                </w:rPr>
                              </w:pPr>
                              <w:r w:rsidRPr="003D5961">
                                <w:rPr>
                                  <w:rFonts w:asciiTheme="minorHAnsi" w:hAnsiTheme="minorHAnsi" w:cs="Arial"/>
                                  <w:b/>
                                  <w:sz w:val="16"/>
                                  <w:szCs w:val="16"/>
                                </w:rPr>
                                <w:t>Attendant monitors air for Oxygen, LEL and Carbon Monoxide</w:t>
                              </w:r>
                            </w:p>
                          </w:txbxContent>
                        </wps:txbx>
                        <wps:bodyPr rot="0" vert="horz" wrap="square" lIns="91440" tIns="45720" rIns="91440" bIns="45720" anchor="t" anchorCtr="0" upright="1">
                          <a:noAutofit/>
                        </wps:bodyPr>
                      </wps:wsp>
                      <wps:wsp>
                        <wps:cNvPr id="1383" name="AutoShape 1400"/>
                        <wps:cNvCnPr>
                          <a:cxnSpLocks noChangeShapeType="1"/>
                        </wps:cNvCnPr>
                        <wps:spPr bwMode="auto">
                          <a:xfrm flipH="1">
                            <a:off x="2066925" y="619125"/>
                            <a:ext cx="790575"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4" name="Text Box 1396"/>
                        <wps:cNvSpPr txBox="1">
                          <a:spLocks noChangeArrowheads="1"/>
                        </wps:cNvSpPr>
                        <wps:spPr bwMode="auto">
                          <a:xfrm>
                            <a:off x="2453951" y="67258"/>
                            <a:ext cx="1779594"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658C0" w14:textId="77777777" w:rsidR="00354FFB" w:rsidRPr="003D5961" w:rsidRDefault="00354FFB" w:rsidP="00712FC9">
                              <w:pPr>
                                <w:spacing w:after="0" w:line="240" w:lineRule="auto"/>
                                <w:rPr>
                                  <w:rFonts w:asciiTheme="minorHAnsi" w:hAnsiTheme="minorHAnsi" w:cs="Arial"/>
                                  <w:b/>
                                  <w:sz w:val="16"/>
                                  <w:szCs w:val="16"/>
                                </w:rPr>
                              </w:pPr>
                              <w:r w:rsidRPr="003D5961">
                                <w:rPr>
                                  <w:rFonts w:asciiTheme="minorHAnsi" w:hAnsiTheme="minorHAnsi" w:cs="Arial"/>
                                  <w:b/>
                                  <w:sz w:val="16"/>
                                  <w:szCs w:val="16"/>
                                </w:rPr>
                                <w:t>Personal Protective</w:t>
                              </w:r>
                              <w:r w:rsidRPr="003D5961">
                                <w:rPr>
                                  <w:rFonts w:asciiTheme="minorHAnsi" w:hAnsiTheme="minorHAnsi" w:cs="Arial"/>
                                  <w:b/>
                                  <w:sz w:val="16"/>
                                  <w:szCs w:val="16"/>
                                </w:rPr>
                                <w:br/>
                                <w:t xml:space="preserve"> Equipment (PPE)</w:t>
                              </w:r>
                            </w:p>
                          </w:txbxContent>
                        </wps:txbx>
                        <wps:bodyPr rot="0" vert="horz" wrap="square" lIns="91440" tIns="45720" rIns="91440" bIns="45720" anchor="t" anchorCtr="0" upright="1">
                          <a:noAutofit/>
                        </wps:bodyPr>
                      </wps:wsp>
                      <wps:wsp>
                        <wps:cNvPr id="1385" name="Text Box 1397"/>
                        <wps:cNvSpPr txBox="1">
                          <a:spLocks noChangeArrowheads="1"/>
                        </wps:cNvSpPr>
                        <wps:spPr bwMode="auto">
                          <a:xfrm>
                            <a:off x="2963545" y="429895"/>
                            <a:ext cx="118427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CB41F" w14:textId="77777777" w:rsidR="00354FFB" w:rsidRPr="003D5961" w:rsidRDefault="00354FFB" w:rsidP="00712FC9">
                              <w:pPr>
                                <w:spacing w:after="0" w:line="240" w:lineRule="auto"/>
                                <w:rPr>
                                  <w:rFonts w:asciiTheme="minorHAnsi" w:hAnsiTheme="minorHAnsi" w:cs="Arial"/>
                                  <w:b/>
                                  <w:sz w:val="16"/>
                                  <w:szCs w:val="16"/>
                                </w:rPr>
                              </w:pPr>
                              <w:r w:rsidRPr="003D5961">
                                <w:rPr>
                                  <w:rFonts w:asciiTheme="minorHAnsi" w:hAnsiTheme="minorHAnsi" w:cs="Arial"/>
                                  <w:b/>
                                  <w:sz w:val="16"/>
                                  <w:szCs w:val="16"/>
                                </w:rPr>
                                <w:t>Lifeline to Safety Harness</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E3FA9E5" id="Canvas 1387" o:spid="_x0000_s1124" editas="canvas" style="position:absolute;margin-left:66.75pt;margin-top:17.9pt;width:333.35pt;height:312pt;z-index:-251550720" coordsize="42335,396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">
                <v:shape id="_x0000_s1125" type="#_x0000_t75" style="position:absolute;width:42335;height:39624;visibility:visible;mso-wrap-style:square">
                  <v:fill o:detectmouseclick="t"/>
                  <v:path o:connecttype="none"/>
                </v:shape>
                <v:shape id="AutoShape 1389" o:spid="_x0000_s1126" type="#_x0000_t22" style="position:absolute;left:3994;top:8566;width:31343;height:30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" adj="6892"/>
                <v:shape id="Picture 1390" o:spid="_x0000_s1127" type="#_x0000_t75" style="position:absolute;left:9283;width:15437;height:169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">
                  <v:imagedata r:id="rId24" o:title="" grayscale="t"/>
                </v:shape>
                <v:shape id="Text Box 1395" o:spid="_x0000_s1128" type="#_x0000_t202" style="position:absolute;left:12573;top:31476;width:12947;height:58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" stroked="f">
                  <v:textbox>
                    <w:txbxContent>
                      <w:p w14:paraId="320D54E9" w14:textId="77777777" w:rsidR="00354FFB" w:rsidRPr="003D5961" w:rsidRDefault="00354FFB" w:rsidP="00712FC9">
                        <w:pPr>
                          <w:spacing w:after="0" w:line="240" w:lineRule="auto"/>
                          <w:jc w:val="center"/>
                          <w:rPr>
                            <w:rFonts w:asciiTheme="minorHAnsi" w:hAnsiTheme="minorHAnsi" w:cs="Arial"/>
                            <w:b/>
                            <w:sz w:val="28"/>
                            <w:szCs w:val="28"/>
                          </w:rPr>
                        </w:pPr>
                        <w:r w:rsidRPr="003D5961">
                          <w:rPr>
                            <w:rFonts w:asciiTheme="minorHAnsi" w:hAnsiTheme="minorHAnsi" w:cs="Arial"/>
                            <w:b/>
                            <w:sz w:val="28"/>
                            <w:szCs w:val="28"/>
                          </w:rPr>
                          <w:t>Storage Tank</w:t>
                        </w:r>
                      </w:p>
                    </w:txbxContent>
                  </v:textbox>
                </v:shape>
                <v:shape id="AutoShape 1402" o:spid="_x0000_s1129" type="#_x0000_t32" style="position:absolute;left:17430;top:1694;width:7109;height:1299;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">
                  <v:stroke endarrow="block"/>
                </v:shape>
                <v:shape id="AutoShape 1403" o:spid="_x0000_s1130" type="#_x0000_t32" style="position:absolute;left:18103;top:2993;width:6436;height:592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">
                  <v:stroke endarrow="block"/>
                </v:shape>
                <v:shape id="AutoShape 1715" o:spid="_x0000_s1131" type="#_x0000_t32" style="position:absolute;left:11080;top:3663;width:3207;height:193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">
                  <v:stroke endarrow="block"/>
                </v:shape>
                <v:shape id="Text Box 1392" o:spid="_x0000_s1132" type="#_x0000_t202" style="position:absolute;left:1714;top:5594;width:12573;height:47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" stroked="f">
                  <v:textbox>
                    <w:txbxContent>
                      <w:p w14:paraId="447F3022" w14:textId="77777777" w:rsidR="00354FFB" w:rsidRPr="003D5961" w:rsidRDefault="00354FFB" w:rsidP="00712FC9">
                        <w:pPr>
                          <w:spacing w:after="0" w:line="240" w:lineRule="auto"/>
                          <w:rPr>
                            <w:rFonts w:asciiTheme="minorHAnsi" w:hAnsiTheme="minorHAnsi" w:cs="Arial"/>
                            <w:b/>
                            <w:sz w:val="16"/>
                            <w:szCs w:val="16"/>
                          </w:rPr>
                        </w:pPr>
                        <w:r w:rsidRPr="003D5961">
                          <w:rPr>
                            <w:rFonts w:asciiTheme="minorHAnsi" w:hAnsiTheme="minorHAnsi" w:cs="Arial"/>
                            <w:b/>
                            <w:sz w:val="16"/>
                            <w:szCs w:val="16"/>
                          </w:rPr>
                          <w:t>Attendant monitors air for Oxygen, LEL and Carbon Monoxide</w:t>
                        </w:r>
                      </w:p>
                    </w:txbxContent>
                  </v:textbox>
                </v:shape>
                <v:shape id="AutoShape 1400" o:spid="_x0000_s1133" type="#_x0000_t32" style="position:absolute;left:20669;top:6191;width:7906;height:200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">
                  <v:stroke endarrow="block"/>
                </v:shape>
                <v:shape id="Text Box 1396" o:spid="_x0000_s1134" type="#_x0000_t202" style="position:absolute;left:24539;top:672;width:17796;height:46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" stroked="f">
                  <v:textbox>
                    <w:txbxContent>
                      <w:p w14:paraId="5E6658C0" w14:textId="77777777" w:rsidR="00354FFB" w:rsidRPr="003D5961" w:rsidRDefault="00354FFB" w:rsidP="00712FC9">
                        <w:pPr>
                          <w:spacing w:after="0" w:line="240" w:lineRule="auto"/>
                          <w:rPr>
                            <w:rFonts w:asciiTheme="minorHAnsi" w:hAnsiTheme="minorHAnsi" w:cs="Arial"/>
                            <w:b/>
                            <w:sz w:val="16"/>
                            <w:szCs w:val="16"/>
                          </w:rPr>
                        </w:pPr>
                        <w:r w:rsidRPr="003D5961">
                          <w:rPr>
                            <w:rFonts w:asciiTheme="minorHAnsi" w:hAnsiTheme="minorHAnsi" w:cs="Arial"/>
                            <w:b/>
                            <w:sz w:val="16"/>
                            <w:szCs w:val="16"/>
                          </w:rPr>
                          <w:t>Personal Protective</w:t>
                        </w:r>
                        <w:r w:rsidRPr="003D5961">
                          <w:rPr>
                            <w:rFonts w:asciiTheme="minorHAnsi" w:hAnsiTheme="minorHAnsi" w:cs="Arial"/>
                            <w:b/>
                            <w:sz w:val="16"/>
                            <w:szCs w:val="16"/>
                          </w:rPr>
                          <w:br/>
                          <w:t xml:space="preserve"> Equipment (PPE)</w:t>
                        </w:r>
                      </w:p>
                    </w:txbxContent>
                  </v:textbox>
                </v:shape>
                <v:shape id="Text Box 1397" o:spid="_x0000_s1135" type="#_x0000_t202" style="position:absolute;left:29635;top:4298;width:11843;height:50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" stroked="f">
                  <v:textbox>
                    <w:txbxContent>
                      <w:p w14:paraId="7B9CB41F" w14:textId="77777777" w:rsidR="00354FFB" w:rsidRPr="003D5961" w:rsidRDefault="00354FFB" w:rsidP="00712FC9">
                        <w:pPr>
                          <w:spacing w:after="0" w:line="240" w:lineRule="auto"/>
                          <w:rPr>
                            <w:rFonts w:asciiTheme="minorHAnsi" w:hAnsiTheme="minorHAnsi" w:cs="Arial"/>
                            <w:b/>
                            <w:sz w:val="16"/>
                            <w:szCs w:val="16"/>
                          </w:rPr>
                        </w:pPr>
                        <w:r w:rsidRPr="003D5961">
                          <w:rPr>
                            <w:rFonts w:asciiTheme="minorHAnsi" w:hAnsiTheme="minorHAnsi" w:cs="Arial"/>
                            <w:b/>
                            <w:sz w:val="16"/>
                            <w:szCs w:val="16"/>
                          </w:rPr>
                          <w:t>Lifeline to Safety Harness</w:t>
                        </w:r>
                      </w:p>
                    </w:txbxContent>
                  </v:textbox>
                </v:shape>
                <w10:wrap type="square"/>
              </v:group>
            </w:pict>
          </mc:Fallback>
        </mc:AlternateContent>
      </w:r>
    </w:p>
    <w:p w14:paraId="43230897" w14:textId="399ED048" w:rsidR="00712FC9" w:rsidRDefault="00712FC9" w:rsidP="00712FC9">
      <w:pPr>
        <w:spacing w:before="245" w:after="245" w:line="240" w:lineRule="auto"/>
        <w:rPr>
          <w:rFonts w:asciiTheme="minorHAnsi" w:hAnsiTheme="minorHAnsi" w:cs="Arial"/>
        </w:rPr>
      </w:pPr>
    </w:p>
    <w:p w14:paraId="1CA93BB7" w14:textId="2F6C9C0F" w:rsidR="003D5961" w:rsidRDefault="003D5961" w:rsidP="00712FC9">
      <w:pPr>
        <w:spacing w:before="245" w:after="245" w:line="240" w:lineRule="auto"/>
        <w:rPr>
          <w:rFonts w:asciiTheme="minorHAnsi" w:hAnsiTheme="minorHAnsi" w:cs="Arial"/>
        </w:rPr>
      </w:pPr>
    </w:p>
    <w:p w14:paraId="74ABB567" w14:textId="7A5B14F8" w:rsidR="003D5961" w:rsidRDefault="003D5961" w:rsidP="00712FC9">
      <w:pPr>
        <w:spacing w:before="245" w:after="245" w:line="240" w:lineRule="auto"/>
        <w:rPr>
          <w:rFonts w:asciiTheme="minorHAnsi" w:hAnsiTheme="minorHAnsi" w:cs="Arial"/>
        </w:rPr>
      </w:pPr>
    </w:p>
    <w:p w14:paraId="1340654F" w14:textId="287B3AE1" w:rsidR="003D5961" w:rsidRDefault="003D5961" w:rsidP="00712FC9">
      <w:pPr>
        <w:spacing w:before="245" w:after="245" w:line="240" w:lineRule="auto"/>
        <w:rPr>
          <w:rFonts w:asciiTheme="minorHAnsi" w:hAnsiTheme="minorHAnsi" w:cs="Arial"/>
        </w:rPr>
      </w:pPr>
    </w:p>
    <w:p w14:paraId="1A8E7F8A" w14:textId="67BF94A4" w:rsidR="003D5961" w:rsidRDefault="003D5961" w:rsidP="00712FC9">
      <w:pPr>
        <w:spacing w:before="245" w:after="245" w:line="240" w:lineRule="auto"/>
        <w:rPr>
          <w:rFonts w:asciiTheme="minorHAnsi" w:hAnsiTheme="minorHAnsi" w:cs="Arial"/>
        </w:rPr>
      </w:pPr>
    </w:p>
    <w:p w14:paraId="3BB64AAB" w14:textId="5B5B5BF5" w:rsidR="003D5961" w:rsidRDefault="003D5961" w:rsidP="00712FC9">
      <w:pPr>
        <w:spacing w:before="245" w:after="245" w:line="240" w:lineRule="auto"/>
        <w:rPr>
          <w:rFonts w:asciiTheme="minorHAnsi" w:hAnsiTheme="minorHAnsi" w:cs="Arial"/>
        </w:rPr>
      </w:pPr>
    </w:p>
    <w:p w14:paraId="5AE3BE0A" w14:textId="6DFE5F05" w:rsidR="003D5961" w:rsidRDefault="003D5961" w:rsidP="00712FC9">
      <w:pPr>
        <w:spacing w:before="245" w:after="245" w:line="240" w:lineRule="auto"/>
        <w:rPr>
          <w:rFonts w:asciiTheme="minorHAnsi" w:hAnsiTheme="minorHAnsi" w:cs="Arial"/>
        </w:rPr>
      </w:pPr>
    </w:p>
    <w:p w14:paraId="52903767" w14:textId="01AA5C8A" w:rsidR="003D5961" w:rsidRDefault="003D5961" w:rsidP="00712FC9">
      <w:pPr>
        <w:spacing w:before="245" w:after="245" w:line="240" w:lineRule="auto"/>
        <w:rPr>
          <w:rFonts w:asciiTheme="minorHAnsi" w:hAnsiTheme="minorHAnsi" w:cs="Arial"/>
        </w:rPr>
      </w:pPr>
    </w:p>
    <w:p w14:paraId="7FACBFBE" w14:textId="2144E346" w:rsidR="003D5961" w:rsidRDefault="003D5961" w:rsidP="00712FC9">
      <w:pPr>
        <w:spacing w:before="245" w:after="245" w:line="240" w:lineRule="auto"/>
        <w:rPr>
          <w:rFonts w:asciiTheme="minorHAnsi" w:hAnsiTheme="minorHAnsi" w:cs="Arial"/>
        </w:rPr>
      </w:pPr>
    </w:p>
    <w:p w14:paraId="6ACFAE32" w14:textId="3C5AB617" w:rsidR="003D5961" w:rsidRDefault="003D5961" w:rsidP="00712FC9">
      <w:pPr>
        <w:spacing w:before="245" w:after="245" w:line="240" w:lineRule="auto"/>
        <w:rPr>
          <w:rFonts w:asciiTheme="minorHAnsi" w:hAnsiTheme="minorHAnsi" w:cs="Arial"/>
        </w:rPr>
      </w:pPr>
    </w:p>
    <w:p w14:paraId="7F0868FE" w14:textId="00B0D3E9" w:rsidR="003D5961" w:rsidRDefault="003D5961" w:rsidP="00712FC9">
      <w:pPr>
        <w:spacing w:before="245" w:after="245" w:line="240" w:lineRule="auto"/>
        <w:rPr>
          <w:rFonts w:asciiTheme="minorHAnsi" w:hAnsiTheme="minorHAnsi" w:cs="Arial"/>
        </w:rPr>
      </w:pPr>
    </w:p>
    <w:p w14:paraId="69163192" w14:textId="1378AFBE" w:rsidR="003D5961" w:rsidRDefault="003D5961">
      <w:pPr>
        <w:spacing w:after="0" w:line="240" w:lineRule="auto"/>
        <w:rPr>
          <w:rFonts w:asciiTheme="minorHAnsi" w:hAnsiTheme="minorHAnsi" w:cs="Arial"/>
        </w:rPr>
      </w:pPr>
      <w:r>
        <w:rPr>
          <w:rFonts w:asciiTheme="minorHAnsi" w:hAnsiTheme="minorHAnsi" w:cs="Arial"/>
        </w:rPr>
        <w:br w:type="page"/>
      </w:r>
    </w:p>
    <w:p w14:paraId="17FACF9D" w14:textId="3D5A908A" w:rsidR="003D5961" w:rsidRPr="003D5961" w:rsidRDefault="003D5961" w:rsidP="00712FC9">
      <w:pPr>
        <w:spacing w:before="245" w:after="245" w:line="240" w:lineRule="auto"/>
        <w:rPr>
          <w:rFonts w:asciiTheme="minorHAnsi" w:hAnsiTheme="minorHAnsi" w:cs="Arial"/>
          <w:b/>
        </w:rPr>
      </w:pPr>
      <w:r w:rsidRPr="003D5961">
        <w:rPr>
          <w:rFonts w:asciiTheme="minorHAnsi" w:hAnsiTheme="minorHAnsi" w:cs="Arial"/>
          <w:b/>
        </w:rPr>
        <w:lastRenderedPageBreak/>
        <w:t>Chlorine</w:t>
      </w:r>
    </w:p>
    <w:p w14:paraId="12B84920" w14:textId="77777777" w:rsidR="003D5961" w:rsidRPr="003D5961" w:rsidRDefault="003D5961" w:rsidP="003D5961">
      <w:pPr>
        <w:spacing w:before="245" w:after="245" w:line="240" w:lineRule="auto"/>
        <w:rPr>
          <w:rFonts w:asciiTheme="minorHAnsi" w:hAnsiTheme="minorHAnsi" w:cs="Arial"/>
        </w:rPr>
      </w:pPr>
      <w:r w:rsidRPr="003D5961">
        <w:rPr>
          <w:rFonts w:asciiTheme="minorHAnsi" w:hAnsiTheme="minorHAnsi" w:cs="Arial"/>
        </w:rPr>
        <w:t xml:space="preserve">Chlorine is highly corrosive and toxic in moist environments.  Chlorine can be handled as a gas, liquid, or dry form.  Because chlorine is highly corrosive when moist, it should be handled in corrosive-resistant containers such as glass, silver, or Teflon.  But if chlorine is in gas form, it should be handled in steel containers because of the gas’s high pressure. </w:t>
      </w:r>
    </w:p>
    <w:p w14:paraId="42DA1615" w14:textId="77777777" w:rsidR="003D5961" w:rsidRPr="003D5961" w:rsidRDefault="003D5961" w:rsidP="003D5961">
      <w:pPr>
        <w:spacing w:before="245" w:after="245" w:line="240" w:lineRule="auto"/>
        <w:rPr>
          <w:rFonts w:asciiTheme="minorHAnsi" w:hAnsiTheme="minorHAnsi" w:cs="Arial"/>
        </w:rPr>
      </w:pPr>
      <w:r w:rsidRPr="003D5961">
        <w:rPr>
          <w:rFonts w:asciiTheme="minorHAnsi" w:hAnsiTheme="minorHAnsi" w:cs="Arial"/>
        </w:rPr>
        <w:t>Chlorine is dangerous because it can disable a person’s sense of smell.</w:t>
      </w:r>
    </w:p>
    <w:p w14:paraId="438E0C14" w14:textId="77777777" w:rsidR="003D5961" w:rsidRPr="003D5961" w:rsidRDefault="003D5961" w:rsidP="003D5961">
      <w:pPr>
        <w:spacing w:before="245" w:after="245" w:line="240" w:lineRule="auto"/>
        <w:rPr>
          <w:rFonts w:asciiTheme="minorHAnsi" w:hAnsiTheme="minorHAnsi" w:cs="Arial"/>
        </w:rPr>
      </w:pPr>
      <w:r w:rsidRPr="003D5961">
        <w:rPr>
          <w:rFonts w:asciiTheme="minorHAnsi" w:hAnsiTheme="minorHAnsi" w:cs="Arial"/>
        </w:rPr>
        <w:t>Chlorine can be detected by a person at .3 ppm.  A person should never be exposed to any concentrations of 1 ppm or more.  Chlorine exposure in small amounts can cause vomiting, heavy coughing, and severe irritation of the nose, mouth, eyes, and lungs.  Heavy exposure to chlorine can be fatal.</w:t>
      </w:r>
    </w:p>
    <w:p w14:paraId="3B723D0C" w14:textId="77777777" w:rsidR="003D5961" w:rsidRPr="003D5961" w:rsidRDefault="003D5961" w:rsidP="003D5961">
      <w:pPr>
        <w:spacing w:before="245" w:after="245" w:line="240" w:lineRule="auto"/>
        <w:rPr>
          <w:rFonts w:asciiTheme="minorHAnsi" w:hAnsiTheme="minorHAnsi" w:cs="Arial"/>
        </w:rPr>
      </w:pPr>
      <w:r w:rsidRPr="003D5961">
        <w:rPr>
          <w:rFonts w:asciiTheme="minorHAnsi" w:hAnsiTheme="minorHAnsi" w:cs="Arial"/>
        </w:rPr>
        <w:t>When working around chlorine, the following personal protective equipment (PPE) should be used:</w:t>
      </w:r>
    </w:p>
    <w:p w14:paraId="289CD0C6" w14:textId="77777777" w:rsidR="003D5961" w:rsidRPr="003D5961" w:rsidRDefault="003D5961" w:rsidP="00CE3851">
      <w:pPr>
        <w:pStyle w:val="ListParagraph"/>
        <w:numPr>
          <w:ilvl w:val="0"/>
          <w:numId w:val="30"/>
        </w:numPr>
        <w:spacing w:before="245" w:after="245" w:line="240" w:lineRule="auto"/>
        <w:rPr>
          <w:rFonts w:asciiTheme="minorHAnsi" w:hAnsiTheme="minorHAnsi" w:cs="Arial"/>
        </w:rPr>
      </w:pPr>
      <w:r w:rsidRPr="003D5961">
        <w:rPr>
          <w:rFonts w:asciiTheme="minorHAnsi" w:hAnsiTheme="minorHAnsi" w:cs="Arial"/>
        </w:rPr>
        <w:t>Self-contained breathing apparatus</w:t>
      </w:r>
    </w:p>
    <w:p w14:paraId="2302067C" w14:textId="77777777" w:rsidR="003D5961" w:rsidRPr="003D5961" w:rsidRDefault="003D5961" w:rsidP="00CE3851">
      <w:pPr>
        <w:pStyle w:val="ListParagraph"/>
        <w:numPr>
          <w:ilvl w:val="0"/>
          <w:numId w:val="30"/>
        </w:numPr>
        <w:spacing w:before="245" w:after="245" w:line="240" w:lineRule="auto"/>
        <w:rPr>
          <w:rFonts w:asciiTheme="minorHAnsi" w:hAnsiTheme="minorHAnsi" w:cs="Arial"/>
        </w:rPr>
      </w:pPr>
      <w:r w:rsidRPr="003D5961">
        <w:rPr>
          <w:rFonts w:asciiTheme="minorHAnsi" w:hAnsiTheme="minorHAnsi" w:cs="Arial"/>
        </w:rPr>
        <w:t xml:space="preserve">Boots </w:t>
      </w:r>
    </w:p>
    <w:p w14:paraId="1FBF929F" w14:textId="77777777" w:rsidR="003D5961" w:rsidRPr="003D5961" w:rsidRDefault="003D5961" w:rsidP="00CE3851">
      <w:pPr>
        <w:pStyle w:val="ListParagraph"/>
        <w:numPr>
          <w:ilvl w:val="0"/>
          <w:numId w:val="30"/>
        </w:numPr>
        <w:spacing w:before="245" w:after="245" w:line="240" w:lineRule="auto"/>
        <w:rPr>
          <w:rFonts w:asciiTheme="minorHAnsi" w:hAnsiTheme="minorHAnsi" w:cs="Arial"/>
        </w:rPr>
      </w:pPr>
      <w:r w:rsidRPr="003D5961">
        <w:rPr>
          <w:rFonts w:asciiTheme="minorHAnsi" w:hAnsiTheme="minorHAnsi" w:cs="Arial"/>
        </w:rPr>
        <w:t>Gloves</w:t>
      </w:r>
    </w:p>
    <w:p w14:paraId="1368B3DB" w14:textId="77777777" w:rsidR="003D5961" w:rsidRPr="003D5961" w:rsidRDefault="003D5961" w:rsidP="00CE3851">
      <w:pPr>
        <w:pStyle w:val="ListParagraph"/>
        <w:numPr>
          <w:ilvl w:val="0"/>
          <w:numId w:val="30"/>
        </w:numPr>
        <w:spacing w:before="245" w:after="245" w:line="240" w:lineRule="auto"/>
        <w:rPr>
          <w:rFonts w:asciiTheme="minorHAnsi" w:hAnsiTheme="minorHAnsi" w:cs="Arial"/>
        </w:rPr>
      </w:pPr>
      <w:r w:rsidRPr="003D5961">
        <w:rPr>
          <w:rFonts w:asciiTheme="minorHAnsi" w:hAnsiTheme="minorHAnsi" w:cs="Arial"/>
        </w:rPr>
        <w:t>Disposable suits with hoods</w:t>
      </w:r>
    </w:p>
    <w:p w14:paraId="5667D666" w14:textId="2C33FBA4" w:rsidR="003D5961" w:rsidRDefault="003D5961" w:rsidP="00CE3851">
      <w:pPr>
        <w:pStyle w:val="ListParagraph"/>
        <w:numPr>
          <w:ilvl w:val="0"/>
          <w:numId w:val="30"/>
        </w:numPr>
        <w:spacing w:before="245" w:after="245" w:line="240" w:lineRule="auto"/>
        <w:rPr>
          <w:rFonts w:asciiTheme="minorHAnsi" w:hAnsiTheme="minorHAnsi" w:cs="Arial"/>
        </w:rPr>
      </w:pPr>
      <w:r w:rsidRPr="003D5961">
        <w:rPr>
          <w:rFonts w:asciiTheme="minorHAnsi" w:hAnsiTheme="minorHAnsi" w:cs="Arial"/>
        </w:rPr>
        <w:t>If concentration is high then a chemical suit is appropriate</w:t>
      </w:r>
    </w:p>
    <w:p w14:paraId="61497DB2" w14:textId="53E4D883" w:rsidR="003D5961" w:rsidRPr="003D5961" w:rsidRDefault="003D5961" w:rsidP="003D5961">
      <w:pPr>
        <w:spacing w:before="245" w:after="245" w:line="240" w:lineRule="auto"/>
        <w:rPr>
          <w:rFonts w:asciiTheme="minorHAnsi" w:hAnsiTheme="minorHAnsi" w:cs="Arial"/>
          <w:b/>
        </w:rPr>
      </w:pPr>
      <w:r w:rsidRPr="003D5961">
        <w:rPr>
          <w:rFonts w:asciiTheme="minorHAnsi" w:hAnsiTheme="minorHAnsi" w:cs="Arial"/>
          <w:b/>
        </w:rPr>
        <w:t>Other Chemicals</w:t>
      </w:r>
    </w:p>
    <w:p w14:paraId="0D52F8FA" w14:textId="1276F871" w:rsidR="003D5961" w:rsidRDefault="003D5961" w:rsidP="003D5961">
      <w:pPr>
        <w:spacing w:before="245" w:after="245" w:line="240" w:lineRule="auto"/>
        <w:rPr>
          <w:rFonts w:asciiTheme="minorHAnsi" w:hAnsiTheme="minorHAnsi" w:cs="Arial"/>
        </w:rPr>
      </w:pPr>
      <w:r w:rsidRPr="003D5961">
        <w:rPr>
          <w:rFonts w:asciiTheme="minorHAnsi" w:hAnsiTheme="minorHAnsi" w:cs="Arial"/>
        </w:rPr>
        <w:t>Chemicals have different dangers at different levels of exposure. The PWS staff should be familiar with the chemical prior to working with it.  Therefore, it is important to maintain Safety Data Sheets (SDS) for all chemicals handled in the PWS.  An SDS contains information necessary to familiarize the PWS staff with the chemicals located in their place of work.</w:t>
      </w:r>
    </w:p>
    <w:p w14:paraId="5CD449FD" w14:textId="15746657" w:rsidR="003D5961" w:rsidRPr="003D5961" w:rsidRDefault="003D5961" w:rsidP="003D5961">
      <w:pPr>
        <w:spacing w:before="100" w:after="100" w:line="240" w:lineRule="auto"/>
        <w:ind w:left="720"/>
        <w:rPr>
          <w:rFonts w:asciiTheme="minorHAnsi" w:hAnsiTheme="minorHAnsi" w:cs="Arial"/>
          <w:i/>
          <w:u w:val="single"/>
        </w:rPr>
      </w:pPr>
      <w:r w:rsidRPr="003D5961">
        <w:rPr>
          <w:rFonts w:asciiTheme="minorHAnsi" w:hAnsiTheme="minorHAnsi" w:cs="Arial"/>
          <w:i/>
          <w:u w:val="single"/>
        </w:rPr>
        <w:t>Example: Components of a Safety Data Sheet</w:t>
      </w:r>
    </w:p>
    <w:p w14:paraId="256E8F98" w14:textId="77777777" w:rsidR="003D5961" w:rsidRPr="003D5961" w:rsidRDefault="003D5961" w:rsidP="003D5961">
      <w:pPr>
        <w:spacing w:before="100" w:after="100" w:line="240" w:lineRule="auto"/>
        <w:ind w:left="720"/>
        <w:rPr>
          <w:rFonts w:asciiTheme="minorHAnsi" w:hAnsiTheme="minorHAnsi" w:cs="Arial"/>
        </w:rPr>
      </w:pPr>
      <w:r w:rsidRPr="003D5961">
        <w:rPr>
          <w:rFonts w:asciiTheme="minorHAnsi" w:hAnsiTheme="minorHAnsi" w:cs="Arial"/>
        </w:rPr>
        <w:t>Product identification</w:t>
      </w:r>
      <w:r w:rsidRPr="003D5961">
        <w:rPr>
          <w:rFonts w:asciiTheme="minorHAnsi" w:hAnsiTheme="minorHAnsi" w:cs="Arial"/>
        </w:rPr>
        <w:tab/>
      </w:r>
      <w:r w:rsidRPr="003D5961">
        <w:rPr>
          <w:rFonts w:asciiTheme="minorHAnsi" w:hAnsiTheme="minorHAnsi" w:cs="Arial"/>
        </w:rPr>
        <w:tab/>
        <w:t>Sodium Hypochlorite</w:t>
      </w:r>
    </w:p>
    <w:p w14:paraId="1D878CB8" w14:textId="77777777" w:rsidR="003D5961" w:rsidRPr="003D5961" w:rsidRDefault="003D5961" w:rsidP="003D5961">
      <w:pPr>
        <w:spacing w:before="100" w:after="100" w:line="240" w:lineRule="auto"/>
        <w:ind w:left="720"/>
        <w:rPr>
          <w:rFonts w:asciiTheme="minorHAnsi" w:hAnsiTheme="minorHAnsi" w:cs="Arial"/>
        </w:rPr>
      </w:pPr>
      <w:r w:rsidRPr="003D5961">
        <w:rPr>
          <w:rFonts w:asciiTheme="minorHAnsi" w:hAnsiTheme="minorHAnsi" w:cs="Arial"/>
        </w:rPr>
        <w:t>Figure A Composition</w:t>
      </w:r>
      <w:r w:rsidRPr="003D5961">
        <w:rPr>
          <w:rFonts w:asciiTheme="minorHAnsi" w:hAnsiTheme="minorHAnsi" w:cs="Arial"/>
        </w:rPr>
        <w:tab/>
      </w:r>
      <w:r w:rsidRPr="003D5961">
        <w:rPr>
          <w:rFonts w:asciiTheme="minorHAnsi" w:hAnsiTheme="minorHAnsi" w:cs="Arial"/>
        </w:rPr>
        <w:tab/>
        <w:t>12.52% - 15.6%</w:t>
      </w:r>
    </w:p>
    <w:p w14:paraId="742E21CB" w14:textId="77777777" w:rsidR="003D5961" w:rsidRPr="003D5961" w:rsidRDefault="003D5961" w:rsidP="003D5961">
      <w:pPr>
        <w:spacing w:before="100" w:after="100" w:line="240" w:lineRule="auto"/>
        <w:ind w:left="720"/>
        <w:rPr>
          <w:rFonts w:asciiTheme="minorHAnsi" w:hAnsiTheme="minorHAnsi" w:cs="Arial"/>
        </w:rPr>
      </w:pPr>
      <w:r w:rsidRPr="003D5961">
        <w:rPr>
          <w:rFonts w:asciiTheme="minorHAnsi" w:hAnsiTheme="minorHAnsi" w:cs="Arial"/>
        </w:rPr>
        <w:t>Hazards and effects</w:t>
      </w:r>
      <w:r w:rsidRPr="003D5961">
        <w:rPr>
          <w:rFonts w:asciiTheme="minorHAnsi" w:hAnsiTheme="minorHAnsi" w:cs="Arial"/>
        </w:rPr>
        <w:tab/>
      </w:r>
      <w:r w:rsidRPr="003D5961">
        <w:rPr>
          <w:rFonts w:asciiTheme="minorHAnsi" w:hAnsiTheme="minorHAnsi" w:cs="Arial"/>
        </w:rPr>
        <w:tab/>
        <w:t>Severe irritation and burning</w:t>
      </w:r>
    </w:p>
    <w:p w14:paraId="28D3565E" w14:textId="2D86C96F" w:rsidR="003D5961" w:rsidRPr="003D5961" w:rsidRDefault="003D5961" w:rsidP="003D5961">
      <w:pPr>
        <w:spacing w:before="100" w:after="100" w:line="240" w:lineRule="auto"/>
        <w:ind w:left="720"/>
        <w:rPr>
          <w:rFonts w:asciiTheme="minorHAnsi" w:hAnsiTheme="minorHAnsi" w:cs="Arial"/>
        </w:rPr>
      </w:pPr>
      <w:r w:rsidRPr="003D5961">
        <w:rPr>
          <w:rFonts w:asciiTheme="minorHAnsi" w:hAnsiTheme="minorHAnsi" w:cs="Arial"/>
        </w:rPr>
        <w:t xml:space="preserve">First aid </w:t>
      </w:r>
      <w:r w:rsidRPr="003D5961">
        <w:rPr>
          <w:rFonts w:asciiTheme="minorHAnsi" w:hAnsiTheme="minorHAnsi" w:cs="Arial"/>
        </w:rPr>
        <w:tab/>
      </w:r>
      <w:r w:rsidRPr="003D5961">
        <w:rPr>
          <w:rFonts w:asciiTheme="minorHAnsi" w:hAnsiTheme="minorHAnsi" w:cs="Arial"/>
        </w:rPr>
        <w:tab/>
      </w:r>
      <w:r w:rsidRPr="003D5961">
        <w:rPr>
          <w:rFonts w:asciiTheme="minorHAnsi" w:hAnsiTheme="minorHAnsi" w:cs="Arial"/>
        </w:rPr>
        <w:tab/>
        <w:t>Flush with water.  Do not induce vomiting</w:t>
      </w:r>
    </w:p>
    <w:p w14:paraId="4EA52419" w14:textId="5A630BB9" w:rsidR="003D5961" w:rsidRPr="003D5961" w:rsidRDefault="003D5961" w:rsidP="003D5961">
      <w:pPr>
        <w:spacing w:before="100" w:after="100" w:line="240" w:lineRule="auto"/>
        <w:ind w:left="720"/>
        <w:rPr>
          <w:rFonts w:asciiTheme="minorHAnsi" w:hAnsiTheme="minorHAnsi" w:cs="Arial"/>
        </w:rPr>
      </w:pPr>
      <w:r w:rsidRPr="003D5961">
        <w:rPr>
          <w:rFonts w:asciiTheme="minorHAnsi" w:hAnsiTheme="minorHAnsi" w:cs="Arial"/>
        </w:rPr>
        <w:t>Firefighting measures</w:t>
      </w:r>
      <w:r w:rsidRPr="003D5961">
        <w:rPr>
          <w:rFonts w:asciiTheme="minorHAnsi" w:hAnsiTheme="minorHAnsi" w:cs="Arial"/>
        </w:rPr>
        <w:tab/>
      </w:r>
      <w:r w:rsidRPr="003D5961">
        <w:rPr>
          <w:rFonts w:asciiTheme="minorHAnsi" w:hAnsiTheme="minorHAnsi" w:cs="Arial"/>
        </w:rPr>
        <w:tab/>
        <w:t>Water, foam or dry chemical</w:t>
      </w:r>
    </w:p>
    <w:p w14:paraId="3066A5A7" w14:textId="26EA7926" w:rsidR="003D5961" w:rsidRPr="003D5961" w:rsidRDefault="003D5961" w:rsidP="003D5961">
      <w:pPr>
        <w:spacing w:before="100" w:after="100" w:line="240" w:lineRule="auto"/>
        <w:ind w:left="720"/>
        <w:rPr>
          <w:rFonts w:asciiTheme="minorHAnsi" w:hAnsiTheme="minorHAnsi" w:cs="Arial"/>
        </w:rPr>
      </w:pPr>
      <w:r w:rsidRPr="003D5961">
        <w:rPr>
          <w:rFonts w:asciiTheme="minorHAnsi" w:hAnsiTheme="minorHAnsi" w:cs="Arial"/>
        </w:rPr>
        <w:t>Accidental release</w:t>
      </w:r>
      <w:r w:rsidRPr="003D5961">
        <w:rPr>
          <w:rFonts w:asciiTheme="minorHAnsi" w:hAnsiTheme="minorHAnsi" w:cs="Arial"/>
        </w:rPr>
        <w:tab/>
      </w:r>
      <w:r w:rsidRPr="003D5961">
        <w:rPr>
          <w:rFonts w:asciiTheme="minorHAnsi" w:hAnsiTheme="minorHAnsi" w:cs="Arial"/>
        </w:rPr>
        <w:tab/>
        <w:t>Flush with water.  Use absorbent material</w:t>
      </w:r>
    </w:p>
    <w:p w14:paraId="6CEDD7F3" w14:textId="0C3667C5" w:rsidR="003D5961" w:rsidRPr="003D5961" w:rsidRDefault="003D5961" w:rsidP="003D5961">
      <w:pPr>
        <w:spacing w:before="100" w:after="100" w:line="240" w:lineRule="auto"/>
        <w:ind w:left="720"/>
        <w:rPr>
          <w:rFonts w:asciiTheme="minorHAnsi" w:hAnsiTheme="minorHAnsi" w:cs="Arial"/>
        </w:rPr>
      </w:pPr>
      <w:r w:rsidRPr="003D5961">
        <w:rPr>
          <w:rFonts w:asciiTheme="minorHAnsi" w:hAnsiTheme="minorHAnsi" w:cs="Arial"/>
        </w:rPr>
        <w:t>Neutralizing agent</w:t>
      </w:r>
      <w:r w:rsidRPr="003D5961">
        <w:rPr>
          <w:rFonts w:asciiTheme="minorHAnsi" w:hAnsiTheme="minorHAnsi" w:cs="Arial"/>
        </w:rPr>
        <w:tab/>
      </w:r>
      <w:r w:rsidRPr="003D5961">
        <w:rPr>
          <w:rFonts w:asciiTheme="minorHAnsi" w:hAnsiTheme="minorHAnsi" w:cs="Arial"/>
        </w:rPr>
        <w:tab/>
        <w:t>Sodium Bisulfite</w:t>
      </w:r>
    </w:p>
    <w:p w14:paraId="7B826EC6" w14:textId="77777777" w:rsidR="003D5961" w:rsidRPr="003D5961" w:rsidRDefault="003D5961" w:rsidP="003D5961">
      <w:pPr>
        <w:spacing w:before="100" w:after="100" w:line="240" w:lineRule="auto"/>
        <w:ind w:left="720"/>
        <w:rPr>
          <w:rFonts w:asciiTheme="minorHAnsi" w:hAnsiTheme="minorHAnsi" w:cs="Arial"/>
        </w:rPr>
      </w:pPr>
      <w:r w:rsidRPr="003D5961">
        <w:rPr>
          <w:rFonts w:asciiTheme="minorHAnsi" w:hAnsiTheme="minorHAnsi" w:cs="Arial"/>
        </w:rPr>
        <w:t>Handling and storage</w:t>
      </w:r>
      <w:r w:rsidRPr="003D5961">
        <w:rPr>
          <w:rFonts w:asciiTheme="minorHAnsi" w:hAnsiTheme="minorHAnsi" w:cs="Arial"/>
        </w:rPr>
        <w:tab/>
      </w:r>
      <w:r w:rsidRPr="003D5961">
        <w:rPr>
          <w:rFonts w:asciiTheme="minorHAnsi" w:hAnsiTheme="minorHAnsi" w:cs="Arial"/>
        </w:rPr>
        <w:tab/>
        <w:t>Cool / dark not to exceed 100 F</w:t>
      </w:r>
    </w:p>
    <w:p w14:paraId="55E0988A" w14:textId="77777777" w:rsidR="003D5961" w:rsidRPr="003D5961" w:rsidRDefault="003D5961" w:rsidP="003D5961">
      <w:pPr>
        <w:spacing w:before="100" w:after="100" w:line="240" w:lineRule="auto"/>
        <w:ind w:left="720"/>
        <w:rPr>
          <w:rFonts w:asciiTheme="minorHAnsi" w:hAnsiTheme="minorHAnsi" w:cs="Arial"/>
        </w:rPr>
      </w:pPr>
      <w:r w:rsidRPr="003D5961">
        <w:rPr>
          <w:rFonts w:asciiTheme="minorHAnsi" w:hAnsiTheme="minorHAnsi" w:cs="Arial"/>
        </w:rPr>
        <w:t>Reactive data</w:t>
      </w:r>
      <w:r w:rsidRPr="003D5961">
        <w:rPr>
          <w:rFonts w:asciiTheme="minorHAnsi" w:hAnsiTheme="minorHAnsi" w:cs="Arial"/>
        </w:rPr>
        <w:tab/>
      </w:r>
      <w:r w:rsidRPr="003D5961">
        <w:rPr>
          <w:rFonts w:asciiTheme="minorHAnsi" w:hAnsiTheme="minorHAnsi" w:cs="Arial"/>
        </w:rPr>
        <w:tab/>
      </w:r>
      <w:r w:rsidRPr="003D5961">
        <w:rPr>
          <w:rFonts w:asciiTheme="minorHAnsi" w:hAnsiTheme="minorHAnsi" w:cs="Arial"/>
        </w:rPr>
        <w:tab/>
        <w:t>Ammonia</w:t>
      </w:r>
    </w:p>
    <w:p w14:paraId="2448D4A7" w14:textId="77777777" w:rsidR="003D5961" w:rsidRPr="003D5961" w:rsidRDefault="003D5961" w:rsidP="003D5961">
      <w:pPr>
        <w:spacing w:before="100" w:after="100" w:line="240" w:lineRule="auto"/>
        <w:ind w:left="720"/>
        <w:rPr>
          <w:rFonts w:asciiTheme="minorHAnsi" w:hAnsiTheme="minorHAnsi" w:cs="Arial"/>
        </w:rPr>
      </w:pPr>
      <w:r w:rsidRPr="003D5961">
        <w:rPr>
          <w:rFonts w:asciiTheme="minorHAnsi" w:hAnsiTheme="minorHAnsi" w:cs="Arial"/>
        </w:rPr>
        <w:t xml:space="preserve">PPE required </w:t>
      </w:r>
      <w:r w:rsidRPr="003D5961">
        <w:rPr>
          <w:rFonts w:asciiTheme="minorHAnsi" w:hAnsiTheme="minorHAnsi" w:cs="Arial"/>
        </w:rPr>
        <w:tab/>
      </w:r>
      <w:r w:rsidRPr="003D5961">
        <w:rPr>
          <w:rFonts w:asciiTheme="minorHAnsi" w:hAnsiTheme="minorHAnsi" w:cs="Arial"/>
        </w:rPr>
        <w:tab/>
      </w:r>
      <w:r w:rsidRPr="003D5961">
        <w:rPr>
          <w:rFonts w:asciiTheme="minorHAnsi" w:hAnsiTheme="minorHAnsi" w:cs="Arial"/>
        </w:rPr>
        <w:tab/>
        <w:t>Gloves, goggles</w:t>
      </w:r>
    </w:p>
    <w:p w14:paraId="7925CCCE" w14:textId="24C5A382" w:rsidR="003D5961" w:rsidRDefault="003D5961" w:rsidP="003D5961">
      <w:pPr>
        <w:spacing w:before="100" w:after="100" w:line="240" w:lineRule="auto"/>
        <w:ind w:left="720"/>
        <w:rPr>
          <w:rFonts w:asciiTheme="minorHAnsi" w:hAnsiTheme="minorHAnsi" w:cs="Arial"/>
        </w:rPr>
      </w:pPr>
      <w:r w:rsidRPr="003D5961">
        <w:rPr>
          <w:rFonts w:asciiTheme="minorHAnsi" w:hAnsiTheme="minorHAnsi" w:cs="Arial"/>
        </w:rPr>
        <w:t xml:space="preserve">Disposal </w:t>
      </w:r>
      <w:r w:rsidRPr="003D5961">
        <w:rPr>
          <w:rFonts w:asciiTheme="minorHAnsi" w:hAnsiTheme="minorHAnsi" w:cs="Arial"/>
        </w:rPr>
        <w:tab/>
      </w:r>
      <w:r w:rsidRPr="003D5961">
        <w:rPr>
          <w:rFonts w:asciiTheme="minorHAnsi" w:hAnsiTheme="minorHAnsi" w:cs="Arial"/>
        </w:rPr>
        <w:tab/>
      </w:r>
      <w:r w:rsidRPr="003D5961">
        <w:rPr>
          <w:rFonts w:asciiTheme="minorHAnsi" w:hAnsiTheme="minorHAnsi" w:cs="Arial"/>
        </w:rPr>
        <w:tab/>
        <w:t>In accordance with local, State, and Federal regulations</w:t>
      </w:r>
    </w:p>
    <w:p w14:paraId="4D1E69E6" w14:textId="22D174D3" w:rsidR="003D5961" w:rsidRDefault="003D5961" w:rsidP="003D5961">
      <w:pPr>
        <w:spacing w:before="245" w:after="245" w:line="240" w:lineRule="auto"/>
        <w:rPr>
          <w:rFonts w:asciiTheme="minorHAnsi" w:hAnsiTheme="minorHAnsi" w:cs="Arial"/>
        </w:rPr>
      </w:pPr>
    </w:p>
    <w:p w14:paraId="587B7514" w14:textId="39B602F9" w:rsidR="003D5961" w:rsidRPr="00F00142" w:rsidRDefault="003D5961" w:rsidP="003D5961">
      <w:pPr>
        <w:spacing w:before="245" w:after="245" w:line="240" w:lineRule="auto"/>
        <w:rPr>
          <w:rFonts w:asciiTheme="minorHAnsi" w:hAnsiTheme="minorHAnsi" w:cs="Arial"/>
          <w:sz w:val="32"/>
          <w:szCs w:val="32"/>
        </w:rPr>
      </w:pPr>
      <w:r w:rsidRPr="00F00142">
        <w:rPr>
          <w:rFonts w:asciiTheme="minorHAnsi" w:hAnsiTheme="minorHAnsi" w:cs="Arial"/>
          <w:sz w:val="32"/>
          <w:szCs w:val="32"/>
        </w:rPr>
        <w:lastRenderedPageBreak/>
        <w:t>Startup Procedure: Template Forms</w:t>
      </w:r>
    </w:p>
    <w:p w14:paraId="3DD4FB8D" w14:textId="2A6D0678" w:rsidR="003D5961" w:rsidRPr="00735839" w:rsidRDefault="003D5961" w:rsidP="00735839">
      <w:pPr>
        <w:pStyle w:val="ListParagraph"/>
        <w:numPr>
          <w:ilvl w:val="0"/>
          <w:numId w:val="47"/>
        </w:numPr>
        <w:spacing w:before="245" w:after="245"/>
        <w:jc w:val="both"/>
        <w:rPr>
          <w:rFonts w:asciiTheme="minorHAnsi" w:hAnsiTheme="minorHAnsi" w:cs="Arial"/>
        </w:rPr>
      </w:pPr>
      <w:r w:rsidRPr="00735839">
        <w:rPr>
          <w:rFonts w:asciiTheme="minorHAnsi" w:hAnsiTheme="minorHAnsi" w:cs="Arial"/>
        </w:rPr>
        <w:t>PWS Staff Organization Chart</w:t>
      </w:r>
      <w:r w:rsidR="00F00142" w:rsidRPr="00735839">
        <w:rPr>
          <w:rFonts w:asciiTheme="minorHAnsi" w:hAnsiTheme="minorHAnsi" w:cs="Arial"/>
        </w:rPr>
        <w:tab/>
      </w:r>
      <w:r w:rsidR="00F00142" w:rsidRPr="00735839">
        <w:rPr>
          <w:rFonts w:asciiTheme="minorHAnsi" w:hAnsiTheme="minorHAnsi" w:cs="Arial"/>
        </w:rPr>
        <w:tab/>
      </w:r>
      <w:r w:rsidR="00F00142" w:rsidRPr="00735839">
        <w:rPr>
          <w:rFonts w:asciiTheme="minorHAnsi" w:hAnsiTheme="minorHAnsi" w:cs="Arial"/>
        </w:rPr>
        <w:tab/>
      </w:r>
      <w:r w:rsidR="00F00142" w:rsidRPr="00735839">
        <w:rPr>
          <w:rFonts w:asciiTheme="minorHAnsi" w:hAnsiTheme="minorHAnsi" w:cs="Arial"/>
        </w:rPr>
        <w:tab/>
      </w:r>
    </w:p>
    <w:p w14:paraId="2EC328B7" w14:textId="1B358285" w:rsidR="003D5961" w:rsidRPr="00735839" w:rsidRDefault="003D5961" w:rsidP="00735839">
      <w:pPr>
        <w:pStyle w:val="ListParagraph"/>
        <w:numPr>
          <w:ilvl w:val="0"/>
          <w:numId w:val="47"/>
        </w:numPr>
        <w:spacing w:before="245" w:after="245"/>
        <w:jc w:val="both"/>
        <w:rPr>
          <w:rFonts w:asciiTheme="minorHAnsi" w:hAnsiTheme="minorHAnsi" w:cs="Arial"/>
        </w:rPr>
      </w:pPr>
      <w:r w:rsidRPr="00735839">
        <w:rPr>
          <w:rFonts w:asciiTheme="minorHAnsi" w:hAnsiTheme="minorHAnsi" w:cs="Arial"/>
        </w:rPr>
        <w:t>PWS Staff Task Descriptions</w:t>
      </w:r>
      <w:r w:rsidRPr="00735839">
        <w:rPr>
          <w:rFonts w:asciiTheme="minorHAnsi" w:hAnsiTheme="minorHAnsi" w:cs="Arial"/>
        </w:rPr>
        <w:tab/>
      </w:r>
      <w:r w:rsidR="00F00142" w:rsidRPr="00735839">
        <w:rPr>
          <w:rFonts w:asciiTheme="minorHAnsi" w:hAnsiTheme="minorHAnsi" w:cs="Arial"/>
        </w:rPr>
        <w:tab/>
      </w:r>
      <w:r w:rsidR="00F00142" w:rsidRPr="00735839">
        <w:rPr>
          <w:rFonts w:asciiTheme="minorHAnsi" w:hAnsiTheme="minorHAnsi" w:cs="Arial"/>
        </w:rPr>
        <w:tab/>
      </w:r>
      <w:r w:rsidR="00F00142" w:rsidRPr="00735839">
        <w:rPr>
          <w:rFonts w:asciiTheme="minorHAnsi" w:hAnsiTheme="minorHAnsi" w:cs="Arial"/>
        </w:rPr>
        <w:tab/>
      </w:r>
    </w:p>
    <w:p w14:paraId="0FFDBBD1" w14:textId="42195C59" w:rsidR="003D5961" w:rsidRPr="00735839" w:rsidRDefault="003D5961" w:rsidP="00735839">
      <w:pPr>
        <w:pStyle w:val="ListParagraph"/>
        <w:numPr>
          <w:ilvl w:val="0"/>
          <w:numId w:val="47"/>
        </w:numPr>
        <w:spacing w:before="245" w:after="245"/>
        <w:jc w:val="both"/>
        <w:rPr>
          <w:rFonts w:asciiTheme="minorHAnsi" w:hAnsiTheme="minorHAnsi" w:cs="Arial"/>
        </w:rPr>
      </w:pPr>
      <w:r w:rsidRPr="00735839">
        <w:rPr>
          <w:rFonts w:asciiTheme="minorHAnsi" w:hAnsiTheme="minorHAnsi" w:cs="Arial"/>
        </w:rPr>
        <w:t>Inspection of the Distribution Facility</w:t>
      </w:r>
      <w:r w:rsidRPr="00735839">
        <w:rPr>
          <w:rFonts w:asciiTheme="minorHAnsi" w:hAnsiTheme="minorHAnsi" w:cs="Arial"/>
        </w:rPr>
        <w:tab/>
      </w:r>
      <w:r w:rsidR="00F00142" w:rsidRPr="00735839">
        <w:rPr>
          <w:rFonts w:asciiTheme="minorHAnsi" w:hAnsiTheme="minorHAnsi" w:cs="Arial"/>
        </w:rPr>
        <w:tab/>
      </w:r>
      <w:r w:rsidR="00F00142" w:rsidRPr="00735839">
        <w:rPr>
          <w:rFonts w:asciiTheme="minorHAnsi" w:hAnsiTheme="minorHAnsi" w:cs="Arial"/>
        </w:rPr>
        <w:tab/>
      </w:r>
    </w:p>
    <w:p w14:paraId="141AF168" w14:textId="1AE80B23" w:rsidR="003D5961" w:rsidRPr="00735839" w:rsidRDefault="003D5961" w:rsidP="00735839">
      <w:pPr>
        <w:pStyle w:val="ListParagraph"/>
        <w:numPr>
          <w:ilvl w:val="0"/>
          <w:numId w:val="47"/>
        </w:numPr>
        <w:spacing w:before="245" w:after="245"/>
        <w:jc w:val="both"/>
        <w:rPr>
          <w:rFonts w:asciiTheme="minorHAnsi" w:hAnsiTheme="minorHAnsi" w:cs="Arial"/>
        </w:rPr>
      </w:pPr>
      <w:r w:rsidRPr="00735839">
        <w:rPr>
          <w:rFonts w:asciiTheme="minorHAnsi" w:hAnsiTheme="minorHAnsi" w:cs="Arial"/>
        </w:rPr>
        <w:t>Routine Tasks</w:t>
      </w:r>
      <w:r w:rsidRPr="00735839">
        <w:rPr>
          <w:rFonts w:asciiTheme="minorHAnsi" w:hAnsiTheme="minorHAnsi" w:cs="Arial"/>
        </w:rPr>
        <w:tab/>
      </w:r>
      <w:r w:rsidR="00F00142" w:rsidRPr="00735839">
        <w:rPr>
          <w:rFonts w:asciiTheme="minorHAnsi" w:hAnsiTheme="minorHAnsi" w:cs="Arial"/>
        </w:rPr>
        <w:tab/>
      </w:r>
      <w:r w:rsidR="00F00142" w:rsidRPr="00735839">
        <w:rPr>
          <w:rFonts w:asciiTheme="minorHAnsi" w:hAnsiTheme="minorHAnsi" w:cs="Arial"/>
        </w:rPr>
        <w:tab/>
      </w:r>
      <w:r w:rsidR="00F00142" w:rsidRPr="00735839">
        <w:rPr>
          <w:rFonts w:asciiTheme="minorHAnsi" w:hAnsiTheme="minorHAnsi" w:cs="Arial"/>
        </w:rPr>
        <w:tab/>
      </w:r>
      <w:r w:rsidR="00F00142" w:rsidRPr="00735839">
        <w:rPr>
          <w:rFonts w:asciiTheme="minorHAnsi" w:hAnsiTheme="minorHAnsi" w:cs="Arial"/>
        </w:rPr>
        <w:tab/>
      </w:r>
      <w:r w:rsidR="00F00142" w:rsidRPr="00735839">
        <w:rPr>
          <w:rFonts w:asciiTheme="minorHAnsi" w:hAnsiTheme="minorHAnsi" w:cs="Arial"/>
        </w:rPr>
        <w:tab/>
      </w:r>
    </w:p>
    <w:p w14:paraId="68ABEA43" w14:textId="02C1264B" w:rsidR="003D5961" w:rsidRPr="00735839" w:rsidRDefault="003D5961" w:rsidP="00735839">
      <w:pPr>
        <w:pStyle w:val="ListParagraph"/>
        <w:numPr>
          <w:ilvl w:val="0"/>
          <w:numId w:val="47"/>
        </w:numPr>
        <w:spacing w:before="245" w:after="245"/>
        <w:jc w:val="both"/>
        <w:rPr>
          <w:rFonts w:asciiTheme="minorHAnsi" w:hAnsiTheme="minorHAnsi" w:cs="Arial"/>
        </w:rPr>
      </w:pPr>
      <w:r w:rsidRPr="00735839">
        <w:rPr>
          <w:rFonts w:asciiTheme="minorHAnsi" w:hAnsiTheme="minorHAnsi" w:cs="Arial"/>
        </w:rPr>
        <w:t>Routine Monthly Tasks</w:t>
      </w:r>
      <w:r w:rsidRPr="00735839">
        <w:rPr>
          <w:rFonts w:asciiTheme="minorHAnsi" w:hAnsiTheme="minorHAnsi" w:cs="Arial"/>
        </w:rPr>
        <w:tab/>
      </w:r>
      <w:r w:rsidR="00F00142" w:rsidRPr="00735839">
        <w:rPr>
          <w:rFonts w:asciiTheme="minorHAnsi" w:hAnsiTheme="minorHAnsi" w:cs="Arial"/>
        </w:rPr>
        <w:tab/>
      </w:r>
      <w:r w:rsidR="00F00142" w:rsidRPr="00735839">
        <w:rPr>
          <w:rFonts w:asciiTheme="minorHAnsi" w:hAnsiTheme="minorHAnsi" w:cs="Arial"/>
        </w:rPr>
        <w:tab/>
      </w:r>
      <w:r w:rsidR="00F00142" w:rsidRPr="00735839">
        <w:rPr>
          <w:rFonts w:asciiTheme="minorHAnsi" w:hAnsiTheme="minorHAnsi" w:cs="Arial"/>
        </w:rPr>
        <w:tab/>
      </w:r>
      <w:r w:rsidR="00F00142" w:rsidRPr="00735839">
        <w:rPr>
          <w:rFonts w:asciiTheme="minorHAnsi" w:hAnsiTheme="minorHAnsi" w:cs="Arial"/>
        </w:rPr>
        <w:tab/>
      </w:r>
    </w:p>
    <w:p w14:paraId="2646F11F" w14:textId="01F91025" w:rsidR="003D5961" w:rsidRPr="00735839" w:rsidRDefault="003D5961" w:rsidP="00735839">
      <w:pPr>
        <w:pStyle w:val="ListParagraph"/>
        <w:numPr>
          <w:ilvl w:val="0"/>
          <w:numId w:val="47"/>
        </w:numPr>
        <w:spacing w:before="245" w:after="245"/>
        <w:jc w:val="both"/>
        <w:rPr>
          <w:rFonts w:asciiTheme="minorHAnsi" w:hAnsiTheme="minorHAnsi" w:cs="Arial"/>
        </w:rPr>
      </w:pPr>
      <w:r w:rsidRPr="00735839">
        <w:rPr>
          <w:rFonts w:asciiTheme="minorHAnsi" w:hAnsiTheme="minorHAnsi" w:cs="Arial"/>
        </w:rPr>
        <w:t>Routine Quarterly Tasks</w:t>
      </w:r>
      <w:r w:rsidRPr="00735839">
        <w:rPr>
          <w:rFonts w:asciiTheme="minorHAnsi" w:hAnsiTheme="minorHAnsi" w:cs="Arial"/>
        </w:rPr>
        <w:tab/>
      </w:r>
      <w:r w:rsidR="00F00142" w:rsidRPr="00735839">
        <w:rPr>
          <w:rFonts w:asciiTheme="minorHAnsi" w:hAnsiTheme="minorHAnsi" w:cs="Arial"/>
        </w:rPr>
        <w:tab/>
      </w:r>
      <w:r w:rsidR="00F00142" w:rsidRPr="00735839">
        <w:rPr>
          <w:rFonts w:asciiTheme="minorHAnsi" w:hAnsiTheme="minorHAnsi" w:cs="Arial"/>
        </w:rPr>
        <w:tab/>
      </w:r>
      <w:r w:rsidR="00F00142" w:rsidRPr="00735839">
        <w:rPr>
          <w:rFonts w:asciiTheme="minorHAnsi" w:hAnsiTheme="minorHAnsi" w:cs="Arial"/>
        </w:rPr>
        <w:tab/>
      </w:r>
      <w:r w:rsidR="00F00142" w:rsidRPr="00735839">
        <w:rPr>
          <w:rFonts w:asciiTheme="minorHAnsi" w:hAnsiTheme="minorHAnsi" w:cs="Arial"/>
        </w:rPr>
        <w:tab/>
      </w:r>
    </w:p>
    <w:p w14:paraId="0A9CF181" w14:textId="25AC6FDE" w:rsidR="003D5961" w:rsidRPr="00735839" w:rsidRDefault="003D5961" w:rsidP="00735839">
      <w:pPr>
        <w:pStyle w:val="ListParagraph"/>
        <w:numPr>
          <w:ilvl w:val="0"/>
          <w:numId w:val="47"/>
        </w:numPr>
        <w:spacing w:before="245" w:after="245"/>
        <w:jc w:val="both"/>
        <w:rPr>
          <w:rFonts w:asciiTheme="minorHAnsi" w:hAnsiTheme="minorHAnsi" w:cs="Arial"/>
        </w:rPr>
      </w:pPr>
      <w:r w:rsidRPr="00735839">
        <w:rPr>
          <w:rFonts w:asciiTheme="minorHAnsi" w:hAnsiTheme="minorHAnsi" w:cs="Arial"/>
        </w:rPr>
        <w:t>Routine Semiannual Tasks</w:t>
      </w:r>
      <w:r w:rsidRPr="00735839">
        <w:rPr>
          <w:rFonts w:asciiTheme="minorHAnsi" w:hAnsiTheme="minorHAnsi" w:cs="Arial"/>
        </w:rPr>
        <w:tab/>
      </w:r>
      <w:r w:rsidR="00F00142" w:rsidRPr="00735839">
        <w:rPr>
          <w:rFonts w:asciiTheme="minorHAnsi" w:hAnsiTheme="minorHAnsi" w:cs="Arial"/>
        </w:rPr>
        <w:tab/>
      </w:r>
      <w:r w:rsidR="00F00142" w:rsidRPr="00735839">
        <w:rPr>
          <w:rFonts w:asciiTheme="minorHAnsi" w:hAnsiTheme="minorHAnsi" w:cs="Arial"/>
        </w:rPr>
        <w:tab/>
      </w:r>
      <w:r w:rsidR="00F00142" w:rsidRPr="00735839">
        <w:rPr>
          <w:rFonts w:asciiTheme="minorHAnsi" w:hAnsiTheme="minorHAnsi" w:cs="Arial"/>
        </w:rPr>
        <w:tab/>
      </w:r>
    </w:p>
    <w:p w14:paraId="41E9A107" w14:textId="33D21D96" w:rsidR="003D5961" w:rsidRPr="00735839" w:rsidRDefault="003D5961" w:rsidP="00735839">
      <w:pPr>
        <w:pStyle w:val="ListParagraph"/>
        <w:numPr>
          <w:ilvl w:val="0"/>
          <w:numId w:val="47"/>
        </w:numPr>
        <w:spacing w:before="245" w:after="245"/>
        <w:jc w:val="both"/>
        <w:rPr>
          <w:rFonts w:asciiTheme="minorHAnsi" w:hAnsiTheme="minorHAnsi" w:cs="Arial"/>
        </w:rPr>
      </w:pPr>
      <w:r w:rsidRPr="00735839">
        <w:rPr>
          <w:rFonts w:asciiTheme="minorHAnsi" w:hAnsiTheme="minorHAnsi" w:cs="Arial"/>
        </w:rPr>
        <w:t>Routine Annual Tasks</w:t>
      </w:r>
      <w:r w:rsidRPr="00735839">
        <w:rPr>
          <w:rFonts w:asciiTheme="minorHAnsi" w:hAnsiTheme="minorHAnsi" w:cs="Arial"/>
        </w:rPr>
        <w:tab/>
      </w:r>
      <w:r w:rsidR="00F00142" w:rsidRPr="00735839">
        <w:rPr>
          <w:rFonts w:asciiTheme="minorHAnsi" w:hAnsiTheme="minorHAnsi" w:cs="Arial"/>
        </w:rPr>
        <w:tab/>
      </w:r>
      <w:r w:rsidR="00F00142" w:rsidRPr="00735839">
        <w:rPr>
          <w:rFonts w:asciiTheme="minorHAnsi" w:hAnsiTheme="minorHAnsi" w:cs="Arial"/>
        </w:rPr>
        <w:tab/>
      </w:r>
      <w:r w:rsidR="00F00142" w:rsidRPr="00735839">
        <w:rPr>
          <w:rFonts w:asciiTheme="minorHAnsi" w:hAnsiTheme="minorHAnsi" w:cs="Arial"/>
        </w:rPr>
        <w:tab/>
      </w:r>
      <w:r w:rsidR="00F00142" w:rsidRPr="00735839">
        <w:rPr>
          <w:rFonts w:asciiTheme="minorHAnsi" w:hAnsiTheme="minorHAnsi" w:cs="Arial"/>
        </w:rPr>
        <w:tab/>
      </w:r>
    </w:p>
    <w:p w14:paraId="169CD96F" w14:textId="7A5A7362" w:rsidR="003D5961" w:rsidRPr="00735839" w:rsidRDefault="003D5961" w:rsidP="00735839">
      <w:pPr>
        <w:pStyle w:val="ListParagraph"/>
        <w:numPr>
          <w:ilvl w:val="0"/>
          <w:numId w:val="47"/>
        </w:numPr>
        <w:spacing w:before="245" w:after="245"/>
        <w:jc w:val="both"/>
        <w:rPr>
          <w:rFonts w:asciiTheme="minorHAnsi" w:hAnsiTheme="minorHAnsi" w:cs="Arial"/>
        </w:rPr>
      </w:pPr>
      <w:r w:rsidRPr="00735839">
        <w:rPr>
          <w:rFonts w:asciiTheme="minorHAnsi" w:hAnsiTheme="minorHAnsi" w:cs="Arial"/>
        </w:rPr>
        <w:t xml:space="preserve">Other Routine Tasks </w:t>
      </w:r>
      <w:r w:rsidRPr="00735839">
        <w:rPr>
          <w:rFonts w:asciiTheme="minorHAnsi" w:hAnsiTheme="minorHAnsi" w:cs="Arial"/>
        </w:rPr>
        <w:tab/>
      </w:r>
      <w:r w:rsidR="00F00142" w:rsidRPr="00735839">
        <w:rPr>
          <w:rFonts w:asciiTheme="minorHAnsi" w:hAnsiTheme="minorHAnsi" w:cs="Arial"/>
        </w:rPr>
        <w:tab/>
      </w:r>
      <w:r w:rsidR="00F00142" w:rsidRPr="00735839">
        <w:rPr>
          <w:rFonts w:asciiTheme="minorHAnsi" w:hAnsiTheme="minorHAnsi" w:cs="Arial"/>
        </w:rPr>
        <w:tab/>
      </w:r>
      <w:r w:rsidR="00F00142" w:rsidRPr="00735839">
        <w:rPr>
          <w:rFonts w:asciiTheme="minorHAnsi" w:hAnsiTheme="minorHAnsi" w:cs="Arial"/>
        </w:rPr>
        <w:tab/>
      </w:r>
      <w:r w:rsidR="00F00142" w:rsidRPr="00735839">
        <w:rPr>
          <w:rFonts w:asciiTheme="minorHAnsi" w:hAnsiTheme="minorHAnsi" w:cs="Arial"/>
        </w:rPr>
        <w:tab/>
      </w:r>
    </w:p>
    <w:p w14:paraId="4535D5E5" w14:textId="3D5B9A58" w:rsidR="00F00142" w:rsidRDefault="00F00142" w:rsidP="00F00142">
      <w:pPr>
        <w:spacing w:before="245" w:after="245" w:line="240" w:lineRule="auto"/>
        <w:jc w:val="both"/>
        <w:rPr>
          <w:rFonts w:asciiTheme="minorHAnsi" w:hAnsiTheme="minorHAnsi" w:cs="Arial"/>
        </w:rPr>
      </w:pPr>
    </w:p>
    <w:p w14:paraId="2AB68095" w14:textId="77777777" w:rsidR="00573C99" w:rsidRDefault="00573C99" w:rsidP="00F00142">
      <w:pPr>
        <w:spacing w:before="245" w:after="245" w:line="240" w:lineRule="auto"/>
        <w:jc w:val="both"/>
        <w:rPr>
          <w:rFonts w:asciiTheme="minorHAnsi" w:hAnsiTheme="minorHAnsi" w:cs="Arial"/>
        </w:rPr>
        <w:sectPr w:rsidR="00573C99" w:rsidSect="004A647B">
          <w:pgSz w:w="12240" w:h="15840"/>
          <w:pgMar w:top="1440" w:right="1440" w:bottom="1440" w:left="1440" w:header="720" w:footer="720" w:gutter="0"/>
          <w:cols w:space="720"/>
          <w:docGrid w:linePitch="360"/>
        </w:sectPr>
      </w:pPr>
    </w:p>
    <w:p w14:paraId="7E3CFEE0" w14:textId="3886FB9E" w:rsidR="00F00142" w:rsidRPr="00573C99" w:rsidRDefault="00573C99" w:rsidP="00F00142">
      <w:pPr>
        <w:spacing w:before="245" w:after="245" w:line="240" w:lineRule="auto"/>
        <w:jc w:val="both"/>
        <w:rPr>
          <w:rFonts w:asciiTheme="minorHAnsi" w:hAnsiTheme="minorHAnsi" w:cs="Arial"/>
          <w:sz w:val="32"/>
          <w:szCs w:val="32"/>
        </w:rPr>
      </w:pPr>
      <w:r w:rsidRPr="00573C99">
        <w:rPr>
          <w:rFonts w:asciiTheme="minorHAnsi" w:hAnsiTheme="minorHAnsi" w:cs="Arial"/>
          <w:sz w:val="32"/>
          <w:szCs w:val="32"/>
        </w:rPr>
        <w:lastRenderedPageBreak/>
        <w:t>Startup Procedure</w:t>
      </w:r>
    </w:p>
    <w:p w14:paraId="2D6FB963" w14:textId="615693A1" w:rsidR="00573C99" w:rsidRDefault="00573C99" w:rsidP="00F00142">
      <w:pPr>
        <w:spacing w:before="245" w:after="245" w:line="240" w:lineRule="auto"/>
        <w:jc w:val="both"/>
        <w:rPr>
          <w:rFonts w:asciiTheme="minorHAnsi" w:hAnsiTheme="minorHAnsi" w:cs="Arial"/>
          <w:b/>
        </w:rPr>
      </w:pPr>
      <w:r w:rsidRPr="00573C99">
        <w:rPr>
          <w:rFonts w:asciiTheme="minorHAnsi" w:hAnsiTheme="minorHAnsi" w:cs="Arial"/>
          <w:b/>
        </w:rPr>
        <w:t>PWS Staff Organization Chart</w:t>
      </w:r>
    </w:p>
    <w:p w14:paraId="516A6021" w14:textId="7579D698" w:rsidR="00573C99" w:rsidRDefault="00573C99" w:rsidP="00F00142">
      <w:pPr>
        <w:spacing w:before="245" w:after="245" w:line="240" w:lineRule="auto"/>
        <w:jc w:val="both"/>
        <w:rPr>
          <w:rFonts w:asciiTheme="minorHAnsi" w:hAnsiTheme="minorHAnsi" w:cs="Arial"/>
          <w:b/>
        </w:rPr>
      </w:pPr>
      <w:r>
        <w:rPr>
          <w:rFonts w:asciiTheme="minorHAnsi" w:hAnsiTheme="minorHAnsi" w:cs="Arial"/>
          <w:b/>
        </w:rPr>
        <w:t xml:space="preserve">Organization Name: </w:t>
      </w:r>
      <w:r>
        <w:rPr>
          <w:rFonts w:asciiTheme="minorHAnsi" w:hAnsiTheme="minorHAnsi" w:cs="Arial"/>
          <w:b/>
        </w:rPr>
        <w:fldChar w:fldCharType="begin">
          <w:ffData>
            <w:name w:val="Text254"/>
            <w:enabled/>
            <w:calcOnExit w:val="0"/>
            <w:textInput/>
          </w:ffData>
        </w:fldChar>
      </w:r>
      <w:bookmarkStart w:id="163" w:name="Text254"/>
      <w:r>
        <w:rPr>
          <w:rFonts w:asciiTheme="minorHAnsi" w:hAnsiTheme="minorHAnsi" w:cs="Arial"/>
          <w:b/>
        </w:rPr>
        <w:instrText xml:space="preserve"> FORMTEXT </w:instrText>
      </w:r>
      <w:r>
        <w:rPr>
          <w:rFonts w:asciiTheme="minorHAnsi" w:hAnsiTheme="minorHAnsi" w:cs="Arial"/>
          <w:b/>
        </w:rPr>
      </w:r>
      <w:r>
        <w:rPr>
          <w:rFonts w:asciiTheme="minorHAnsi" w:hAnsiTheme="minorHAnsi" w:cs="Arial"/>
          <w:b/>
        </w:rPr>
        <w:fldChar w:fldCharType="separate"/>
      </w:r>
      <w:r>
        <w:rPr>
          <w:rFonts w:asciiTheme="minorHAnsi" w:hAnsiTheme="minorHAnsi" w:cs="Arial"/>
          <w:b/>
          <w:noProof/>
        </w:rPr>
        <w:t> </w:t>
      </w:r>
      <w:r>
        <w:rPr>
          <w:rFonts w:asciiTheme="minorHAnsi" w:hAnsiTheme="minorHAnsi" w:cs="Arial"/>
          <w:b/>
          <w:noProof/>
        </w:rPr>
        <w:t> </w:t>
      </w:r>
      <w:r>
        <w:rPr>
          <w:rFonts w:asciiTheme="minorHAnsi" w:hAnsiTheme="minorHAnsi" w:cs="Arial"/>
          <w:b/>
          <w:noProof/>
        </w:rPr>
        <w:t> </w:t>
      </w:r>
      <w:r>
        <w:rPr>
          <w:rFonts w:asciiTheme="minorHAnsi" w:hAnsiTheme="minorHAnsi" w:cs="Arial"/>
          <w:b/>
          <w:noProof/>
        </w:rPr>
        <w:t> </w:t>
      </w:r>
      <w:r>
        <w:rPr>
          <w:rFonts w:asciiTheme="minorHAnsi" w:hAnsiTheme="minorHAnsi" w:cs="Arial"/>
          <w:b/>
          <w:noProof/>
        </w:rPr>
        <w:t> </w:t>
      </w:r>
      <w:r>
        <w:rPr>
          <w:rFonts w:asciiTheme="minorHAnsi" w:hAnsiTheme="minorHAnsi" w:cs="Arial"/>
          <w:b/>
        </w:rPr>
        <w:fldChar w:fldCharType="end"/>
      </w:r>
      <w:bookmarkEnd w:id="163"/>
    </w:p>
    <w:p w14:paraId="1CFA7844" w14:textId="27061B4D" w:rsidR="00573C99" w:rsidRDefault="00B6566E" w:rsidP="00CE3851">
      <w:pPr>
        <w:pStyle w:val="ListParagraph"/>
        <w:numPr>
          <w:ilvl w:val="0"/>
          <w:numId w:val="31"/>
        </w:numPr>
        <w:spacing w:before="245" w:after="245" w:line="240" w:lineRule="auto"/>
        <w:jc w:val="both"/>
        <w:rPr>
          <w:rFonts w:asciiTheme="minorHAnsi" w:hAnsiTheme="minorHAnsi" w:cs="Arial"/>
          <w:b/>
        </w:rPr>
      </w:pPr>
      <w:r>
        <w:rPr>
          <w:rFonts w:asciiTheme="minorHAnsi" w:hAnsiTheme="minorHAnsi" w:cs="Arial"/>
          <w:b/>
          <w:noProof/>
        </w:rPr>
        <mc:AlternateContent>
          <mc:Choice Requires="wps">
            <w:drawing>
              <wp:anchor distT="0" distB="0" distL="114300" distR="114300" simplePos="0" relativeHeight="251766784" behindDoc="0" locked="0" layoutInCell="1" allowOverlap="1" wp14:anchorId="305222C8" wp14:editId="720B8BB1">
                <wp:simplePos x="0" y="0"/>
                <wp:positionH relativeFrom="column">
                  <wp:posOffset>1110343</wp:posOffset>
                </wp:positionH>
                <wp:positionV relativeFrom="paragraph">
                  <wp:posOffset>240950</wp:posOffset>
                </wp:positionV>
                <wp:extent cx="606490" cy="205274"/>
                <wp:effectExtent l="0" t="12700" r="28575" b="23495"/>
                <wp:wrapNone/>
                <wp:docPr id="1387" name="Right Arrow 1387"/>
                <wp:cNvGraphicFramePr/>
                <a:graphic xmlns:a="http://schemas.openxmlformats.org/drawingml/2006/main">
                  <a:graphicData uri="http://schemas.microsoft.com/office/word/2010/wordprocessingShape">
                    <wps:wsp>
                      <wps:cNvSpPr/>
                      <wps:spPr>
                        <a:xfrm>
                          <a:off x="0" y="0"/>
                          <a:ext cx="606490" cy="20527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7B49DA" id="Right Arrow 1387" o:spid="_x0000_s1026" type="#_x0000_t13" style="position:absolute;margin-left:87.45pt;margin-top:18.95pt;width:47.75pt;height:16.1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" adj="17945" fillcolor="#4472c4 [3204]" strokecolor="#1f3763 [1604]" strokeweight="1pt"/>
            </w:pict>
          </mc:Fallback>
        </mc:AlternateContent>
      </w:r>
      <w:r w:rsidR="00573C99">
        <w:rPr>
          <w:rFonts w:asciiTheme="minorHAnsi" w:hAnsiTheme="minorHAnsi" w:cs="Arial"/>
          <w:b/>
        </w:rPr>
        <w:fldChar w:fldCharType="begin">
          <w:ffData>
            <w:name w:val="Text253"/>
            <w:enabled/>
            <w:calcOnExit w:val="0"/>
            <w:textInput/>
          </w:ffData>
        </w:fldChar>
      </w:r>
      <w:bookmarkStart w:id="164" w:name="Text253"/>
      <w:r w:rsidR="00573C99">
        <w:rPr>
          <w:rFonts w:asciiTheme="minorHAnsi" w:hAnsiTheme="minorHAnsi" w:cs="Arial"/>
          <w:b/>
        </w:rPr>
        <w:instrText xml:space="preserve"> FORMTEXT </w:instrText>
      </w:r>
      <w:r w:rsidR="00573C99">
        <w:rPr>
          <w:rFonts w:asciiTheme="minorHAnsi" w:hAnsiTheme="minorHAnsi" w:cs="Arial"/>
          <w:b/>
        </w:rPr>
      </w:r>
      <w:r w:rsidR="00573C99">
        <w:rPr>
          <w:rFonts w:asciiTheme="minorHAnsi" w:hAnsiTheme="minorHAnsi" w:cs="Arial"/>
          <w:b/>
        </w:rPr>
        <w:fldChar w:fldCharType="separate"/>
      </w:r>
      <w:r w:rsidR="00573C99">
        <w:rPr>
          <w:rFonts w:asciiTheme="minorHAnsi" w:hAnsiTheme="minorHAnsi" w:cs="Arial"/>
          <w:b/>
          <w:noProof/>
        </w:rPr>
        <w:t> </w:t>
      </w:r>
      <w:r w:rsidR="00573C99">
        <w:rPr>
          <w:rFonts w:asciiTheme="minorHAnsi" w:hAnsiTheme="minorHAnsi" w:cs="Arial"/>
          <w:b/>
          <w:noProof/>
        </w:rPr>
        <w:t> </w:t>
      </w:r>
      <w:r w:rsidR="00573C99">
        <w:rPr>
          <w:rFonts w:asciiTheme="minorHAnsi" w:hAnsiTheme="minorHAnsi" w:cs="Arial"/>
          <w:b/>
          <w:noProof/>
        </w:rPr>
        <w:t> </w:t>
      </w:r>
      <w:r w:rsidR="00573C99">
        <w:rPr>
          <w:rFonts w:asciiTheme="minorHAnsi" w:hAnsiTheme="minorHAnsi" w:cs="Arial"/>
          <w:b/>
          <w:noProof/>
        </w:rPr>
        <w:t> </w:t>
      </w:r>
      <w:r w:rsidR="00573C99">
        <w:rPr>
          <w:rFonts w:asciiTheme="minorHAnsi" w:hAnsiTheme="minorHAnsi" w:cs="Arial"/>
          <w:b/>
          <w:noProof/>
        </w:rPr>
        <w:t> </w:t>
      </w:r>
      <w:r w:rsidR="00573C99">
        <w:rPr>
          <w:rFonts w:asciiTheme="minorHAnsi" w:hAnsiTheme="minorHAnsi" w:cs="Arial"/>
          <w:b/>
        </w:rPr>
        <w:fldChar w:fldCharType="end"/>
      </w:r>
      <w:bookmarkEnd w:id="164"/>
    </w:p>
    <w:p w14:paraId="37F0EED2" w14:textId="77777777" w:rsidR="00573C99" w:rsidRPr="00573C99" w:rsidRDefault="00573C99" w:rsidP="00573C99">
      <w:pPr>
        <w:spacing w:before="245" w:after="245" w:line="240" w:lineRule="auto"/>
        <w:jc w:val="both"/>
        <w:rPr>
          <w:rFonts w:asciiTheme="minorHAnsi" w:hAnsiTheme="minorHAnsi" w:cs="Arial"/>
          <w:b/>
        </w:rPr>
      </w:pPr>
    </w:p>
    <w:p w14:paraId="287C7B4C" w14:textId="1AD4839E" w:rsidR="00573C99" w:rsidRDefault="00B6566E" w:rsidP="00573C99">
      <w:pPr>
        <w:spacing w:before="245" w:after="245" w:line="240" w:lineRule="auto"/>
        <w:ind w:left="2880"/>
        <w:jc w:val="both"/>
        <w:rPr>
          <w:rFonts w:asciiTheme="minorHAnsi" w:hAnsiTheme="minorHAnsi" w:cs="Arial"/>
          <w:b/>
        </w:rPr>
      </w:pPr>
      <w:r>
        <w:rPr>
          <w:rFonts w:asciiTheme="minorHAnsi" w:hAnsiTheme="minorHAnsi" w:cs="Arial"/>
          <w:b/>
          <w:noProof/>
        </w:rPr>
        <mc:AlternateContent>
          <mc:Choice Requires="wps">
            <w:drawing>
              <wp:anchor distT="0" distB="0" distL="114300" distR="114300" simplePos="0" relativeHeight="251767808" behindDoc="0" locked="0" layoutInCell="1" allowOverlap="1" wp14:anchorId="65CA085B" wp14:editId="12CDAE44">
                <wp:simplePos x="0" y="0"/>
                <wp:positionH relativeFrom="column">
                  <wp:posOffset>2640227</wp:posOffset>
                </wp:positionH>
                <wp:positionV relativeFrom="paragraph">
                  <wp:posOffset>316476</wp:posOffset>
                </wp:positionV>
                <wp:extent cx="690465" cy="214604"/>
                <wp:effectExtent l="0" t="12700" r="20955" b="27305"/>
                <wp:wrapNone/>
                <wp:docPr id="1388" name="Right Arrow 1388"/>
                <wp:cNvGraphicFramePr/>
                <a:graphic xmlns:a="http://schemas.openxmlformats.org/drawingml/2006/main">
                  <a:graphicData uri="http://schemas.microsoft.com/office/word/2010/wordprocessingShape">
                    <wps:wsp>
                      <wps:cNvSpPr/>
                      <wps:spPr>
                        <a:xfrm>
                          <a:off x="0" y="0"/>
                          <a:ext cx="690465" cy="21460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911378" id="Right Arrow 1388" o:spid="_x0000_s1026" type="#_x0000_t13" style="position:absolute;margin-left:207.9pt;margin-top:24.9pt;width:54.35pt;height:16.9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" adj="18243" fillcolor="#4472c4 [3204]" strokecolor="#1f3763 [1604]" strokeweight="1pt"/>
            </w:pict>
          </mc:Fallback>
        </mc:AlternateContent>
      </w:r>
      <w:r w:rsidR="00573C99">
        <w:rPr>
          <w:rFonts w:asciiTheme="minorHAnsi" w:hAnsiTheme="minorHAnsi" w:cs="Arial"/>
          <w:b/>
        </w:rPr>
        <w:t xml:space="preserve">2. </w:t>
      </w:r>
      <w:r w:rsidR="00573C99">
        <w:rPr>
          <w:rFonts w:asciiTheme="minorHAnsi" w:hAnsiTheme="minorHAnsi" w:cs="Arial"/>
          <w:b/>
        </w:rPr>
        <w:fldChar w:fldCharType="begin">
          <w:ffData>
            <w:name w:val="Text255"/>
            <w:enabled/>
            <w:calcOnExit w:val="0"/>
            <w:textInput/>
          </w:ffData>
        </w:fldChar>
      </w:r>
      <w:bookmarkStart w:id="165" w:name="Text255"/>
      <w:r w:rsidR="00573C99">
        <w:rPr>
          <w:rFonts w:asciiTheme="minorHAnsi" w:hAnsiTheme="minorHAnsi" w:cs="Arial"/>
          <w:b/>
        </w:rPr>
        <w:instrText xml:space="preserve"> FORMTEXT </w:instrText>
      </w:r>
      <w:r w:rsidR="00573C99">
        <w:rPr>
          <w:rFonts w:asciiTheme="minorHAnsi" w:hAnsiTheme="minorHAnsi" w:cs="Arial"/>
          <w:b/>
        </w:rPr>
      </w:r>
      <w:r w:rsidR="00573C99">
        <w:rPr>
          <w:rFonts w:asciiTheme="minorHAnsi" w:hAnsiTheme="minorHAnsi" w:cs="Arial"/>
          <w:b/>
        </w:rPr>
        <w:fldChar w:fldCharType="separate"/>
      </w:r>
      <w:r w:rsidR="00573C99">
        <w:rPr>
          <w:rFonts w:asciiTheme="minorHAnsi" w:hAnsiTheme="minorHAnsi" w:cs="Arial"/>
          <w:b/>
          <w:noProof/>
        </w:rPr>
        <w:t> </w:t>
      </w:r>
      <w:r w:rsidR="00573C99">
        <w:rPr>
          <w:rFonts w:asciiTheme="minorHAnsi" w:hAnsiTheme="minorHAnsi" w:cs="Arial"/>
          <w:b/>
          <w:noProof/>
        </w:rPr>
        <w:t> </w:t>
      </w:r>
      <w:r w:rsidR="00573C99">
        <w:rPr>
          <w:rFonts w:asciiTheme="minorHAnsi" w:hAnsiTheme="minorHAnsi" w:cs="Arial"/>
          <w:b/>
          <w:noProof/>
        </w:rPr>
        <w:t> </w:t>
      </w:r>
      <w:r w:rsidR="00573C99">
        <w:rPr>
          <w:rFonts w:asciiTheme="minorHAnsi" w:hAnsiTheme="minorHAnsi" w:cs="Arial"/>
          <w:b/>
          <w:noProof/>
        </w:rPr>
        <w:t> </w:t>
      </w:r>
      <w:r w:rsidR="00573C99">
        <w:rPr>
          <w:rFonts w:asciiTheme="minorHAnsi" w:hAnsiTheme="minorHAnsi" w:cs="Arial"/>
          <w:b/>
          <w:noProof/>
        </w:rPr>
        <w:t> </w:t>
      </w:r>
      <w:r w:rsidR="00573C99">
        <w:rPr>
          <w:rFonts w:asciiTheme="minorHAnsi" w:hAnsiTheme="minorHAnsi" w:cs="Arial"/>
          <w:b/>
        </w:rPr>
        <w:fldChar w:fldCharType="end"/>
      </w:r>
      <w:bookmarkEnd w:id="165"/>
      <w:r w:rsidR="00573C99">
        <w:rPr>
          <w:rFonts w:asciiTheme="minorHAnsi" w:hAnsiTheme="minorHAnsi" w:cs="Arial"/>
          <w:b/>
        </w:rPr>
        <w:t xml:space="preserve"> </w:t>
      </w:r>
    </w:p>
    <w:p w14:paraId="3456CA82" w14:textId="77777777" w:rsidR="00573C99" w:rsidRDefault="00573C99" w:rsidP="00573C99">
      <w:pPr>
        <w:spacing w:before="245" w:after="245" w:line="240" w:lineRule="auto"/>
        <w:ind w:left="2880"/>
        <w:jc w:val="both"/>
        <w:rPr>
          <w:rFonts w:asciiTheme="minorHAnsi" w:hAnsiTheme="minorHAnsi" w:cs="Arial"/>
          <w:b/>
        </w:rPr>
      </w:pPr>
    </w:p>
    <w:p w14:paraId="6E6AFAF1" w14:textId="232CACB8" w:rsidR="00573C99" w:rsidRDefault="00573C99" w:rsidP="00573C99">
      <w:pPr>
        <w:spacing w:before="245" w:after="245" w:line="240" w:lineRule="auto"/>
        <w:ind w:left="5760"/>
        <w:jc w:val="both"/>
        <w:rPr>
          <w:rFonts w:asciiTheme="minorHAnsi" w:hAnsiTheme="minorHAnsi" w:cs="Arial"/>
          <w:b/>
        </w:rPr>
      </w:pPr>
      <w:r>
        <w:rPr>
          <w:rFonts w:asciiTheme="minorHAnsi" w:hAnsiTheme="minorHAnsi" w:cs="Arial"/>
          <w:b/>
        </w:rPr>
        <w:t xml:space="preserve">3. </w:t>
      </w:r>
      <w:r>
        <w:rPr>
          <w:rFonts w:asciiTheme="minorHAnsi" w:hAnsiTheme="minorHAnsi" w:cs="Arial"/>
          <w:b/>
        </w:rPr>
        <w:fldChar w:fldCharType="begin">
          <w:ffData>
            <w:name w:val="Text256"/>
            <w:enabled/>
            <w:calcOnExit w:val="0"/>
            <w:textInput/>
          </w:ffData>
        </w:fldChar>
      </w:r>
      <w:bookmarkStart w:id="166" w:name="Text256"/>
      <w:r>
        <w:rPr>
          <w:rFonts w:asciiTheme="minorHAnsi" w:hAnsiTheme="minorHAnsi" w:cs="Arial"/>
          <w:b/>
        </w:rPr>
        <w:instrText xml:space="preserve"> FORMTEXT </w:instrText>
      </w:r>
      <w:r>
        <w:rPr>
          <w:rFonts w:asciiTheme="minorHAnsi" w:hAnsiTheme="minorHAnsi" w:cs="Arial"/>
          <w:b/>
        </w:rPr>
      </w:r>
      <w:r>
        <w:rPr>
          <w:rFonts w:asciiTheme="minorHAnsi" w:hAnsiTheme="minorHAnsi" w:cs="Arial"/>
          <w:b/>
        </w:rPr>
        <w:fldChar w:fldCharType="separate"/>
      </w:r>
      <w:r>
        <w:rPr>
          <w:rFonts w:asciiTheme="minorHAnsi" w:hAnsiTheme="minorHAnsi" w:cs="Arial"/>
          <w:b/>
          <w:noProof/>
        </w:rPr>
        <w:t> </w:t>
      </w:r>
      <w:r>
        <w:rPr>
          <w:rFonts w:asciiTheme="minorHAnsi" w:hAnsiTheme="minorHAnsi" w:cs="Arial"/>
          <w:b/>
          <w:noProof/>
        </w:rPr>
        <w:t> </w:t>
      </w:r>
      <w:r>
        <w:rPr>
          <w:rFonts w:asciiTheme="minorHAnsi" w:hAnsiTheme="minorHAnsi" w:cs="Arial"/>
          <w:b/>
          <w:noProof/>
        </w:rPr>
        <w:t> </w:t>
      </w:r>
      <w:r>
        <w:rPr>
          <w:rFonts w:asciiTheme="minorHAnsi" w:hAnsiTheme="minorHAnsi" w:cs="Arial"/>
          <w:b/>
          <w:noProof/>
        </w:rPr>
        <w:t> </w:t>
      </w:r>
      <w:r>
        <w:rPr>
          <w:rFonts w:asciiTheme="minorHAnsi" w:hAnsiTheme="minorHAnsi" w:cs="Arial"/>
          <w:b/>
          <w:noProof/>
        </w:rPr>
        <w:t> </w:t>
      </w:r>
      <w:r>
        <w:rPr>
          <w:rFonts w:asciiTheme="minorHAnsi" w:hAnsiTheme="minorHAnsi" w:cs="Arial"/>
          <w:b/>
        </w:rPr>
        <w:fldChar w:fldCharType="end"/>
      </w:r>
      <w:bookmarkEnd w:id="166"/>
    </w:p>
    <w:p w14:paraId="482D2018" w14:textId="77777777" w:rsidR="00B6566E" w:rsidRDefault="00B6566E" w:rsidP="00573C99">
      <w:pPr>
        <w:spacing w:before="245" w:after="245" w:line="240" w:lineRule="auto"/>
        <w:ind w:left="5760"/>
        <w:jc w:val="both"/>
        <w:rPr>
          <w:rFonts w:asciiTheme="minorHAnsi" w:hAnsiTheme="minorHAnsi" w:cs="Arial"/>
          <w:b/>
        </w:rPr>
      </w:pPr>
    </w:p>
    <w:p w14:paraId="03EAD0B6" w14:textId="77B3CF85" w:rsidR="00573C99" w:rsidRDefault="00573C99" w:rsidP="00573C99">
      <w:pPr>
        <w:spacing w:before="245" w:after="245" w:line="240" w:lineRule="auto"/>
        <w:ind w:left="5760"/>
        <w:jc w:val="both"/>
        <w:rPr>
          <w:rFonts w:asciiTheme="minorHAnsi" w:hAnsiTheme="minorHAnsi" w:cs="Arial"/>
          <w:b/>
        </w:rPr>
      </w:pPr>
      <w:r>
        <w:rPr>
          <w:rFonts w:asciiTheme="minorHAnsi" w:hAnsiTheme="minorHAnsi" w:cs="Arial"/>
          <w:b/>
        </w:rPr>
        <w:t xml:space="preserve">4. </w:t>
      </w:r>
      <w:r>
        <w:rPr>
          <w:rFonts w:asciiTheme="minorHAnsi" w:hAnsiTheme="minorHAnsi" w:cs="Arial"/>
          <w:b/>
        </w:rPr>
        <w:fldChar w:fldCharType="begin">
          <w:ffData>
            <w:name w:val="Text257"/>
            <w:enabled/>
            <w:calcOnExit w:val="0"/>
            <w:textInput/>
          </w:ffData>
        </w:fldChar>
      </w:r>
      <w:bookmarkStart w:id="167" w:name="Text257"/>
      <w:r>
        <w:rPr>
          <w:rFonts w:asciiTheme="minorHAnsi" w:hAnsiTheme="minorHAnsi" w:cs="Arial"/>
          <w:b/>
        </w:rPr>
        <w:instrText xml:space="preserve"> FORMTEXT </w:instrText>
      </w:r>
      <w:r>
        <w:rPr>
          <w:rFonts w:asciiTheme="minorHAnsi" w:hAnsiTheme="minorHAnsi" w:cs="Arial"/>
          <w:b/>
        </w:rPr>
      </w:r>
      <w:r>
        <w:rPr>
          <w:rFonts w:asciiTheme="minorHAnsi" w:hAnsiTheme="minorHAnsi" w:cs="Arial"/>
          <w:b/>
        </w:rPr>
        <w:fldChar w:fldCharType="separate"/>
      </w:r>
      <w:r>
        <w:rPr>
          <w:rFonts w:asciiTheme="minorHAnsi" w:hAnsiTheme="minorHAnsi" w:cs="Arial"/>
          <w:b/>
          <w:noProof/>
        </w:rPr>
        <w:t> </w:t>
      </w:r>
      <w:r>
        <w:rPr>
          <w:rFonts w:asciiTheme="minorHAnsi" w:hAnsiTheme="minorHAnsi" w:cs="Arial"/>
          <w:b/>
          <w:noProof/>
        </w:rPr>
        <w:t> </w:t>
      </w:r>
      <w:r>
        <w:rPr>
          <w:rFonts w:asciiTheme="minorHAnsi" w:hAnsiTheme="minorHAnsi" w:cs="Arial"/>
          <w:b/>
          <w:noProof/>
        </w:rPr>
        <w:t> </w:t>
      </w:r>
      <w:r>
        <w:rPr>
          <w:rFonts w:asciiTheme="minorHAnsi" w:hAnsiTheme="minorHAnsi" w:cs="Arial"/>
          <w:b/>
          <w:noProof/>
        </w:rPr>
        <w:t> </w:t>
      </w:r>
      <w:r>
        <w:rPr>
          <w:rFonts w:asciiTheme="minorHAnsi" w:hAnsiTheme="minorHAnsi" w:cs="Arial"/>
          <w:b/>
          <w:noProof/>
        </w:rPr>
        <w:t> </w:t>
      </w:r>
      <w:r>
        <w:rPr>
          <w:rFonts w:asciiTheme="minorHAnsi" w:hAnsiTheme="minorHAnsi" w:cs="Arial"/>
          <w:b/>
        </w:rPr>
        <w:fldChar w:fldCharType="end"/>
      </w:r>
      <w:bookmarkEnd w:id="167"/>
    </w:p>
    <w:p w14:paraId="3F043361" w14:textId="77777777" w:rsidR="00B6566E" w:rsidRDefault="00B6566E" w:rsidP="00573C99">
      <w:pPr>
        <w:spacing w:before="245" w:after="245" w:line="240" w:lineRule="auto"/>
        <w:ind w:left="5760"/>
        <w:jc w:val="both"/>
        <w:rPr>
          <w:rFonts w:asciiTheme="minorHAnsi" w:hAnsiTheme="minorHAnsi" w:cs="Arial"/>
          <w:b/>
        </w:rPr>
      </w:pPr>
    </w:p>
    <w:p w14:paraId="3AF07A11" w14:textId="06351F73" w:rsidR="00573C99" w:rsidRDefault="00573C99" w:rsidP="00573C99">
      <w:pPr>
        <w:spacing w:before="245" w:after="245" w:line="240" w:lineRule="auto"/>
        <w:ind w:left="5760"/>
        <w:jc w:val="both"/>
        <w:rPr>
          <w:rFonts w:asciiTheme="minorHAnsi" w:hAnsiTheme="minorHAnsi" w:cs="Arial"/>
          <w:b/>
        </w:rPr>
      </w:pPr>
      <w:r>
        <w:rPr>
          <w:rFonts w:asciiTheme="minorHAnsi" w:hAnsiTheme="minorHAnsi" w:cs="Arial"/>
          <w:b/>
        </w:rPr>
        <w:t xml:space="preserve">5. </w:t>
      </w:r>
      <w:r>
        <w:rPr>
          <w:rFonts w:asciiTheme="minorHAnsi" w:hAnsiTheme="minorHAnsi" w:cs="Arial"/>
          <w:b/>
        </w:rPr>
        <w:fldChar w:fldCharType="begin">
          <w:ffData>
            <w:name w:val="Text258"/>
            <w:enabled/>
            <w:calcOnExit w:val="0"/>
            <w:textInput/>
          </w:ffData>
        </w:fldChar>
      </w:r>
      <w:bookmarkStart w:id="168" w:name="Text258"/>
      <w:r>
        <w:rPr>
          <w:rFonts w:asciiTheme="minorHAnsi" w:hAnsiTheme="minorHAnsi" w:cs="Arial"/>
          <w:b/>
        </w:rPr>
        <w:instrText xml:space="preserve"> FORMTEXT </w:instrText>
      </w:r>
      <w:r>
        <w:rPr>
          <w:rFonts w:asciiTheme="minorHAnsi" w:hAnsiTheme="minorHAnsi" w:cs="Arial"/>
          <w:b/>
        </w:rPr>
      </w:r>
      <w:r>
        <w:rPr>
          <w:rFonts w:asciiTheme="minorHAnsi" w:hAnsiTheme="minorHAnsi" w:cs="Arial"/>
          <w:b/>
        </w:rPr>
        <w:fldChar w:fldCharType="separate"/>
      </w:r>
      <w:r>
        <w:rPr>
          <w:rFonts w:asciiTheme="minorHAnsi" w:hAnsiTheme="minorHAnsi" w:cs="Arial"/>
          <w:b/>
          <w:noProof/>
        </w:rPr>
        <w:t> </w:t>
      </w:r>
      <w:r>
        <w:rPr>
          <w:rFonts w:asciiTheme="minorHAnsi" w:hAnsiTheme="minorHAnsi" w:cs="Arial"/>
          <w:b/>
          <w:noProof/>
        </w:rPr>
        <w:t> </w:t>
      </w:r>
      <w:r>
        <w:rPr>
          <w:rFonts w:asciiTheme="minorHAnsi" w:hAnsiTheme="minorHAnsi" w:cs="Arial"/>
          <w:b/>
          <w:noProof/>
        </w:rPr>
        <w:t> </w:t>
      </w:r>
      <w:r>
        <w:rPr>
          <w:rFonts w:asciiTheme="minorHAnsi" w:hAnsiTheme="minorHAnsi" w:cs="Arial"/>
          <w:b/>
          <w:noProof/>
        </w:rPr>
        <w:t> </w:t>
      </w:r>
      <w:r>
        <w:rPr>
          <w:rFonts w:asciiTheme="minorHAnsi" w:hAnsiTheme="minorHAnsi" w:cs="Arial"/>
          <w:b/>
          <w:noProof/>
        </w:rPr>
        <w:t> </w:t>
      </w:r>
      <w:r>
        <w:rPr>
          <w:rFonts w:asciiTheme="minorHAnsi" w:hAnsiTheme="minorHAnsi" w:cs="Arial"/>
          <w:b/>
        </w:rPr>
        <w:fldChar w:fldCharType="end"/>
      </w:r>
      <w:bookmarkEnd w:id="168"/>
    </w:p>
    <w:p w14:paraId="22D93345" w14:textId="77777777" w:rsidR="00B6566E" w:rsidRDefault="00B6566E" w:rsidP="00573C99">
      <w:pPr>
        <w:spacing w:before="245" w:after="245" w:line="240" w:lineRule="auto"/>
        <w:ind w:left="5760"/>
        <w:jc w:val="both"/>
        <w:rPr>
          <w:rFonts w:asciiTheme="minorHAnsi" w:hAnsiTheme="minorHAnsi" w:cs="Arial"/>
          <w:b/>
        </w:rPr>
      </w:pPr>
    </w:p>
    <w:p w14:paraId="6ADBECC6" w14:textId="77A32318" w:rsidR="00573C99" w:rsidRDefault="00573C99" w:rsidP="00573C99">
      <w:pPr>
        <w:spacing w:before="245" w:after="245" w:line="240" w:lineRule="auto"/>
        <w:ind w:left="5760"/>
        <w:jc w:val="both"/>
        <w:rPr>
          <w:rFonts w:asciiTheme="minorHAnsi" w:hAnsiTheme="minorHAnsi" w:cs="Arial"/>
          <w:b/>
        </w:rPr>
      </w:pPr>
      <w:r>
        <w:rPr>
          <w:rFonts w:asciiTheme="minorHAnsi" w:hAnsiTheme="minorHAnsi" w:cs="Arial"/>
          <w:b/>
        </w:rPr>
        <w:t xml:space="preserve">6. </w:t>
      </w:r>
      <w:r>
        <w:rPr>
          <w:rFonts w:asciiTheme="minorHAnsi" w:hAnsiTheme="minorHAnsi" w:cs="Arial"/>
          <w:b/>
        </w:rPr>
        <w:fldChar w:fldCharType="begin">
          <w:ffData>
            <w:name w:val="Text259"/>
            <w:enabled/>
            <w:calcOnExit w:val="0"/>
            <w:textInput/>
          </w:ffData>
        </w:fldChar>
      </w:r>
      <w:bookmarkStart w:id="169" w:name="Text259"/>
      <w:r>
        <w:rPr>
          <w:rFonts w:asciiTheme="minorHAnsi" w:hAnsiTheme="minorHAnsi" w:cs="Arial"/>
          <w:b/>
        </w:rPr>
        <w:instrText xml:space="preserve"> FORMTEXT </w:instrText>
      </w:r>
      <w:r>
        <w:rPr>
          <w:rFonts w:asciiTheme="minorHAnsi" w:hAnsiTheme="minorHAnsi" w:cs="Arial"/>
          <w:b/>
        </w:rPr>
      </w:r>
      <w:r>
        <w:rPr>
          <w:rFonts w:asciiTheme="minorHAnsi" w:hAnsiTheme="minorHAnsi" w:cs="Arial"/>
          <w:b/>
        </w:rPr>
        <w:fldChar w:fldCharType="separate"/>
      </w:r>
      <w:r>
        <w:rPr>
          <w:rFonts w:asciiTheme="minorHAnsi" w:hAnsiTheme="minorHAnsi" w:cs="Arial"/>
          <w:b/>
          <w:noProof/>
        </w:rPr>
        <w:t> </w:t>
      </w:r>
      <w:r>
        <w:rPr>
          <w:rFonts w:asciiTheme="minorHAnsi" w:hAnsiTheme="minorHAnsi" w:cs="Arial"/>
          <w:b/>
          <w:noProof/>
        </w:rPr>
        <w:t> </w:t>
      </w:r>
      <w:r>
        <w:rPr>
          <w:rFonts w:asciiTheme="minorHAnsi" w:hAnsiTheme="minorHAnsi" w:cs="Arial"/>
          <w:b/>
          <w:noProof/>
        </w:rPr>
        <w:t> </w:t>
      </w:r>
      <w:r>
        <w:rPr>
          <w:rFonts w:asciiTheme="minorHAnsi" w:hAnsiTheme="minorHAnsi" w:cs="Arial"/>
          <w:b/>
          <w:noProof/>
        </w:rPr>
        <w:t> </w:t>
      </w:r>
      <w:r>
        <w:rPr>
          <w:rFonts w:asciiTheme="minorHAnsi" w:hAnsiTheme="minorHAnsi" w:cs="Arial"/>
          <w:b/>
          <w:noProof/>
        </w:rPr>
        <w:t> </w:t>
      </w:r>
      <w:r>
        <w:rPr>
          <w:rFonts w:asciiTheme="minorHAnsi" w:hAnsiTheme="minorHAnsi" w:cs="Arial"/>
          <w:b/>
        </w:rPr>
        <w:fldChar w:fldCharType="end"/>
      </w:r>
      <w:bookmarkEnd w:id="169"/>
    </w:p>
    <w:p w14:paraId="488638FE" w14:textId="60454A0E" w:rsidR="00B6566E" w:rsidRDefault="00B6566E" w:rsidP="00573C99">
      <w:pPr>
        <w:spacing w:before="245" w:after="245" w:line="240" w:lineRule="auto"/>
        <w:ind w:left="5760"/>
        <w:jc w:val="both"/>
        <w:rPr>
          <w:rFonts w:asciiTheme="minorHAnsi" w:hAnsiTheme="minorHAnsi" w:cs="Arial"/>
          <w:b/>
        </w:rPr>
      </w:pPr>
    </w:p>
    <w:p w14:paraId="0AAE63AA" w14:textId="77777777" w:rsidR="00B6566E" w:rsidRDefault="00B6566E" w:rsidP="00B6566E">
      <w:pPr>
        <w:spacing w:before="245" w:after="245" w:line="240" w:lineRule="auto"/>
        <w:jc w:val="both"/>
        <w:rPr>
          <w:rFonts w:asciiTheme="minorHAnsi" w:hAnsiTheme="minorHAnsi" w:cs="Arial"/>
          <w:b/>
        </w:rPr>
        <w:sectPr w:rsidR="00B6566E" w:rsidSect="00573C99">
          <w:pgSz w:w="15840" w:h="12240" w:orient="landscape"/>
          <w:pgMar w:top="1440" w:right="1440" w:bottom="1440" w:left="1440" w:header="720" w:footer="720" w:gutter="0"/>
          <w:cols w:space="720"/>
          <w:docGrid w:linePitch="360"/>
        </w:sectPr>
      </w:pPr>
    </w:p>
    <w:p w14:paraId="5D36D67F" w14:textId="41CC2568" w:rsidR="00B6566E" w:rsidRPr="00B6566E" w:rsidRDefault="00B6566E" w:rsidP="00B6566E">
      <w:pPr>
        <w:spacing w:before="245" w:after="245" w:line="240" w:lineRule="auto"/>
        <w:jc w:val="both"/>
        <w:rPr>
          <w:rFonts w:asciiTheme="minorHAnsi" w:hAnsiTheme="minorHAnsi" w:cs="Arial"/>
          <w:sz w:val="32"/>
          <w:szCs w:val="32"/>
        </w:rPr>
      </w:pPr>
      <w:r w:rsidRPr="00B6566E">
        <w:rPr>
          <w:rFonts w:asciiTheme="minorHAnsi" w:hAnsiTheme="minorHAnsi" w:cs="Arial"/>
          <w:sz w:val="32"/>
          <w:szCs w:val="32"/>
        </w:rPr>
        <w:lastRenderedPageBreak/>
        <w:t>Startup Procedure</w:t>
      </w:r>
    </w:p>
    <w:p w14:paraId="4FC3D18F" w14:textId="2271DC5F" w:rsidR="00B6566E" w:rsidRDefault="00B6566E" w:rsidP="00B6566E">
      <w:pPr>
        <w:spacing w:before="245" w:after="245" w:line="240" w:lineRule="auto"/>
        <w:jc w:val="both"/>
        <w:rPr>
          <w:rFonts w:asciiTheme="minorHAnsi" w:hAnsiTheme="minorHAnsi" w:cs="Arial"/>
          <w:b/>
        </w:rPr>
      </w:pPr>
      <w:r>
        <w:rPr>
          <w:rFonts w:asciiTheme="minorHAnsi" w:hAnsiTheme="minorHAnsi" w:cs="Arial"/>
          <w:b/>
        </w:rPr>
        <w:t>PWS Staff Task Descriptions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250"/>
        <w:gridCol w:w="4950"/>
      </w:tblGrid>
      <w:tr w:rsidR="00B6566E" w:rsidRPr="00B6566E" w14:paraId="363FF95E" w14:textId="77777777" w:rsidTr="00B6566E">
        <w:trPr>
          <w:trHeight w:val="467"/>
        </w:trPr>
        <w:tc>
          <w:tcPr>
            <w:tcW w:w="2245" w:type="dxa"/>
          </w:tcPr>
          <w:p w14:paraId="3740B14B" w14:textId="0B290B54" w:rsidR="00B6566E" w:rsidRPr="00B6566E" w:rsidRDefault="00B6566E" w:rsidP="00B6566E">
            <w:pPr>
              <w:rPr>
                <w:rFonts w:asciiTheme="minorHAnsi" w:hAnsiTheme="minorHAnsi" w:cs="Arial"/>
                <w:b/>
                <w:bCs/>
                <w:color w:val="000000"/>
              </w:rPr>
            </w:pPr>
            <w:r w:rsidRPr="00B6566E">
              <w:rPr>
                <w:rFonts w:asciiTheme="minorHAnsi" w:hAnsiTheme="minorHAnsi" w:cs="Arial"/>
                <w:b/>
                <w:bCs/>
                <w:color w:val="000000"/>
              </w:rPr>
              <w:t>Name</w:t>
            </w:r>
          </w:p>
        </w:tc>
        <w:tc>
          <w:tcPr>
            <w:tcW w:w="2250" w:type="dxa"/>
          </w:tcPr>
          <w:p w14:paraId="2052ABD5" w14:textId="21F102DC" w:rsidR="00B6566E" w:rsidRPr="00B6566E" w:rsidRDefault="00B6566E" w:rsidP="00B6566E">
            <w:pPr>
              <w:rPr>
                <w:rFonts w:asciiTheme="minorHAnsi" w:hAnsiTheme="minorHAnsi" w:cs="Arial"/>
                <w:b/>
                <w:bCs/>
                <w:color w:val="000000"/>
              </w:rPr>
            </w:pPr>
            <w:r w:rsidRPr="00B6566E">
              <w:rPr>
                <w:rFonts w:asciiTheme="minorHAnsi" w:hAnsiTheme="minorHAnsi" w:cs="Arial"/>
                <w:b/>
                <w:bCs/>
                <w:color w:val="000000"/>
              </w:rPr>
              <w:t>Job Title</w:t>
            </w:r>
          </w:p>
        </w:tc>
        <w:tc>
          <w:tcPr>
            <w:tcW w:w="4950" w:type="dxa"/>
          </w:tcPr>
          <w:p w14:paraId="47DE4D15" w14:textId="6D9C4D69" w:rsidR="00B6566E" w:rsidRPr="00B6566E" w:rsidRDefault="00B6566E" w:rsidP="00B6566E">
            <w:pPr>
              <w:rPr>
                <w:rFonts w:asciiTheme="minorHAnsi" w:hAnsiTheme="minorHAnsi" w:cs="Arial"/>
                <w:b/>
                <w:bCs/>
                <w:color w:val="000000"/>
              </w:rPr>
            </w:pPr>
            <w:r w:rsidRPr="00B6566E">
              <w:rPr>
                <w:rFonts w:asciiTheme="minorHAnsi" w:hAnsiTheme="minorHAnsi" w:cs="Arial"/>
                <w:b/>
                <w:bCs/>
                <w:color w:val="000000"/>
              </w:rPr>
              <w:t>Task Descriptions</w:t>
            </w:r>
          </w:p>
        </w:tc>
      </w:tr>
      <w:tr w:rsidR="00B6566E" w:rsidRPr="00B6566E" w14:paraId="72069860" w14:textId="77777777" w:rsidTr="00B6566E">
        <w:trPr>
          <w:trHeight w:val="684"/>
        </w:trPr>
        <w:tc>
          <w:tcPr>
            <w:tcW w:w="2245" w:type="dxa"/>
            <w:shd w:val="clear" w:color="auto" w:fill="auto"/>
          </w:tcPr>
          <w:p w14:paraId="4F4E63B7" w14:textId="77777777" w:rsidR="00B6566E" w:rsidRPr="00B6566E" w:rsidRDefault="00B6566E" w:rsidP="00B6566E">
            <w:pPr>
              <w:rPr>
                <w:rFonts w:asciiTheme="minorHAnsi" w:hAnsiTheme="minorHAnsi" w:cs="Arial"/>
                <w:bCs/>
                <w:color w:val="000000"/>
              </w:rPr>
            </w:pPr>
            <w:r w:rsidRPr="00B6566E">
              <w:rPr>
                <w:rFonts w:asciiTheme="minorHAnsi" w:hAnsiTheme="minorHAnsi" w:cs="Arial"/>
                <w:bCs/>
                <w:color w:val="000000"/>
              </w:rPr>
              <w:fldChar w:fldCharType="begin">
                <w:ffData>
                  <w:name w:val=""/>
                  <w:enabled/>
                  <w:calcOnExit w:val="0"/>
                  <w:helpText w:type="text" w:val="Name and Job Title:  Provide the names and job titles of all the people included in the organization chart."/>
                  <w:statusText w:type="text" w:val="Name and Job Title:  Provide the names and job titles of all the people included in the organization chart."/>
                  <w:textInput/>
                </w:ffData>
              </w:fldChar>
            </w:r>
            <w:r w:rsidRPr="00B6566E">
              <w:rPr>
                <w:rFonts w:asciiTheme="minorHAnsi" w:hAnsiTheme="minorHAnsi" w:cs="Arial"/>
                <w:bCs/>
                <w:color w:val="000000"/>
              </w:rPr>
              <w:instrText xml:space="preserve"> FORMTEXT </w:instrText>
            </w:r>
            <w:r w:rsidRPr="00B6566E">
              <w:rPr>
                <w:rFonts w:asciiTheme="minorHAnsi" w:hAnsiTheme="minorHAnsi" w:cs="Arial"/>
                <w:bCs/>
                <w:color w:val="000000"/>
              </w:rPr>
            </w:r>
            <w:r w:rsidRPr="00B6566E">
              <w:rPr>
                <w:rFonts w:asciiTheme="minorHAnsi" w:hAnsiTheme="minorHAnsi" w:cs="Arial"/>
                <w:bCs/>
                <w:color w:val="000000"/>
              </w:rPr>
              <w:fldChar w:fldCharType="separate"/>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color w:val="000000"/>
              </w:rPr>
              <w:fldChar w:fldCharType="end"/>
            </w:r>
          </w:p>
        </w:tc>
        <w:tc>
          <w:tcPr>
            <w:tcW w:w="2250" w:type="dxa"/>
          </w:tcPr>
          <w:p w14:paraId="1C201CA4" w14:textId="0A59BD5E" w:rsidR="00B6566E" w:rsidRPr="00B6566E" w:rsidRDefault="00B6566E" w:rsidP="00B6566E">
            <w:pPr>
              <w:rPr>
                <w:rFonts w:asciiTheme="minorHAnsi" w:hAnsiTheme="minorHAnsi" w:cs="Arial"/>
                <w:color w:val="000000"/>
              </w:rPr>
            </w:pPr>
            <w:r w:rsidRPr="00B6566E">
              <w:rPr>
                <w:rFonts w:asciiTheme="minorHAnsi" w:hAnsiTheme="minorHAnsi" w:cs="Arial"/>
                <w:bCs/>
                <w:color w:val="000000"/>
              </w:rPr>
              <w:fldChar w:fldCharType="begin">
                <w:ffData>
                  <w:name w:val=""/>
                  <w:enabled/>
                  <w:calcOnExit w:val="0"/>
                  <w:helpText w:type="text" w:val="Name and Job Title:  Provide the names and job titles of all the people included in the organization chart."/>
                  <w:statusText w:type="text" w:val="Name and Job Title:  Provide the names and job titles of all the people included in the organization chart."/>
                  <w:textInput/>
                </w:ffData>
              </w:fldChar>
            </w:r>
            <w:r w:rsidRPr="00B6566E">
              <w:rPr>
                <w:rFonts w:asciiTheme="minorHAnsi" w:hAnsiTheme="minorHAnsi" w:cs="Arial"/>
                <w:bCs/>
                <w:color w:val="000000"/>
              </w:rPr>
              <w:instrText xml:space="preserve"> FORMTEXT </w:instrText>
            </w:r>
            <w:r w:rsidRPr="00B6566E">
              <w:rPr>
                <w:rFonts w:asciiTheme="minorHAnsi" w:hAnsiTheme="minorHAnsi" w:cs="Arial"/>
                <w:bCs/>
                <w:color w:val="000000"/>
              </w:rPr>
            </w:r>
            <w:r w:rsidRPr="00B6566E">
              <w:rPr>
                <w:rFonts w:asciiTheme="minorHAnsi" w:hAnsiTheme="minorHAnsi" w:cs="Arial"/>
                <w:bCs/>
                <w:color w:val="000000"/>
              </w:rPr>
              <w:fldChar w:fldCharType="separate"/>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color w:val="000000"/>
              </w:rPr>
              <w:fldChar w:fldCharType="end"/>
            </w:r>
          </w:p>
        </w:tc>
        <w:tc>
          <w:tcPr>
            <w:tcW w:w="4950" w:type="dxa"/>
            <w:shd w:val="clear" w:color="auto" w:fill="auto"/>
          </w:tcPr>
          <w:p w14:paraId="54592006" w14:textId="77777777" w:rsidR="00B6566E" w:rsidRDefault="00B6566E" w:rsidP="00B6566E">
            <w:pPr>
              <w:rPr>
                <w:rFonts w:asciiTheme="minorHAnsi" w:hAnsiTheme="minorHAnsi" w:cs="Arial"/>
                <w:color w:val="000000"/>
              </w:rPr>
            </w:pPr>
            <w:r w:rsidRPr="00B6566E">
              <w:rPr>
                <w:rFonts w:asciiTheme="minorHAnsi" w:hAnsiTheme="minorHAnsi" w:cs="Arial"/>
                <w:color w:val="000000"/>
              </w:rPr>
              <w:fldChar w:fldCharType="begin">
                <w:ffData>
                  <w:name w:val=""/>
                  <w:enabled/>
                  <w:calcOnExit w:val="0"/>
                  <w:helpText w:type="text" w:val="Task Descriptions:  Provide a description of the tasks that each staff member is responsible for completing. "/>
                  <w:statusText w:type="text" w:val="Task Descriptions:  Provide a description of the tasks that each staff member is responsible for completing. "/>
                  <w:textInput/>
                </w:ffData>
              </w:fldChar>
            </w:r>
            <w:r w:rsidRPr="00B6566E">
              <w:rPr>
                <w:rFonts w:asciiTheme="minorHAnsi" w:hAnsiTheme="minorHAnsi" w:cs="Arial"/>
                <w:color w:val="000000"/>
              </w:rPr>
              <w:instrText xml:space="preserve"> FORMTEXT </w:instrText>
            </w:r>
            <w:r w:rsidRPr="00B6566E">
              <w:rPr>
                <w:rFonts w:asciiTheme="minorHAnsi" w:hAnsiTheme="minorHAnsi" w:cs="Arial"/>
                <w:color w:val="000000"/>
              </w:rPr>
            </w:r>
            <w:r w:rsidRPr="00B6566E">
              <w:rPr>
                <w:rFonts w:asciiTheme="minorHAnsi" w:hAnsiTheme="minorHAnsi" w:cs="Arial"/>
                <w:color w:val="000000"/>
              </w:rPr>
              <w:fldChar w:fldCharType="separate"/>
            </w:r>
            <w:r w:rsidRPr="00B6566E">
              <w:rPr>
                <w:rFonts w:asciiTheme="minorHAnsi" w:hAnsiTheme="minorHAnsi" w:cs="Arial"/>
                <w:noProof/>
                <w:color w:val="000000"/>
              </w:rPr>
              <w:t> </w:t>
            </w:r>
            <w:r w:rsidRPr="00B6566E">
              <w:rPr>
                <w:rFonts w:asciiTheme="minorHAnsi" w:hAnsiTheme="minorHAnsi" w:cs="Arial"/>
                <w:noProof/>
                <w:color w:val="000000"/>
              </w:rPr>
              <w:t> </w:t>
            </w:r>
            <w:r w:rsidRPr="00B6566E">
              <w:rPr>
                <w:rFonts w:asciiTheme="minorHAnsi" w:hAnsiTheme="minorHAnsi" w:cs="Arial"/>
                <w:noProof/>
                <w:color w:val="000000"/>
              </w:rPr>
              <w:t> </w:t>
            </w:r>
            <w:r w:rsidRPr="00B6566E">
              <w:rPr>
                <w:rFonts w:asciiTheme="minorHAnsi" w:hAnsiTheme="minorHAnsi" w:cs="Arial"/>
                <w:noProof/>
                <w:color w:val="000000"/>
              </w:rPr>
              <w:t> </w:t>
            </w:r>
            <w:r w:rsidRPr="00B6566E">
              <w:rPr>
                <w:rFonts w:asciiTheme="minorHAnsi" w:hAnsiTheme="minorHAnsi" w:cs="Arial"/>
                <w:noProof/>
                <w:color w:val="000000"/>
              </w:rPr>
              <w:t> </w:t>
            </w:r>
            <w:r w:rsidRPr="00B6566E">
              <w:rPr>
                <w:rFonts w:asciiTheme="minorHAnsi" w:hAnsiTheme="minorHAnsi" w:cs="Arial"/>
                <w:color w:val="000000"/>
              </w:rPr>
              <w:fldChar w:fldCharType="end"/>
            </w:r>
          </w:p>
          <w:p w14:paraId="0D5431C9" w14:textId="0E3CFA40" w:rsidR="00B6566E" w:rsidRPr="00B6566E" w:rsidRDefault="00B6566E" w:rsidP="00B6566E">
            <w:pPr>
              <w:rPr>
                <w:rFonts w:asciiTheme="minorHAnsi" w:hAnsiTheme="minorHAnsi" w:cs="Arial"/>
                <w:color w:val="000000"/>
              </w:rPr>
            </w:pPr>
          </w:p>
        </w:tc>
      </w:tr>
      <w:tr w:rsidR="00B6566E" w:rsidRPr="00B6566E" w14:paraId="6D47ADB0" w14:textId="77777777" w:rsidTr="00B6566E">
        <w:trPr>
          <w:trHeight w:val="701"/>
        </w:trPr>
        <w:tc>
          <w:tcPr>
            <w:tcW w:w="2245" w:type="dxa"/>
            <w:shd w:val="clear" w:color="auto" w:fill="auto"/>
          </w:tcPr>
          <w:p w14:paraId="02108919" w14:textId="77777777" w:rsidR="00B6566E" w:rsidRPr="00B6566E" w:rsidRDefault="00B6566E" w:rsidP="00B6566E">
            <w:pPr>
              <w:rPr>
                <w:rFonts w:asciiTheme="minorHAnsi" w:hAnsiTheme="minorHAnsi" w:cs="Arial"/>
                <w:bCs/>
                <w:color w:val="000000"/>
              </w:rPr>
            </w:pPr>
            <w:r w:rsidRPr="00B6566E">
              <w:rPr>
                <w:rFonts w:asciiTheme="minorHAnsi" w:hAnsiTheme="minorHAnsi" w:cs="Arial"/>
                <w:bCs/>
                <w:color w:val="000000"/>
              </w:rPr>
              <w:fldChar w:fldCharType="begin">
                <w:ffData>
                  <w:name w:val=""/>
                  <w:enabled/>
                  <w:calcOnExit w:val="0"/>
                  <w:helpText w:type="text" w:val="Name and Job Title:  Provide the names and job titles of all the people included in the organization chart."/>
                  <w:statusText w:type="text" w:val="Name and Job Title:  Provide the names and job titles of all the people included in the organization chart."/>
                  <w:textInput/>
                </w:ffData>
              </w:fldChar>
            </w:r>
            <w:r w:rsidRPr="00B6566E">
              <w:rPr>
                <w:rFonts w:asciiTheme="minorHAnsi" w:hAnsiTheme="minorHAnsi" w:cs="Arial"/>
                <w:bCs/>
                <w:color w:val="000000"/>
              </w:rPr>
              <w:instrText xml:space="preserve"> FORMTEXT </w:instrText>
            </w:r>
            <w:r w:rsidRPr="00B6566E">
              <w:rPr>
                <w:rFonts w:asciiTheme="minorHAnsi" w:hAnsiTheme="minorHAnsi" w:cs="Arial"/>
                <w:bCs/>
                <w:color w:val="000000"/>
              </w:rPr>
            </w:r>
            <w:r w:rsidRPr="00B6566E">
              <w:rPr>
                <w:rFonts w:asciiTheme="minorHAnsi" w:hAnsiTheme="minorHAnsi" w:cs="Arial"/>
                <w:bCs/>
                <w:color w:val="000000"/>
              </w:rPr>
              <w:fldChar w:fldCharType="separate"/>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color w:val="000000"/>
              </w:rPr>
              <w:fldChar w:fldCharType="end"/>
            </w:r>
          </w:p>
        </w:tc>
        <w:tc>
          <w:tcPr>
            <w:tcW w:w="2250" w:type="dxa"/>
          </w:tcPr>
          <w:p w14:paraId="30A6537F" w14:textId="52918BD7" w:rsidR="00B6566E" w:rsidRPr="00B6566E" w:rsidRDefault="00B6566E" w:rsidP="00B6566E">
            <w:pPr>
              <w:rPr>
                <w:rFonts w:asciiTheme="minorHAnsi" w:hAnsiTheme="minorHAnsi" w:cs="Arial"/>
                <w:color w:val="000000"/>
              </w:rPr>
            </w:pPr>
            <w:r w:rsidRPr="00B6566E">
              <w:rPr>
                <w:rFonts w:asciiTheme="minorHAnsi" w:hAnsiTheme="minorHAnsi" w:cs="Arial"/>
                <w:bCs/>
                <w:color w:val="000000"/>
              </w:rPr>
              <w:fldChar w:fldCharType="begin">
                <w:ffData>
                  <w:name w:val=""/>
                  <w:enabled/>
                  <w:calcOnExit w:val="0"/>
                  <w:helpText w:type="text" w:val="Name and Job Title:  Provide the names and job titles of all the people included in the organization chart."/>
                  <w:statusText w:type="text" w:val="Name and Job Title:  Provide the names and job titles of all the people included in the organization chart."/>
                  <w:textInput/>
                </w:ffData>
              </w:fldChar>
            </w:r>
            <w:r w:rsidRPr="00B6566E">
              <w:rPr>
                <w:rFonts w:asciiTheme="minorHAnsi" w:hAnsiTheme="minorHAnsi" w:cs="Arial"/>
                <w:bCs/>
                <w:color w:val="000000"/>
              </w:rPr>
              <w:instrText xml:space="preserve"> FORMTEXT </w:instrText>
            </w:r>
            <w:r w:rsidRPr="00B6566E">
              <w:rPr>
                <w:rFonts w:asciiTheme="minorHAnsi" w:hAnsiTheme="minorHAnsi" w:cs="Arial"/>
                <w:bCs/>
                <w:color w:val="000000"/>
              </w:rPr>
            </w:r>
            <w:r w:rsidRPr="00B6566E">
              <w:rPr>
                <w:rFonts w:asciiTheme="minorHAnsi" w:hAnsiTheme="minorHAnsi" w:cs="Arial"/>
                <w:bCs/>
                <w:color w:val="000000"/>
              </w:rPr>
              <w:fldChar w:fldCharType="separate"/>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color w:val="000000"/>
              </w:rPr>
              <w:fldChar w:fldCharType="end"/>
            </w:r>
          </w:p>
        </w:tc>
        <w:tc>
          <w:tcPr>
            <w:tcW w:w="4950" w:type="dxa"/>
            <w:shd w:val="clear" w:color="auto" w:fill="auto"/>
          </w:tcPr>
          <w:p w14:paraId="609ADC36" w14:textId="77777777" w:rsidR="00B6566E" w:rsidRDefault="00B6566E" w:rsidP="00B6566E">
            <w:pPr>
              <w:rPr>
                <w:rFonts w:asciiTheme="minorHAnsi" w:hAnsiTheme="minorHAnsi" w:cs="Arial"/>
                <w:color w:val="000000"/>
              </w:rPr>
            </w:pPr>
            <w:r w:rsidRPr="00B6566E">
              <w:rPr>
                <w:rFonts w:asciiTheme="minorHAnsi" w:hAnsiTheme="minorHAnsi" w:cs="Arial"/>
                <w:color w:val="000000"/>
              </w:rPr>
              <w:fldChar w:fldCharType="begin">
                <w:ffData>
                  <w:name w:val=""/>
                  <w:enabled/>
                  <w:calcOnExit w:val="0"/>
                  <w:helpText w:type="text" w:val="Task Descriptions:  Provide a description of the tasks that each staff member is responsible for completing. "/>
                  <w:statusText w:type="text" w:val="Task Descriptions:  Provide a description of the tasks that each staff member is responsible for completing. "/>
                  <w:textInput/>
                </w:ffData>
              </w:fldChar>
            </w:r>
            <w:r w:rsidRPr="00B6566E">
              <w:rPr>
                <w:rFonts w:asciiTheme="minorHAnsi" w:hAnsiTheme="minorHAnsi" w:cs="Arial"/>
                <w:color w:val="000000"/>
              </w:rPr>
              <w:instrText xml:space="preserve"> FORMTEXT </w:instrText>
            </w:r>
            <w:r w:rsidRPr="00B6566E">
              <w:rPr>
                <w:rFonts w:asciiTheme="minorHAnsi" w:hAnsiTheme="minorHAnsi" w:cs="Arial"/>
                <w:color w:val="000000"/>
              </w:rPr>
            </w:r>
            <w:r w:rsidRPr="00B6566E">
              <w:rPr>
                <w:rFonts w:asciiTheme="minorHAnsi" w:hAnsiTheme="minorHAnsi" w:cs="Arial"/>
                <w:color w:val="000000"/>
              </w:rPr>
              <w:fldChar w:fldCharType="separate"/>
            </w:r>
            <w:r w:rsidRPr="00B6566E">
              <w:rPr>
                <w:rFonts w:asciiTheme="minorHAnsi" w:hAnsiTheme="minorHAnsi" w:cs="Arial"/>
                <w:noProof/>
                <w:color w:val="000000"/>
              </w:rPr>
              <w:t> </w:t>
            </w:r>
            <w:r w:rsidRPr="00B6566E">
              <w:rPr>
                <w:rFonts w:asciiTheme="minorHAnsi" w:hAnsiTheme="minorHAnsi" w:cs="Arial"/>
                <w:noProof/>
                <w:color w:val="000000"/>
              </w:rPr>
              <w:t> </w:t>
            </w:r>
            <w:r w:rsidRPr="00B6566E">
              <w:rPr>
                <w:rFonts w:asciiTheme="minorHAnsi" w:hAnsiTheme="minorHAnsi" w:cs="Arial"/>
                <w:noProof/>
                <w:color w:val="000000"/>
              </w:rPr>
              <w:t> </w:t>
            </w:r>
            <w:r w:rsidRPr="00B6566E">
              <w:rPr>
                <w:rFonts w:asciiTheme="minorHAnsi" w:hAnsiTheme="minorHAnsi" w:cs="Arial"/>
                <w:noProof/>
                <w:color w:val="000000"/>
              </w:rPr>
              <w:t> </w:t>
            </w:r>
            <w:r w:rsidRPr="00B6566E">
              <w:rPr>
                <w:rFonts w:asciiTheme="minorHAnsi" w:hAnsiTheme="minorHAnsi" w:cs="Arial"/>
                <w:noProof/>
                <w:color w:val="000000"/>
              </w:rPr>
              <w:t> </w:t>
            </w:r>
            <w:r w:rsidRPr="00B6566E">
              <w:rPr>
                <w:rFonts w:asciiTheme="minorHAnsi" w:hAnsiTheme="minorHAnsi" w:cs="Arial"/>
                <w:color w:val="000000"/>
              </w:rPr>
              <w:fldChar w:fldCharType="end"/>
            </w:r>
          </w:p>
          <w:p w14:paraId="4F683F0D" w14:textId="7A2E630D" w:rsidR="00B6566E" w:rsidRPr="00B6566E" w:rsidRDefault="00B6566E" w:rsidP="00B6566E">
            <w:pPr>
              <w:rPr>
                <w:rFonts w:asciiTheme="minorHAnsi" w:hAnsiTheme="minorHAnsi" w:cs="Arial"/>
                <w:color w:val="000000"/>
              </w:rPr>
            </w:pPr>
          </w:p>
        </w:tc>
      </w:tr>
      <w:tr w:rsidR="00B6566E" w:rsidRPr="00B6566E" w14:paraId="596950DA" w14:textId="77777777" w:rsidTr="00B6566E">
        <w:trPr>
          <w:trHeight w:val="684"/>
        </w:trPr>
        <w:tc>
          <w:tcPr>
            <w:tcW w:w="2245" w:type="dxa"/>
            <w:shd w:val="clear" w:color="auto" w:fill="auto"/>
          </w:tcPr>
          <w:p w14:paraId="71DF3338" w14:textId="77777777" w:rsidR="00B6566E" w:rsidRPr="00B6566E" w:rsidRDefault="00B6566E" w:rsidP="00B6566E">
            <w:pPr>
              <w:rPr>
                <w:rFonts w:asciiTheme="minorHAnsi" w:hAnsiTheme="minorHAnsi" w:cs="Arial"/>
                <w:bCs/>
                <w:color w:val="000000"/>
              </w:rPr>
            </w:pPr>
            <w:r w:rsidRPr="00B6566E">
              <w:rPr>
                <w:rFonts w:asciiTheme="minorHAnsi" w:hAnsiTheme="minorHAnsi" w:cs="Arial"/>
                <w:bCs/>
                <w:color w:val="000000"/>
              </w:rPr>
              <w:fldChar w:fldCharType="begin">
                <w:ffData>
                  <w:name w:val=""/>
                  <w:enabled/>
                  <w:calcOnExit w:val="0"/>
                  <w:helpText w:type="text" w:val="Name and Job Title:  Provide the names and job titles of all the people included in the organization chart."/>
                  <w:statusText w:type="text" w:val="Name and Job Title:  Provide the names and job titles of all the people included in the organization chart."/>
                  <w:textInput/>
                </w:ffData>
              </w:fldChar>
            </w:r>
            <w:r w:rsidRPr="00B6566E">
              <w:rPr>
                <w:rFonts w:asciiTheme="minorHAnsi" w:hAnsiTheme="minorHAnsi" w:cs="Arial"/>
                <w:bCs/>
                <w:color w:val="000000"/>
              </w:rPr>
              <w:instrText xml:space="preserve"> FORMTEXT </w:instrText>
            </w:r>
            <w:r w:rsidRPr="00B6566E">
              <w:rPr>
                <w:rFonts w:asciiTheme="minorHAnsi" w:hAnsiTheme="minorHAnsi" w:cs="Arial"/>
                <w:bCs/>
                <w:color w:val="000000"/>
              </w:rPr>
            </w:r>
            <w:r w:rsidRPr="00B6566E">
              <w:rPr>
                <w:rFonts w:asciiTheme="minorHAnsi" w:hAnsiTheme="minorHAnsi" w:cs="Arial"/>
                <w:bCs/>
                <w:color w:val="000000"/>
              </w:rPr>
              <w:fldChar w:fldCharType="separate"/>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color w:val="000000"/>
              </w:rPr>
              <w:fldChar w:fldCharType="end"/>
            </w:r>
          </w:p>
        </w:tc>
        <w:tc>
          <w:tcPr>
            <w:tcW w:w="2250" w:type="dxa"/>
          </w:tcPr>
          <w:p w14:paraId="1B30BA53" w14:textId="265A9857" w:rsidR="00B6566E" w:rsidRPr="00B6566E" w:rsidRDefault="00B6566E" w:rsidP="00B6566E">
            <w:pPr>
              <w:rPr>
                <w:rFonts w:asciiTheme="minorHAnsi" w:hAnsiTheme="minorHAnsi" w:cs="Arial"/>
                <w:color w:val="000000"/>
              </w:rPr>
            </w:pPr>
            <w:r w:rsidRPr="00B6566E">
              <w:rPr>
                <w:rFonts w:asciiTheme="minorHAnsi" w:hAnsiTheme="minorHAnsi" w:cs="Arial"/>
                <w:bCs/>
                <w:color w:val="000000"/>
              </w:rPr>
              <w:fldChar w:fldCharType="begin">
                <w:ffData>
                  <w:name w:val=""/>
                  <w:enabled/>
                  <w:calcOnExit w:val="0"/>
                  <w:helpText w:type="text" w:val="Name and Job Title:  Provide the names and job titles of all the people included in the organization chart."/>
                  <w:statusText w:type="text" w:val="Name and Job Title:  Provide the names and job titles of all the people included in the organization chart."/>
                  <w:textInput/>
                </w:ffData>
              </w:fldChar>
            </w:r>
            <w:r w:rsidRPr="00B6566E">
              <w:rPr>
                <w:rFonts w:asciiTheme="minorHAnsi" w:hAnsiTheme="minorHAnsi" w:cs="Arial"/>
                <w:bCs/>
                <w:color w:val="000000"/>
              </w:rPr>
              <w:instrText xml:space="preserve"> FORMTEXT </w:instrText>
            </w:r>
            <w:r w:rsidRPr="00B6566E">
              <w:rPr>
                <w:rFonts w:asciiTheme="minorHAnsi" w:hAnsiTheme="minorHAnsi" w:cs="Arial"/>
                <w:bCs/>
                <w:color w:val="000000"/>
              </w:rPr>
            </w:r>
            <w:r w:rsidRPr="00B6566E">
              <w:rPr>
                <w:rFonts w:asciiTheme="minorHAnsi" w:hAnsiTheme="minorHAnsi" w:cs="Arial"/>
                <w:bCs/>
                <w:color w:val="000000"/>
              </w:rPr>
              <w:fldChar w:fldCharType="separate"/>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color w:val="000000"/>
              </w:rPr>
              <w:fldChar w:fldCharType="end"/>
            </w:r>
          </w:p>
        </w:tc>
        <w:tc>
          <w:tcPr>
            <w:tcW w:w="4950" w:type="dxa"/>
            <w:shd w:val="clear" w:color="auto" w:fill="auto"/>
          </w:tcPr>
          <w:p w14:paraId="62A77EF6" w14:textId="77777777" w:rsidR="00B6566E" w:rsidRDefault="00B6566E" w:rsidP="00B6566E">
            <w:pPr>
              <w:rPr>
                <w:rFonts w:asciiTheme="minorHAnsi" w:hAnsiTheme="minorHAnsi" w:cs="Arial"/>
                <w:color w:val="000000"/>
              </w:rPr>
            </w:pPr>
            <w:r w:rsidRPr="00B6566E">
              <w:rPr>
                <w:rFonts w:asciiTheme="minorHAnsi" w:hAnsiTheme="minorHAnsi" w:cs="Arial"/>
                <w:color w:val="000000"/>
              </w:rPr>
              <w:fldChar w:fldCharType="begin">
                <w:ffData>
                  <w:name w:val=""/>
                  <w:enabled/>
                  <w:calcOnExit w:val="0"/>
                  <w:helpText w:type="text" w:val="Task Descriptions:  Provide a description of the tasks that each staff member is responsible for completing. "/>
                  <w:statusText w:type="text" w:val="Task Descriptions:  Provide a description of the tasks that each staff member is responsible for completing. "/>
                  <w:textInput/>
                </w:ffData>
              </w:fldChar>
            </w:r>
            <w:r w:rsidRPr="00B6566E">
              <w:rPr>
                <w:rFonts w:asciiTheme="minorHAnsi" w:hAnsiTheme="minorHAnsi" w:cs="Arial"/>
                <w:color w:val="000000"/>
              </w:rPr>
              <w:instrText xml:space="preserve"> FORMTEXT </w:instrText>
            </w:r>
            <w:r w:rsidRPr="00B6566E">
              <w:rPr>
                <w:rFonts w:asciiTheme="minorHAnsi" w:hAnsiTheme="minorHAnsi" w:cs="Arial"/>
                <w:color w:val="000000"/>
              </w:rPr>
            </w:r>
            <w:r w:rsidRPr="00B6566E">
              <w:rPr>
                <w:rFonts w:asciiTheme="minorHAnsi" w:hAnsiTheme="minorHAnsi" w:cs="Arial"/>
                <w:color w:val="000000"/>
              </w:rPr>
              <w:fldChar w:fldCharType="separate"/>
            </w:r>
            <w:r w:rsidRPr="00B6566E">
              <w:rPr>
                <w:rFonts w:asciiTheme="minorHAnsi" w:hAnsiTheme="minorHAnsi" w:cs="Arial"/>
                <w:noProof/>
                <w:color w:val="000000"/>
              </w:rPr>
              <w:t> </w:t>
            </w:r>
            <w:r w:rsidRPr="00B6566E">
              <w:rPr>
                <w:rFonts w:asciiTheme="minorHAnsi" w:hAnsiTheme="minorHAnsi" w:cs="Arial"/>
                <w:noProof/>
                <w:color w:val="000000"/>
              </w:rPr>
              <w:t> </w:t>
            </w:r>
            <w:r w:rsidRPr="00B6566E">
              <w:rPr>
                <w:rFonts w:asciiTheme="minorHAnsi" w:hAnsiTheme="minorHAnsi" w:cs="Arial"/>
                <w:noProof/>
                <w:color w:val="000000"/>
              </w:rPr>
              <w:t> </w:t>
            </w:r>
            <w:r w:rsidRPr="00B6566E">
              <w:rPr>
                <w:rFonts w:asciiTheme="minorHAnsi" w:hAnsiTheme="minorHAnsi" w:cs="Arial"/>
                <w:noProof/>
                <w:color w:val="000000"/>
              </w:rPr>
              <w:t> </w:t>
            </w:r>
            <w:r w:rsidRPr="00B6566E">
              <w:rPr>
                <w:rFonts w:asciiTheme="minorHAnsi" w:hAnsiTheme="minorHAnsi" w:cs="Arial"/>
                <w:noProof/>
                <w:color w:val="000000"/>
              </w:rPr>
              <w:t> </w:t>
            </w:r>
            <w:r w:rsidRPr="00B6566E">
              <w:rPr>
                <w:rFonts w:asciiTheme="minorHAnsi" w:hAnsiTheme="minorHAnsi" w:cs="Arial"/>
                <w:color w:val="000000"/>
              </w:rPr>
              <w:fldChar w:fldCharType="end"/>
            </w:r>
          </w:p>
          <w:p w14:paraId="1ABCD5F8" w14:textId="2FFEF270" w:rsidR="00B6566E" w:rsidRPr="00B6566E" w:rsidRDefault="00B6566E" w:rsidP="00B6566E">
            <w:pPr>
              <w:rPr>
                <w:rFonts w:asciiTheme="minorHAnsi" w:hAnsiTheme="minorHAnsi" w:cs="Arial"/>
                <w:color w:val="000000"/>
              </w:rPr>
            </w:pPr>
          </w:p>
        </w:tc>
      </w:tr>
      <w:tr w:rsidR="00B6566E" w:rsidRPr="00B6566E" w14:paraId="5D2FF5ED" w14:textId="77777777" w:rsidTr="00B6566E">
        <w:trPr>
          <w:trHeight w:val="701"/>
        </w:trPr>
        <w:tc>
          <w:tcPr>
            <w:tcW w:w="2245" w:type="dxa"/>
            <w:shd w:val="clear" w:color="auto" w:fill="auto"/>
          </w:tcPr>
          <w:p w14:paraId="384F9928" w14:textId="77777777" w:rsidR="00B6566E" w:rsidRPr="00B6566E" w:rsidRDefault="00B6566E" w:rsidP="00B6566E">
            <w:pPr>
              <w:rPr>
                <w:rFonts w:asciiTheme="minorHAnsi" w:hAnsiTheme="minorHAnsi" w:cs="Arial"/>
                <w:bCs/>
                <w:color w:val="000000"/>
              </w:rPr>
            </w:pPr>
            <w:r w:rsidRPr="00B6566E">
              <w:rPr>
                <w:rFonts w:asciiTheme="minorHAnsi" w:hAnsiTheme="minorHAnsi" w:cs="Arial"/>
                <w:bCs/>
                <w:color w:val="000000"/>
              </w:rPr>
              <w:fldChar w:fldCharType="begin">
                <w:ffData>
                  <w:name w:val=""/>
                  <w:enabled/>
                  <w:calcOnExit w:val="0"/>
                  <w:helpText w:type="text" w:val="Name and Job Title:  Provide the names and job titles of all the people included in the organization chart."/>
                  <w:statusText w:type="text" w:val="Name and Job Title:  Provide the names and job titles of all the people included in the organization chart."/>
                  <w:textInput/>
                </w:ffData>
              </w:fldChar>
            </w:r>
            <w:r w:rsidRPr="00B6566E">
              <w:rPr>
                <w:rFonts w:asciiTheme="minorHAnsi" w:hAnsiTheme="minorHAnsi" w:cs="Arial"/>
                <w:bCs/>
                <w:color w:val="000000"/>
              </w:rPr>
              <w:instrText xml:space="preserve"> FORMTEXT </w:instrText>
            </w:r>
            <w:r w:rsidRPr="00B6566E">
              <w:rPr>
                <w:rFonts w:asciiTheme="minorHAnsi" w:hAnsiTheme="minorHAnsi" w:cs="Arial"/>
                <w:bCs/>
                <w:color w:val="000000"/>
              </w:rPr>
            </w:r>
            <w:r w:rsidRPr="00B6566E">
              <w:rPr>
                <w:rFonts w:asciiTheme="minorHAnsi" w:hAnsiTheme="minorHAnsi" w:cs="Arial"/>
                <w:bCs/>
                <w:color w:val="000000"/>
              </w:rPr>
              <w:fldChar w:fldCharType="separate"/>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color w:val="000000"/>
              </w:rPr>
              <w:fldChar w:fldCharType="end"/>
            </w:r>
          </w:p>
        </w:tc>
        <w:tc>
          <w:tcPr>
            <w:tcW w:w="2250" w:type="dxa"/>
          </w:tcPr>
          <w:p w14:paraId="47F2A8D0" w14:textId="300FB2ED" w:rsidR="00B6566E" w:rsidRPr="00B6566E" w:rsidRDefault="00B6566E" w:rsidP="00B6566E">
            <w:pPr>
              <w:rPr>
                <w:rFonts w:asciiTheme="minorHAnsi" w:hAnsiTheme="minorHAnsi" w:cs="Arial"/>
                <w:color w:val="000000"/>
              </w:rPr>
            </w:pPr>
            <w:r w:rsidRPr="00B6566E">
              <w:rPr>
                <w:rFonts w:asciiTheme="minorHAnsi" w:hAnsiTheme="minorHAnsi" w:cs="Arial"/>
                <w:bCs/>
                <w:color w:val="000000"/>
              </w:rPr>
              <w:fldChar w:fldCharType="begin">
                <w:ffData>
                  <w:name w:val=""/>
                  <w:enabled/>
                  <w:calcOnExit w:val="0"/>
                  <w:helpText w:type="text" w:val="Name and Job Title:  Provide the names and job titles of all the people included in the organization chart."/>
                  <w:statusText w:type="text" w:val="Name and Job Title:  Provide the names and job titles of all the people included in the organization chart."/>
                  <w:textInput/>
                </w:ffData>
              </w:fldChar>
            </w:r>
            <w:r w:rsidRPr="00B6566E">
              <w:rPr>
                <w:rFonts w:asciiTheme="minorHAnsi" w:hAnsiTheme="minorHAnsi" w:cs="Arial"/>
                <w:bCs/>
                <w:color w:val="000000"/>
              </w:rPr>
              <w:instrText xml:space="preserve"> FORMTEXT </w:instrText>
            </w:r>
            <w:r w:rsidRPr="00B6566E">
              <w:rPr>
                <w:rFonts w:asciiTheme="minorHAnsi" w:hAnsiTheme="minorHAnsi" w:cs="Arial"/>
                <w:bCs/>
                <w:color w:val="000000"/>
              </w:rPr>
            </w:r>
            <w:r w:rsidRPr="00B6566E">
              <w:rPr>
                <w:rFonts w:asciiTheme="minorHAnsi" w:hAnsiTheme="minorHAnsi" w:cs="Arial"/>
                <w:bCs/>
                <w:color w:val="000000"/>
              </w:rPr>
              <w:fldChar w:fldCharType="separate"/>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color w:val="000000"/>
              </w:rPr>
              <w:fldChar w:fldCharType="end"/>
            </w:r>
          </w:p>
        </w:tc>
        <w:tc>
          <w:tcPr>
            <w:tcW w:w="4950" w:type="dxa"/>
            <w:shd w:val="clear" w:color="auto" w:fill="auto"/>
          </w:tcPr>
          <w:p w14:paraId="0211AFAA" w14:textId="77777777" w:rsidR="00B6566E" w:rsidRDefault="00B6566E" w:rsidP="00B6566E">
            <w:pPr>
              <w:rPr>
                <w:rFonts w:asciiTheme="minorHAnsi" w:hAnsiTheme="minorHAnsi" w:cs="Arial"/>
                <w:color w:val="000000"/>
              </w:rPr>
            </w:pPr>
            <w:r w:rsidRPr="00B6566E">
              <w:rPr>
                <w:rFonts w:asciiTheme="minorHAnsi" w:hAnsiTheme="minorHAnsi" w:cs="Arial"/>
                <w:color w:val="000000"/>
              </w:rPr>
              <w:fldChar w:fldCharType="begin">
                <w:ffData>
                  <w:name w:val=""/>
                  <w:enabled/>
                  <w:calcOnExit w:val="0"/>
                  <w:helpText w:type="text" w:val="Task Descriptions:  Provide a description of the tasks that each staff member is responsible for completing. "/>
                  <w:statusText w:type="text" w:val="Task Descriptions:  Provide a description of the tasks that each staff member is responsible for completing. "/>
                  <w:textInput/>
                </w:ffData>
              </w:fldChar>
            </w:r>
            <w:r w:rsidRPr="00B6566E">
              <w:rPr>
                <w:rFonts w:asciiTheme="minorHAnsi" w:hAnsiTheme="minorHAnsi" w:cs="Arial"/>
                <w:color w:val="000000"/>
              </w:rPr>
              <w:instrText xml:space="preserve"> FORMTEXT </w:instrText>
            </w:r>
            <w:r w:rsidRPr="00B6566E">
              <w:rPr>
                <w:rFonts w:asciiTheme="minorHAnsi" w:hAnsiTheme="minorHAnsi" w:cs="Arial"/>
                <w:color w:val="000000"/>
              </w:rPr>
            </w:r>
            <w:r w:rsidRPr="00B6566E">
              <w:rPr>
                <w:rFonts w:asciiTheme="minorHAnsi" w:hAnsiTheme="minorHAnsi" w:cs="Arial"/>
                <w:color w:val="000000"/>
              </w:rPr>
              <w:fldChar w:fldCharType="separate"/>
            </w:r>
            <w:r w:rsidRPr="00B6566E">
              <w:rPr>
                <w:rFonts w:asciiTheme="minorHAnsi" w:hAnsiTheme="minorHAnsi" w:cs="Arial"/>
                <w:noProof/>
                <w:color w:val="000000"/>
              </w:rPr>
              <w:t> </w:t>
            </w:r>
            <w:r w:rsidRPr="00B6566E">
              <w:rPr>
                <w:rFonts w:asciiTheme="minorHAnsi" w:hAnsiTheme="minorHAnsi" w:cs="Arial"/>
                <w:noProof/>
                <w:color w:val="000000"/>
              </w:rPr>
              <w:t> </w:t>
            </w:r>
            <w:r w:rsidRPr="00B6566E">
              <w:rPr>
                <w:rFonts w:asciiTheme="minorHAnsi" w:hAnsiTheme="minorHAnsi" w:cs="Arial"/>
                <w:noProof/>
                <w:color w:val="000000"/>
              </w:rPr>
              <w:t> </w:t>
            </w:r>
            <w:r w:rsidRPr="00B6566E">
              <w:rPr>
                <w:rFonts w:asciiTheme="minorHAnsi" w:hAnsiTheme="minorHAnsi" w:cs="Arial"/>
                <w:noProof/>
                <w:color w:val="000000"/>
              </w:rPr>
              <w:t> </w:t>
            </w:r>
            <w:r w:rsidRPr="00B6566E">
              <w:rPr>
                <w:rFonts w:asciiTheme="minorHAnsi" w:hAnsiTheme="minorHAnsi" w:cs="Arial"/>
                <w:noProof/>
                <w:color w:val="000000"/>
              </w:rPr>
              <w:t> </w:t>
            </w:r>
            <w:r w:rsidRPr="00B6566E">
              <w:rPr>
                <w:rFonts w:asciiTheme="minorHAnsi" w:hAnsiTheme="minorHAnsi" w:cs="Arial"/>
                <w:color w:val="000000"/>
              </w:rPr>
              <w:fldChar w:fldCharType="end"/>
            </w:r>
          </w:p>
          <w:p w14:paraId="60B364D4" w14:textId="4EBEA01F" w:rsidR="00B6566E" w:rsidRPr="00B6566E" w:rsidRDefault="00B6566E" w:rsidP="00B6566E">
            <w:pPr>
              <w:rPr>
                <w:rFonts w:asciiTheme="minorHAnsi" w:hAnsiTheme="minorHAnsi" w:cs="Arial"/>
                <w:color w:val="000000"/>
              </w:rPr>
            </w:pPr>
          </w:p>
        </w:tc>
      </w:tr>
      <w:tr w:rsidR="00B6566E" w:rsidRPr="00B6566E" w14:paraId="1391EA32" w14:textId="77777777" w:rsidTr="00B6566E">
        <w:trPr>
          <w:trHeight w:val="684"/>
        </w:trPr>
        <w:tc>
          <w:tcPr>
            <w:tcW w:w="2245" w:type="dxa"/>
            <w:shd w:val="clear" w:color="auto" w:fill="auto"/>
          </w:tcPr>
          <w:p w14:paraId="13FA67EE" w14:textId="77777777" w:rsidR="00B6566E" w:rsidRPr="00B6566E" w:rsidRDefault="00B6566E" w:rsidP="00B6566E">
            <w:pPr>
              <w:rPr>
                <w:rFonts w:asciiTheme="minorHAnsi" w:hAnsiTheme="minorHAnsi" w:cs="Arial"/>
                <w:bCs/>
                <w:color w:val="000000"/>
              </w:rPr>
            </w:pPr>
            <w:r w:rsidRPr="00B6566E">
              <w:rPr>
                <w:rFonts w:asciiTheme="minorHAnsi" w:hAnsiTheme="minorHAnsi" w:cs="Arial"/>
                <w:bCs/>
                <w:color w:val="000000"/>
              </w:rPr>
              <w:fldChar w:fldCharType="begin">
                <w:ffData>
                  <w:name w:val=""/>
                  <w:enabled/>
                  <w:calcOnExit w:val="0"/>
                  <w:helpText w:type="text" w:val="Name and Job Title:  Provide the names and job titles of all the people included in the organization chart."/>
                  <w:statusText w:type="text" w:val="Name and Job Title:  Provide the names and job titles of all the people included in the organization chart."/>
                  <w:textInput/>
                </w:ffData>
              </w:fldChar>
            </w:r>
            <w:r w:rsidRPr="00B6566E">
              <w:rPr>
                <w:rFonts w:asciiTheme="minorHAnsi" w:hAnsiTheme="minorHAnsi" w:cs="Arial"/>
                <w:bCs/>
                <w:color w:val="000000"/>
              </w:rPr>
              <w:instrText xml:space="preserve"> FORMTEXT </w:instrText>
            </w:r>
            <w:r w:rsidRPr="00B6566E">
              <w:rPr>
                <w:rFonts w:asciiTheme="minorHAnsi" w:hAnsiTheme="minorHAnsi" w:cs="Arial"/>
                <w:bCs/>
                <w:color w:val="000000"/>
              </w:rPr>
            </w:r>
            <w:r w:rsidRPr="00B6566E">
              <w:rPr>
                <w:rFonts w:asciiTheme="minorHAnsi" w:hAnsiTheme="minorHAnsi" w:cs="Arial"/>
                <w:bCs/>
                <w:color w:val="000000"/>
              </w:rPr>
              <w:fldChar w:fldCharType="separate"/>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color w:val="000000"/>
              </w:rPr>
              <w:fldChar w:fldCharType="end"/>
            </w:r>
          </w:p>
        </w:tc>
        <w:tc>
          <w:tcPr>
            <w:tcW w:w="2250" w:type="dxa"/>
          </w:tcPr>
          <w:p w14:paraId="00AA9FF8" w14:textId="49FCD77B" w:rsidR="00B6566E" w:rsidRPr="00B6566E" w:rsidRDefault="00B6566E" w:rsidP="00B6566E">
            <w:pPr>
              <w:rPr>
                <w:rFonts w:asciiTheme="minorHAnsi" w:hAnsiTheme="minorHAnsi" w:cs="Arial"/>
                <w:color w:val="000000"/>
              </w:rPr>
            </w:pPr>
            <w:r w:rsidRPr="00B6566E">
              <w:rPr>
                <w:rFonts w:asciiTheme="minorHAnsi" w:hAnsiTheme="minorHAnsi" w:cs="Arial"/>
                <w:bCs/>
                <w:color w:val="000000"/>
              </w:rPr>
              <w:fldChar w:fldCharType="begin">
                <w:ffData>
                  <w:name w:val=""/>
                  <w:enabled/>
                  <w:calcOnExit w:val="0"/>
                  <w:helpText w:type="text" w:val="Name and Job Title:  Provide the names and job titles of all the people included in the organization chart."/>
                  <w:statusText w:type="text" w:val="Name and Job Title:  Provide the names and job titles of all the people included in the organization chart."/>
                  <w:textInput/>
                </w:ffData>
              </w:fldChar>
            </w:r>
            <w:r w:rsidRPr="00B6566E">
              <w:rPr>
                <w:rFonts w:asciiTheme="minorHAnsi" w:hAnsiTheme="minorHAnsi" w:cs="Arial"/>
                <w:bCs/>
                <w:color w:val="000000"/>
              </w:rPr>
              <w:instrText xml:space="preserve"> FORMTEXT </w:instrText>
            </w:r>
            <w:r w:rsidRPr="00B6566E">
              <w:rPr>
                <w:rFonts w:asciiTheme="minorHAnsi" w:hAnsiTheme="minorHAnsi" w:cs="Arial"/>
                <w:bCs/>
                <w:color w:val="000000"/>
              </w:rPr>
            </w:r>
            <w:r w:rsidRPr="00B6566E">
              <w:rPr>
                <w:rFonts w:asciiTheme="minorHAnsi" w:hAnsiTheme="minorHAnsi" w:cs="Arial"/>
                <w:bCs/>
                <w:color w:val="000000"/>
              </w:rPr>
              <w:fldChar w:fldCharType="separate"/>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color w:val="000000"/>
              </w:rPr>
              <w:fldChar w:fldCharType="end"/>
            </w:r>
          </w:p>
        </w:tc>
        <w:tc>
          <w:tcPr>
            <w:tcW w:w="4950" w:type="dxa"/>
            <w:shd w:val="clear" w:color="auto" w:fill="auto"/>
          </w:tcPr>
          <w:p w14:paraId="61501420" w14:textId="77777777" w:rsidR="00B6566E" w:rsidRDefault="00B6566E" w:rsidP="00B6566E">
            <w:pPr>
              <w:rPr>
                <w:rFonts w:asciiTheme="minorHAnsi" w:hAnsiTheme="minorHAnsi" w:cs="Arial"/>
                <w:color w:val="000000"/>
              </w:rPr>
            </w:pPr>
            <w:r w:rsidRPr="00B6566E">
              <w:rPr>
                <w:rFonts w:asciiTheme="minorHAnsi" w:hAnsiTheme="minorHAnsi" w:cs="Arial"/>
                <w:color w:val="000000"/>
              </w:rPr>
              <w:fldChar w:fldCharType="begin">
                <w:ffData>
                  <w:name w:val=""/>
                  <w:enabled/>
                  <w:calcOnExit w:val="0"/>
                  <w:helpText w:type="text" w:val="Task Descriptions:  Provide a description of the tasks that each staff member is responsible for completing. "/>
                  <w:statusText w:type="text" w:val="Task Descriptions:  Provide a description of the tasks that each staff member is responsible for completing. "/>
                  <w:textInput/>
                </w:ffData>
              </w:fldChar>
            </w:r>
            <w:r w:rsidRPr="00B6566E">
              <w:rPr>
                <w:rFonts w:asciiTheme="minorHAnsi" w:hAnsiTheme="minorHAnsi" w:cs="Arial"/>
                <w:color w:val="000000"/>
              </w:rPr>
              <w:instrText xml:space="preserve"> FORMTEXT </w:instrText>
            </w:r>
            <w:r w:rsidRPr="00B6566E">
              <w:rPr>
                <w:rFonts w:asciiTheme="minorHAnsi" w:hAnsiTheme="minorHAnsi" w:cs="Arial"/>
                <w:color w:val="000000"/>
              </w:rPr>
            </w:r>
            <w:r w:rsidRPr="00B6566E">
              <w:rPr>
                <w:rFonts w:asciiTheme="minorHAnsi" w:hAnsiTheme="minorHAnsi" w:cs="Arial"/>
                <w:color w:val="000000"/>
              </w:rPr>
              <w:fldChar w:fldCharType="separate"/>
            </w:r>
            <w:r w:rsidRPr="00B6566E">
              <w:rPr>
                <w:rFonts w:asciiTheme="minorHAnsi" w:hAnsiTheme="minorHAnsi" w:cs="Arial"/>
                <w:noProof/>
                <w:color w:val="000000"/>
              </w:rPr>
              <w:t> </w:t>
            </w:r>
            <w:r w:rsidRPr="00B6566E">
              <w:rPr>
                <w:rFonts w:asciiTheme="minorHAnsi" w:hAnsiTheme="minorHAnsi" w:cs="Arial"/>
                <w:noProof/>
                <w:color w:val="000000"/>
              </w:rPr>
              <w:t> </w:t>
            </w:r>
            <w:r w:rsidRPr="00B6566E">
              <w:rPr>
                <w:rFonts w:asciiTheme="minorHAnsi" w:hAnsiTheme="minorHAnsi" w:cs="Arial"/>
                <w:noProof/>
                <w:color w:val="000000"/>
              </w:rPr>
              <w:t> </w:t>
            </w:r>
            <w:r w:rsidRPr="00B6566E">
              <w:rPr>
                <w:rFonts w:asciiTheme="minorHAnsi" w:hAnsiTheme="minorHAnsi" w:cs="Arial"/>
                <w:noProof/>
                <w:color w:val="000000"/>
              </w:rPr>
              <w:t> </w:t>
            </w:r>
            <w:r w:rsidRPr="00B6566E">
              <w:rPr>
                <w:rFonts w:asciiTheme="minorHAnsi" w:hAnsiTheme="minorHAnsi" w:cs="Arial"/>
                <w:noProof/>
                <w:color w:val="000000"/>
              </w:rPr>
              <w:t> </w:t>
            </w:r>
            <w:r w:rsidRPr="00B6566E">
              <w:rPr>
                <w:rFonts w:asciiTheme="minorHAnsi" w:hAnsiTheme="minorHAnsi" w:cs="Arial"/>
                <w:color w:val="000000"/>
              </w:rPr>
              <w:fldChar w:fldCharType="end"/>
            </w:r>
          </w:p>
          <w:p w14:paraId="0871DF58" w14:textId="7B8CBD88" w:rsidR="00B6566E" w:rsidRPr="00B6566E" w:rsidRDefault="00B6566E" w:rsidP="00B6566E">
            <w:pPr>
              <w:rPr>
                <w:rFonts w:asciiTheme="minorHAnsi" w:hAnsiTheme="minorHAnsi" w:cs="Arial"/>
                <w:color w:val="000000"/>
              </w:rPr>
            </w:pPr>
          </w:p>
        </w:tc>
      </w:tr>
      <w:tr w:rsidR="00B6566E" w:rsidRPr="00B6566E" w14:paraId="20ED75F8" w14:textId="77777777" w:rsidTr="00B6566E">
        <w:trPr>
          <w:trHeight w:val="684"/>
        </w:trPr>
        <w:tc>
          <w:tcPr>
            <w:tcW w:w="2245" w:type="dxa"/>
            <w:shd w:val="clear" w:color="auto" w:fill="auto"/>
          </w:tcPr>
          <w:p w14:paraId="5FD22E9E" w14:textId="77777777" w:rsidR="00B6566E" w:rsidRPr="00B6566E" w:rsidRDefault="00B6566E" w:rsidP="00B6566E">
            <w:pPr>
              <w:rPr>
                <w:rFonts w:asciiTheme="minorHAnsi" w:hAnsiTheme="minorHAnsi" w:cs="Arial"/>
                <w:bCs/>
                <w:color w:val="000000"/>
              </w:rPr>
            </w:pPr>
            <w:r w:rsidRPr="00B6566E">
              <w:rPr>
                <w:rFonts w:asciiTheme="minorHAnsi" w:hAnsiTheme="minorHAnsi" w:cs="Arial"/>
                <w:bCs/>
                <w:color w:val="000000"/>
              </w:rPr>
              <w:fldChar w:fldCharType="begin">
                <w:ffData>
                  <w:name w:val=""/>
                  <w:enabled/>
                  <w:calcOnExit w:val="0"/>
                  <w:helpText w:type="text" w:val="Name and Job Title:  Provide the names and job titles of all the people included in the organization chart."/>
                  <w:statusText w:type="text" w:val="Name and Job Title:  Provide the names and job titles of all the people included in the organization chart."/>
                  <w:textInput/>
                </w:ffData>
              </w:fldChar>
            </w:r>
            <w:r w:rsidRPr="00B6566E">
              <w:rPr>
                <w:rFonts w:asciiTheme="minorHAnsi" w:hAnsiTheme="minorHAnsi" w:cs="Arial"/>
                <w:bCs/>
                <w:color w:val="000000"/>
              </w:rPr>
              <w:instrText xml:space="preserve"> FORMTEXT </w:instrText>
            </w:r>
            <w:r w:rsidRPr="00B6566E">
              <w:rPr>
                <w:rFonts w:asciiTheme="minorHAnsi" w:hAnsiTheme="minorHAnsi" w:cs="Arial"/>
                <w:bCs/>
                <w:color w:val="000000"/>
              </w:rPr>
            </w:r>
            <w:r w:rsidRPr="00B6566E">
              <w:rPr>
                <w:rFonts w:asciiTheme="minorHAnsi" w:hAnsiTheme="minorHAnsi" w:cs="Arial"/>
                <w:bCs/>
                <w:color w:val="000000"/>
              </w:rPr>
              <w:fldChar w:fldCharType="separate"/>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color w:val="000000"/>
              </w:rPr>
              <w:fldChar w:fldCharType="end"/>
            </w:r>
          </w:p>
        </w:tc>
        <w:tc>
          <w:tcPr>
            <w:tcW w:w="2250" w:type="dxa"/>
          </w:tcPr>
          <w:p w14:paraId="03113F93" w14:textId="45681D9C" w:rsidR="00B6566E" w:rsidRPr="00B6566E" w:rsidRDefault="00B6566E" w:rsidP="00B6566E">
            <w:pPr>
              <w:rPr>
                <w:rFonts w:asciiTheme="minorHAnsi" w:hAnsiTheme="minorHAnsi" w:cs="Arial"/>
                <w:color w:val="000000"/>
              </w:rPr>
            </w:pPr>
            <w:r w:rsidRPr="00B6566E">
              <w:rPr>
                <w:rFonts w:asciiTheme="minorHAnsi" w:hAnsiTheme="minorHAnsi" w:cs="Arial"/>
                <w:bCs/>
                <w:color w:val="000000"/>
              </w:rPr>
              <w:fldChar w:fldCharType="begin">
                <w:ffData>
                  <w:name w:val=""/>
                  <w:enabled/>
                  <w:calcOnExit w:val="0"/>
                  <w:helpText w:type="text" w:val="Name and Job Title:  Provide the names and job titles of all the people included in the organization chart."/>
                  <w:statusText w:type="text" w:val="Name and Job Title:  Provide the names and job titles of all the people included in the organization chart."/>
                  <w:textInput/>
                </w:ffData>
              </w:fldChar>
            </w:r>
            <w:r w:rsidRPr="00B6566E">
              <w:rPr>
                <w:rFonts w:asciiTheme="minorHAnsi" w:hAnsiTheme="minorHAnsi" w:cs="Arial"/>
                <w:bCs/>
                <w:color w:val="000000"/>
              </w:rPr>
              <w:instrText xml:space="preserve"> FORMTEXT </w:instrText>
            </w:r>
            <w:r w:rsidRPr="00B6566E">
              <w:rPr>
                <w:rFonts w:asciiTheme="minorHAnsi" w:hAnsiTheme="minorHAnsi" w:cs="Arial"/>
                <w:bCs/>
                <w:color w:val="000000"/>
              </w:rPr>
            </w:r>
            <w:r w:rsidRPr="00B6566E">
              <w:rPr>
                <w:rFonts w:asciiTheme="minorHAnsi" w:hAnsiTheme="minorHAnsi" w:cs="Arial"/>
                <w:bCs/>
                <w:color w:val="000000"/>
              </w:rPr>
              <w:fldChar w:fldCharType="separate"/>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noProof/>
                <w:color w:val="000000"/>
              </w:rPr>
              <w:t> </w:t>
            </w:r>
            <w:r w:rsidRPr="00B6566E">
              <w:rPr>
                <w:rFonts w:asciiTheme="minorHAnsi" w:hAnsiTheme="minorHAnsi" w:cs="Arial"/>
                <w:bCs/>
                <w:color w:val="000000"/>
              </w:rPr>
              <w:fldChar w:fldCharType="end"/>
            </w:r>
          </w:p>
        </w:tc>
        <w:tc>
          <w:tcPr>
            <w:tcW w:w="4950" w:type="dxa"/>
            <w:shd w:val="clear" w:color="auto" w:fill="auto"/>
          </w:tcPr>
          <w:p w14:paraId="0449EDA5" w14:textId="77777777" w:rsidR="00B6566E" w:rsidRDefault="00B6566E" w:rsidP="00B6566E">
            <w:pPr>
              <w:rPr>
                <w:rFonts w:asciiTheme="minorHAnsi" w:hAnsiTheme="minorHAnsi" w:cs="Arial"/>
                <w:color w:val="000000"/>
              </w:rPr>
            </w:pPr>
            <w:r w:rsidRPr="00B6566E">
              <w:rPr>
                <w:rFonts w:asciiTheme="minorHAnsi" w:hAnsiTheme="minorHAnsi" w:cs="Arial"/>
                <w:color w:val="000000"/>
              </w:rPr>
              <w:fldChar w:fldCharType="begin">
                <w:ffData>
                  <w:name w:val=""/>
                  <w:enabled/>
                  <w:calcOnExit w:val="0"/>
                  <w:helpText w:type="text" w:val="Task Descriptions:  Provide a description of the tasks that each staff member is responsible for completing. "/>
                  <w:statusText w:type="text" w:val="Task Descriptions:  Provide a description of the tasks that each staff member is responsible for completing. "/>
                  <w:textInput/>
                </w:ffData>
              </w:fldChar>
            </w:r>
            <w:r w:rsidRPr="00B6566E">
              <w:rPr>
                <w:rFonts w:asciiTheme="minorHAnsi" w:hAnsiTheme="minorHAnsi" w:cs="Arial"/>
                <w:color w:val="000000"/>
              </w:rPr>
              <w:instrText xml:space="preserve"> FORMTEXT </w:instrText>
            </w:r>
            <w:r w:rsidRPr="00B6566E">
              <w:rPr>
                <w:rFonts w:asciiTheme="minorHAnsi" w:hAnsiTheme="minorHAnsi" w:cs="Arial"/>
                <w:color w:val="000000"/>
              </w:rPr>
            </w:r>
            <w:r w:rsidRPr="00B6566E">
              <w:rPr>
                <w:rFonts w:asciiTheme="minorHAnsi" w:hAnsiTheme="minorHAnsi" w:cs="Arial"/>
                <w:color w:val="000000"/>
              </w:rPr>
              <w:fldChar w:fldCharType="separate"/>
            </w:r>
            <w:r w:rsidRPr="00B6566E">
              <w:rPr>
                <w:rFonts w:asciiTheme="minorHAnsi" w:hAnsiTheme="minorHAnsi" w:cs="Arial"/>
                <w:noProof/>
                <w:color w:val="000000"/>
              </w:rPr>
              <w:t> </w:t>
            </w:r>
            <w:r w:rsidRPr="00B6566E">
              <w:rPr>
                <w:rFonts w:asciiTheme="minorHAnsi" w:hAnsiTheme="minorHAnsi" w:cs="Arial"/>
                <w:noProof/>
                <w:color w:val="000000"/>
              </w:rPr>
              <w:t> </w:t>
            </w:r>
            <w:r w:rsidRPr="00B6566E">
              <w:rPr>
                <w:rFonts w:asciiTheme="minorHAnsi" w:hAnsiTheme="minorHAnsi" w:cs="Arial"/>
                <w:noProof/>
                <w:color w:val="000000"/>
              </w:rPr>
              <w:t> </w:t>
            </w:r>
            <w:r w:rsidRPr="00B6566E">
              <w:rPr>
                <w:rFonts w:asciiTheme="minorHAnsi" w:hAnsiTheme="minorHAnsi" w:cs="Arial"/>
                <w:noProof/>
                <w:color w:val="000000"/>
              </w:rPr>
              <w:t> </w:t>
            </w:r>
            <w:r w:rsidRPr="00B6566E">
              <w:rPr>
                <w:rFonts w:asciiTheme="minorHAnsi" w:hAnsiTheme="minorHAnsi" w:cs="Arial"/>
                <w:noProof/>
                <w:color w:val="000000"/>
              </w:rPr>
              <w:t> </w:t>
            </w:r>
            <w:r w:rsidRPr="00B6566E">
              <w:rPr>
                <w:rFonts w:asciiTheme="minorHAnsi" w:hAnsiTheme="minorHAnsi" w:cs="Arial"/>
                <w:color w:val="000000"/>
              </w:rPr>
              <w:fldChar w:fldCharType="end"/>
            </w:r>
          </w:p>
          <w:p w14:paraId="1D5354EB" w14:textId="5820FAFF" w:rsidR="00B6566E" w:rsidRPr="00B6566E" w:rsidRDefault="00B6566E" w:rsidP="00B6566E">
            <w:pPr>
              <w:rPr>
                <w:rFonts w:asciiTheme="minorHAnsi" w:hAnsiTheme="minorHAnsi" w:cs="Arial"/>
                <w:color w:val="000000"/>
              </w:rPr>
            </w:pPr>
          </w:p>
        </w:tc>
      </w:tr>
    </w:tbl>
    <w:p w14:paraId="051FFD2F" w14:textId="58383CD0" w:rsidR="00B6566E" w:rsidRDefault="00B6566E" w:rsidP="00B6566E">
      <w:pPr>
        <w:spacing w:before="245" w:after="245" w:line="240" w:lineRule="auto"/>
        <w:jc w:val="both"/>
        <w:rPr>
          <w:rFonts w:asciiTheme="minorHAnsi" w:hAnsiTheme="minorHAnsi" w:cs="Arial"/>
          <w:b/>
        </w:rPr>
      </w:pPr>
    </w:p>
    <w:p w14:paraId="164D5643" w14:textId="77777777" w:rsidR="00B6566E" w:rsidRDefault="00B6566E" w:rsidP="00B6566E">
      <w:pPr>
        <w:spacing w:before="245" w:after="245" w:line="240" w:lineRule="auto"/>
        <w:jc w:val="both"/>
        <w:rPr>
          <w:rFonts w:asciiTheme="minorHAnsi" w:hAnsiTheme="minorHAnsi" w:cs="Arial"/>
          <w:b/>
        </w:rPr>
        <w:sectPr w:rsidR="00B6566E" w:rsidSect="00B6566E">
          <w:pgSz w:w="12240" w:h="15840"/>
          <w:pgMar w:top="1440" w:right="1440" w:bottom="1440" w:left="1440" w:header="720" w:footer="720" w:gutter="0"/>
          <w:cols w:space="720"/>
          <w:docGrid w:linePitch="360"/>
        </w:sectPr>
      </w:pPr>
    </w:p>
    <w:p w14:paraId="0081CA5D" w14:textId="13B66D9E" w:rsidR="00B6566E" w:rsidRDefault="00B6566E" w:rsidP="00B6566E">
      <w:pPr>
        <w:spacing w:before="245" w:after="245" w:line="240" w:lineRule="auto"/>
        <w:jc w:val="both"/>
        <w:rPr>
          <w:rFonts w:asciiTheme="minorHAnsi" w:hAnsiTheme="minorHAnsi" w:cs="Arial"/>
          <w:b/>
        </w:rPr>
      </w:pPr>
      <w:r>
        <w:rPr>
          <w:rFonts w:asciiTheme="minorHAnsi" w:hAnsiTheme="minorHAnsi" w:cs="Arial"/>
          <w:b/>
        </w:rPr>
        <w:lastRenderedPageBreak/>
        <w:t>Startup Procedure</w:t>
      </w:r>
    </w:p>
    <w:p w14:paraId="58980137" w14:textId="122A730B" w:rsidR="00B6566E" w:rsidRDefault="00B6566E" w:rsidP="00B6566E">
      <w:pPr>
        <w:spacing w:before="245" w:after="245" w:line="240" w:lineRule="auto"/>
        <w:jc w:val="both"/>
        <w:rPr>
          <w:rFonts w:asciiTheme="minorHAnsi" w:hAnsiTheme="minorHAnsi" w:cs="Arial"/>
          <w:b/>
        </w:rPr>
      </w:pPr>
      <w:r>
        <w:rPr>
          <w:rFonts w:asciiTheme="minorHAnsi" w:hAnsiTheme="minorHAnsi" w:cs="Arial"/>
          <w:b/>
        </w:rPr>
        <w:t>Inspection of the Distribution Facility</w:t>
      </w:r>
    </w:p>
    <w:tbl>
      <w:tblPr>
        <w:tblpPr w:leftFromText="180" w:rightFromText="180" w:vertAnchor="page" w:horzAnchor="margin" w:tblpY="2296"/>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1519"/>
        <w:gridCol w:w="2885"/>
        <w:gridCol w:w="3465"/>
      </w:tblGrid>
      <w:tr w:rsidR="00B6566E" w:rsidRPr="00B6566E" w14:paraId="57E6A9FB" w14:textId="77777777" w:rsidTr="00B6566E">
        <w:trPr>
          <w:trHeight w:val="376"/>
        </w:trPr>
        <w:tc>
          <w:tcPr>
            <w:tcW w:w="1561" w:type="dxa"/>
            <w:tcBorders>
              <w:right w:val="single" w:sz="4" w:space="0" w:color="auto"/>
            </w:tcBorders>
            <w:shd w:val="clear" w:color="auto" w:fill="DBE5F1"/>
            <w:vAlign w:val="center"/>
          </w:tcPr>
          <w:p w14:paraId="76176706" w14:textId="1C441F97" w:rsidR="00B6566E" w:rsidRPr="00B6566E" w:rsidRDefault="00B6566E" w:rsidP="00B6566E">
            <w:pPr>
              <w:spacing w:after="0" w:line="240" w:lineRule="auto"/>
              <w:jc w:val="center"/>
              <w:rPr>
                <w:rFonts w:asciiTheme="minorHAnsi" w:hAnsiTheme="minorHAnsi" w:cs="Arial"/>
                <w:b/>
              </w:rPr>
            </w:pPr>
            <w:r w:rsidRPr="00B6566E">
              <w:rPr>
                <w:rFonts w:asciiTheme="minorHAnsi" w:hAnsiTheme="minorHAnsi" w:cs="Arial"/>
                <w:b/>
              </w:rPr>
              <w:t>T</w:t>
            </w:r>
            <w:r>
              <w:rPr>
                <w:rFonts w:asciiTheme="minorHAnsi" w:hAnsiTheme="minorHAnsi" w:cs="Arial"/>
                <w:b/>
              </w:rPr>
              <w:t>ask</w:t>
            </w:r>
          </w:p>
        </w:tc>
        <w:tc>
          <w:tcPr>
            <w:tcW w:w="1519" w:type="dxa"/>
            <w:shd w:val="clear" w:color="auto" w:fill="DBE5F1"/>
            <w:vAlign w:val="center"/>
          </w:tcPr>
          <w:p w14:paraId="7AD85547" w14:textId="22EBEFC7" w:rsidR="00B6566E" w:rsidRPr="00B6566E" w:rsidRDefault="00B6566E" w:rsidP="00B6566E">
            <w:pPr>
              <w:spacing w:after="0" w:line="240" w:lineRule="auto"/>
              <w:jc w:val="center"/>
              <w:rPr>
                <w:rFonts w:asciiTheme="minorHAnsi" w:hAnsiTheme="minorHAnsi" w:cs="Arial"/>
                <w:b/>
              </w:rPr>
            </w:pPr>
            <w:r w:rsidRPr="00B6566E">
              <w:rPr>
                <w:rFonts w:asciiTheme="minorHAnsi" w:hAnsiTheme="minorHAnsi" w:cs="Arial"/>
                <w:b/>
              </w:rPr>
              <w:t>F</w:t>
            </w:r>
            <w:r>
              <w:rPr>
                <w:rFonts w:asciiTheme="minorHAnsi" w:hAnsiTheme="minorHAnsi" w:cs="Arial"/>
                <w:b/>
              </w:rPr>
              <w:t>requency</w:t>
            </w:r>
          </w:p>
        </w:tc>
        <w:tc>
          <w:tcPr>
            <w:tcW w:w="2885" w:type="dxa"/>
            <w:shd w:val="clear" w:color="auto" w:fill="DBE5F1"/>
            <w:vAlign w:val="center"/>
          </w:tcPr>
          <w:p w14:paraId="584C7329" w14:textId="56EBE144" w:rsidR="00B6566E" w:rsidRPr="00B6566E" w:rsidRDefault="00B6566E" w:rsidP="00B6566E">
            <w:pPr>
              <w:spacing w:after="0" w:line="240" w:lineRule="auto"/>
              <w:jc w:val="center"/>
              <w:rPr>
                <w:rFonts w:asciiTheme="minorHAnsi" w:hAnsiTheme="minorHAnsi" w:cs="Arial"/>
                <w:b/>
              </w:rPr>
            </w:pPr>
            <w:r>
              <w:rPr>
                <w:rFonts w:asciiTheme="minorHAnsi" w:hAnsiTheme="minorHAnsi" w:cs="Arial"/>
                <w:b/>
              </w:rPr>
              <w:t>Expected Result</w:t>
            </w:r>
          </w:p>
        </w:tc>
        <w:tc>
          <w:tcPr>
            <w:tcW w:w="3465" w:type="dxa"/>
            <w:shd w:val="clear" w:color="auto" w:fill="DBE5F1"/>
            <w:vAlign w:val="center"/>
          </w:tcPr>
          <w:p w14:paraId="07EADB2B" w14:textId="3B400CC2" w:rsidR="00B6566E" w:rsidRPr="00B6566E" w:rsidRDefault="00B6566E" w:rsidP="00B6566E">
            <w:pPr>
              <w:spacing w:after="0" w:line="240" w:lineRule="auto"/>
              <w:jc w:val="center"/>
              <w:rPr>
                <w:rFonts w:asciiTheme="minorHAnsi" w:hAnsiTheme="minorHAnsi" w:cs="Arial"/>
                <w:b/>
              </w:rPr>
            </w:pPr>
            <w:r>
              <w:rPr>
                <w:rFonts w:asciiTheme="minorHAnsi" w:hAnsiTheme="minorHAnsi" w:cs="Arial"/>
                <w:b/>
              </w:rPr>
              <w:t>Troubleshooting in Case of Unexpected Result</w:t>
            </w:r>
          </w:p>
        </w:tc>
      </w:tr>
      <w:tr w:rsidR="00B6566E" w:rsidRPr="00B6566E" w14:paraId="3E43C3C8" w14:textId="77777777" w:rsidTr="00B6566E">
        <w:trPr>
          <w:trHeight w:val="614"/>
        </w:trPr>
        <w:tc>
          <w:tcPr>
            <w:tcW w:w="1561" w:type="dxa"/>
            <w:shd w:val="clear" w:color="auto" w:fill="95B3D7"/>
            <w:vAlign w:val="center"/>
          </w:tcPr>
          <w:p w14:paraId="4713E636"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t>Well Number or ID</w:t>
            </w:r>
          </w:p>
        </w:tc>
        <w:tc>
          <w:tcPr>
            <w:tcW w:w="1519" w:type="dxa"/>
            <w:shd w:val="clear" w:color="auto" w:fill="95B3D7"/>
          </w:tcPr>
          <w:p w14:paraId="61739243" w14:textId="77777777" w:rsidR="00B6566E" w:rsidRPr="00B6566E" w:rsidRDefault="00B6566E" w:rsidP="00B6566E">
            <w:pPr>
              <w:spacing w:after="0" w:line="240" w:lineRule="auto"/>
              <w:rPr>
                <w:rFonts w:asciiTheme="minorHAnsi" w:hAnsiTheme="minorHAnsi" w:cs="Arial"/>
              </w:rPr>
            </w:pPr>
          </w:p>
        </w:tc>
        <w:tc>
          <w:tcPr>
            <w:tcW w:w="2885" w:type="dxa"/>
            <w:shd w:val="clear" w:color="auto" w:fill="95B3D7"/>
          </w:tcPr>
          <w:p w14:paraId="29BEFCB7" w14:textId="77777777" w:rsidR="00B6566E" w:rsidRPr="00B6566E" w:rsidRDefault="00B6566E" w:rsidP="00B6566E">
            <w:pPr>
              <w:spacing w:after="0" w:line="240" w:lineRule="auto"/>
              <w:rPr>
                <w:rFonts w:asciiTheme="minorHAnsi" w:hAnsiTheme="minorHAnsi" w:cs="Arial"/>
              </w:rPr>
            </w:pPr>
          </w:p>
        </w:tc>
        <w:tc>
          <w:tcPr>
            <w:tcW w:w="3465" w:type="dxa"/>
            <w:shd w:val="clear" w:color="auto" w:fill="95B3D7"/>
          </w:tcPr>
          <w:p w14:paraId="1EF1D34C" w14:textId="77777777" w:rsidR="00B6566E" w:rsidRPr="00B6566E" w:rsidRDefault="00B6566E" w:rsidP="00B6566E">
            <w:pPr>
              <w:spacing w:after="0" w:line="240" w:lineRule="auto"/>
              <w:rPr>
                <w:rFonts w:asciiTheme="minorHAnsi" w:hAnsiTheme="minorHAnsi" w:cs="Arial"/>
              </w:rPr>
            </w:pPr>
          </w:p>
        </w:tc>
      </w:tr>
      <w:tr w:rsidR="00B6566E" w:rsidRPr="00B6566E" w14:paraId="08FAF444" w14:textId="77777777" w:rsidTr="00B6566E">
        <w:trPr>
          <w:trHeight w:val="434"/>
        </w:trPr>
        <w:tc>
          <w:tcPr>
            <w:tcW w:w="1561" w:type="dxa"/>
            <w:shd w:val="clear" w:color="auto" w:fill="FFFFFF"/>
            <w:vAlign w:val="center"/>
          </w:tcPr>
          <w:p w14:paraId="48BA99D6"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19" w:type="dxa"/>
            <w:shd w:val="clear" w:color="auto" w:fill="FFFFFF"/>
            <w:vAlign w:val="center"/>
          </w:tcPr>
          <w:p w14:paraId="39AC79D7" w14:textId="74BD7A61"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Other Routine Tasks"/>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885" w:type="dxa"/>
            <w:shd w:val="clear" w:color="auto" w:fill="FFFFFF"/>
            <w:vAlign w:val="center"/>
          </w:tcPr>
          <w:p w14:paraId="28CAF171"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Expected Result:  Provide a description of a normal observation during an inspection.  For example, if the normal coating of the storage tank inspected should be “Even coating with no observed corrosion,” then that would be a description."/>
                  <w:statusText w:type="text" w:val="Expected Result:  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3465" w:type="dxa"/>
            <w:shd w:val="clear" w:color="auto" w:fill="FFFFFF"/>
            <w:vAlign w:val="center"/>
          </w:tcPr>
          <w:p w14:paraId="0C9D48B5"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6E299053" w14:textId="77777777" w:rsidTr="00B6566E">
        <w:trPr>
          <w:trHeight w:val="400"/>
        </w:trPr>
        <w:tc>
          <w:tcPr>
            <w:tcW w:w="1561" w:type="dxa"/>
            <w:shd w:val="clear" w:color="auto" w:fill="auto"/>
            <w:vAlign w:val="center"/>
          </w:tcPr>
          <w:p w14:paraId="1E798423"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19" w:type="dxa"/>
            <w:vAlign w:val="center"/>
          </w:tcPr>
          <w:p w14:paraId="36CEE55E"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Dropdown16"/>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Other Routine Tasks"/>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885" w:type="dxa"/>
            <w:vAlign w:val="center"/>
          </w:tcPr>
          <w:p w14:paraId="3A4218E5"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Expected Result:  Provide a description of a normal observation during an inspection.  For example, if the normal coating of the storage tank inspected should be “Even coating with no observed corrosion,” then that would be a description."/>
                  <w:statusText w:type="text" w:val="Expected Result:  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3465" w:type="dxa"/>
            <w:vAlign w:val="center"/>
          </w:tcPr>
          <w:p w14:paraId="14C1E98D"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Text2"/>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626E018A" w14:textId="77777777" w:rsidTr="00B6566E">
        <w:trPr>
          <w:trHeight w:val="376"/>
        </w:trPr>
        <w:tc>
          <w:tcPr>
            <w:tcW w:w="1561" w:type="dxa"/>
            <w:shd w:val="clear" w:color="auto" w:fill="auto"/>
            <w:vAlign w:val="center"/>
          </w:tcPr>
          <w:p w14:paraId="4B92B2A4"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19" w:type="dxa"/>
            <w:vAlign w:val="center"/>
          </w:tcPr>
          <w:p w14:paraId="55DC2C65"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Dropdown16"/>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Other Routine Tasks"/>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885" w:type="dxa"/>
            <w:vAlign w:val="center"/>
          </w:tcPr>
          <w:p w14:paraId="7AA01154"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Expected Result:  Provide a description of a normal observation during an inspection.  For example, if the normal coating of the storage tank inspected should be “Even coating with no observed corrosion,” then that would be a description."/>
                  <w:statusText w:type="text" w:val="Expected Result:  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3465" w:type="dxa"/>
            <w:vAlign w:val="center"/>
          </w:tcPr>
          <w:p w14:paraId="69C5C045"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Text2"/>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286C6118" w14:textId="77777777" w:rsidTr="00B6566E">
        <w:trPr>
          <w:trHeight w:val="400"/>
        </w:trPr>
        <w:tc>
          <w:tcPr>
            <w:tcW w:w="1561" w:type="dxa"/>
            <w:shd w:val="clear" w:color="auto" w:fill="auto"/>
            <w:vAlign w:val="center"/>
          </w:tcPr>
          <w:p w14:paraId="313DE93E"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19" w:type="dxa"/>
            <w:vAlign w:val="center"/>
          </w:tcPr>
          <w:p w14:paraId="2F29CEC2"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Other Routine Tasks"/>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885" w:type="dxa"/>
            <w:vAlign w:val="center"/>
          </w:tcPr>
          <w:p w14:paraId="71EDBD25"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Expected Result:  Provide a description of a normal observation during an inspection.  For example, if the normal coating of the storage tank inspected should be “Even coating with no observed corrosion,” then that would be a description."/>
                  <w:statusText w:type="text" w:val="Expected Result:  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3465" w:type="dxa"/>
            <w:vAlign w:val="center"/>
          </w:tcPr>
          <w:p w14:paraId="487E1805"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Text2"/>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401A8401" w14:textId="77777777" w:rsidTr="00B6566E">
        <w:trPr>
          <w:trHeight w:val="400"/>
        </w:trPr>
        <w:tc>
          <w:tcPr>
            <w:tcW w:w="1561" w:type="dxa"/>
            <w:shd w:val="clear" w:color="auto" w:fill="8DB3E2"/>
            <w:vAlign w:val="center"/>
          </w:tcPr>
          <w:p w14:paraId="60D5910F"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t>Storage Tank</w:t>
            </w:r>
          </w:p>
        </w:tc>
        <w:tc>
          <w:tcPr>
            <w:tcW w:w="1519" w:type="dxa"/>
            <w:shd w:val="clear" w:color="auto" w:fill="8DB3E2"/>
          </w:tcPr>
          <w:p w14:paraId="7C2AE741" w14:textId="77777777" w:rsidR="00B6566E" w:rsidRPr="00B6566E" w:rsidRDefault="00B6566E" w:rsidP="00B6566E">
            <w:pPr>
              <w:spacing w:after="0" w:line="240" w:lineRule="auto"/>
              <w:rPr>
                <w:rFonts w:asciiTheme="minorHAnsi" w:hAnsiTheme="minorHAnsi" w:cs="Arial"/>
              </w:rPr>
            </w:pPr>
          </w:p>
        </w:tc>
        <w:tc>
          <w:tcPr>
            <w:tcW w:w="2885" w:type="dxa"/>
            <w:shd w:val="clear" w:color="auto" w:fill="8DB3E2"/>
          </w:tcPr>
          <w:p w14:paraId="14F69DA7" w14:textId="77777777" w:rsidR="00B6566E" w:rsidRPr="00B6566E" w:rsidRDefault="00B6566E" w:rsidP="00B6566E">
            <w:pPr>
              <w:spacing w:after="0" w:line="240" w:lineRule="auto"/>
              <w:rPr>
                <w:rFonts w:asciiTheme="minorHAnsi" w:hAnsiTheme="minorHAnsi" w:cs="Arial"/>
              </w:rPr>
            </w:pPr>
          </w:p>
        </w:tc>
        <w:tc>
          <w:tcPr>
            <w:tcW w:w="3465" w:type="dxa"/>
            <w:shd w:val="clear" w:color="auto" w:fill="8DB3E2"/>
          </w:tcPr>
          <w:p w14:paraId="540ADF04" w14:textId="77777777" w:rsidR="00B6566E" w:rsidRPr="00B6566E" w:rsidRDefault="00B6566E" w:rsidP="00B6566E">
            <w:pPr>
              <w:spacing w:after="0" w:line="240" w:lineRule="auto"/>
              <w:rPr>
                <w:rFonts w:asciiTheme="minorHAnsi" w:hAnsiTheme="minorHAnsi" w:cs="Arial"/>
              </w:rPr>
            </w:pPr>
          </w:p>
        </w:tc>
      </w:tr>
      <w:tr w:rsidR="00B6566E" w:rsidRPr="00B6566E" w14:paraId="57CE6051" w14:textId="77777777" w:rsidTr="00B6566E">
        <w:trPr>
          <w:trHeight w:val="380"/>
        </w:trPr>
        <w:tc>
          <w:tcPr>
            <w:tcW w:w="1561" w:type="dxa"/>
            <w:shd w:val="clear" w:color="auto" w:fill="auto"/>
            <w:vAlign w:val="center"/>
          </w:tcPr>
          <w:p w14:paraId="5446F540"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19" w:type="dxa"/>
            <w:vAlign w:val="center"/>
          </w:tcPr>
          <w:p w14:paraId="413B7EC1"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Other Routine Tasks"/>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885" w:type="dxa"/>
            <w:vAlign w:val="center"/>
          </w:tcPr>
          <w:p w14:paraId="227A782C"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Expected Result:  Provide a description of a normal observation during an inspection.  For example, if the normal coating of the storage tank inspected should be “Even coating with no observed corrosion,” then that would be a description."/>
                  <w:statusText w:type="text" w:val="Expected Result:  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3465" w:type="dxa"/>
            <w:vAlign w:val="center"/>
          </w:tcPr>
          <w:p w14:paraId="4F610374"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2503A0B9" w14:textId="77777777" w:rsidTr="00B6566E">
        <w:trPr>
          <w:trHeight w:val="400"/>
        </w:trPr>
        <w:tc>
          <w:tcPr>
            <w:tcW w:w="1561" w:type="dxa"/>
            <w:shd w:val="clear" w:color="auto" w:fill="auto"/>
            <w:vAlign w:val="center"/>
          </w:tcPr>
          <w:p w14:paraId="2351E1D6"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19" w:type="dxa"/>
            <w:vAlign w:val="center"/>
          </w:tcPr>
          <w:p w14:paraId="1751A37D"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Other Routine Tasks"/>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885" w:type="dxa"/>
            <w:vAlign w:val="center"/>
          </w:tcPr>
          <w:p w14:paraId="31F9B699"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Expected Result:  Provide a description of a normal observation during an inspection.  For example, if the normal coating of the storage tank inspected should be “Even coating with no observed corrosion,” then that would be a description."/>
                  <w:statusText w:type="text" w:val="Expected Result:  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3465" w:type="dxa"/>
            <w:vAlign w:val="center"/>
          </w:tcPr>
          <w:p w14:paraId="53DECA4C"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2CC377E1" w14:textId="77777777" w:rsidTr="00B6566E">
        <w:trPr>
          <w:trHeight w:val="376"/>
        </w:trPr>
        <w:tc>
          <w:tcPr>
            <w:tcW w:w="1561" w:type="dxa"/>
            <w:shd w:val="clear" w:color="auto" w:fill="auto"/>
            <w:vAlign w:val="center"/>
          </w:tcPr>
          <w:p w14:paraId="1739AE41"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19" w:type="dxa"/>
            <w:vAlign w:val="center"/>
          </w:tcPr>
          <w:p w14:paraId="1ADEAD50"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Other Routine Tasks"/>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885" w:type="dxa"/>
            <w:vAlign w:val="center"/>
          </w:tcPr>
          <w:p w14:paraId="6BAB844A"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Expected Result:  Provide a description of a normal observation during an inspection.  For example, if the normal coating of the storage tank inspected should be “Even coating with no observed corrosion,” then that would be a description."/>
                  <w:statusText w:type="text" w:val="Expected Result:  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3465" w:type="dxa"/>
            <w:vAlign w:val="center"/>
          </w:tcPr>
          <w:p w14:paraId="2DFF0DDC"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772AC31B" w14:textId="77777777" w:rsidTr="00B6566E">
        <w:trPr>
          <w:trHeight w:val="400"/>
        </w:trPr>
        <w:tc>
          <w:tcPr>
            <w:tcW w:w="1561" w:type="dxa"/>
            <w:shd w:val="clear" w:color="auto" w:fill="8DB3E2"/>
            <w:vAlign w:val="center"/>
          </w:tcPr>
          <w:p w14:paraId="61DACD1A"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t>Pumps</w:t>
            </w:r>
          </w:p>
        </w:tc>
        <w:tc>
          <w:tcPr>
            <w:tcW w:w="1519" w:type="dxa"/>
            <w:shd w:val="clear" w:color="auto" w:fill="8DB3E2"/>
          </w:tcPr>
          <w:p w14:paraId="21FB3A89" w14:textId="77777777" w:rsidR="00B6566E" w:rsidRPr="00B6566E" w:rsidRDefault="00B6566E" w:rsidP="00B6566E">
            <w:pPr>
              <w:spacing w:after="0" w:line="240" w:lineRule="auto"/>
              <w:rPr>
                <w:rFonts w:asciiTheme="minorHAnsi" w:hAnsiTheme="minorHAnsi" w:cs="Arial"/>
              </w:rPr>
            </w:pPr>
          </w:p>
        </w:tc>
        <w:tc>
          <w:tcPr>
            <w:tcW w:w="2885" w:type="dxa"/>
            <w:shd w:val="clear" w:color="auto" w:fill="8DB3E2"/>
          </w:tcPr>
          <w:p w14:paraId="3E015650" w14:textId="77777777" w:rsidR="00B6566E" w:rsidRPr="00B6566E" w:rsidRDefault="00B6566E" w:rsidP="00B6566E">
            <w:pPr>
              <w:spacing w:after="0" w:line="240" w:lineRule="auto"/>
              <w:rPr>
                <w:rFonts w:asciiTheme="minorHAnsi" w:hAnsiTheme="minorHAnsi" w:cs="Arial"/>
              </w:rPr>
            </w:pPr>
          </w:p>
        </w:tc>
        <w:tc>
          <w:tcPr>
            <w:tcW w:w="3465" w:type="dxa"/>
            <w:shd w:val="clear" w:color="auto" w:fill="8DB3E2"/>
          </w:tcPr>
          <w:p w14:paraId="54590BE9" w14:textId="77777777" w:rsidR="00B6566E" w:rsidRPr="00B6566E" w:rsidRDefault="00B6566E" w:rsidP="00B6566E">
            <w:pPr>
              <w:spacing w:after="0" w:line="240" w:lineRule="auto"/>
              <w:rPr>
                <w:rFonts w:asciiTheme="minorHAnsi" w:hAnsiTheme="minorHAnsi" w:cs="Arial"/>
              </w:rPr>
            </w:pPr>
          </w:p>
        </w:tc>
      </w:tr>
      <w:tr w:rsidR="00B6566E" w:rsidRPr="00B6566E" w14:paraId="0B17008D" w14:textId="77777777" w:rsidTr="00B6566E">
        <w:trPr>
          <w:trHeight w:val="452"/>
        </w:trPr>
        <w:tc>
          <w:tcPr>
            <w:tcW w:w="1561" w:type="dxa"/>
            <w:shd w:val="clear" w:color="auto" w:fill="auto"/>
            <w:vAlign w:val="center"/>
          </w:tcPr>
          <w:p w14:paraId="3E8BDE5E"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19" w:type="dxa"/>
            <w:vAlign w:val="center"/>
          </w:tcPr>
          <w:p w14:paraId="16DE83DC"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Other Routine Tasks"/>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885" w:type="dxa"/>
            <w:vAlign w:val="center"/>
          </w:tcPr>
          <w:p w14:paraId="71753BE0"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Expected Result:  Provide a description of a normal observation during an inspection.  For example, if the normal coating of the storage tank inspected should be “Even coating with no observed corrosion,” then that would be a description."/>
                  <w:statusText w:type="text" w:val="Expected Result:  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3465" w:type="dxa"/>
            <w:vAlign w:val="center"/>
          </w:tcPr>
          <w:p w14:paraId="3986FFFB"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271E9872" w14:textId="77777777" w:rsidTr="00B6566E">
        <w:trPr>
          <w:trHeight w:val="400"/>
        </w:trPr>
        <w:tc>
          <w:tcPr>
            <w:tcW w:w="1561" w:type="dxa"/>
            <w:shd w:val="clear" w:color="auto" w:fill="auto"/>
            <w:vAlign w:val="center"/>
          </w:tcPr>
          <w:p w14:paraId="0C7CD5D3"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19" w:type="dxa"/>
            <w:vAlign w:val="center"/>
          </w:tcPr>
          <w:p w14:paraId="2C23C6C3"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Other Routine Tasks"/>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885" w:type="dxa"/>
            <w:vAlign w:val="center"/>
          </w:tcPr>
          <w:p w14:paraId="738CE8C6"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Expected Result:  Provide a description of a normal observation during an inspection.  For example, if the normal coating of the storage tank inspected should be “Even coating with no observed corrosion,” then that would be a description."/>
                  <w:statusText w:type="text" w:val="Expected Result:  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3465" w:type="dxa"/>
            <w:vAlign w:val="center"/>
          </w:tcPr>
          <w:p w14:paraId="7FCAEE22"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53358D7C" w14:textId="77777777" w:rsidTr="00B6566E">
        <w:trPr>
          <w:trHeight w:val="376"/>
        </w:trPr>
        <w:tc>
          <w:tcPr>
            <w:tcW w:w="1561" w:type="dxa"/>
            <w:shd w:val="clear" w:color="auto" w:fill="auto"/>
            <w:vAlign w:val="center"/>
          </w:tcPr>
          <w:p w14:paraId="5BCB1E43"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19" w:type="dxa"/>
            <w:vAlign w:val="center"/>
          </w:tcPr>
          <w:p w14:paraId="1A54C9CF"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Other Routine Tasks"/>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885" w:type="dxa"/>
            <w:vAlign w:val="center"/>
          </w:tcPr>
          <w:p w14:paraId="41CEB908"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Expected Result:  Provide a description of a normal observation during an inspection.  For example, if the normal coating of the storage tank inspected should be “Even coating with no observed corrosion,” then that would be a description."/>
                  <w:statusText w:type="text" w:val="Expected Result:  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3465" w:type="dxa"/>
            <w:vAlign w:val="center"/>
          </w:tcPr>
          <w:p w14:paraId="329D2F8A"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6A223E70" w14:textId="77777777" w:rsidTr="00B6566E">
        <w:trPr>
          <w:trHeight w:val="400"/>
        </w:trPr>
        <w:tc>
          <w:tcPr>
            <w:tcW w:w="1561" w:type="dxa"/>
            <w:shd w:val="clear" w:color="auto" w:fill="auto"/>
            <w:vAlign w:val="center"/>
          </w:tcPr>
          <w:p w14:paraId="4881AB68"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19" w:type="dxa"/>
            <w:vAlign w:val="center"/>
          </w:tcPr>
          <w:p w14:paraId="31999B0F"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Other Routine Tasks"/>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885" w:type="dxa"/>
            <w:vAlign w:val="center"/>
          </w:tcPr>
          <w:p w14:paraId="6CDE65F7"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Expected Result:  Provide a description of a normal observation during an inspection.  For example, if the normal coating of the storage tank inspected should be “Even coating with no observed corrosion,” then that would be a description."/>
                  <w:statusText w:type="text" w:val="Expected Result:  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3465" w:type="dxa"/>
            <w:vAlign w:val="center"/>
          </w:tcPr>
          <w:p w14:paraId="2AFA9491"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1ADDE3C5" w14:textId="77777777" w:rsidTr="00B6566E">
        <w:trPr>
          <w:trHeight w:val="376"/>
        </w:trPr>
        <w:tc>
          <w:tcPr>
            <w:tcW w:w="1561" w:type="dxa"/>
            <w:shd w:val="clear" w:color="auto" w:fill="auto"/>
            <w:vAlign w:val="center"/>
          </w:tcPr>
          <w:p w14:paraId="3EC23EA1"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19" w:type="dxa"/>
            <w:vAlign w:val="center"/>
          </w:tcPr>
          <w:p w14:paraId="3CE98E90"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Other Routine Tasks"/>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885" w:type="dxa"/>
            <w:vAlign w:val="center"/>
          </w:tcPr>
          <w:p w14:paraId="670F0F9D"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Expected Result:  Provide a description of a normal observation during an inspection.  For example, if the normal coating of the storage tank inspected should be “Even coating with no observed corrosion,” then that would be a description."/>
                  <w:statusText w:type="text" w:val="Expected Result:  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3465" w:type="dxa"/>
            <w:vAlign w:val="center"/>
          </w:tcPr>
          <w:p w14:paraId="47D6EA0E"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1F51E6D8" w14:textId="77777777" w:rsidTr="00B6566E">
        <w:trPr>
          <w:trHeight w:val="400"/>
        </w:trPr>
        <w:tc>
          <w:tcPr>
            <w:tcW w:w="1561" w:type="dxa"/>
            <w:shd w:val="clear" w:color="auto" w:fill="95B3D7"/>
            <w:vAlign w:val="center"/>
          </w:tcPr>
          <w:p w14:paraId="4D77B762"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t>Hydrants</w:t>
            </w:r>
          </w:p>
        </w:tc>
        <w:tc>
          <w:tcPr>
            <w:tcW w:w="1519" w:type="dxa"/>
            <w:shd w:val="clear" w:color="auto" w:fill="95B3D7"/>
            <w:vAlign w:val="center"/>
          </w:tcPr>
          <w:p w14:paraId="04C31AFF" w14:textId="77777777" w:rsidR="00B6566E" w:rsidRPr="00B6566E" w:rsidRDefault="00B6566E" w:rsidP="00B6566E">
            <w:pPr>
              <w:spacing w:after="0" w:line="240" w:lineRule="auto"/>
              <w:rPr>
                <w:rFonts w:asciiTheme="minorHAnsi" w:hAnsiTheme="minorHAnsi" w:cs="Arial"/>
              </w:rPr>
            </w:pPr>
          </w:p>
        </w:tc>
        <w:tc>
          <w:tcPr>
            <w:tcW w:w="2885" w:type="dxa"/>
            <w:shd w:val="clear" w:color="auto" w:fill="95B3D7"/>
            <w:vAlign w:val="center"/>
          </w:tcPr>
          <w:p w14:paraId="4BEF6DCC" w14:textId="77777777" w:rsidR="00B6566E" w:rsidRPr="00B6566E" w:rsidRDefault="00B6566E" w:rsidP="00B6566E">
            <w:pPr>
              <w:spacing w:after="0" w:line="240" w:lineRule="auto"/>
              <w:rPr>
                <w:rFonts w:asciiTheme="minorHAnsi" w:hAnsiTheme="minorHAnsi" w:cs="Arial"/>
              </w:rPr>
            </w:pPr>
          </w:p>
        </w:tc>
        <w:tc>
          <w:tcPr>
            <w:tcW w:w="3465" w:type="dxa"/>
            <w:shd w:val="clear" w:color="auto" w:fill="95B3D7"/>
            <w:vAlign w:val="center"/>
          </w:tcPr>
          <w:p w14:paraId="3B53F7B0" w14:textId="77777777" w:rsidR="00B6566E" w:rsidRPr="00B6566E" w:rsidRDefault="00B6566E" w:rsidP="00B6566E">
            <w:pPr>
              <w:spacing w:after="0" w:line="240" w:lineRule="auto"/>
              <w:rPr>
                <w:rFonts w:asciiTheme="minorHAnsi" w:hAnsiTheme="minorHAnsi" w:cs="Arial"/>
              </w:rPr>
            </w:pPr>
          </w:p>
        </w:tc>
      </w:tr>
      <w:tr w:rsidR="00B6566E" w:rsidRPr="00B6566E" w14:paraId="57F318A3" w14:textId="77777777" w:rsidTr="00B6566E">
        <w:trPr>
          <w:trHeight w:val="425"/>
        </w:trPr>
        <w:tc>
          <w:tcPr>
            <w:tcW w:w="1561" w:type="dxa"/>
            <w:shd w:val="clear" w:color="auto" w:fill="FFFFFF"/>
            <w:vAlign w:val="center"/>
          </w:tcPr>
          <w:p w14:paraId="2411A005"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19" w:type="dxa"/>
            <w:shd w:val="clear" w:color="auto" w:fill="FFFFFF"/>
            <w:vAlign w:val="center"/>
          </w:tcPr>
          <w:p w14:paraId="5334B875"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Other Routine Tasks"/>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885" w:type="dxa"/>
            <w:shd w:val="clear" w:color="auto" w:fill="FFFFFF"/>
            <w:vAlign w:val="center"/>
          </w:tcPr>
          <w:p w14:paraId="289535C6"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Expected Result:  Provide a description of a normal observation during an inspection.  For example, if the normal coating of the storage tank inspected should be “Even coating with no observed corrosion,” then that would be a description."/>
                  <w:statusText w:type="text" w:val="Expected Result:  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3465" w:type="dxa"/>
            <w:shd w:val="clear" w:color="auto" w:fill="FFFFFF"/>
            <w:vAlign w:val="center"/>
          </w:tcPr>
          <w:p w14:paraId="7F3CBB87"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1C75CA30" w14:textId="77777777" w:rsidTr="00B6566E">
        <w:trPr>
          <w:trHeight w:val="400"/>
        </w:trPr>
        <w:tc>
          <w:tcPr>
            <w:tcW w:w="1561" w:type="dxa"/>
            <w:shd w:val="clear" w:color="auto" w:fill="auto"/>
            <w:vAlign w:val="center"/>
          </w:tcPr>
          <w:p w14:paraId="240502F4"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19" w:type="dxa"/>
            <w:vAlign w:val="center"/>
          </w:tcPr>
          <w:p w14:paraId="6F4F0708"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Other Routine Tasks"/>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885" w:type="dxa"/>
            <w:vAlign w:val="center"/>
          </w:tcPr>
          <w:p w14:paraId="45CDA72E"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Expected Result:  Provide a description of a normal observation during an inspection.  For example, if the normal coating of the storage tank inspected should be “Even coating with no observed corrosion,” then that would be a description."/>
                  <w:statusText w:type="text" w:val="Expected Result:  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3465" w:type="dxa"/>
            <w:vAlign w:val="center"/>
          </w:tcPr>
          <w:p w14:paraId="7D93717D"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3A632B0A" w14:textId="77777777" w:rsidTr="00B6566E">
        <w:trPr>
          <w:trHeight w:val="376"/>
        </w:trPr>
        <w:tc>
          <w:tcPr>
            <w:tcW w:w="1561" w:type="dxa"/>
            <w:shd w:val="clear" w:color="auto" w:fill="auto"/>
            <w:vAlign w:val="center"/>
          </w:tcPr>
          <w:p w14:paraId="6DDA5DFD"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19" w:type="dxa"/>
            <w:vAlign w:val="center"/>
          </w:tcPr>
          <w:p w14:paraId="6D54A8D8"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Other Routine Tasks"/>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885" w:type="dxa"/>
            <w:vAlign w:val="center"/>
          </w:tcPr>
          <w:p w14:paraId="63DE6313"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Expected Result:  Provide a description of a normal observation during an inspection.  For example, if the normal coating of the storage tank inspected should be “Even coating with no observed corrosion,” then that would be a description."/>
                  <w:statusText w:type="text" w:val="Expected Result:  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3465" w:type="dxa"/>
            <w:vAlign w:val="center"/>
          </w:tcPr>
          <w:p w14:paraId="658BAC70"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7702015C" w14:textId="77777777" w:rsidTr="00B6566E">
        <w:trPr>
          <w:trHeight w:val="400"/>
        </w:trPr>
        <w:tc>
          <w:tcPr>
            <w:tcW w:w="1561" w:type="dxa"/>
            <w:shd w:val="clear" w:color="auto" w:fill="auto"/>
            <w:vAlign w:val="center"/>
          </w:tcPr>
          <w:p w14:paraId="0976FD1F"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19" w:type="dxa"/>
            <w:vAlign w:val="center"/>
          </w:tcPr>
          <w:p w14:paraId="34D9439D"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Other Routine Tasks"/>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885" w:type="dxa"/>
            <w:vAlign w:val="center"/>
          </w:tcPr>
          <w:p w14:paraId="0E039E1A"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Expected Result:  Provide a description of a normal observation during an inspection.  For example, if the normal coating of the storage tank inspected should be “Even coating with no observed corrosion,” then that would be a description."/>
                  <w:statusText w:type="text" w:val="Expected Result:  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3465" w:type="dxa"/>
            <w:vAlign w:val="center"/>
          </w:tcPr>
          <w:p w14:paraId="3BD50A89"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18EC053C" w14:textId="77777777" w:rsidTr="00B6566E">
        <w:trPr>
          <w:trHeight w:val="400"/>
        </w:trPr>
        <w:tc>
          <w:tcPr>
            <w:tcW w:w="1561" w:type="dxa"/>
            <w:shd w:val="clear" w:color="auto" w:fill="auto"/>
            <w:vAlign w:val="center"/>
          </w:tcPr>
          <w:p w14:paraId="22FB0D3A"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19" w:type="dxa"/>
            <w:vAlign w:val="center"/>
          </w:tcPr>
          <w:p w14:paraId="143725A4"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Other Routine Tasks"/>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885" w:type="dxa"/>
            <w:vAlign w:val="center"/>
          </w:tcPr>
          <w:p w14:paraId="22ABC791"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Expected Result:  Provide a description of a normal observation during an inspection.  For example, if the normal coating of the storage tank inspected should be “Even coating with no observed corrosion,” then that would be a description."/>
                  <w:statusText w:type="text" w:val="Expected Result:  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3465" w:type="dxa"/>
            <w:vAlign w:val="center"/>
          </w:tcPr>
          <w:p w14:paraId="3313C7FD"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267F6BA3" w14:textId="77777777" w:rsidTr="00B6566E">
        <w:trPr>
          <w:trHeight w:val="376"/>
        </w:trPr>
        <w:tc>
          <w:tcPr>
            <w:tcW w:w="1561" w:type="dxa"/>
            <w:shd w:val="clear" w:color="auto" w:fill="auto"/>
            <w:vAlign w:val="center"/>
          </w:tcPr>
          <w:p w14:paraId="31919DD9"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19" w:type="dxa"/>
            <w:vAlign w:val="center"/>
          </w:tcPr>
          <w:p w14:paraId="3A615983"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Other Routine Tasks"/>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885" w:type="dxa"/>
            <w:vAlign w:val="center"/>
          </w:tcPr>
          <w:p w14:paraId="43B3BB99"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Expected Result:  Provide a description of a normal observation during an inspection.  For example, if the normal coating of the storage tank inspected should be “Even coating with no observed corrosion,” then that would be a description."/>
                  <w:statusText w:type="text" w:val="Expected Result:  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3465" w:type="dxa"/>
            <w:vAlign w:val="center"/>
          </w:tcPr>
          <w:p w14:paraId="6130C195"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bl>
    <w:p w14:paraId="018C153D" w14:textId="04BD8896" w:rsidR="00B6566E" w:rsidRDefault="00B6566E" w:rsidP="00B6566E">
      <w:pPr>
        <w:spacing w:before="245" w:after="245" w:line="240" w:lineRule="auto"/>
        <w:jc w:val="both"/>
        <w:rPr>
          <w:rFonts w:asciiTheme="minorHAnsi" w:hAnsiTheme="minorHAnsi" w:cs="Arial"/>
          <w:b/>
        </w:rPr>
      </w:pPr>
    </w:p>
    <w:p w14:paraId="762DA2B4" w14:textId="0B6135E9" w:rsidR="00B6566E" w:rsidRDefault="00B6566E" w:rsidP="00B6566E">
      <w:pPr>
        <w:spacing w:before="245" w:after="245" w:line="240" w:lineRule="auto"/>
        <w:jc w:val="both"/>
        <w:rPr>
          <w:rFonts w:asciiTheme="minorHAnsi" w:hAnsiTheme="minorHAnsi" w:cs="Arial"/>
          <w:b/>
        </w:rPr>
      </w:pPr>
    </w:p>
    <w:p w14:paraId="2B5DE75D" w14:textId="4C81ABB5" w:rsidR="00B6566E" w:rsidRDefault="00B6566E" w:rsidP="00B6566E">
      <w:pPr>
        <w:spacing w:before="245" w:after="245" w:line="240" w:lineRule="auto"/>
        <w:jc w:val="both"/>
        <w:rPr>
          <w:rFonts w:asciiTheme="minorHAnsi" w:hAnsiTheme="minorHAnsi" w:cs="Arial"/>
          <w:b/>
        </w:rPr>
      </w:pPr>
    </w:p>
    <w:p w14:paraId="25A51F30" w14:textId="4AAA4582" w:rsidR="00B6566E" w:rsidRDefault="00B6566E" w:rsidP="00B6566E">
      <w:pPr>
        <w:spacing w:before="245" w:after="245" w:line="240" w:lineRule="auto"/>
        <w:jc w:val="both"/>
        <w:rPr>
          <w:rFonts w:asciiTheme="minorHAnsi" w:hAnsiTheme="minorHAnsi" w:cs="Arial"/>
          <w:b/>
        </w:rPr>
      </w:pPr>
    </w:p>
    <w:tbl>
      <w:tblPr>
        <w:tblpPr w:leftFromText="180" w:rightFromText="180" w:vertAnchor="page" w:horzAnchor="margin" w:tblpY="1852"/>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1571"/>
        <w:gridCol w:w="2521"/>
        <w:gridCol w:w="4101"/>
      </w:tblGrid>
      <w:tr w:rsidR="00B6566E" w:rsidRPr="00B6566E" w14:paraId="32266E45" w14:textId="77777777" w:rsidTr="00B6566E">
        <w:trPr>
          <w:trHeight w:val="377"/>
        </w:trPr>
        <w:tc>
          <w:tcPr>
            <w:tcW w:w="1561" w:type="dxa"/>
            <w:tcBorders>
              <w:right w:val="single" w:sz="4" w:space="0" w:color="auto"/>
            </w:tcBorders>
            <w:shd w:val="clear" w:color="auto" w:fill="DBE5F1"/>
            <w:vAlign w:val="center"/>
          </w:tcPr>
          <w:p w14:paraId="78511944" w14:textId="77777777" w:rsidR="00B6566E" w:rsidRPr="00B6566E" w:rsidRDefault="00B6566E" w:rsidP="00B6566E">
            <w:pPr>
              <w:spacing w:after="0" w:line="240" w:lineRule="auto"/>
              <w:jc w:val="center"/>
              <w:rPr>
                <w:rFonts w:asciiTheme="minorHAnsi" w:hAnsiTheme="minorHAnsi" w:cs="Arial"/>
                <w:b/>
              </w:rPr>
            </w:pPr>
            <w:r>
              <w:rPr>
                <w:rFonts w:asciiTheme="minorHAnsi" w:hAnsiTheme="minorHAnsi" w:cs="Arial"/>
                <w:b/>
              </w:rPr>
              <w:lastRenderedPageBreak/>
              <w:t>Task</w:t>
            </w:r>
          </w:p>
        </w:tc>
        <w:tc>
          <w:tcPr>
            <w:tcW w:w="1571" w:type="dxa"/>
            <w:shd w:val="clear" w:color="auto" w:fill="DBE5F1"/>
            <w:vAlign w:val="center"/>
          </w:tcPr>
          <w:p w14:paraId="5A4339EA" w14:textId="77777777" w:rsidR="00B6566E" w:rsidRPr="00B6566E" w:rsidRDefault="00B6566E" w:rsidP="00B6566E">
            <w:pPr>
              <w:spacing w:after="0" w:line="240" w:lineRule="auto"/>
              <w:jc w:val="center"/>
              <w:rPr>
                <w:rFonts w:asciiTheme="minorHAnsi" w:hAnsiTheme="minorHAnsi" w:cs="Arial"/>
                <w:b/>
              </w:rPr>
            </w:pPr>
            <w:r>
              <w:rPr>
                <w:rFonts w:asciiTheme="minorHAnsi" w:hAnsiTheme="minorHAnsi" w:cs="Arial"/>
                <w:b/>
              </w:rPr>
              <w:t>Frequency</w:t>
            </w:r>
          </w:p>
        </w:tc>
        <w:tc>
          <w:tcPr>
            <w:tcW w:w="2521" w:type="dxa"/>
            <w:shd w:val="clear" w:color="auto" w:fill="DBE5F1"/>
            <w:vAlign w:val="center"/>
          </w:tcPr>
          <w:p w14:paraId="6011BBB8" w14:textId="77777777" w:rsidR="00B6566E" w:rsidRPr="00B6566E" w:rsidRDefault="00B6566E" w:rsidP="00B6566E">
            <w:pPr>
              <w:spacing w:after="0" w:line="240" w:lineRule="auto"/>
              <w:jc w:val="center"/>
              <w:rPr>
                <w:rFonts w:asciiTheme="minorHAnsi" w:hAnsiTheme="minorHAnsi" w:cs="Arial"/>
                <w:b/>
              </w:rPr>
            </w:pPr>
            <w:r>
              <w:rPr>
                <w:rFonts w:asciiTheme="minorHAnsi" w:hAnsiTheme="minorHAnsi" w:cs="Arial"/>
                <w:b/>
              </w:rPr>
              <w:t>Expected Result</w:t>
            </w:r>
          </w:p>
        </w:tc>
        <w:tc>
          <w:tcPr>
            <w:tcW w:w="4101" w:type="dxa"/>
            <w:shd w:val="clear" w:color="auto" w:fill="DBE5F1"/>
            <w:vAlign w:val="center"/>
          </w:tcPr>
          <w:p w14:paraId="235B6966" w14:textId="77777777" w:rsidR="00B6566E" w:rsidRDefault="00B6566E" w:rsidP="00B6566E">
            <w:pPr>
              <w:spacing w:after="0" w:line="240" w:lineRule="auto"/>
              <w:jc w:val="center"/>
              <w:rPr>
                <w:rFonts w:asciiTheme="minorHAnsi" w:hAnsiTheme="minorHAnsi" w:cs="Arial"/>
                <w:b/>
              </w:rPr>
            </w:pPr>
            <w:r>
              <w:rPr>
                <w:rFonts w:asciiTheme="minorHAnsi" w:hAnsiTheme="minorHAnsi" w:cs="Arial"/>
                <w:b/>
              </w:rPr>
              <w:t>Troubleshooting in Case of</w:t>
            </w:r>
          </w:p>
          <w:p w14:paraId="04E72295" w14:textId="77777777" w:rsidR="00B6566E" w:rsidRPr="00B6566E" w:rsidRDefault="00B6566E" w:rsidP="00B6566E">
            <w:pPr>
              <w:spacing w:after="0" w:line="240" w:lineRule="auto"/>
              <w:jc w:val="center"/>
              <w:rPr>
                <w:rFonts w:asciiTheme="minorHAnsi" w:hAnsiTheme="minorHAnsi" w:cs="Arial"/>
                <w:b/>
              </w:rPr>
            </w:pPr>
            <w:r>
              <w:rPr>
                <w:rFonts w:asciiTheme="minorHAnsi" w:hAnsiTheme="minorHAnsi" w:cs="Arial"/>
                <w:b/>
              </w:rPr>
              <w:t>Unexpected Result</w:t>
            </w:r>
          </w:p>
        </w:tc>
      </w:tr>
      <w:tr w:rsidR="00B6566E" w:rsidRPr="00B6566E" w14:paraId="786E50B0" w14:textId="77777777" w:rsidTr="00B6566E">
        <w:trPr>
          <w:trHeight w:val="401"/>
        </w:trPr>
        <w:tc>
          <w:tcPr>
            <w:tcW w:w="1561" w:type="dxa"/>
            <w:shd w:val="clear" w:color="auto" w:fill="95B3D7"/>
            <w:vAlign w:val="center"/>
          </w:tcPr>
          <w:p w14:paraId="07611321"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t>Pipe Number or ID</w:t>
            </w:r>
          </w:p>
        </w:tc>
        <w:tc>
          <w:tcPr>
            <w:tcW w:w="1571" w:type="dxa"/>
            <w:shd w:val="clear" w:color="auto" w:fill="95B3D7"/>
            <w:vAlign w:val="center"/>
          </w:tcPr>
          <w:p w14:paraId="32278619" w14:textId="77777777" w:rsidR="00B6566E" w:rsidRPr="00B6566E" w:rsidRDefault="00B6566E" w:rsidP="00B6566E">
            <w:pPr>
              <w:spacing w:after="0" w:line="240" w:lineRule="auto"/>
              <w:rPr>
                <w:rFonts w:asciiTheme="minorHAnsi" w:hAnsiTheme="minorHAnsi" w:cs="Arial"/>
              </w:rPr>
            </w:pPr>
          </w:p>
        </w:tc>
        <w:tc>
          <w:tcPr>
            <w:tcW w:w="2521" w:type="dxa"/>
            <w:shd w:val="clear" w:color="auto" w:fill="95B3D7"/>
            <w:vAlign w:val="center"/>
          </w:tcPr>
          <w:p w14:paraId="31502DE5" w14:textId="77777777" w:rsidR="00B6566E" w:rsidRPr="00B6566E" w:rsidRDefault="00B6566E" w:rsidP="00B6566E">
            <w:pPr>
              <w:spacing w:after="0" w:line="240" w:lineRule="auto"/>
              <w:rPr>
                <w:rFonts w:asciiTheme="minorHAnsi" w:hAnsiTheme="minorHAnsi" w:cs="Arial"/>
              </w:rPr>
            </w:pPr>
          </w:p>
        </w:tc>
        <w:tc>
          <w:tcPr>
            <w:tcW w:w="4101" w:type="dxa"/>
            <w:shd w:val="clear" w:color="auto" w:fill="95B3D7"/>
            <w:vAlign w:val="center"/>
          </w:tcPr>
          <w:p w14:paraId="6BFD8899" w14:textId="77777777" w:rsidR="00B6566E" w:rsidRPr="00B6566E" w:rsidRDefault="00B6566E" w:rsidP="00B6566E">
            <w:pPr>
              <w:spacing w:after="0" w:line="240" w:lineRule="auto"/>
              <w:rPr>
                <w:rFonts w:asciiTheme="minorHAnsi" w:hAnsiTheme="minorHAnsi" w:cs="Arial"/>
              </w:rPr>
            </w:pPr>
          </w:p>
        </w:tc>
      </w:tr>
      <w:tr w:rsidR="00B6566E" w:rsidRPr="00B6566E" w14:paraId="08E81DC4" w14:textId="77777777" w:rsidTr="00B6566E">
        <w:trPr>
          <w:trHeight w:val="450"/>
        </w:trPr>
        <w:tc>
          <w:tcPr>
            <w:tcW w:w="1561" w:type="dxa"/>
            <w:shd w:val="clear" w:color="auto" w:fill="FFFFFF"/>
            <w:vAlign w:val="center"/>
          </w:tcPr>
          <w:p w14:paraId="3B1A5A90"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71" w:type="dxa"/>
            <w:shd w:val="clear" w:color="auto" w:fill="FFFFFF"/>
            <w:vAlign w:val="center"/>
          </w:tcPr>
          <w:p w14:paraId="7D110C11"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More than Annual"/>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521" w:type="dxa"/>
            <w:shd w:val="clear" w:color="auto" w:fill="FFFFFF"/>
            <w:vAlign w:val="center"/>
          </w:tcPr>
          <w:p w14:paraId="1208EC81"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a normal observation during an inspection.  For example, if the normal coating of the storage tank inspected should be “Even coating with no observed corrosion” , then that would be a description of the expected result."/>
                  <w:statusText w:type="text" w:val="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4101" w:type="dxa"/>
            <w:shd w:val="clear" w:color="auto" w:fill="FFFFFF"/>
            <w:vAlign w:val="center"/>
          </w:tcPr>
          <w:p w14:paraId="7B65BBF2"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71AA822E" w14:textId="77777777" w:rsidTr="00B6566E">
        <w:trPr>
          <w:trHeight w:val="401"/>
        </w:trPr>
        <w:tc>
          <w:tcPr>
            <w:tcW w:w="1561" w:type="dxa"/>
            <w:shd w:val="clear" w:color="auto" w:fill="auto"/>
            <w:vAlign w:val="center"/>
          </w:tcPr>
          <w:p w14:paraId="4BCA9C94"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71" w:type="dxa"/>
            <w:vAlign w:val="center"/>
          </w:tcPr>
          <w:p w14:paraId="36E5B255"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More than Annual"/>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521" w:type="dxa"/>
            <w:vAlign w:val="center"/>
          </w:tcPr>
          <w:p w14:paraId="24F7352E"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a normal observation during an inspection.  For example, if the normal coating of the storage tank inspected should be “Even coating with no observed corrosion” , then that would be a description of the expected result."/>
                  <w:statusText w:type="text" w:val="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4101" w:type="dxa"/>
            <w:vAlign w:val="center"/>
          </w:tcPr>
          <w:p w14:paraId="3ABFF86F"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62619E7D" w14:textId="77777777" w:rsidTr="00B6566E">
        <w:trPr>
          <w:trHeight w:val="377"/>
        </w:trPr>
        <w:tc>
          <w:tcPr>
            <w:tcW w:w="1561" w:type="dxa"/>
            <w:shd w:val="clear" w:color="auto" w:fill="auto"/>
            <w:vAlign w:val="center"/>
          </w:tcPr>
          <w:p w14:paraId="3550FFF8"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71" w:type="dxa"/>
            <w:vAlign w:val="center"/>
          </w:tcPr>
          <w:p w14:paraId="7F789E3D"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More than Annual"/>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521" w:type="dxa"/>
            <w:vAlign w:val="center"/>
          </w:tcPr>
          <w:p w14:paraId="515B7F7F"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a normal observation during an inspection.  For example, if the normal coating of the storage tank inspected should be “Even coating with no observed corrosion” , then that would be a description of the expected result."/>
                  <w:statusText w:type="text" w:val="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4101" w:type="dxa"/>
            <w:vAlign w:val="center"/>
          </w:tcPr>
          <w:p w14:paraId="3E37165C"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4BEDC87E" w14:textId="77777777" w:rsidTr="00B6566E">
        <w:trPr>
          <w:trHeight w:val="401"/>
        </w:trPr>
        <w:tc>
          <w:tcPr>
            <w:tcW w:w="1561" w:type="dxa"/>
            <w:shd w:val="clear" w:color="auto" w:fill="auto"/>
            <w:vAlign w:val="center"/>
          </w:tcPr>
          <w:p w14:paraId="5609FDCC"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71" w:type="dxa"/>
            <w:vAlign w:val="center"/>
          </w:tcPr>
          <w:p w14:paraId="585A5386"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More than Annual"/>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521" w:type="dxa"/>
            <w:vAlign w:val="center"/>
          </w:tcPr>
          <w:p w14:paraId="1C432269"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a normal observation during an inspection.  For example, if the normal coating of the storage tank inspected should be “Even coating with no observed corrosion” , then that would be a description of the expected result."/>
                  <w:statusText w:type="text" w:val="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4101" w:type="dxa"/>
            <w:vAlign w:val="center"/>
          </w:tcPr>
          <w:p w14:paraId="568BCABE"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4B6394FB" w14:textId="77777777" w:rsidTr="00B6566E">
        <w:trPr>
          <w:trHeight w:val="401"/>
        </w:trPr>
        <w:tc>
          <w:tcPr>
            <w:tcW w:w="1561" w:type="dxa"/>
            <w:shd w:val="clear" w:color="auto" w:fill="8DB3E2"/>
            <w:vAlign w:val="center"/>
          </w:tcPr>
          <w:p w14:paraId="7C317212" w14:textId="77777777" w:rsidR="00B6566E" w:rsidRPr="00B6566E" w:rsidRDefault="00B6566E" w:rsidP="00B6566E">
            <w:pPr>
              <w:spacing w:after="0" w:line="240" w:lineRule="auto"/>
              <w:rPr>
                <w:rFonts w:asciiTheme="minorHAnsi" w:hAnsiTheme="minorHAnsi" w:cs="Arial"/>
              </w:rPr>
            </w:pPr>
          </w:p>
        </w:tc>
        <w:tc>
          <w:tcPr>
            <w:tcW w:w="1571" w:type="dxa"/>
            <w:shd w:val="clear" w:color="auto" w:fill="8DB3E2"/>
            <w:vAlign w:val="center"/>
          </w:tcPr>
          <w:p w14:paraId="0FF216C0" w14:textId="77777777" w:rsidR="00B6566E" w:rsidRPr="00B6566E" w:rsidRDefault="00B6566E" w:rsidP="00B6566E">
            <w:pPr>
              <w:spacing w:after="0" w:line="240" w:lineRule="auto"/>
              <w:rPr>
                <w:rFonts w:asciiTheme="minorHAnsi" w:hAnsiTheme="minorHAnsi" w:cs="Arial"/>
              </w:rPr>
            </w:pPr>
          </w:p>
        </w:tc>
        <w:tc>
          <w:tcPr>
            <w:tcW w:w="2521" w:type="dxa"/>
            <w:shd w:val="clear" w:color="auto" w:fill="8DB3E2"/>
            <w:vAlign w:val="center"/>
          </w:tcPr>
          <w:p w14:paraId="555F811E" w14:textId="77777777" w:rsidR="00B6566E" w:rsidRPr="00B6566E" w:rsidRDefault="00B6566E" w:rsidP="00B6566E">
            <w:pPr>
              <w:spacing w:after="0" w:line="240" w:lineRule="auto"/>
              <w:rPr>
                <w:rFonts w:asciiTheme="minorHAnsi" w:hAnsiTheme="minorHAnsi" w:cs="Arial"/>
              </w:rPr>
            </w:pPr>
          </w:p>
        </w:tc>
        <w:tc>
          <w:tcPr>
            <w:tcW w:w="4101" w:type="dxa"/>
            <w:shd w:val="clear" w:color="auto" w:fill="8DB3E2"/>
            <w:vAlign w:val="center"/>
          </w:tcPr>
          <w:p w14:paraId="4BE92CAC" w14:textId="77777777" w:rsidR="00B6566E" w:rsidRPr="00B6566E" w:rsidRDefault="00B6566E" w:rsidP="00B6566E">
            <w:pPr>
              <w:spacing w:after="0" w:line="240" w:lineRule="auto"/>
              <w:rPr>
                <w:rFonts w:asciiTheme="minorHAnsi" w:hAnsiTheme="minorHAnsi" w:cs="Arial"/>
              </w:rPr>
            </w:pPr>
          </w:p>
        </w:tc>
      </w:tr>
      <w:tr w:rsidR="00B6566E" w:rsidRPr="00B6566E" w14:paraId="6BA50503" w14:textId="77777777" w:rsidTr="00B6566E">
        <w:trPr>
          <w:trHeight w:val="506"/>
        </w:trPr>
        <w:tc>
          <w:tcPr>
            <w:tcW w:w="1561" w:type="dxa"/>
            <w:shd w:val="clear" w:color="auto" w:fill="auto"/>
            <w:vAlign w:val="center"/>
          </w:tcPr>
          <w:p w14:paraId="46573A80"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71" w:type="dxa"/>
            <w:vAlign w:val="center"/>
          </w:tcPr>
          <w:p w14:paraId="1B6C07C2"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More than Annual"/>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521" w:type="dxa"/>
            <w:vAlign w:val="center"/>
          </w:tcPr>
          <w:p w14:paraId="1A726D5A"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a normal observation during an inspection.  For example, if the normal coating of the storage tank inspected should be “Even coating with no observed corrosion” , then that would be a description of the expected result."/>
                  <w:statusText w:type="text" w:val="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4101" w:type="dxa"/>
            <w:vAlign w:val="center"/>
          </w:tcPr>
          <w:p w14:paraId="32D9E14D"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7DD32F4B" w14:textId="77777777" w:rsidTr="00B6566E">
        <w:trPr>
          <w:trHeight w:val="401"/>
        </w:trPr>
        <w:tc>
          <w:tcPr>
            <w:tcW w:w="1561" w:type="dxa"/>
            <w:shd w:val="clear" w:color="auto" w:fill="auto"/>
            <w:vAlign w:val="center"/>
          </w:tcPr>
          <w:p w14:paraId="34BE2D37"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71" w:type="dxa"/>
            <w:vAlign w:val="center"/>
          </w:tcPr>
          <w:p w14:paraId="7ED96AD2"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More than Annual"/>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521" w:type="dxa"/>
            <w:vAlign w:val="center"/>
          </w:tcPr>
          <w:p w14:paraId="75E4044E"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a normal observation during an inspection.  For example, if the normal coating of the storage tank inspected should be “Even coating with no observed corrosion” , then that would be a description of the expected result."/>
                  <w:statusText w:type="text" w:val="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4101" w:type="dxa"/>
            <w:vAlign w:val="center"/>
          </w:tcPr>
          <w:p w14:paraId="478614A7"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7B1E7C49" w14:textId="77777777" w:rsidTr="00B6566E">
        <w:trPr>
          <w:trHeight w:val="377"/>
        </w:trPr>
        <w:tc>
          <w:tcPr>
            <w:tcW w:w="1561" w:type="dxa"/>
            <w:shd w:val="clear" w:color="auto" w:fill="auto"/>
            <w:vAlign w:val="center"/>
          </w:tcPr>
          <w:p w14:paraId="29CA4E47"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71" w:type="dxa"/>
            <w:vAlign w:val="center"/>
          </w:tcPr>
          <w:p w14:paraId="5129C159"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More than Annual"/>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521" w:type="dxa"/>
            <w:vAlign w:val="center"/>
          </w:tcPr>
          <w:p w14:paraId="49EB5F14"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a normal observation during an inspection.  For example, if the normal coating of the storage tank inspected should be “Even coating with no observed corrosion” , then that would be a description of the expected result."/>
                  <w:statusText w:type="text" w:val="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4101" w:type="dxa"/>
            <w:vAlign w:val="center"/>
          </w:tcPr>
          <w:p w14:paraId="65AB63BF"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3FFCD6D7" w14:textId="77777777" w:rsidTr="00B6566E">
        <w:trPr>
          <w:trHeight w:val="401"/>
        </w:trPr>
        <w:tc>
          <w:tcPr>
            <w:tcW w:w="1561" w:type="dxa"/>
            <w:shd w:val="clear" w:color="auto" w:fill="8DB3E2"/>
            <w:vAlign w:val="center"/>
          </w:tcPr>
          <w:p w14:paraId="5B92FDEB" w14:textId="77777777" w:rsidR="00B6566E" w:rsidRPr="00B6566E" w:rsidRDefault="00B6566E" w:rsidP="00B6566E">
            <w:pPr>
              <w:spacing w:after="0" w:line="240" w:lineRule="auto"/>
              <w:rPr>
                <w:rFonts w:asciiTheme="minorHAnsi" w:hAnsiTheme="minorHAnsi" w:cs="Arial"/>
              </w:rPr>
            </w:pPr>
          </w:p>
        </w:tc>
        <w:tc>
          <w:tcPr>
            <w:tcW w:w="1571" w:type="dxa"/>
            <w:shd w:val="clear" w:color="auto" w:fill="8DB3E2"/>
            <w:vAlign w:val="center"/>
          </w:tcPr>
          <w:p w14:paraId="312414E3" w14:textId="77777777" w:rsidR="00B6566E" w:rsidRPr="00B6566E" w:rsidRDefault="00B6566E" w:rsidP="00B6566E">
            <w:pPr>
              <w:spacing w:after="0" w:line="240" w:lineRule="auto"/>
              <w:rPr>
                <w:rFonts w:asciiTheme="minorHAnsi" w:hAnsiTheme="minorHAnsi" w:cs="Arial"/>
              </w:rPr>
            </w:pPr>
          </w:p>
        </w:tc>
        <w:tc>
          <w:tcPr>
            <w:tcW w:w="2521" w:type="dxa"/>
            <w:shd w:val="clear" w:color="auto" w:fill="8DB3E2"/>
            <w:vAlign w:val="center"/>
          </w:tcPr>
          <w:p w14:paraId="50420D40" w14:textId="77777777" w:rsidR="00B6566E" w:rsidRPr="00B6566E" w:rsidRDefault="00B6566E" w:rsidP="00B6566E">
            <w:pPr>
              <w:spacing w:after="0" w:line="240" w:lineRule="auto"/>
              <w:rPr>
                <w:rFonts w:asciiTheme="minorHAnsi" w:hAnsiTheme="minorHAnsi" w:cs="Arial"/>
              </w:rPr>
            </w:pPr>
          </w:p>
        </w:tc>
        <w:tc>
          <w:tcPr>
            <w:tcW w:w="4101" w:type="dxa"/>
            <w:shd w:val="clear" w:color="auto" w:fill="8DB3E2"/>
            <w:vAlign w:val="center"/>
          </w:tcPr>
          <w:p w14:paraId="1103205A" w14:textId="77777777" w:rsidR="00B6566E" w:rsidRPr="00B6566E" w:rsidRDefault="00B6566E" w:rsidP="00B6566E">
            <w:pPr>
              <w:spacing w:after="0" w:line="240" w:lineRule="auto"/>
              <w:rPr>
                <w:rFonts w:asciiTheme="minorHAnsi" w:hAnsiTheme="minorHAnsi" w:cs="Arial"/>
              </w:rPr>
            </w:pPr>
          </w:p>
        </w:tc>
      </w:tr>
      <w:tr w:rsidR="00B6566E" w:rsidRPr="00B6566E" w14:paraId="18BE406A" w14:textId="77777777" w:rsidTr="00B6566E">
        <w:trPr>
          <w:trHeight w:val="450"/>
        </w:trPr>
        <w:tc>
          <w:tcPr>
            <w:tcW w:w="1561" w:type="dxa"/>
            <w:shd w:val="clear" w:color="auto" w:fill="auto"/>
            <w:vAlign w:val="center"/>
          </w:tcPr>
          <w:p w14:paraId="61CACE25"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71" w:type="dxa"/>
            <w:vAlign w:val="center"/>
          </w:tcPr>
          <w:p w14:paraId="3C534BB1"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More than Annual"/>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521" w:type="dxa"/>
            <w:vAlign w:val="center"/>
          </w:tcPr>
          <w:p w14:paraId="628B8E81"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a normal observation during an inspection.  For example, if the normal coating of the storage tank inspected should be “Even coating with no observed corrosion” , then that would be a description of the expected result."/>
                  <w:statusText w:type="text" w:val="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4101" w:type="dxa"/>
            <w:vAlign w:val="center"/>
          </w:tcPr>
          <w:p w14:paraId="1EE6D676"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43E8626E" w14:textId="77777777" w:rsidTr="00B6566E">
        <w:trPr>
          <w:trHeight w:val="401"/>
        </w:trPr>
        <w:tc>
          <w:tcPr>
            <w:tcW w:w="1561" w:type="dxa"/>
            <w:shd w:val="clear" w:color="auto" w:fill="auto"/>
            <w:vAlign w:val="center"/>
          </w:tcPr>
          <w:p w14:paraId="55B9EA4A"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71" w:type="dxa"/>
            <w:vAlign w:val="center"/>
          </w:tcPr>
          <w:p w14:paraId="585DF32C"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More than Annual"/>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521" w:type="dxa"/>
            <w:vAlign w:val="center"/>
          </w:tcPr>
          <w:p w14:paraId="2746B41B"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a normal observation during an inspection.  For example, if the normal coating of the storage tank inspected should be “Even coating with no observed corrosion” , then that would be a description of the expected result."/>
                  <w:statusText w:type="text" w:val="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4101" w:type="dxa"/>
            <w:vAlign w:val="center"/>
          </w:tcPr>
          <w:p w14:paraId="5E783078"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216AE590" w14:textId="77777777" w:rsidTr="00B6566E">
        <w:trPr>
          <w:trHeight w:val="377"/>
        </w:trPr>
        <w:tc>
          <w:tcPr>
            <w:tcW w:w="1561" w:type="dxa"/>
            <w:shd w:val="clear" w:color="auto" w:fill="auto"/>
            <w:vAlign w:val="center"/>
          </w:tcPr>
          <w:p w14:paraId="4514F2F2"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71" w:type="dxa"/>
            <w:vAlign w:val="center"/>
          </w:tcPr>
          <w:p w14:paraId="4FB917B6"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More than Annual"/>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521" w:type="dxa"/>
            <w:vAlign w:val="center"/>
          </w:tcPr>
          <w:p w14:paraId="0ACF8D3E"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a normal observation during an inspection.  For example, if the normal coating of the storage tank inspected should be “Even coating with no observed corrosion” , then that would be a description of the expected result."/>
                  <w:statusText w:type="text" w:val="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4101" w:type="dxa"/>
            <w:vAlign w:val="center"/>
          </w:tcPr>
          <w:p w14:paraId="576A3B1E"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0657AFBF" w14:textId="77777777" w:rsidTr="00B6566E">
        <w:trPr>
          <w:trHeight w:val="401"/>
        </w:trPr>
        <w:tc>
          <w:tcPr>
            <w:tcW w:w="1561" w:type="dxa"/>
            <w:shd w:val="clear" w:color="auto" w:fill="auto"/>
            <w:vAlign w:val="center"/>
          </w:tcPr>
          <w:p w14:paraId="1CF57BDD"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71" w:type="dxa"/>
            <w:vAlign w:val="center"/>
          </w:tcPr>
          <w:p w14:paraId="109D89C1"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More than Annual"/>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521" w:type="dxa"/>
            <w:vAlign w:val="center"/>
          </w:tcPr>
          <w:p w14:paraId="06BA7AFF"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a normal observation during an inspection.  For example, if the normal coating of the storage tank inspected should be “Even coating with no observed corrosion” , then that would be a description of the expected result."/>
                  <w:statusText w:type="text" w:val="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4101" w:type="dxa"/>
            <w:vAlign w:val="center"/>
          </w:tcPr>
          <w:p w14:paraId="3B0D3FDC"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6EA0D294" w14:textId="77777777" w:rsidTr="00B6566E">
        <w:trPr>
          <w:trHeight w:val="377"/>
        </w:trPr>
        <w:tc>
          <w:tcPr>
            <w:tcW w:w="1561" w:type="dxa"/>
            <w:shd w:val="clear" w:color="auto" w:fill="auto"/>
            <w:vAlign w:val="center"/>
          </w:tcPr>
          <w:p w14:paraId="6CFDD72D"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71" w:type="dxa"/>
            <w:vAlign w:val="center"/>
          </w:tcPr>
          <w:p w14:paraId="6134BA4E"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More than Annual"/>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521" w:type="dxa"/>
            <w:vAlign w:val="center"/>
          </w:tcPr>
          <w:p w14:paraId="3EDC1DF9"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a normal observation during an inspection.  For example, if the normal coating of the storage tank inspected should be “Even coating with no observed corrosion” , then that would be a description of the expected result."/>
                  <w:statusText w:type="text" w:val="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4101" w:type="dxa"/>
            <w:vAlign w:val="center"/>
          </w:tcPr>
          <w:p w14:paraId="1D76B8EB"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43AE55FE" w14:textId="77777777" w:rsidTr="00B6566E">
        <w:trPr>
          <w:trHeight w:val="401"/>
        </w:trPr>
        <w:tc>
          <w:tcPr>
            <w:tcW w:w="1561" w:type="dxa"/>
            <w:shd w:val="clear" w:color="auto" w:fill="95B3D7"/>
            <w:vAlign w:val="center"/>
          </w:tcPr>
          <w:p w14:paraId="2ABB7559" w14:textId="77777777" w:rsidR="00B6566E" w:rsidRPr="00B6566E" w:rsidRDefault="00B6566E" w:rsidP="00B6566E">
            <w:pPr>
              <w:spacing w:after="0" w:line="240" w:lineRule="auto"/>
              <w:rPr>
                <w:rFonts w:asciiTheme="minorHAnsi" w:hAnsiTheme="minorHAnsi" w:cs="Arial"/>
              </w:rPr>
            </w:pPr>
          </w:p>
        </w:tc>
        <w:tc>
          <w:tcPr>
            <w:tcW w:w="1571" w:type="dxa"/>
            <w:shd w:val="clear" w:color="auto" w:fill="95B3D7"/>
            <w:vAlign w:val="center"/>
          </w:tcPr>
          <w:p w14:paraId="74919B4A" w14:textId="77777777" w:rsidR="00B6566E" w:rsidRPr="00B6566E" w:rsidRDefault="00B6566E" w:rsidP="00B6566E">
            <w:pPr>
              <w:spacing w:after="0" w:line="240" w:lineRule="auto"/>
              <w:rPr>
                <w:rFonts w:asciiTheme="minorHAnsi" w:hAnsiTheme="minorHAnsi" w:cs="Arial"/>
              </w:rPr>
            </w:pPr>
          </w:p>
        </w:tc>
        <w:tc>
          <w:tcPr>
            <w:tcW w:w="2521" w:type="dxa"/>
            <w:shd w:val="clear" w:color="auto" w:fill="95B3D7"/>
            <w:vAlign w:val="center"/>
          </w:tcPr>
          <w:p w14:paraId="10FF5C6C" w14:textId="77777777" w:rsidR="00B6566E" w:rsidRPr="00B6566E" w:rsidRDefault="00B6566E" w:rsidP="00B6566E">
            <w:pPr>
              <w:spacing w:after="0" w:line="240" w:lineRule="auto"/>
              <w:rPr>
                <w:rFonts w:asciiTheme="minorHAnsi" w:hAnsiTheme="minorHAnsi" w:cs="Arial"/>
              </w:rPr>
            </w:pPr>
          </w:p>
        </w:tc>
        <w:tc>
          <w:tcPr>
            <w:tcW w:w="4101" w:type="dxa"/>
            <w:shd w:val="clear" w:color="auto" w:fill="95B3D7"/>
            <w:vAlign w:val="center"/>
          </w:tcPr>
          <w:p w14:paraId="2F895C80" w14:textId="77777777" w:rsidR="00B6566E" w:rsidRPr="00B6566E" w:rsidRDefault="00B6566E" w:rsidP="00B6566E">
            <w:pPr>
              <w:spacing w:after="0" w:line="240" w:lineRule="auto"/>
              <w:rPr>
                <w:rFonts w:asciiTheme="minorHAnsi" w:hAnsiTheme="minorHAnsi" w:cs="Arial"/>
              </w:rPr>
            </w:pPr>
          </w:p>
        </w:tc>
      </w:tr>
      <w:tr w:rsidR="00B6566E" w:rsidRPr="00B6566E" w14:paraId="43A7B470" w14:textId="77777777" w:rsidTr="00B6566E">
        <w:trPr>
          <w:trHeight w:val="412"/>
        </w:trPr>
        <w:tc>
          <w:tcPr>
            <w:tcW w:w="1561" w:type="dxa"/>
            <w:shd w:val="clear" w:color="auto" w:fill="FFFFFF"/>
            <w:vAlign w:val="center"/>
          </w:tcPr>
          <w:p w14:paraId="1225D3A8"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71" w:type="dxa"/>
            <w:shd w:val="clear" w:color="auto" w:fill="FFFFFF"/>
            <w:vAlign w:val="center"/>
          </w:tcPr>
          <w:p w14:paraId="50359A77"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More than Annual"/>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521" w:type="dxa"/>
            <w:shd w:val="clear" w:color="auto" w:fill="FFFFFF"/>
            <w:vAlign w:val="center"/>
          </w:tcPr>
          <w:p w14:paraId="3373972E"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a normal observation during an inspection.  For example, if the normal coating of the storage tank inspected should be “Even coating with no observed corrosion” , then that would be a description of the expected result."/>
                  <w:statusText w:type="text" w:val="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4101" w:type="dxa"/>
            <w:shd w:val="clear" w:color="auto" w:fill="FFFFFF"/>
            <w:vAlign w:val="center"/>
          </w:tcPr>
          <w:p w14:paraId="747B9247"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7EAC9F66" w14:textId="77777777" w:rsidTr="00B6566E">
        <w:trPr>
          <w:trHeight w:val="401"/>
        </w:trPr>
        <w:tc>
          <w:tcPr>
            <w:tcW w:w="1561" w:type="dxa"/>
            <w:shd w:val="clear" w:color="auto" w:fill="auto"/>
            <w:vAlign w:val="center"/>
          </w:tcPr>
          <w:p w14:paraId="13C21644"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71" w:type="dxa"/>
            <w:vAlign w:val="center"/>
          </w:tcPr>
          <w:p w14:paraId="17DCDF8F"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More than Annual"/>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521" w:type="dxa"/>
            <w:vAlign w:val="center"/>
          </w:tcPr>
          <w:p w14:paraId="0F7934EA"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a normal observation during an inspection.  For example, if the normal coating of the storage tank inspected should be “Even coating with no observed corrosion” , then that would be a description of the expected result."/>
                  <w:statusText w:type="text" w:val="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4101" w:type="dxa"/>
            <w:vAlign w:val="center"/>
          </w:tcPr>
          <w:p w14:paraId="37EF9ED2"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2E16686E" w14:textId="77777777" w:rsidTr="00B6566E">
        <w:trPr>
          <w:trHeight w:val="377"/>
        </w:trPr>
        <w:tc>
          <w:tcPr>
            <w:tcW w:w="1561" w:type="dxa"/>
            <w:shd w:val="clear" w:color="auto" w:fill="auto"/>
            <w:vAlign w:val="center"/>
          </w:tcPr>
          <w:p w14:paraId="3F6C0657"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71" w:type="dxa"/>
            <w:vAlign w:val="center"/>
          </w:tcPr>
          <w:p w14:paraId="2E3BFBDE"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More than Annual"/>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521" w:type="dxa"/>
            <w:vAlign w:val="center"/>
          </w:tcPr>
          <w:p w14:paraId="4E3A3955"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a normal observation during an inspection.  For example, if the normal coating of the storage tank inspected should be “Even coating with no observed corrosion” , then that would be a description of the expected result."/>
                  <w:statusText w:type="text" w:val="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4101" w:type="dxa"/>
            <w:vAlign w:val="center"/>
          </w:tcPr>
          <w:p w14:paraId="2AB648DF"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26A96759" w14:textId="77777777" w:rsidTr="00B6566E">
        <w:trPr>
          <w:trHeight w:val="401"/>
        </w:trPr>
        <w:tc>
          <w:tcPr>
            <w:tcW w:w="1561" w:type="dxa"/>
            <w:shd w:val="clear" w:color="auto" w:fill="auto"/>
            <w:vAlign w:val="center"/>
          </w:tcPr>
          <w:p w14:paraId="2CB12080"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71" w:type="dxa"/>
            <w:vAlign w:val="center"/>
          </w:tcPr>
          <w:p w14:paraId="22388E7E"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More than Annual"/>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521" w:type="dxa"/>
            <w:vAlign w:val="center"/>
          </w:tcPr>
          <w:p w14:paraId="6EBF2FE4"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a normal observation during an inspection.  For example, if the normal coating of the storage tank inspected should be “Even coating with no observed corrosion” , then that would be a description of the expected result."/>
                  <w:statusText w:type="text" w:val="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4101" w:type="dxa"/>
            <w:vAlign w:val="center"/>
          </w:tcPr>
          <w:p w14:paraId="379D3FE8"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7BC35AF6" w14:textId="77777777" w:rsidTr="00B6566E">
        <w:trPr>
          <w:trHeight w:val="401"/>
        </w:trPr>
        <w:tc>
          <w:tcPr>
            <w:tcW w:w="1561" w:type="dxa"/>
            <w:shd w:val="clear" w:color="auto" w:fill="auto"/>
            <w:vAlign w:val="center"/>
          </w:tcPr>
          <w:p w14:paraId="4BEE806C"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71" w:type="dxa"/>
            <w:vAlign w:val="center"/>
          </w:tcPr>
          <w:p w14:paraId="17C186D4"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More than Annual"/>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521" w:type="dxa"/>
            <w:vAlign w:val="center"/>
          </w:tcPr>
          <w:p w14:paraId="765E3373"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a normal observation during an inspection.  For example, if the normal coating of the storage tank inspected should be “Even coating with no observed corrosion” , then that would be a description of the expected result."/>
                  <w:statusText w:type="text" w:val="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4101" w:type="dxa"/>
            <w:vAlign w:val="center"/>
          </w:tcPr>
          <w:p w14:paraId="16E8CB13"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r w:rsidR="00B6566E" w:rsidRPr="00B6566E" w14:paraId="1326B67F" w14:textId="77777777" w:rsidTr="00B6566E">
        <w:trPr>
          <w:trHeight w:val="377"/>
        </w:trPr>
        <w:tc>
          <w:tcPr>
            <w:tcW w:w="1561" w:type="dxa"/>
            <w:shd w:val="clear" w:color="auto" w:fill="auto"/>
            <w:vAlign w:val="center"/>
          </w:tcPr>
          <w:p w14:paraId="10857F03"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Describe the inspection needed for each distribution part.  For example:  If the storage tank coating needs to be inspected, then write “Inspect Coating.”"/>
                  <w:statusText w:type="text" w:val="Describe the inspection needed for each distribution par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1571" w:type="dxa"/>
            <w:vAlign w:val="center"/>
          </w:tcPr>
          <w:p w14:paraId="6C666270"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how often the inspection needs to happen."/>
                  <w:statusText w:type="text" w:val="Provide how often the inspection needs to happen."/>
                  <w:ddList>
                    <w:listEntry w:val="Click"/>
                    <w:listEntry w:val="Daily"/>
                    <w:listEntry w:val="Weekly"/>
                    <w:listEntry w:val="Monthly"/>
                    <w:listEntry w:val="Semi-Annual"/>
                    <w:listEntry w:val="Annual"/>
                    <w:listEntry w:val="More than Annual"/>
                  </w:ddList>
                </w:ffData>
              </w:fldChar>
            </w:r>
            <w:r w:rsidRPr="00B6566E">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B6566E">
              <w:rPr>
                <w:rFonts w:asciiTheme="minorHAnsi" w:hAnsiTheme="minorHAnsi" w:cs="Arial"/>
              </w:rPr>
              <w:fldChar w:fldCharType="end"/>
            </w:r>
          </w:p>
        </w:tc>
        <w:tc>
          <w:tcPr>
            <w:tcW w:w="2521" w:type="dxa"/>
            <w:vAlign w:val="center"/>
          </w:tcPr>
          <w:p w14:paraId="2EDB666A" w14:textId="77777777"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a normal observation during an inspection.  For example, if the normal coating of the storage tank inspected should be “Even coating with no observed corrosion” , then that would be a description of the expected result."/>
                  <w:statusText w:type="text" w:val="Provide a description of a normal observation during an inspection.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c>
          <w:tcPr>
            <w:tcW w:w="4101" w:type="dxa"/>
            <w:vAlign w:val="center"/>
          </w:tcPr>
          <w:p w14:paraId="31F4B093" w14:textId="0A70E2BE" w:rsidR="00B6566E" w:rsidRPr="00B6566E" w:rsidRDefault="00B6566E" w:rsidP="00B6566E">
            <w:pPr>
              <w:spacing w:after="0" w:line="240" w:lineRule="auto"/>
              <w:rPr>
                <w:rFonts w:asciiTheme="minorHAnsi" w:hAnsiTheme="minorHAnsi" w:cs="Arial"/>
              </w:rPr>
            </w:pPr>
            <w:r w:rsidRPr="00B6566E">
              <w:rPr>
                <w:rFonts w:asciiTheme="minorHAnsi" w:hAnsiTheme="minorHAnsi" w:cs="Arial"/>
              </w:rPr>
              <w:fldChar w:fldCharType="begin">
                <w:ffData>
                  <w:name w:val=""/>
                  <w:enabled/>
                  <w:calcOnExit w:val="0"/>
                  <w:helpText w:type="text" w:val="Provide a description of the steps to take in case the observation of the inspection is not the expected result.  "/>
                  <w:statusText w:type="text" w:val="Provide a description of the steps to take in case the observation of the inspection is not the expected result.  "/>
                  <w:textInput/>
                </w:ffData>
              </w:fldChar>
            </w:r>
            <w:r w:rsidRPr="00B6566E">
              <w:rPr>
                <w:rFonts w:asciiTheme="minorHAnsi" w:hAnsiTheme="minorHAnsi" w:cs="Arial"/>
              </w:rPr>
              <w:instrText xml:space="preserve"> FORMTEXT </w:instrText>
            </w:r>
            <w:r w:rsidRPr="00B6566E">
              <w:rPr>
                <w:rFonts w:asciiTheme="minorHAnsi" w:hAnsiTheme="minorHAnsi" w:cs="Arial"/>
              </w:rPr>
            </w:r>
            <w:r w:rsidRPr="00B6566E">
              <w:rPr>
                <w:rFonts w:asciiTheme="minorHAnsi" w:hAnsiTheme="minorHAnsi" w:cs="Arial"/>
              </w:rPr>
              <w:fldChar w:fldCharType="separate"/>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noProof/>
              </w:rPr>
              <w:t> </w:t>
            </w:r>
            <w:r w:rsidRPr="00B6566E">
              <w:rPr>
                <w:rFonts w:asciiTheme="minorHAnsi" w:hAnsiTheme="minorHAnsi" w:cs="Arial"/>
              </w:rPr>
              <w:fldChar w:fldCharType="end"/>
            </w:r>
          </w:p>
        </w:tc>
      </w:tr>
    </w:tbl>
    <w:p w14:paraId="01397A9A" w14:textId="27B73BA3" w:rsidR="00B6566E" w:rsidRDefault="00B6566E" w:rsidP="00B6566E">
      <w:pPr>
        <w:spacing w:before="245" w:after="245" w:line="240" w:lineRule="auto"/>
        <w:jc w:val="both"/>
        <w:rPr>
          <w:rFonts w:asciiTheme="minorHAnsi" w:hAnsiTheme="minorHAnsi" w:cs="Arial"/>
          <w:b/>
        </w:rPr>
      </w:pPr>
    </w:p>
    <w:p w14:paraId="3B77A0ED" w14:textId="77656D3A" w:rsidR="00B6566E" w:rsidRDefault="00B6566E" w:rsidP="00B6566E">
      <w:pPr>
        <w:spacing w:before="245" w:after="245" w:line="240" w:lineRule="auto"/>
        <w:jc w:val="both"/>
        <w:rPr>
          <w:rFonts w:asciiTheme="minorHAnsi" w:hAnsiTheme="minorHAnsi" w:cs="Arial"/>
          <w:b/>
        </w:rPr>
      </w:pPr>
    </w:p>
    <w:p w14:paraId="44DF3326" w14:textId="77777777" w:rsidR="00056A24" w:rsidRDefault="00056A24" w:rsidP="00B6566E">
      <w:pPr>
        <w:spacing w:before="245" w:after="245" w:line="240" w:lineRule="auto"/>
        <w:jc w:val="both"/>
        <w:rPr>
          <w:rFonts w:asciiTheme="minorHAnsi" w:hAnsiTheme="minorHAnsi" w:cs="Arial"/>
          <w:b/>
        </w:rPr>
        <w:sectPr w:rsidR="00056A24" w:rsidSect="00B6566E">
          <w:pgSz w:w="12240" w:h="15840"/>
          <w:pgMar w:top="1440" w:right="1440" w:bottom="1440" w:left="1440" w:header="720" w:footer="720" w:gutter="0"/>
          <w:cols w:space="720"/>
          <w:docGrid w:linePitch="360"/>
        </w:sectPr>
      </w:pPr>
    </w:p>
    <w:p w14:paraId="091C2EB4" w14:textId="3292FD15" w:rsidR="00B6566E" w:rsidRPr="00056A24" w:rsidRDefault="00056A24" w:rsidP="00B6566E">
      <w:pPr>
        <w:spacing w:before="245" w:after="245" w:line="240" w:lineRule="auto"/>
        <w:jc w:val="both"/>
        <w:rPr>
          <w:rFonts w:asciiTheme="minorHAnsi" w:hAnsiTheme="minorHAnsi" w:cs="Arial"/>
          <w:sz w:val="32"/>
          <w:szCs w:val="32"/>
        </w:rPr>
      </w:pPr>
      <w:r w:rsidRPr="00056A24">
        <w:rPr>
          <w:rFonts w:asciiTheme="minorHAnsi" w:hAnsiTheme="minorHAnsi" w:cs="Arial"/>
          <w:sz w:val="32"/>
          <w:szCs w:val="32"/>
        </w:rPr>
        <w:lastRenderedPageBreak/>
        <w:t>Startup Procedure</w:t>
      </w:r>
    </w:p>
    <w:p w14:paraId="4C03D8BC" w14:textId="1DBCE269" w:rsidR="00056A24" w:rsidRDefault="00056A24" w:rsidP="00B6566E">
      <w:pPr>
        <w:spacing w:before="245" w:after="245" w:line="240" w:lineRule="auto"/>
        <w:jc w:val="both"/>
        <w:rPr>
          <w:rFonts w:asciiTheme="minorHAnsi" w:hAnsiTheme="minorHAnsi" w:cs="Arial"/>
          <w:b/>
        </w:rPr>
      </w:pPr>
      <w:r>
        <w:rPr>
          <w:rFonts w:asciiTheme="minorHAnsi" w:hAnsiTheme="minorHAnsi" w:cs="Arial"/>
          <w:b/>
        </w:rPr>
        <w:t>Routine Daily Tasks</w:t>
      </w:r>
    </w:p>
    <w:tbl>
      <w:tblPr>
        <w:tblpPr w:leftFromText="180" w:rightFromText="180" w:vertAnchor="page" w:horzAnchor="margin" w:tblpY="2686"/>
        <w:tblW w:w="13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3942"/>
        <w:gridCol w:w="6093"/>
      </w:tblGrid>
      <w:tr w:rsidR="00056A24" w:rsidRPr="00717150" w14:paraId="4C092B4B" w14:textId="77777777" w:rsidTr="00056A24">
        <w:trPr>
          <w:trHeight w:val="755"/>
        </w:trPr>
        <w:tc>
          <w:tcPr>
            <w:tcW w:w="13003" w:type="dxa"/>
            <w:gridSpan w:val="3"/>
            <w:tcBorders>
              <w:right w:val="single" w:sz="4" w:space="0" w:color="auto"/>
            </w:tcBorders>
            <w:shd w:val="clear" w:color="auto" w:fill="DBE5F1"/>
            <w:vAlign w:val="center"/>
          </w:tcPr>
          <w:p w14:paraId="1EB2CA57" w14:textId="77777777" w:rsidR="00056A24" w:rsidRPr="00056A24" w:rsidRDefault="00056A24" w:rsidP="00056A24">
            <w:pPr>
              <w:spacing w:after="0" w:line="240" w:lineRule="auto"/>
              <w:jc w:val="center"/>
              <w:rPr>
                <w:rFonts w:asciiTheme="minorHAnsi" w:hAnsiTheme="minorHAnsi" w:cs="Arial"/>
                <w:b/>
              </w:rPr>
            </w:pPr>
            <w:r w:rsidRPr="00056A24">
              <w:rPr>
                <w:rFonts w:asciiTheme="minorHAnsi" w:hAnsiTheme="minorHAnsi" w:cs="Arial"/>
                <w:b/>
              </w:rPr>
              <w:t>DAILY</w:t>
            </w:r>
          </w:p>
        </w:tc>
      </w:tr>
      <w:tr w:rsidR="00056A24" w:rsidRPr="00717150" w14:paraId="7CD142FC" w14:textId="77777777" w:rsidTr="00056A24">
        <w:trPr>
          <w:trHeight w:val="339"/>
        </w:trPr>
        <w:tc>
          <w:tcPr>
            <w:tcW w:w="2968" w:type="dxa"/>
            <w:tcBorders>
              <w:right w:val="single" w:sz="4" w:space="0" w:color="auto"/>
            </w:tcBorders>
            <w:shd w:val="clear" w:color="auto" w:fill="DBE5F1"/>
          </w:tcPr>
          <w:p w14:paraId="16CEC539" w14:textId="3D181CA3" w:rsidR="00056A24" w:rsidRPr="00056A24" w:rsidRDefault="00056A24" w:rsidP="00056A24">
            <w:pPr>
              <w:spacing w:after="0" w:line="240" w:lineRule="auto"/>
              <w:jc w:val="center"/>
              <w:rPr>
                <w:rFonts w:asciiTheme="minorHAnsi" w:hAnsiTheme="minorHAnsi" w:cs="Arial"/>
                <w:b/>
              </w:rPr>
            </w:pPr>
            <w:r>
              <w:rPr>
                <w:rFonts w:asciiTheme="minorHAnsi" w:hAnsiTheme="minorHAnsi" w:cs="Arial"/>
                <w:b/>
              </w:rPr>
              <w:t>Task</w:t>
            </w:r>
          </w:p>
        </w:tc>
        <w:tc>
          <w:tcPr>
            <w:tcW w:w="3942" w:type="dxa"/>
            <w:shd w:val="clear" w:color="auto" w:fill="DBE5F1"/>
          </w:tcPr>
          <w:p w14:paraId="1570E18B" w14:textId="35F02F88" w:rsidR="00056A24" w:rsidRPr="00056A24" w:rsidRDefault="00056A24" w:rsidP="00056A24">
            <w:pPr>
              <w:spacing w:after="0" w:line="240" w:lineRule="auto"/>
              <w:jc w:val="center"/>
              <w:rPr>
                <w:rFonts w:asciiTheme="minorHAnsi" w:hAnsiTheme="minorHAnsi" w:cs="Arial"/>
                <w:b/>
              </w:rPr>
            </w:pPr>
            <w:r>
              <w:rPr>
                <w:rFonts w:asciiTheme="minorHAnsi" w:hAnsiTheme="minorHAnsi" w:cs="Arial"/>
                <w:b/>
              </w:rPr>
              <w:t>Expected Result</w:t>
            </w:r>
          </w:p>
        </w:tc>
        <w:tc>
          <w:tcPr>
            <w:tcW w:w="6091" w:type="dxa"/>
            <w:shd w:val="clear" w:color="auto" w:fill="DBE5F1"/>
          </w:tcPr>
          <w:p w14:paraId="26895010" w14:textId="58ADC128" w:rsidR="00056A24" w:rsidRPr="00056A24" w:rsidRDefault="00056A24" w:rsidP="00056A24">
            <w:pPr>
              <w:spacing w:after="0" w:line="240" w:lineRule="auto"/>
              <w:jc w:val="center"/>
              <w:rPr>
                <w:rFonts w:asciiTheme="minorHAnsi" w:hAnsiTheme="minorHAnsi" w:cs="Arial"/>
                <w:b/>
              </w:rPr>
            </w:pPr>
            <w:r>
              <w:rPr>
                <w:rFonts w:asciiTheme="minorHAnsi" w:hAnsiTheme="minorHAnsi" w:cs="Arial"/>
                <w:b/>
              </w:rPr>
              <w:t>Troubleshooting in Case of Unexpected Result</w:t>
            </w:r>
          </w:p>
        </w:tc>
      </w:tr>
      <w:tr w:rsidR="00056A24" w:rsidRPr="00717150" w14:paraId="3CBADA92" w14:textId="77777777" w:rsidTr="00056A24">
        <w:trPr>
          <w:trHeight w:val="361"/>
        </w:trPr>
        <w:tc>
          <w:tcPr>
            <w:tcW w:w="2968" w:type="dxa"/>
            <w:shd w:val="clear" w:color="auto" w:fill="95B3D7"/>
            <w:vAlign w:val="center"/>
          </w:tcPr>
          <w:p w14:paraId="0303C133"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t>Well</w:t>
            </w:r>
          </w:p>
        </w:tc>
        <w:tc>
          <w:tcPr>
            <w:tcW w:w="3942" w:type="dxa"/>
            <w:shd w:val="clear" w:color="auto" w:fill="95B3D7"/>
            <w:vAlign w:val="center"/>
          </w:tcPr>
          <w:p w14:paraId="42177A8C" w14:textId="77777777" w:rsidR="00056A24" w:rsidRPr="00056A24" w:rsidRDefault="00056A24" w:rsidP="00056A24">
            <w:pPr>
              <w:spacing w:after="0" w:line="240" w:lineRule="auto"/>
              <w:rPr>
                <w:rFonts w:asciiTheme="minorHAnsi" w:hAnsiTheme="minorHAnsi" w:cs="Arial"/>
              </w:rPr>
            </w:pPr>
          </w:p>
        </w:tc>
        <w:tc>
          <w:tcPr>
            <w:tcW w:w="6091" w:type="dxa"/>
            <w:shd w:val="clear" w:color="auto" w:fill="95B3D7"/>
            <w:vAlign w:val="center"/>
          </w:tcPr>
          <w:p w14:paraId="19C52F78" w14:textId="77777777" w:rsidR="00056A24" w:rsidRPr="00056A24" w:rsidRDefault="00056A24" w:rsidP="00056A24">
            <w:pPr>
              <w:spacing w:after="0" w:line="240" w:lineRule="auto"/>
              <w:rPr>
                <w:rFonts w:asciiTheme="minorHAnsi" w:hAnsiTheme="minorHAnsi" w:cs="Arial"/>
              </w:rPr>
            </w:pPr>
          </w:p>
        </w:tc>
      </w:tr>
      <w:tr w:rsidR="00056A24" w:rsidRPr="00717150" w14:paraId="4B95170E" w14:textId="77777777" w:rsidTr="00056A24">
        <w:trPr>
          <w:trHeight w:val="321"/>
        </w:trPr>
        <w:tc>
          <w:tcPr>
            <w:tcW w:w="2968" w:type="dxa"/>
            <w:shd w:val="clear" w:color="auto" w:fill="FFFFFF"/>
            <w:vAlign w:val="center"/>
          </w:tcPr>
          <w:p w14:paraId="675FF3EB"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942" w:type="dxa"/>
            <w:shd w:val="clear" w:color="auto" w:fill="FFFFFF"/>
            <w:vAlign w:val="center"/>
          </w:tcPr>
          <w:p w14:paraId="671D7940"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6091" w:type="dxa"/>
            <w:shd w:val="clear" w:color="auto" w:fill="FFFFFF"/>
            <w:vAlign w:val="center"/>
          </w:tcPr>
          <w:p w14:paraId="70C18841"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7EC22A09" w14:textId="77777777" w:rsidTr="00056A24">
        <w:trPr>
          <w:trHeight w:val="361"/>
        </w:trPr>
        <w:tc>
          <w:tcPr>
            <w:tcW w:w="2968" w:type="dxa"/>
            <w:shd w:val="clear" w:color="auto" w:fill="auto"/>
            <w:vAlign w:val="center"/>
          </w:tcPr>
          <w:p w14:paraId="31A24E3A"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942" w:type="dxa"/>
            <w:vAlign w:val="center"/>
          </w:tcPr>
          <w:p w14:paraId="3A9FCE41"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6091" w:type="dxa"/>
            <w:vAlign w:val="center"/>
          </w:tcPr>
          <w:p w14:paraId="1FB85C85"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0854B24E" w14:textId="77777777" w:rsidTr="00056A24">
        <w:trPr>
          <w:trHeight w:val="339"/>
        </w:trPr>
        <w:tc>
          <w:tcPr>
            <w:tcW w:w="2968" w:type="dxa"/>
            <w:shd w:val="clear" w:color="auto" w:fill="auto"/>
            <w:vAlign w:val="center"/>
          </w:tcPr>
          <w:p w14:paraId="79D3A5A9"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942" w:type="dxa"/>
            <w:vAlign w:val="center"/>
          </w:tcPr>
          <w:p w14:paraId="4787311E"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6091" w:type="dxa"/>
            <w:vAlign w:val="center"/>
          </w:tcPr>
          <w:p w14:paraId="287414F5"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66952602" w14:textId="77777777" w:rsidTr="00056A24">
        <w:trPr>
          <w:trHeight w:val="361"/>
        </w:trPr>
        <w:tc>
          <w:tcPr>
            <w:tcW w:w="2968" w:type="dxa"/>
            <w:shd w:val="clear" w:color="auto" w:fill="auto"/>
            <w:vAlign w:val="center"/>
          </w:tcPr>
          <w:p w14:paraId="34490FC3"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942" w:type="dxa"/>
            <w:vAlign w:val="center"/>
          </w:tcPr>
          <w:p w14:paraId="71EE72DF"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6091" w:type="dxa"/>
            <w:vAlign w:val="center"/>
          </w:tcPr>
          <w:p w14:paraId="63B9B657"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0D69FDD8" w14:textId="77777777" w:rsidTr="00056A24">
        <w:trPr>
          <w:trHeight w:val="361"/>
        </w:trPr>
        <w:tc>
          <w:tcPr>
            <w:tcW w:w="2968" w:type="dxa"/>
            <w:shd w:val="clear" w:color="auto" w:fill="auto"/>
            <w:vAlign w:val="center"/>
          </w:tcPr>
          <w:p w14:paraId="02E004FB"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942" w:type="dxa"/>
            <w:vAlign w:val="center"/>
          </w:tcPr>
          <w:p w14:paraId="672BB406"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6091" w:type="dxa"/>
            <w:vAlign w:val="center"/>
          </w:tcPr>
          <w:p w14:paraId="12A635C8"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5D9330BD" w14:textId="77777777" w:rsidTr="00056A24">
        <w:trPr>
          <w:trHeight w:val="339"/>
        </w:trPr>
        <w:tc>
          <w:tcPr>
            <w:tcW w:w="2968" w:type="dxa"/>
            <w:shd w:val="clear" w:color="auto" w:fill="auto"/>
            <w:vAlign w:val="center"/>
          </w:tcPr>
          <w:p w14:paraId="363C062F"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942" w:type="dxa"/>
            <w:vAlign w:val="center"/>
          </w:tcPr>
          <w:p w14:paraId="37C61430"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6091" w:type="dxa"/>
            <w:vAlign w:val="center"/>
          </w:tcPr>
          <w:p w14:paraId="45014A7B"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057BC3BA" w14:textId="77777777" w:rsidTr="00056A24">
        <w:trPr>
          <w:trHeight w:val="361"/>
        </w:trPr>
        <w:tc>
          <w:tcPr>
            <w:tcW w:w="2968" w:type="dxa"/>
            <w:shd w:val="clear" w:color="auto" w:fill="8DB3E2"/>
            <w:vAlign w:val="center"/>
          </w:tcPr>
          <w:p w14:paraId="72C1BD9D"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t>Disinfection</w:t>
            </w:r>
          </w:p>
        </w:tc>
        <w:tc>
          <w:tcPr>
            <w:tcW w:w="3942" w:type="dxa"/>
            <w:shd w:val="clear" w:color="auto" w:fill="8DB3E2"/>
            <w:vAlign w:val="center"/>
          </w:tcPr>
          <w:p w14:paraId="0D943303" w14:textId="77777777" w:rsidR="00056A24" w:rsidRPr="00056A24" w:rsidRDefault="00056A24" w:rsidP="00056A24">
            <w:pPr>
              <w:spacing w:after="0" w:line="240" w:lineRule="auto"/>
              <w:rPr>
                <w:rFonts w:asciiTheme="minorHAnsi" w:hAnsiTheme="minorHAnsi" w:cs="Arial"/>
              </w:rPr>
            </w:pPr>
          </w:p>
        </w:tc>
        <w:tc>
          <w:tcPr>
            <w:tcW w:w="6091" w:type="dxa"/>
            <w:shd w:val="clear" w:color="auto" w:fill="8DB3E2"/>
            <w:vAlign w:val="center"/>
          </w:tcPr>
          <w:p w14:paraId="0975C10D" w14:textId="77777777" w:rsidR="00056A24" w:rsidRPr="00056A24" w:rsidRDefault="00056A24" w:rsidP="00056A24">
            <w:pPr>
              <w:spacing w:after="0" w:line="240" w:lineRule="auto"/>
              <w:rPr>
                <w:rFonts w:asciiTheme="minorHAnsi" w:hAnsiTheme="minorHAnsi" w:cs="Arial"/>
              </w:rPr>
            </w:pPr>
          </w:p>
        </w:tc>
      </w:tr>
      <w:tr w:rsidR="00056A24" w:rsidRPr="00717150" w14:paraId="5C2E13EB" w14:textId="77777777" w:rsidTr="00056A24">
        <w:trPr>
          <w:trHeight w:val="379"/>
        </w:trPr>
        <w:tc>
          <w:tcPr>
            <w:tcW w:w="2968" w:type="dxa"/>
            <w:shd w:val="clear" w:color="auto" w:fill="auto"/>
            <w:vAlign w:val="center"/>
          </w:tcPr>
          <w:p w14:paraId="78106C4A"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942" w:type="dxa"/>
            <w:vAlign w:val="center"/>
          </w:tcPr>
          <w:p w14:paraId="29175C27"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6091" w:type="dxa"/>
            <w:vAlign w:val="center"/>
          </w:tcPr>
          <w:p w14:paraId="00371505"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36A84317" w14:textId="77777777" w:rsidTr="00056A24">
        <w:trPr>
          <w:trHeight w:val="361"/>
        </w:trPr>
        <w:tc>
          <w:tcPr>
            <w:tcW w:w="2968" w:type="dxa"/>
            <w:shd w:val="clear" w:color="auto" w:fill="auto"/>
            <w:vAlign w:val="center"/>
          </w:tcPr>
          <w:p w14:paraId="6EBEF390"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942" w:type="dxa"/>
            <w:vAlign w:val="center"/>
          </w:tcPr>
          <w:p w14:paraId="2E92D7B2"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6091" w:type="dxa"/>
            <w:vAlign w:val="center"/>
          </w:tcPr>
          <w:p w14:paraId="52698F38"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40F77056" w14:textId="77777777" w:rsidTr="00056A24">
        <w:trPr>
          <w:trHeight w:val="339"/>
        </w:trPr>
        <w:tc>
          <w:tcPr>
            <w:tcW w:w="2968" w:type="dxa"/>
            <w:shd w:val="clear" w:color="auto" w:fill="auto"/>
            <w:vAlign w:val="center"/>
          </w:tcPr>
          <w:p w14:paraId="7022AAD6"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942" w:type="dxa"/>
            <w:vAlign w:val="center"/>
          </w:tcPr>
          <w:p w14:paraId="7D00B9A4"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6091" w:type="dxa"/>
            <w:vAlign w:val="center"/>
          </w:tcPr>
          <w:p w14:paraId="1FDEC9FB"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47069BE8" w14:textId="77777777" w:rsidTr="00056A24">
        <w:trPr>
          <w:trHeight w:val="361"/>
        </w:trPr>
        <w:tc>
          <w:tcPr>
            <w:tcW w:w="2968" w:type="dxa"/>
            <w:shd w:val="clear" w:color="auto" w:fill="8DB3E2"/>
            <w:vAlign w:val="center"/>
          </w:tcPr>
          <w:p w14:paraId="6F9D5806"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t>Distribution System</w:t>
            </w:r>
          </w:p>
        </w:tc>
        <w:tc>
          <w:tcPr>
            <w:tcW w:w="3942" w:type="dxa"/>
            <w:shd w:val="clear" w:color="auto" w:fill="8DB3E2"/>
            <w:vAlign w:val="center"/>
          </w:tcPr>
          <w:p w14:paraId="0246D4A5" w14:textId="77777777" w:rsidR="00056A24" w:rsidRPr="00056A24" w:rsidRDefault="00056A24" w:rsidP="00056A24">
            <w:pPr>
              <w:spacing w:after="0" w:line="240" w:lineRule="auto"/>
              <w:rPr>
                <w:rFonts w:asciiTheme="minorHAnsi" w:hAnsiTheme="minorHAnsi" w:cs="Arial"/>
              </w:rPr>
            </w:pPr>
          </w:p>
        </w:tc>
        <w:tc>
          <w:tcPr>
            <w:tcW w:w="6091" w:type="dxa"/>
            <w:shd w:val="clear" w:color="auto" w:fill="8DB3E2"/>
            <w:vAlign w:val="center"/>
          </w:tcPr>
          <w:p w14:paraId="72587828" w14:textId="77777777" w:rsidR="00056A24" w:rsidRPr="00056A24" w:rsidRDefault="00056A24" w:rsidP="00056A24">
            <w:pPr>
              <w:spacing w:after="0" w:line="240" w:lineRule="auto"/>
              <w:rPr>
                <w:rFonts w:asciiTheme="minorHAnsi" w:hAnsiTheme="minorHAnsi" w:cs="Arial"/>
              </w:rPr>
            </w:pPr>
          </w:p>
        </w:tc>
      </w:tr>
      <w:tr w:rsidR="00056A24" w:rsidRPr="00717150" w14:paraId="5A058D18" w14:textId="77777777" w:rsidTr="00056A24">
        <w:trPr>
          <w:trHeight w:val="401"/>
        </w:trPr>
        <w:tc>
          <w:tcPr>
            <w:tcW w:w="2968" w:type="dxa"/>
            <w:shd w:val="clear" w:color="auto" w:fill="auto"/>
            <w:vAlign w:val="center"/>
          </w:tcPr>
          <w:p w14:paraId="6397EA1F"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942" w:type="dxa"/>
            <w:vAlign w:val="center"/>
          </w:tcPr>
          <w:p w14:paraId="55FD951B"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6091" w:type="dxa"/>
            <w:vAlign w:val="center"/>
          </w:tcPr>
          <w:p w14:paraId="7C4E1195"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33A02D07" w14:textId="77777777" w:rsidTr="00056A24">
        <w:trPr>
          <w:trHeight w:val="361"/>
        </w:trPr>
        <w:tc>
          <w:tcPr>
            <w:tcW w:w="2968" w:type="dxa"/>
            <w:shd w:val="clear" w:color="auto" w:fill="auto"/>
            <w:vAlign w:val="center"/>
          </w:tcPr>
          <w:p w14:paraId="2202B740"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942" w:type="dxa"/>
            <w:vAlign w:val="center"/>
          </w:tcPr>
          <w:p w14:paraId="5D3CCA72"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6091" w:type="dxa"/>
            <w:vAlign w:val="center"/>
          </w:tcPr>
          <w:p w14:paraId="002F5A19"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17F62C27" w14:textId="77777777" w:rsidTr="00056A24">
        <w:trPr>
          <w:trHeight w:val="339"/>
        </w:trPr>
        <w:tc>
          <w:tcPr>
            <w:tcW w:w="2968" w:type="dxa"/>
            <w:shd w:val="clear" w:color="auto" w:fill="auto"/>
            <w:vAlign w:val="center"/>
          </w:tcPr>
          <w:p w14:paraId="22EC2503"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942" w:type="dxa"/>
            <w:vAlign w:val="center"/>
          </w:tcPr>
          <w:p w14:paraId="5854A02E"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6091" w:type="dxa"/>
            <w:vAlign w:val="center"/>
          </w:tcPr>
          <w:p w14:paraId="4191F87A"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1BE2F72C" w14:textId="77777777" w:rsidTr="00056A24">
        <w:trPr>
          <w:trHeight w:val="361"/>
        </w:trPr>
        <w:tc>
          <w:tcPr>
            <w:tcW w:w="2968" w:type="dxa"/>
            <w:shd w:val="clear" w:color="auto" w:fill="auto"/>
            <w:vAlign w:val="center"/>
          </w:tcPr>
          <w:p w14:paraId="5A0880C0"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942" w:type="dxa"/>
            <w:vAlign w:val="center"/>
          </w:tcPr>
          <w:p w14:paraId="13402284"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6091" w:type="dxa"/>
            <w:vAlign w:val="center"/>
          </w:tcPr>
          <w:p w14:paraId="1E78D07C"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2462D3C2" w14:textId="77777777" w:rsidTr="00056A24">
        <w:trPr>
          <w:trHeight w:val="339"/>
        </w:trPr>
        <w:tc>
          <w:tcPr>
            <w:tcW w:w="2968" w:type="dxa"/>
            <w:shd w:val="clear" w:color="auto" w:fill="auto"/>
            <w:vAlign w:val="center"/>
          </w:tcPr>
          <w:p w14:paraId="6D310974"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942" w:type="dxa"/>
            <w:vAlign w:val="center"/>
          </w:tcPr>
          <w:p w14:paraId="0D44A95F"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6091" w:type="dxa"/>
            <w:vAlign w:val="center"/>
          </w:tcPr>
          <w:p w14:paraId="1E22494D"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bl>
    <w:p w14:paraId="3A3B45E2" w14:textId="53CC292A" w:rsidR="00056A24" w:rsidRDefault="00056A24" w:rsidP="00B6566E">
      <w:pPr>
        <w:spacing w:before="245" w:after="245" w:line="240" w:lineRule="auto"/>
        <w:jc w:val="both"/>
        <w:rPr>
          <w:rFonts w:asciiTheme="minorHAnsi" w:hAnsiTheme="minorHAnsi" w:cs="Arial"/>
          <w:b/>
        </w:rPr>
      </w:pPr>
    </w:p>
    <w:tbl>
      <w:tblPr>
        <w:tblpPr w:leftFromText="180" w:rightFromText="180" w:vertAnchor="page" w:horzAnchor="margin" w:tblpY="2146"/>
        <w:tblW w:w="12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0"/>
        <w:gridCol w:w="3799"/>
        <w:gridCol w:w="5874"/>
      </w:tblGrid>
      <w:tr w:rsidR="00056A24" w:rsidRPr="00717150" w14:paraId="20C6E399" w14:textId="77777777" w:rsidTr="00056A24">
        <w:trPr>
          <w:trHeight w:val="824"/>
        </w:trPr>
        <w:tc>
          <w:tcPr>
            <w:tcW w:w="12533" w:type="dxa"/>
            <w:gridSpan w:val="3"/>
            <w:tcBorders>
              <w:right w:val="single" w:sz="4" w:space="0" w:color="auto"/>
            </w:tcBorders>
            <w:shd w:val="clear" w:color="auto" w:fill="DBE5F1"/>
            <w:vAlign w:val="center"/>
          </w:tcPr>
          <w:p w14:paraId="17BF4BAD" w14:textId="77777777" w:rsidR="00056A24" w:rsidRPr="00056A24" w:rsidRDefault="00056A24" w:rsidP="00056A24">
            <w:pPr>
              <w:spacing w:after="0" w:line="240" w:lineRule="auto"/>
              <w:jc w:val="center"/>
              <w:rPr>
                <w:rFonts w:asciiTheme="minorHAnsi" w:hAnsiTheme="minorHAnsi" w:cs="Arial"/>
                <w:b/>
              </w:rPr>
            </w:pPr>
            <w:r w:rsidRPr="00056A24">
              <w:rPr>
                <w:rFonts w:asciiTheme="minorHAnsi" w:hAnsiTheme="minorHAnsi" w:cs="Arial"/>
                <w:b/>
              </w:rPr>
              <w:lastRenderedPageBreak/>
              <w:t>DAILY</w:t>
            </w:r>
          </w:p>
        </w:tc>
      </w:tr>
      <w:tr w:rsidR="00056A24" w:rsidRPr="00717150" w14:paraId="3C3AFA7E" w14:textId="77777777" w:rsidTr="00056A24">
        <w:trPr>
          <w:trHeight w:val="370"/>
        </w:trPr>
        <w:tc>
          <w:tcPr>
            <w:tcW w:w="2860" w:type="dxa"/>
            <w:tcBorders>
              <w:right w:val="single" w:sz="4" w:space="0" w:color="auto"/>
            </w:tcBorders>
            <w:shd w:val="clear" w:color="auto" w:fill="DBE5F1"/>
          </w:tcPr>
          <w:p w14:paraId="09161D75" w14:textId="77777777" w:rsidR="00056A24" w:rsidRPr="00056A24" w:rsidRDefault="00056A24" w:rsidP="00056A24">
            <w:pPr>
              <w:spacing w:after="0" w:line="240" w:lineRule="auto"/>
              <w:jc w:val="center"/>
              <w:rPr>
                <w:rFonts w:asciiTheme="minorHAnsi" w:hAnsiTheme="minorHAnsi" w:cs="Arial"/>
                <w:b/>
              </w:rPr>
            </w:pPr>
            <w:r>
              <w:rPr>
                <w:rFonts w:asciiTheme="minorHAnsi" w:hAnsiTheme="minorHAnsi" w:cs="Arial"/>
                <w:b/>
              </w:rPr>
              <w:t>Task</w:t>
            </w:r>
          </w:p>
        </w:tc>
        <w:tc>
          <w:tcPr>
            <w:tcW w:w="3799" w:type="dxa"/>
            <w:shd w:val="clear" w:color="auto" w:fill="DBE5F1"/>
          </w:tcPr>
          <w:p w14:paraId="3074BFD0" w14:textId="77777777" w:rsidR="00056A24" w:rsidRPr="00056A24" w:rsidRDefault="00056A24" w:rsidP="00056A24">
            <w:pPr>
              <w:spacing w:after="0" w:line="240" w:lineRule="auto"/>
              <w:jc w:val="center"/>
              <w:rPr>
                <w:rFonts w:asciiTheme="minorHAnsi" w:hAnsiTheme="minorHAnsi" w:cs="Arial"/>
                <w:b/>
              </w:rPr>
            </w:pPr>
            <w:r>
              <w:rPr>
                <w:rFonts w:asciiTheme="minorHAnsi" w:hAnsiTheme="minorHAnsi" w:cs="Arial"/>
                <w:b/>
              </w:rPr>
              <w:t>Expected Result</w:t>
            </w:r>
          </w:p>
        </w:tc>
        <w:tc>
          <w:tcPr>
            <w:tcW w:w="5872" w:type="dxa"/>
            <w:shd w:val="clear" w:color="auto" w:fill="DBE5F1"/>
          </w:tcPr>
          <w:p w14:paraId="09EF4BC8" w14:textId="77777777" w:rsidR="00056A24" w:rsidRPr="00056A24" w:rsidRDefault="00056A24" w:rsidP="00056A24">
            <w:pPr>
              <w:spacing w:after="0" w:line="240" w:lineRule="auto"/>
              <w:jc w:val="center"/>
              <w:rPr>
                <w:rFonts w:asciiTheme="minorHAnsi" w:hAnsiTheme="minorHAnsi" w:cs="Arial"/>
                <w:b/>
              </w:rPr>
            </w:pPr>
            <w:r>
              <w:rPr>
                <w:rFonts w:asciiTheme="minorHAnsi" w:hAnsiTheme="minorHAnsi" w:cs="Arial"/>
                <w:b/>
              </w:rPr>
              <w:t>Troubleshooting in Case of Unexpected Result</w:t>
            </w:r>
          </w:p>
        </w:tc>
      </w:tr>
      <w:tr w:rsidR="00056A24" w:rsidRPr="00717150" w14:paraId="75156A19" w14:textId="77777777" w:rsidTr="00056A24">
        <w:trPr>
          <w:trHeight w:val="394"/>
        </w:trPr>
        <w:tc>
          <w:tcPr>
            <w:tcW w:w="2860" w:type="dxa"/>
            <w:shd w:val="clear" w:color="auto" w:fill="auto"/>
            <w:vAlign w:val="center"/>
          </w:tcPr>
          <w:p w14:paraId="3DA88E83"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shd w:val="clear" w:color="auto" w:fill="auto"/>
            <w:vAlign w:val="center"/>
          </w:tcPr>
          <w:p w14:paraId="06701029"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shd w:val="clear" w:color="auto" w:fill="auto"/>
            <w:vAlign w:val="center"/>
          </w:tcPr>
          <w:p w14:paraId="14289CD6"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52F9C340" w14:textId="77777777" w:rsidTr="00056A24">
        <w:trPr>
          <w:trHeight w:val="350"/>
        </w:trPr>
        <w:tc>
          <w:tcPr>
            <w:tcW w:w="2860" w:type="dxa"/>
            <w:shd w:val="clear" w:color="auto" w:fill="FFFFFF"/>
            <w:vAlign w:val="center"/>
          </w:tcPr>
          <w:p w14:paraId="51942F4D"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shd w:val="clear" w:color="auto" w:fill="FFFFFF"/>
            <w:vAlign w:val="center"/>
          </w:tcPr>
          <w:p w14:paraId="3CE77E4E"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shd w:val="clear" w:color="auto" w:fill="FFFFFF"/>
            <w:vAlign w:val="center"/>
          </w:tcPr>
          <w:p w14:paraId="17E54E4E"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3D21B201" w14:textId="77777777" w:rsidTr="00056A24">
        <w:trPr>
          <w:trHeight w:val="394"/>
        </w:trPr>
        <w:tc>
          <w:tcPr>
            <w:tcW w:w="2860" w:type="dxa"/>
            <w:shd w:val="clear" w:color="auto" w:fill="auto"/>
            <w:vAlign w:val="center"/>
          </w:tcPr>
          <w:p w14:paraId="52C461F0"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52EE1F69"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1437D637"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18E93AC4" w14:textId="77777777" w:rsidTr="00056A24">
        <w:trPr>
          <w:trHeight w:val="370"/>
        </w:trPr>
        <w:tc>
          <w:tcPr>
            <w:tcW w:w="2860" w:type="dxa"/>
            <w:shd w:val="clear" w:color="auto" w:fill="auto"/>
            <w:vAlign w:val="center"/>
          </w:tcPr>
          <w:p w14:paraId="50B6A8C7"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0A75C106"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627AB7C7"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33485A22" w14:textId="77777777" w:rsidTr="00056A24">
        <w:trPr>
          <w:trHeight w:val="394"/>
        </w:trPr>
        <w:tc>
          <w:tcPr>
            <w:tcW w:w="2860" w:type="dxa"/>
            <w:shd w:val="clear" w:color="auto" w:fill="auto"/>
            <w:vAlign w:val="center"/>
          </w:tcPr>
          <w:p w14:paraId="46803324"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3F36BFEC"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326DA464"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79991FC8" w14:textId="77777777" w:rsidTr="00056A24">
        <w:trPr>
          <w:trHeight w:val="394"/>
        </w:trPr>
        <w:tc>
          <w:tcPr>
            <w:tcW w:w="2860" w:type="dxa"/>
            <w:shd w:val="clear" w:color="auto" w:fill="auto"/>
            <w:vAlign w:val="center"/>
          </w:tcPr>
          <w:p w14:paraId="79B6A0F7"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6E4A2308"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2D2EDB20"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3408BDDE" w14:textId="77777777" w:rsidTr="00056A24">
        <w:trPr>
          <w:trHeight w:val="370"/>
        </w:trPr>
        <w:tc>
          <w:tcPr>
            <w:tcW w:w="2860" w:type="dxa"/>
            <w:shd w:val="clear" w:color="auto" w:fill="auto"/>
            <w:vAlign w:val="center"/>
          </w:tcPr>
          <w:p w14:paraId="02652E9A"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7EB96FA1"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2AFC81B5"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7D8D0905" w14:textId="77777777" w:rsidTr="00056A24">
        <w:trPr>
          <w:trHeight w:val="394"/>
        </w:trPr>
        <w:tc>
          <w:tcPr>
            <w:tcW w:w="2860" w:type="dxa"/>
            <w:shd w:val="clear" w:color="auto" w:fill="auto"/>
            <w:vAlign w:val="center"/>
          </w:tcPr>
          <w:p w14:paraId="4E68C191"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shd w:val="clear" w:color="auto" w:fill="auto"/>
            <w:vAlign w:val="center"/>
          </w:tcPr>
          <w:p w14:paraId="23D6C24D"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shd w:val="clear" w:color="auto" w:fill="auto"/>
            <w:vAlign w:val="center"/>
          </w:tcPr>
          <w:p w14:paraId="00E8C9A9"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0E1D73E6" w14:textId="77777777" w:rsidTr="00056A24">
        <w:trPr>
          <w:trHeight w:val="414"/>
        </w:trPr>
        <w:tc>
          <w:tcPr>
            <w:tcW w:w="2860" w:type="dxa"/>
            <w:shd w:val="clear" w:color="auto" w:fill="auto"/>
            <w:vAlign w:val="center"/>
          </w:tcPr>
          <w:p w14:paraId="26A0009A"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6343D5A8"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3C687356"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73FBDF23" w14:textId="77777777" w:rsidTr="00056A24">
        <w:trPr>
          <w:trHeight w:val="394"/>
        </w:trPr>
        <w:tc>
          <w:tcPr>
            <w:tcW w:w="2860" w:type="dxa"/>
            <w:shd w:val="clear" w:color="auto" w:fill="auto"/>
            <w:vAlign w:val="center"/>
          </w:tcPr>
          <w:p w14:paraId="1AF4073D"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1EC669FB"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3CDC8C37"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7A847D14" w14:textId="77777777" w:rsidTr="00056A24">
        <w:trPr>
          <w:trHeight w:val="370"/>
        </w:trPr>
        <w:tc>
          <w:tcPr>
            <w:tcW w:w="2860" w:type="dxa"/>
            <w:shd w:val="clear" w:color="auto" w:fill="auto"/>
            <w:vAlign w:val="center"/>
          </w:tcPr>
          <w:p w14:paraId="20AC34A8"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096CDD16"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306A567B"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593C0B9A" w14:textId="77777777" w:rsidTr="00056A24">
        <w:trPr>
          <w:trHeight w:val="394"/>
        </w:trPr>
        <w:tc>
          <w:tcPr>
            <w:tcW w:w="2860" w:type="dxa"/>
            <w:shd w:val="clear" w:color="auto" w:fill="auto"/>
            <w:vAlign w:val="center"/>
          </w:tcPr>
          <w:p w14:paraId="47BF64A5"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shd w:val="clear" w:color="auto" w:fill="auto"/>
            <w:vAlign w:val="center"/>
          </w:tcPr>
          <w:p w14:paraId="1484FBDD"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shd w:val="clear" w:color="auto" w:fill="auto"/>
            <w:vAlign w:val="center"/>
          </w:tcPr>
          <w:p w14:paraId="4CBF12AB"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4DC4340B" w14:textId="77777777" w:rsidTr="00056A24">
        <w:trPr>
          <w:trHeight w:val="438"/>
        </w:trPr>
        <w:tc>
          <w:tcPr>
            <w:tcW w:w="2860" w:type="dxa"/>
            <w:shd w:val="clear" w:color="auto" w:fill="auto"/>
            <w:vAlign w:val="center"/>
          </w:tcPr>
          <w:p w14:paraId="6F95F8D8"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677877DE"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139B742A"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5810A46B" w14:textId="77777777" w:rsidTr="00056A24">
        <w:trPr>
          <w:trHeight w:val="394"/>
        </w:trPr>
        <w:tc>
          <w:tcPr>
            <w:tcW w:w="2860" w:type="dxa"/>
            <w:shd w:val="clear" w:color="auto" w:fill="auto"/>
            <w:vAlign w:val="center"/>
          </w:tcPr>
          <w:p w14:paraId="7B0D5A17"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4A462B3A"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00F5281D"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0EF7E13B" w14:textId="77777777" w:rsidTr="00056A24">
        <w:trPr>
          <w:trHeight w:val="370"/>
        </w:trPr>
        <w:tc>
          <w:tcPr>
            <w:tcW w:w="2860" w:type="dxa"/>
            <w:shd w:val="clear" w:color="auto" w:fill="auto"/>
            <w:vAlign w:val="center"/>
          </w:tcPr>
          <w:p w14:paraId="11808C72"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0B989BC1"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789BE046"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09911FE0" w14:textId="77777777" w:rsidTr="00056A24">
        <w:trPr>
          <w:trHeight w:val="394"/>
        </w:trPr>
        <w:tc>
          <w:tcPr>
            <w:tcW w:w="2860" w:type="dxa"/>
            <w:shd w:val="clear" w:color="auto" w:fill="auto"/>
            <w:vAlign w:val="center"/>
          </w:tcPr>
          <w:p w14:paraId="56885B64"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4826E5B1"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17469364"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02BA9A88" w14:textId="77777777" w:rsidTr="00056A24">
        <w:trPr>
          <w:trHeight w:val="370"/>
        </w:trPr>
        <w:tc>
          <w:tcPr>
            <w:tcW w:w="2860" w:type="dxa"/>
            <w:shd w:val="clear" w:color="auto" w:fill="auto"/>
            <w:vAlign w:val="center"/>
          </w:tcPr>
          <w:p w14:paraId="1F807EDD"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1F8F9763"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62AF8628"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bl>
    <w:p w14:paraId="5A5402C1" w14:textId="7835BDA7" w:rsidR="00056A24" w:rsidRDefault="00056A24" w:rsidP="00B6566E">
      <w:pPr>
        <w:spacing w:before="245" w:after="245" w:line="240" w:lineRule="auto"/>
        <w:jc w:val="both"/>
        <w:rPr>
          <w:rFonts w:asciiTheme="minorHAnsi" w:hAnsiTheme="minorHAnsi" w:cs="Arial"/>
          <w:b/>
        </w:rPr>
      </w:pPr>
      <w:r>
        <w:rPr>
          <w:rFonts w:asciiTheme="minorHAnsi" w:hAnsiTheme="minorHAnsi" w:cs="Arial"/>
          <w:b/>
        </w:rPr>
        <w:t>Routine Daily Tasks</w:t>
      </w:r>
    </w:p>
    <w:p w14:paraId="064C7131" w14:textId="3D9F2996" w:rsidR="00056A24" w:rsidRDefault="00056A24" w:rsidP="00B6566E">
      <w:pPr>
        <w:spacing w:before="245" w:after="245" w:line="240" w:lineRule="auto"/>
        <w:jc w:val="both"/>
        <w:rPr>
          <w:rFonts w:asciiTheme="minorHAnsi" w:hAnsiTheme="minorHAnsi" w:cs="Arial"/>
          <w:b/>
        </w:rPr>
      </w:pPr>
    </w:p>
    <w:p w14:paraId="1E0B2F98" w14:textId="724685F2" w:rsidR="00056A24" w:rsidRDefault="00056A24" w:rsidP="00B6566E">
      <w:pPr>
        <w:spacing w:before="245" w:after="245" w:line="240" w:lineRule="auto"/>
        <w:jc w:val="both"/>
        <w:rPr>
          <w:rFonts w:asciiTheme="minorHAnsi" w:hAnsiTheme="minorHAnsi" w:cs="Arial"/>
          <w:b/>
        </w:rPr>
      </w:pPr>
      <w:r>
        <w:rPr>
          <w:rFonts w:asciiTheme="minorHAnsi" w:hAnsiTheme="minorHAnsi" w:cs="Arial"/>
          <w:b/>
        </w:rPr>
        <w:lastRenderedPageBreak/>
        <w:t>Routine Monthly Tasks</w:t>
      </w:r>
    </w:p>
    <w:tbl>
      <w:tblPr>
        <w:tblW w:w="12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4300"/>
        <w:gridCol w:w="4637"/>
      </w:tblGrid>
      <w:tr w:rsidR="00056A24" w:rsidRPr="00C508EA" w14:paraId="74369344" w14:textId="77777777" w:rsidTr="00056A24">
        <w:trPr>
          <w:trHeight w:val="401"/>
        </w:trPr>
        <w:tc>
          <w:tcPr>
            <w:tcW w:w="3727" w:type="dxa"/>
            <w:tcBorders>
              <w:right w:val="single" w:sz="4" w:space="0" w:color="auto"/>
            </w:tcBorders>
            <w:shd w:val="clear" w:color="auto" w:fill="DBE5F1"/>
            <w:vAlign w:val="center"/>
          </w:tcPr>
          <w:p w14:paraId="13928827" w14:textId="77777777" w:rsidR="00056A24" w:rsidRPr="00056A24" w:rsidRDefault="00056A24" w:rsidP="00056A24">
            <w:pPr>
              <w:spacing w:after="0" w:line="240" w:lineRule="auto"/>
              <w:jc w:val="center"/>
              <w:rPr>
                <w:rFonts w:asciiTheme="minorHAnsi" w:hAnsiTheme="minorHAnsi" w:cs="Arial"/>
                <w:b/>
              </w:rPr>
            </w:pPr>
          </w:p>
        </w:tc>
        <w:tc>
          <w:tcPr>
            <w:tcW w:w="4300" w:type="dxa"/>
            <w:tcBorders>
              <w:right w:val="single" w:sz="4" w:space="0" w:color="auto"/>
            </w:tcBorders>
            <w:shd w:val="clear" w:color="auto" w:fill="DBE5F1"/>
            <w:vAlign w:val="center"/>
          </w:tcPr>
          <w:p w14:paraId="777DFE21" w14:textId="77777777" w:rsidR="00056A24" w:rsidRPr="00056A24" w:rsidRDefault="00056A24" w:rsidP="00056A24">
            <w:pPr>
              <w:spacing w:after="0" w:line="240" w:lineRule="auto"/>
              <w:jc w:val="center"/>
              <w:rPr>
                <w:rFonts w:asciiTheme="minorHAnsi" w:hAnsiTheme="minorHAnsi" w:cs="Arial"/>
                <w:b/>
              </w:rPr>
            </w:pPr>
            <w:r w:rsidRPr="00056A24">
              <w:rPr>
                <w:rFonts w:asciiTheme="minorHAnsi" w:hAnsiTheme="minorHAnsi" w:cs="Arial"/>
                <w:b/>
              </w:rPr>
              <w:t>MONTHLY</w:t>
            </w:r>
          </w:p>
        </w:tc>
        <w:tc>
          <w:tcPr>
            <w:tcW w:w="4637" w:type="dxa"/>
            <w:tcBorders>
              <w:right w:val="single" w:sz="4" w:space="0" w:color="auto"/>
            </w:tcBorders>
            <w:shd w:val="clear" w:color="auto" w:fill="DBE5F1"/>
            <w:vAlign w:val="center"/>
          </w:tcPr>
          <w:p w14:paraId="378B4082" w14:textId="77777777" w:rsidR="00056A24" w:rsidRPr="00056A24" w:rsidRDefault="00056A24" w:rsidP="00056A24">
            <w:pPr>
              <w:spacing w:after="0" w:line="240" w:lineRule="auto"/>
              <w:jc w:val="center"/>
              <w:rPr>
                <w:rFonts w:asciiTheme="minorHAnsi" w:hAnsiTheme="minorHAnsi" w:cs="Arial"/>
                <w:b/>
              </w:rPr>
            </w:pPr>
          </w:p>
        </w:tc>
      </w:tr>
      <w:tr w:rsidR="00056A24" w:rsidRPr="00C508EA" w14:paraId="76F95B5F" w14:textId="77777777" w:rsidTr="00056A24">
        <w:trPr>
          <w:trHeight w:val="278"/>
        </w:trPr>
        <w:tc>
          <w:tcPr>
            <w:tcW w:w="3727" w:type="dxa"/>
            <w:tcBorders>
              <w:right w:val="single" w:sz="4" w:space="0" w:color="auto"/>
            </w:tcBorders>
            <w:shd w:val="clear" w:color="auto" w:fill="DBE5F1"/>
            <w:vAlign w:val="center"/>
          </w:tcPr>
          <w:p w14:paraId="6CBC81F3" w14:textId="61A35F69" w:rsidR="00056A24" w:rsidRPr="00056A24" w:rsidRDefault="00056A24" w:rsidP="00056A24">
            <w:pPr>
              <w:spacing w:after="0" w:line="240" w:lineRule="auto"/>
              <w:jc w:val="center"/>
              <w:rPr>
                <w:rFonts w:asciiTheme="minorHAnsi" w:hAnsiTheme="minorHAnsi" w:cs="Arial"/>
                <w:b/>
              </w:rPr>
            </w:pPr>
            <w:r>
              <w:rPr>
                <w:rFonts w:asciiTheme="minorHAnsi" w:hAnsiTheme="minorHAnsi" w:cs="Arial"/>
                <w:b/>
              </w:rPr>
              <w:t>Task</w:t>
            </w:r>
          </w:p>
        </w:tc>
        <w:tc>
          <w:tcPr>
            <w:tcW w:w="4300" w:type="dxa"/>
            <w:tcBorders>
              <w:right w:val="single" w:sz="4" w:space="0" w:color="auto"/>
            </w:tcBorders>
            <w:shd w:val="clear" w:color="auto" w:fill="DBE5F1"/>
            <w:vAlign w:val="center"/>
          </w:tcPr>
          <w:p w14:paraId="16D23700" w14:textId="156D334E" w:rsidR="00056A24" w:rsidRPr="00056A24" w:rsidRDefault="00056A24" w:rsidP="00056A24">
            <w:pPr>
              <w:spacing w:after="0" w:line="240" w:lineRule="auto"/>
              <w:jc w:val="center"/>
              <w:rPr>
                <w:rFonts w:asciiTheme="minorHAnsi" w:hAnsiTheme="minorHAnsi" w:cs="Arial"/>
                <w:b/>
              </w:rPr>
            </w:pPr>
            <w:r>
              <w:rPr>
                <w:rFonts w:asciiTheme="minorHAnsi" w:hAnsiTheme="minorHAnsi" w:cs="Arial"/>
                <w:b/>
              </w:rPr>
              <w:t>Expected Result</w:t>
            </w:r>
          </w:p>
        </w:tc>
        <w:tc>
          <w:tcPr>
            <w:tcW w:w="4637" w:type="dxa"/>
            <w:tcBorders>
              <w:right w:val="single" w:sz="4" w:space="0" w:color="auto"/>
            </w:tcBorders>
            <w:shd w:val="clear" w:color="auto" w:fill="DBE5F1"/>
            <w:vAlign w:val="center"/>
          </w:tcPr>
          <w:p w14:paraId="1994A7E2" w14:textId="090B642A" w:rsidR="00056A24" w:rsidRPr="00056A24" w:rsidRDefault="00056A24" w:rsidP="00056A24">
            <w:pPr>
              <w:spacing w:after="0" w:line="240" w:lineRule="auto"/>
              <w:jc w:val="center"/>
              <w:rPr>
                <w:rFonts w:asciiTheme="minorHAnsi" w:hAnsiTheme="minorHAnsi" w:cs="Arial"/>
                <w:b/>
              </w:rPr>
            </w:pPr>
            <w:r>
              <w:rPr>
                <w:rFonts w:asciiTheme="minorHAnsi" w:hAnsiTheme="minorHAnsi" w:cs="Arial"/>
                <w:b/>
              </w:rPr>
              <w:t>Troubleshooting in Case of Unexpected Result</w:t>
            </w:r>
          </w:p>
        </w:tc>
      </w:tr>
      <w:tr w:rsidR="00056A24" w:rsidRPr="00C508EA" w14:paraId="0AA774C6" w14:textId="77777777" w:rsidTr="00056A24">
        <w:trPr>
          <w:trHeight w:val="616"/>
        </w:trPr>
        <w:tc>
          <w:tcPr>
            <w:tcW w:w="3727" w:type="dxa"/>
            <w:vAlign w:val="center"/>
          </w:tcPr>
          <w:p w14:paraId="62B66236" w14:textId="11B8CF3E"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t>Record Monthly Source Water Production</w:t>
            </w:r>
            <w:r>
              <w:rPr>
                <w:rFonts w:asciiTheme="minorHAnsi" w:hAnsiTheme="minorHAnsi" w:cs="Arial"/>
              </w:rPr>
              <w:t xml:space="preserve"> </w:t>
            </w:r>
            <w:r w:rsidRPr="00056A24">
              <w:rPr>
                <w:rFonts w:asciiTheme="minorHAnsi" w:hAnsiTheme="minorHAnsi" w:cs="Arial"/>
              </w:rPr>
              <w:t>(daily, if introducing chemicals)</w:t>
            </w:r>
          </w:p>
        </w:tc>
        <w:tc>
          <w:tcPr>
            <w:tcW w:w="4300" w:type="dxa"/>
            <w:vAlign w:val="center"/>
          </w:tcPr>
          <w:p w14:paraId="09E2ADB4"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The tasks have been provided.   Provide a description of a normal observation during the task.   For example, if a normal pH reading is 7, then write pH 7 under expected result.  If the task provided does not apply to the PWS, then leave blank."/>
                  <w:statusText w:type="text" w:val="The tasks have been provided.   Provide a description of a normal observation during the task."/>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4637" w:type="dxa"/>
            <w:vAlign w:val="center"/>
          </w:tcPr>
          <w:p w14:paraId="582E7E13"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If it does not apply, then leave blank."/>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C508EA" w14:paraId="1C15BD43" w14:textId="77777777" w:rsidTr="00056A24">
        <w:trPr>
          <w:trHeight w:val="263"/>
        </w:trPr>
        <w:tc>
          <w:tcPr>
            <w:tcW w:w="3727" w:type="dxa"/>
            <w:shd w:val="clear" w:color="auto" w:fill="95B3D7"/>
            <w:vAlign w:val="center"/>
          </w:tcPr>
          <w:p w14:paraId="5537898C" w14:textId="77777777" w:rsidR="00056A24" w:rsidRPr="00056A24" w:rsidRDefault="00056A24" w:rsidP="00056A24">
            <w:pPr>
              <w:spacing w:after="0" w:line="240" w:lineRule="auto"/>
              <w:rPr>
                <w:rFonts w:asciiTheme="minorHAnsi" w:hAnsiTheme="minorHAnsi" w:cs="Arial"/>
              </w:rPr>
            </w:pPr>
          </w:p>
        </w:tc>
        <w:tc>
          <w:tcPr>
            <w:tcW w:w="4300" w:type="dxa"/>
            <w:shd w:val="clear" w:color="auto" w:fill="95B3D7"/>
            <w:vAlign w:val="center"/>
          </w:tcPr>
          <w:p w14:paraId="4EA4B3D9" w14:textId="77777777" w:rsidR="00056A24" w:rsidRPr="00056A24" w:rsidRDefault="00056A24" w:rsidP="00056A24">
            <w:pPr>
              <w:spacing w:after="0" w:line="240" w:lineRule="auto"/>
              <w:rPr>
                <w:rFonts w:asciiTheme="minorHAnsi" w:hAnsiTheme="minorHAnsi" w:cs="Arial"/>
              </w:rPr>
            </w:pPr>
          </w:p>
        </w:tc>
        <w:tc>
          <w:tcPr>
            <w:tcW w:w="4637" w:type="dxa"/>
            <w:shd w:val="clear" w:color="auto" w:fill="95B3D7"/>
            <w:vAlign w:val="center"/>
          </w:tcPr>
          <w:p w14:paraId="1F946C91" w14:textId="77777777" w:rsidR="00056A24" w:rsidRPr="00056A24" w:rsidRDefault="00056A24" w:rsidP="00056A24">
            <w:pPr>
              <w:spacing w:after="0" w:line="240" w:lineRule="auto"/>
              <w:rPr>
                <w:rFonts w:asciiTheme="minorHAnsi" w:hAnsiTheme="minorHAnsi" w:cs="Arial"/>
              </w:rPr>
            </w:pPr>
          </w:p>
        </w:tc>
      </w:tr>
      <w:tr w:rsidR="00056A24" w:rsidRPr="00C508EA" w14:paraId="601070B4" w14:textId="77777777" w:rsidTr="00056A24">
        <w:trPr>
          <w:trHeight w:val="555"/>
        </w:trPr>
        <w:tc>
          <w:tcPr>
            <w:tcW w:w="3727" w:type="dxa"/>
            <w:vAlign w:val="center"/>
          </w:tcPr>
          <w:p w14:paraId="090A6ADE"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t>Date of Submission of Monthly Report to Water Supply Division</w:t>
            </w:r>
          </w:p>
        </w:tc>
        <w:tc>
          <w:tcPr>
            <w:tcW w:w="4300" w:type="dxa"/>
            <w:vAlign w:val="center"/>
          </w:tcPr>
          <w:p w14:paraId="6FB26A9D"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The tasks have been provided.   Provide a description of a normal observation during the task.   For example, if a normal pH reading is 7, then write pH 7 under expected result.  If the task provided does not apply to the PWS, then leave blank."/>
                  <w:statusText w:type="text" w:val="The tasks have been provided.   Provide a description of a normal observation during the task."/>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4637" w:type="dxa"/>
            <w:vAlign w:val="center"/>
          </w:tcPr>
          <w:p w14:paraId="2AB0EA12"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If it does not apply, then leave blank."/>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C508EA" w14:paraId="0AF74CA4" w14:textId="77777777" w:rsidTr="00056A24">
        <w:trPr>
          <w:trHeight w:val="278"/>
        </w:trPr>
        <w:tc>
          <w:tcPr>
            <w:tcW w:w="3727" w:type="dxa"/>
            <w:shd w:val="clear" w:color="auto" w:fill="95B3D7"/>
            <w:vAlign w:val="center"/>
          </w:tcPr>
          <w:p w14:paraId="71C0A41F" w14:textId="77777777" w:rsidR="00056A24" w:rsidRPr="00056A24" w:rsidRDefault="00056A24" w:rsidP="00056A24">
            <w:pPr>
              <w:spacing w:after="0" w:line="240" w:lineRule="auto"/>
              <w:rPr>
                <w:rFonts w:asciiTheme="minorHAnsi" w:hAnsiTheme="minorHAnsi" w:cs="Arial"/>
              </w:rPr>
            </w:pPr>
          </w:p>
        </w:tc>
        <w:tc>
          <w:tcPr>
            <w:tcW w:w="4300" w:type="dxa"/>
            <w:shd w:val="clear" w:color="auto" w:fill="95B3D7"/>
            <w:vAlign w:val="center"/>
          </w:tcPr>
          <w:p w14:paraId="06652756" w14:textId="77777777" w:rsidR="00056A24" w:rsidRPr="00056A24" w:rsidRDefault="00056A24" w:rsidP="00056A24">
            <w:pPr>
              <w:spacing w:after="0" w:line="240" w:lineRule="auto"/>
              <w:rPr>
                <w:rFonts w:asciiTheme="minorHAnsi" w:hAnsiTheme="minorHAnsi" w:cs="Arial"/>
              </w:rPr>
            </w:pPr>
          </w:p>
        </w:tc>
        <w:tc>
          <w:tcPr>
            <w:tcW w:w="4637" w:type="dxa"/>
            <w:shd w:val="clear" w:color="auto" w:fill="95B3D7"/>
            <w:vAlign w:val="center"/>
          </w:tcPr>
          <w:p w14:paraId="71A2BB45" w14:textId="77777777" w:rsidR="00056A24" w:rsidRPr="00056A24" w:rsidRDefault="00056A24" w:rsidP="00056A24">
            <w:pPr>
              <w:spacing w:after="0" w:line="240" w:lineRule="auto"/>
              <w:rPr>
                <w:rFonts w:asciiTheme="minorHAnsi" w:hAnsiTheme="minorHAnsi" w:cs="Arial"/>
              </w:rPr>
            </w:pPr>
          </w:p>
        </w:tc>
      </w:tr>
      <w:tr w:rsidR="00056A24" w:rsidRPr="00C508EA" w14:paraId="2801F265" w14:textId="77777777" w:rsidTr="00056A24">
        <w:trPr>
          <w:trHeight w:val="278"/>
        </w:trPr>
        <w:tc>
          <w:tcPr>
            <w:tcW w:w="3727" w:type="dxa"/>
            <w:vAlign w:val="center"/>
          </w:tcPr>
          <w:p w14:paraId="4C43EBBF"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t xml:space="preserve"> Chemical Solution Tanks Filled</w:t>
            </w:r>
          </w:p>
        </w:tc>
        <w:tc>
          <w:tcPr>
            <w:tcW w:w="4300" w:type="dxa"/>
            <w:vAlign w:val="center"/>
          </w:tcPr>
          <w:p w14:paraId="64B7D2C1"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The tasks have been provided.   Provide a description of a normal observation during the task.   For example, if a normal pH reading is 7, then write pH 7 under expected result.  If the task provided does not apply to the PWS, then leave blank."/>
                  <w:statusText w:type="text" w:val="The tasks have been provided.   Provide a description of a normal observation during the task."/>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4637" w:type="dxa"/>
            <w:vAlign w:val="center"/>
          </w:tcPr>
          <w:p w14:paraId="7B1D242E"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If it does not apply, then leave blank."/>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C508EA" w14:paraId="56B33A60" w14:textId="77777777" w:rsidTr="00056A24">
        <w:trPr>
          <w:trHeight w:val="263"/>
        </w:trPr>
        <w:tc>
          <w:tcPr>
            <w:tcW w:w="3727" w:type="dxa"/>
            <w:shd w:val="clear" w:color="auto" w:fill="95B3D7"/>
            <w:vAlign w:val="center"/>
          </w:tcPr>
          <w:p w14:paraId="6DBCE5EE" w14:textId="77777777" w:rsidR="00056A24" w:rsidRPr="00056A24" w:rsidRDefault="00056A24" w:rsidP="00056A24">
            <w:pPr>
              <w:spacing w:after="0" w:line="240" w:lineRule="auto"/>
              <w:rPr>
                <w:rFonts w:asciiTheme="minorHAnsi" w:hAnsiTheme="minorHAnsi" w:cs="Arial"/>
              </w:rPr>
            </w:pPr>
          </w:p>
        </w:tc>
        <w:tc>
          <w:tcPr>
            <w:tcW w:w="4300" w:type="dxa"/>
            <w:shd w:val="clear" w:color="auto" w:fill="95B3D7"/>
            <w:vAlign w:val="center"/>
          </w:tcPr>
          <w:p w14:paraId="02CDC21E" w14:textId="77777777" w:rsidR="00056A24" w:rsidRPr="00056A24" w:rsidRDefault="00056A24" w:rsidP="00056A24">
            <w:pPr>
              <w:spacing w:after="0" w:line="240" w:lineRule="auto"/>
              <w:rPr>
                <w:rFonts w:asciiTheme="minorHAnsi" w:hAnsiTheme="minorHAnsi" w:cs="Arial"/>
              </w:rPr>
            </w:pPr>
          </w:p>
        </w:tc>
        <w:tc>
          <w:tcPr>
            <w:tcW w:w="4637" w:type="dxa"/>
            <w:shd w:val="clear" w:color="auto" w:fill="95B3D7"/>
            <w:vAlign w:val="center"/>
          </w:tcPr>
          <w:p w14:paraId="2A9CA6AE" w14:textId="77777777" w:rsidR="00056A24" w:rsidRPr="00056A24" w:rsidRDefault="00056A24" w:rsidP="00056A24">
            <w:pPr>
              <w:spacing w:after="0" w:line="240" w:lineRule="auto"/>
              <w:rPr>
                <w:rFonts w:asciiTheme="minorHAnsi" w:hAnsiTheme="minorHAnsi" w:cs="Arial"/>
              </w:rPr>
            </w:pPr>
          </w:p>
        </w:tc>
      </w:tr>
      <w:tr w:rsidR="00056A24" w:rsidRPr="00C508EA" w14:paraId="5E665B3D" w14:textId="77777777" w:rsidTr="00056A24">
        <w:trPr>
          <w:trHeight w:val="404"/>
        </w:trPr>
        <w:tc>
          <w:tcPr>
            <w:tcW w:w="3727" w:type="dxa"/>
            <w:vAlign w:val="center"/>
          </w:tcPr>
          <w:p w14:paraId="34D36B90"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t>CollectTests of Chemical Feed Pump</w:t>
            </w:r>
          </w:p>
        </w:tc>
        <w:tc>
          <w:tcPr>
            <w:tcW w:w="4300" w:type="dxa"/>
            <w:vAlign w:val="center"/>
          </w:tcPr>
          <w:p w14:paraId="2DD2425D"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The tasks have been provided.   Provide a description of a normal observation during the task.   For example, if a normal pH reading is 7, then write pH 7 under expected result.  If the task provided does not apply to the PWS, then leave blank."/>
                  <w:statusText w:type="text" w:val="The tasks have been provided.   Provide a description of a normal observation during the task."/>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4637" w:type="dxa"/>
            <w:vAlign w:val="center"/>
          </w:tcPr>
          <w:p w14:paraId="7648B576"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If it does not apply, then leave blank."/>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C508EA" w14:paraId="74EF7B03" w14:textId="77777777" w:rsidTr="00056A24">
        <w:trPr>
          <w:trHeight w:val="278"/>
        </w:trPr>
        <w:tc>
          <w:tcPr>
            <w:tcW w:w="3727" w:type="dxa"/>
            <w:shd w:val="clear" w:color="auto" w:fill="95B3D7"/>
            <w:vAlign w:val="center"/>
          </w:tcPr>
          <w:p w14:paraId="17C7183E" w14:textId="77777777" w:rsidR="00056A24" w:rsidRPr="00056A24" w:rsidRDefault="00056A24" w:rsidP="00056A24">
            <w:pPr>
              <w:spacing w:after="0" w:line="240" w:lineRule="auto"/>
              <w:rPr>
                <w:rFonts w:asciiTheme="minorHAnsi" w:hAnsiTheme="minorHAnsi" w:cs="Arial"/>
              </w:rPr>
            </w:pPr>
          </w:p>
        </w:tc>
        <w:tc>
          <w:tcPr>
            <w:tcW w:w="4300" w:type="dxa"/>
            <w:shd w:val="clear" w:color="auto" w:fill="95B3D7"/>
            <w:vAlign w:val="center"/>
          </w:tcPr>
          <w:p w14:paraId="4BF9B746" w14:textId="77777777" w:rsidR="00056A24" w:rsidRPr="00056A24" w:rsidRDefault="00056A24" w:rsidP="00056A24">
            <w:pPr>
              <w:spacing w:after="0" w:line="240" w:lineRule="auto"/>
              <w:rPr>
                <w:rFonts w:asciiTheme="minorHAnsi" w:hAnsiTheme="minorHAnsi" w:cs="Arial"/>
              </w:rPr>
            </w:pPr>
          </w:p>
        </w:tc>
        <w:tc>
          <w:tcPr>
            <w:tcW w:w="4637" w:type="dxa"/>
            <w:shd w:val="clear" w:color="auto" w:fill="95B3D7"/>
            <w:vAlign w:val="center"/>
          </w:tcPr>
          <w:p w14:paraId="45F8CD79" w14:textId="77777777" w:rsidR="00056A24" w:rsidRPr="00056A24" w:rsidRDefault="00056A24" w:rsidP="00056A24">
            <w:pPr>
              <w:spacing w:after="0" w:line="240" w:lineRule="auto"/>
              <w:rPr>
                <w:rFonts w:asciiTheme="minorHAnsi" w:hAnsiTheme="minorHAnsi" w:cs="Arial"/>
              </w:rPr>
            </w:pPr>
          </w:p>
        </w:tc>
      </w:tr>
      <w:tr w:rsidR="00056A24" w:rsidRPr="00C508EA" w14:paraId="23BCFAC4" w14:textId="77777777" w:rsidTr="00056A24">
        <w:trPr>
          <w:trHeight w:val="834"/>
        </w:trPr>
        <w:tc>
          <w:tcPr>
            <w:tcW w:w="3727" w:type="dxa"/>
            <w:vAlign w:val="center"/>
          </w:tcPr>
          <w:p w14:paraId="224F1D0D"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t>Calibrate all Analysis Equipment/Replace Fluids as Necessary/Clean and Flush as Needed</w:t>
            </w:r>
          </w:p>
        </w:tc>
        <w:tc>
          <w:tcPr>
            <w:tcW w:w="4300" w:type="dxa"/>
            <w:vAlign w:val="center"/>
          </w:tcPr>
          <w:p w14:paraId="501A320C"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The tasks have been provided.   Provide a description of a normal observation during the task.   For example, if a normal pH reading is 7, then write pH 7 under expected result.  If the task provided does not apply to the PWS, then leave blank."/>
                  <w:statusText w:type="text" w:val="The tasks have been provided.   Provide a description of a normal observation during the task."/>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4637" w:type="dxa"/>
            <w:vAlign w:val="center"/>
          </w:tcPr>
          <w:p w14:paraId="17FEC44A"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If it does not apply, then leave blank."/>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C508EA" w14:paraId="334E9A19" w14:textId="77777777" w:rsidTr="00056A24">
        <w:trPr>
          <w:trHeight w:val="278"/>
        </w:trPr>
        <w:tc>
          <w:tcPr>
            <w:tcW w:w="3727" w:type="dxa"/>
            <w:shd w:val="clear" w:color="auto" w:fill="8DB3E2"/>
            <w:vAlign w:val="center"/>
          </w:tcPr>
          <w:p w14:paraId="23ECE74E" w14:textId="77777777" w:rsidR="00056A24" w:rsidRPr="00056A24" w:rsidRDefault="00056A24" w:rsidP="00056A24">
            <w:pPr>
              <w:spacing w:after="0" w:line="240" w:lineRule="auto"/>
              <w:rPr>
                <w:rFonts w:asciiTheme="minorHAnsi" w:hAnsiTheme="minorHAnsi" w:cs="Arial"/>
              </w:rPr>
            </w:pPr>
          </w:p>
        </w:tc>
        <w:tc>
          <w:tcPr>
            <w:tcW w:w="4300" w:type="dxa"/>
            <w:shd w:val="clear" w:color="auto" w:fill="8DB3E2"/>
            <w:vAlign w:val="center"/>
          </w:tcPr>
          <w:p w14:paraId="5272545B" w14:textId="77777777" w:rsidR="00056A24" w:rsidRPr="00056A24" w:rsidRDefault="00056A24" w:rsidP="00056A24">
            <w:pPr>
              <w:spacing w:after="0" w:line="240" w:lineRule="auto"/>
              <w:rPr>
                <w:rFonts w:asciiTheme="minorHAnsi" w:hAnsiTheme="minorHAnsi" w:cs="Arial"/>
              </w:rPr>
            </w:pPr>
          </w:p>
        </w:tc>
        <w:tc>
          <w:tcPr>
            <w:tcW w:w="4637" w:type="dxa"/>
            <w:shd w:val="clear" w:color="auto" w:fill="8DB3E2"/>
            <w:vAlign w:val="center"/>
          </w:tcPr>
          <w:p w14:paraId="071B09AB" w14:textId="77777777" w:rsidR="00056A24" w:rsidRPr="00056A24" w:rsidRDefault="00056A24" w:rsidP="00056A24">
            <w:pPr>
              <w:spacing w:after="0" w:line="240" w:lineRule="auto"/>
              <w:rPr>
                <w:rFonts w:asciiTheme="minorHAnsi" w:hAnsiTheme="minorHAnsi" w:cs="Arial"/>
              </w:rPr>
            </w:pPr>
          </w:p>
        </w:tc>
      </w:tr>
      <w:tr w:rsidR="00056A24" w:rsidRPr="00C508EA" w14:paraId="5F1545FC" w14:textId="77777777" w:rsidTr="00056A24">
        <w:trPr>
          <w:trHeight w:val="278"/>
        </w:trPr>
        <w:tc>
          <w:tcPr>
            <w:tcW w:w="3727" w:type="dxa"/>
            <w:vAlign w:val="center"/>
          </w:tcPr>
          <w:p w14:paraId="697A74AA"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t>System Maintenance</w:t>
            </w:r>
          </w:p>
        </w:tc>
        <w:tc>
          <w:tcPr>
            <w:tcW w:w="4300" w:type="dxa"/>
            <w:vAlign w:val="center"/>
          </w:tcPr>
          <w:p w14:paraId="19DA97D2"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The tasks have been provided.   Provide a description of a normal observation during the task.   For example, if a normal pH reading is 7, then write pH 7 under expected result.  If the task provided does not apply to the PWS, then leave blank."/>
                  <w:statusText w:type="text" w:val="The tasks have been provided.   Provide a description of a normal observation during the task."/>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4637" w:type="dxa"/>
            <w:vAlign w:val="center"/>
          </w:tcPr>
          <w:p w14:paraId="71FF02A4"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If it does not apply, then leave blank."/>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C508EA" w14:paraId="01F918CF" w14:textId="77777777" w:rsidTr="00056A24">
        <w:trPr>
          <w:trHeight w:val="263"/>
        </w:trPr>
        <w:tc>
          <w:tcPr>
            <w:tcW w:w="3727" w:type="dxa"/>
            <w:vAlign w:val="center"/>
          </w:tcPr>
          <w:p w14:paraId="4E2AD0DA"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t>Pumps</w:t>
            </w:r>
          </w:p>
        </w:tc>
        <w:tc>
          <w:tcPr>
            <w:tcW w:w="4300" w:type="dxa"/>
            <w:vAlign w:val="center"/>
          </w:tcPr>
          <w:p w14:paraId="5B9B2225"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The tasks have been provided.   Provide a description of a normal observation during the task.   For example, if a normal pH reading is 7, then write pH 7 under expected result.  If the task provided does not apply to the PWS, then leave blank."/>
                  <w:statusText w:type="text" w:val="The tasks have been provided.   Provide a description of a normal observation during the task."/>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4637" w:type="dxa"/>
            <w:vAlign w:val="center"/>
          </w:tcPr>
          <w:p w14:paraId="6979D54F"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If it does not apply, then leave blank."/>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C508EA" w14:paraId="5F5E3973" w14:textId="77777777" w:rsidTr="00056A24">
        <w:trPr>
          <w:trHeight w:val="293"/>
        </w:trPr>
        <w:tc>
          <w:tcPr>
            <w:tcW w:w="3727" w:type="dxa"/>
            <w:vAlign w:val="center"/>
          </w:tcPr>
          <w:p w14:paraId="4C398042"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t>Valves</w:t>
            </w:r>
          </w:p>
        </w:tc>
        <w:tc>
          <w:tcPr>
            <w:tcW w:w="4300" w:type="dxa"/>
            <w:vAlign w:val="center"/>
          </w:tcPr>
          <w:p w14:paraId="54FA539F"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The tasks have been provided.   Provide a description of a normal observation during the task.   For example, if a normal pH reading is 7, then write pH 7 under expected result.  If the task provided does not apply to the PWS, then leave blank."/>
                  <w:statusText w:type="text" w:val="The tasks have been provided.   Provide a description of a normal observation during the task."/>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4637" w:type="dxa"/>
            <w:vAlign w:val="center"/>
          </w:tcPr>
          <w:p w14:paraId="2266DDF8"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If it does not apply, then leave blank."/>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bl>
    <w:p w14:paraId="168D90C6" w14:textId="1BE1D120" w:rsidR="00056A24" w:rsidRDefault="00056A24" w:rsidP="00B6566E">
      <w:pPr>
        <w:spacing w:before="245" w:after="245" w:line="240" w:lineRule="auto"/>
        <w:jc w:val="both"/>
        <w:rPr>
          <w:rFonts w:asciiTheme="minorHAnsi" w:hAnsiTheme="minorHAnsi" w:cs="Arial"/>
          <w:b/>
        </w:rPr>
      </w:pPr>
    </w:p>
    <w:p w14:paraId="4120711F" w14:textId="14A098D7" w:rsidR="00056A24" w:rsidRDefault="00056A24" w:rsidP="00B6566E">
      <w:pPr>
        <w:spacing w:before="245" w:after="245" w:line="240" w:lineRule="auto"/>
        <w:jc w:val="both"/>
        <w:rPr>
          <w:rFonts w:asciiTheme="minorHAnsi" w:hAnsiTheme="minorHAnsi" w:cs="Arial"/>
          <w:b/>
        </w:rPr>
      </w:pPr>
    </w:p>
    <w:p w14:paraId="70143D21" w14:textId="537A10B3" w:rsidR="00056A24" w:rsidRDefault="00056A24" w:rsidP="00B6566E">
      <w:pPr>
        <w:spacing w:before="245" w:after="245" w:line="240" w:lineRule="auto"/>
        <w:jc w:val="both"/>
        <w:rPr>
          <w:rFonts w:asciiTheme="minorHAnsi" w:hAnsiTheme="minorHAnsi" w:cs="Arial"/>
          <w:b/>
        </w:rPr>
      </w:pPr>
    </w:p>
    <w:p w14:paraId="0CDF8AA8" w14:textId="76D70A85" w:rsidR="00056A24" w:rsidRDefault="00056A24" w:rsidP="00B6566E">
      <w:pPr>
        <w:spacing w:before="245" w:after="245" w:line="240" w:lineRule="auto"/>
        <w:jc w:val="both"/>
        <w:rPr>
          <w:rFonts w:asciiTheme="minorHAnsi" w:hAnsiTheme="minorHAnsi" w:cs="Arial"/>
          <w:b/>
        </w:rPr>
      </w:pPr>
    </w:p>
    <w:p w14:paraId="32BB9910" w14:textId="61EBC151" w:rsidR="00056A24" w:rsidRDefault="00056A24" w:rsidP="00B6566E">
      <w:pPr>
        <w:spacing w:before="245" w:after="245" w:line="240" w:lineRule="auto"/>
        <w:jc w:val="both"/>
        <w:rPr>
          <w:rFonts w:asciiTheme="minorHAnsi" w:hAnsiTheme="minorHAnsi" w:cs="Arial"/>
          <w:b/>
        </w:rPr>
      </w:pPr>
    </w:p>
    <w:p w14:paraId="44A7068C" w14:textId="276FFDAE" w:rsidR="00056A24" w:rsidRDefault="00056A24" w:rsidP="00B6566E">
      <w:pPr>
        <w:spacing w:before="245" w:after="245" w:line="240" w:lineRule="auto"/>
        <w:jc w:val="both"/>
        <w:rPr>
          <w:rFonts w:asciiTheme="minorHAnsi" w:hAnsiTheme="minorHAnsi" w:cs="Arial"/>
          <w:b/>
        </w:rPr>
      </w:pPr>
      <w:r>
        <w:rPr>
          <w:rFonts w:asciiTheme="minorHAnsi" w:hAnsiTheme="minorHAnsi" w:cs="Arial"/>
          <w:b/>
        </w:rPr>
        <w:lastRenderedPageBreak/>
        <w:t>Routine Monthly Tasks</w:t>
      </w:r>
    </w:p>
    <w:tbl>
      <w:tblPr>
        <w:tblpPr w:leftFromText="180" w:rightFromText="180" w:vertAnchor="page" w:horzAnchor="margin" w:tblpY="2146"/>
        <w:tblW w:w="12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0"/>
        <w:gridCol w:w="3799"/>
        <w:gridCol w:w="5874"/>
      </w:tblGrid>
      <w:tr w:rsidR="00056A24" w:rsidRPr="00717150" w14:paraId="19A540AD" w14:textId="77777777" w:rsidTr="00056A24">
        <w:trPr>
          <w:trHeight w:val="824"/>
        </w:trPr>
        <w:tc>
          <w:tcPr>
            <w:tcW w:w="12533" w:type="dxa"/>
            <w:gridSpan w:val="3"/>
            <w:tcBorders>
              <w:right w:val="single" w:sz="4" w:space="0" w:color="auto"/>
            </w:tcBorders>
            <w:shd w:val="clear" w:color="auto" w:fill="DBE5F1"/>
            <w:vAlign w:val="center"/>
          </w:tcPr>
          <w:p w14:paraId="21B0E09A" w14:textId="34E1678C" w:rsidR="00056A24" w:rsidRPr="00056A24" w:rsidRDefault="00056A24" w:rsidP="00056A24">
            <w:pPr>
              <w:spacing w:after="0" w:line="240" w:lineRule="auto"/>
              <w:jc w:val="center"/>
              <w:rPr>
                <w:rFonts w:asciiTheme="minorHAnsi" w:hAnsiTheme="minorHAnsi" w:cs="Arial"/>
                <w:b/>
              </w:rPr>
            </w:pPr>
            <w:r>
              <w:rPr>
                <w:rFonts w:asciiTheme="minorHAnsi" w:hAnsiTheme="minorHAnsi" w:cs="Arial"/>
                <w:b/>
              </w:rPr>
              <w:t>MONTHLY</w:t>
            </w:r>
          </w:p>
        </w:tc>
      </w:tr>
      <w:tr w:rsidR="00056A24" w:rsidRPr="00717150" w14:paraId="004734F7" w14:textId="77777777" w:rsidTr="00056A24">
        <w:trPr>
          <w:trHeight w:val="370"/>
        </w:trPr>
        <w:tc>
          <w:tcPr>
            <w:tcW w:w="2860" w:type="dxa"/>
            <w:tcBorders>
              <w:right w:val="single" w:sz="4" w:space="0" w:color="auto"/>
            </w:tcBorders>
            <w:shd w:val="clear" w:color="auto" w:fill="DBE5F1"/>
            <w:vAlign w:val="center"/>
          </w:tcPr>
          <w:p w14:paraId="73AEE052" w14:textId="77777777" w:rsidR="00056A24" w:rsidRPr="00056A24" w:rsidRDefault="00056A24" w:rsidP="00056A24">
            <w:pPr>
              <w:spacing w:after="0" w:line="240" w:lineRule="auto"/>
              <w:jc w:val="center"/>
              <w:rPr>
                <w:rFonts w:asciiTheme="minorHAnsi" w:hAnsiTheme="minorHAnsi" w:cs="Arial"/>
                <w:b/>
              </w:rPr>
            </w:pPr>
            <w:r>
              <w:rPr>
                <w:rFonts w:asciiTheme="minorHAnsi" w:hAnsiTheme="minorHAnsi" w:cs="Arial"/>
                <w:b/>
              </w:rPr>
              <w:t>Task</w:t>
            </w:r>
          </w:p>
        </w:tc>
        <w:tc>
          <w:tcPr>
            <w:tcW w:w="3799" w:type="dxa"/>
            <w:shd w:val="clear" w:color="auto" w:fill="DBE5F1"/>
            <w:vAlign w:val="center"/>
          </w:tcPr>
          <w:p w14:paraId="16E0A1D4" w14:textId="77777777" w:rsidR="00056A24" w:rsidRPr="00056A24" w:rsidRDefault="00056A24" w:rsidP="00056A24">
            <w:pPr>
              <w:spacing w:after="0" w:line="240" w:lineRule="auto"/>
              <w:jc w:val="center"/>
              <w:rPr>
                <w:rFonts w:asciiTheme="minorHAnsi" w:hAnsiTheme="minorHAnsi" w:cs="Arial"/>
                <w:b/>
              </w:rPr>
            </w:pPr>
            <w:r>
              <w:rPr>
                <w:rFonts w:asciiTheme="minorHAnsi" w:hAnsiTheme="minorHAnsi" w:cs="Arial"/>
                <w:b/>
              </w:rPr>
              <w:t>Expected Result</w:t>
            </w:r>
          </w:p>
        </w:tc>
        <w:tc>
          <w:tcPr>
            <w:tcW w:w="5872" w:type="dxa"/>
            <w:shd w:val="clear" w:color="auto" w:fill="DBE5F1"/>
            <w:vAlign w:val="center"/>
          </w:tcPr>
          <w:p w14:paraId="42ACF531" w14:textId="77777777" w:rsidR="00056A24" w:rsidRPr="00056A24" w:rsidRDefault="00056A24" w:rsidP="00056A24">
            <w:pPr>
              <w:spacing w:after="0" w:line="240" w:lineRule="auto"/>
              <w:jc w:val="center"/>
              <w:rPr>
                <w:rFonts w:asciiTheme="minorHAnsi" w:hAnsiTheme="minorHAnsi" w:cs="Arial"/>
                <w:b/>
              </w:rPr>
            </w:pPr>
            <w:r>
              <w:rPr>
                <w:rFonts w:asciiTheme="minorHAnsi" w:hAnsiTheme="minorHAnsi" w:cs="Arial"/>
                <w:b/>
              </w:rPr>
              <w:t>Troubleshooting in Case of Unexpected Result</w:t>
            </w:r>
          </w:p>
        </w:tc>
      </w:tr>
      <w:tr w:rsidR="00056A24" w:rsidRPr="00717150" w14:paraId="55F69E45" w14:textId="77777777" w:rsidTr="00056A24">
        <w:trPr>
          <w:trHeight w:val="394"/>
        </w:trPr>
        <w:tc>
          <w:tcPr>
            <w:tcW w:w="2860" w:type="dxa"/>
            <w:shd w:val="clear" w:color="auto" w:fill="auto"/>
            <w:vAlign w:val="center"/>
          </w:tcPr>
          <w:p w14:paraId="46C7AB3E"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shd w:val="clear" w:color="auto" w:fill="auto"/>
            <w:vAlign w:val="center"/>
          </w:tcPr>
          <w:p w14:paraId="75013640"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shd w:val="clear" w:color="auto" w:fill="auto"/>
            <w:vAlign w:val="center"/>
          </w:tcPr>
          <w:p w14:paraId="4A8B1D7A"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6B25B692" w14:textId="77777777" w:rsidTr="00056A24">
        <w:trPr>
          <w:trHeight w:val="350"/>
        </w:trPr>
        <w:tc>
          <w:tcPr>
            <w:tcW w:w="2860" w:type="dxa"/>
            <w:shd w:val="clear" w:color="auto" w:fill="FFFFFF"/>
            <w:vAlign w:val="center"/>
          </w:tcPr>
          <w:p w14:paraId="7122ABCF"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shd w:val="clear" w:color="auto" w:fill="FFFFFF"/>
            <w:vAlign w:val="center"/>
          </w:tcPr>
          <w:p w14:paraId="5A260FDF"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shd w:val="clear" w:color="auto" w:fill="FFFFFF"/>
            <w:vAlign w:val="center"/>
          </w:tcPr>
          <w:p w14:paraId="013BB89B"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4575FBF1" w14:textId="77777777" w:rsidTr="00056A24">
        <w:trPr>
          <w:trHeight w:val="394"/>
        </w:trPr>
        <w:tc>
          <w:tcPr>
            <w:tcW w:w="2860" w:type="dxa"/>
            <w:shd w:val="clear" w:color="auto" w:fill="auto"/>
            <w:vAlign w:val="center"/>
          </w:tcPr>
          <w:p w14:paraId="20D9FBF3"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65A3507F"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45541352"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7D74DED0" w14:textId="77777777" w:rsidTr="00056A24">
        <w:trPr>
          <w:trHeight w:val="370"/>
        </w:trPr>
        <w:tc>
          <w:tcPr>
            <w:tcW w:w="2860" w:type="dxa"/>
            <w:shd w:val="clear" w:color="auto" w:fill="auto"/>
            <w:vAlign w:val="center"/>
          </w:tcPr>
          <w:p w14:paraId="5A4F2D82"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2A91AFB7"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320ED101"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1CA52F3D" w14:textId="77777777" w:rsidTr="00056A24">
        <w:trPr>
          <w:trHeight w:val="394"/>
        </w:trPr>
        <w:tc>
          <w:tcPr>
            <w:tcW w:w="2860" w:type="dxa"/>
            <w:shd w:val="clear" w:color="auto" w:fill="auto"/>
            <w:vAlign w:val="center"/>
          </w:tcPr>
          <w:p w14:paraId="0794CE66"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72BEC3D7"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1B6C166E"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7D8AA7FD" w14:textId="77777777" w:rsidTr="00056A24">
        <w:trPr>
          <w:trHeight w:val="394"/>
        </w:trPr>
        <w:tc>
          <w:tcPr>
            <w:tcW w:w="2860" w:type="dxa"/>
            <w:shd w:val="clear" w:color="auto" w:fill="auto"/>
            <w:vAlign w:val="center"/>
          </w:tcPr>
          <w:p w14:paraId="0811F042"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333AD730"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735E23A7"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667B1D1A" w14:textId="77777777" w:rsidTr="00056A24">
        <w:trPr>
          <w:trHeight w:val="370"/>
        </w:trPr>
        <w:tc>
          <w:tcPr>
            <w:tcW w:w="2860" w:type="dxa"/>
            <w:shd w:val="clear" w:color="auto" w:fill="auto"/>
            <w:vAlign w:val="center"/>
          </w:tcPr>
          <w:p w14:paraId="4B5B8B85"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12045BD7"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4C43F782"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7235A5EE" w14:textId="77777777" w:rsidTr="00056A24">
        <w:trPr>
          <w:trHeight w:val="394"/>
        </w:trPr>
        <w:tc>
          <w:tcPr>
            <w:tcW w:w="2860" w:type="dxa"/>
            <w:shd w:val="clear" w:color="auto" w:fill="auto"/>
            <w:vAlign w:val="center"/>
          </w:tcPr>
          <w:p w14:paraId="1C185759"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shd w:val="clear" w:color="auto" w:fill="auto"/>
            <w:vAlign w:val="center"/>
          </w:tcPr>
          <w:p w14:paraId="6CDBB032"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shd w:val="clear" w:color="auto" w:fill="auto"/>
            <w:vAlign w:val="center"/>
          </w:tcPr>
          <w:p w14:paraId="43035737"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54D9EA75" w14:textId="77777777" w:rsidTr="00056A24">
        <w:trPr>
          <w:trHeight w:val="414"/>
        </w:trPr>
        <w:tc>
          <w:tcPr>
            <w:tcW w:w="2860" w:type="dxa"/>
            <w:shd w:val="clear" w:color="auto" w:fill="auto"/>
            <w:vAlign w:val="center"/>
          </w:tcPr>
          <w:p w14:paraId="0F2B8A35"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1461D8B7"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08C3A692"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41728594" w14:textId="77777777" w:rsidTr="00056A24">
        <w:trPr>
          <w:trHeight w:val="394"/>
        </w:trPr>
        <w:tc>
          <w:tcPr>
            <w:tcW w:w="2860" w:type="dxa"/>
            <w:shd w:val="clear" w:color="auto" w:fill="auto"/>
            <w:vAlign w:val="center"/>
          </w:tcPr>
          <w:p w14:paraId="470465EB"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0EC6B2EE"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77CAFDAB"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77D91036" w14:textId="77777777" w:rsidTr="00056A24">
        <w:trPr>
          <w:trHeight w:val="370"/>
        </w:trPr>
        <w:tc>
          <w:tcPr>
            <w:tcW w:w="2860" w:type="dxa"/>
            <w:shd w:val="clear" w:color="auto" w:fill="auto"/>
            <w:vAlign w:val="center"/>
          </w:tcPr>
          <w:p w14:paraId="617B4D5D"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5253D761"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757A81F8"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0395FEF5" w14:textId="77777777" w:rsidTr="00056A24">
        <w:trPr>
          <w:trHeight w:val="394"/>
        </w:trPr>
        <w:tc>
          <w:tcPr>
            <w:tcW w:w="2860" w:type="dxa"/>
            <w:shd w:val="clear" w:color="auto" w:fill="auto"/>
            <w:vAlign w:val="center"/>
          </w:tcPr>
          <w:p w14:paraId="5D4FD10A"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shd w:val="clear" w:color="auto" w:fill="auto"/>
            <w:vAlign w:val="center"/>
          </w:tcPr>
          <w:p w14:paraId="5A135C5A"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shd w:val="clear" w:color="auto" w:fill="auto"/>
            <w:vAlign w:val="center"/>
          </w:tcPr>
          <w:p w14:paraId="33CABBDE"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0D7F672B" w14:textId="77777777" w:rsidTr="00056A24">
        <w:trPr>
          <w:trHeight w:val="438"/>
        </w:trPr>
        <w:tc>
          <w:tcPr>
            <w:tcW w:w="2860" w:type="dxa"/>
            <w:shd w:val="clear" w:color="auto" w:fill="auto"/>
            <w:vAlign w:val="center"/>
          </w:tcPr>
          <w:p w14:paraId="2C629F2C"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5E812E3A"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1CD75FB5"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27DC7322" w14:textId="77777777" w:rsidTr="00056A24">
        <w:trPr>
          <w:trHeight w:val="394"/>
        </w:trPr>
        <w:tc>
          <w:tcPr>
            <w:tcW w:w="2860" w:type="dxa"/>
            <w:shd w:val="clear" w:color="auto" w:fill="auto"/>
            <w:vAlign w:val="center"/>
          </w:tcPr>
          <w:p w14:paraId="6BA589E0"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48A74B7D"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5507D0A7"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45CDE8D2" w14:textId="77777777" w:rsidTr="00056A24">
        <w:trPr>
          <w:trHeight w:val="370"/>
        </w:trPr>
        <w:tc>
          <w:tcPr>
            <w:tcW w:w="2860" w:type="dxa"/>
            <w:shd w:val="clear" w:color="auto" w:fill="auto"/>
            <w:vAlign w:val="center"/>
          </w:tcPr>
          <w:p w14:paraId="4F39985F"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6F97571D"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1BF5F53D"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3521787A" w14:textId="77777777" w:rsidTr="00056A24">
        <w:trPr>
          <w:trHeight w:val="394"/>
        </w:trPr>
        <w:tc>
          <w:tcPr>
            <w:tcW w:w="2860" w:type="dxa"/>
            <w:shd w:val="clear" w:color="auto" w:fill="auto"/>
            <w:vAlign w:val="center"/>
          </w:tcPr>
          <w:p w14:paraId="07699AF5"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796A543C"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7F2E7A94"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r w:rsidR="00056A24" w:rsidRPr="00717150" w14:paraId="22A2BF79" w14:textId="77777777" w:rsidTr="00056A24">
        <w:trPr>
          <w:trHeight w:val="370"/>
        </w:trPr>
        <w:tc>
          <w:tcPr>
            <w:tcW w:w="2860" w:type="dxa"/>
            <w:shd w:val="clear" w:color="auto" w:fill="auto"/>
            <w:vAlign w:val="center"/>
          </w:tcPr>
          <w:p w14:paraId="6017ABC5"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4"/>
                  <w:enabled/>
                  <w:calcOnExit w:val="0"/>
                  <w:helpText w:type="text" w:val="Describe the daily tasks required under each unit to insure appropriate PWS process."/>
                  <w:statusText w:type="text" w:val="Describe the daily tasks required under each unit to insure appropriate PWS process."/>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799" w:type="dxa"/>
            <w:vAlign w:val="center"/>
          </w:tcPr>
          <w:p w14:paraId="0725A167"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a normal observation during an inspection or an expected result from a sample test.  For example if a normal pH reading is 7, then write pH 7 under expected result."/>
                  <w:statusText w:type="text" w:val="Provide a description of a normal observation during an inspection or an expected result from a sample tes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5872" w:type="dxa"/>
            <w:vAlign w:val="center"/>
          </w:tcPr>
          <w:p w14:paraId="49AD910F"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
                  <w:statusText w:type="text" w:val="Provide a description of the steps to take in case the observation of the inspection or sample is not the expected result. "/>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r>
    </w:tbl>
    <w:p w14:paraId="0E63B203" w14:textId="464E39A1" w:rsidR="00056A24" w:rsidRDefault="00056A24" w:rsidP="00B6566E">
      <w:pPr>
        <w:spacing w:before="245" w:after="245" w:line="240" w:lineRule="auto"/>
        <w:jc w:val="both"/>
        <w:rPr>
          <w:rFonts w:asciiTheme="minorHAnsi" w:hAnsiTheme="minorHAnsi" w:cs="Arial"/>
          <w:b/>
        </w:rPr>
      </w:pPr>
    </w:p>
    <w:p w14:paraId="4205B22D" w14:textId="0687FCF7" w:rsidR="00056A24" w:rsidRDefault="00056A24" w:rsidP="00B6566E">
      <w:pPr>
        <w:spacing w:before="245" w:after="245" w:line="240" w:lineRule="auto"/>
        <w:jc w:val="both"/>
        <w:rPr>
          <w:rFonts w:asciiTheme="minorHAnsi" w:hAnsiTheme="minorHAnsi" w:cs="Arial"/>
          <w:b/>
        </w:rPr>
      </w:pPr>
      <w:r>
        <w:rPr>
          <w:rFonts w:asciiTheme="minorHAnsi" w:hAnsiTheme="minorHAnsi" w:cs="Arial"/>
          <w:b/>
        </w:rPr>
        <w:lastRenderedPageBreak/>
        <w:t>Routine Quarterly Tasks</w:t>
      </w:r>
    </w:p>
    <w:tbl>
      <w:tblPr>
        <w:tblW w:w="12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4"/>
        <w:gridCol w:w="3840"/>
        <w:gridCol w:w="4779"/>
      </w:tblGrid>
      <w:tr w:rsidR="00056A24" w:rsidRPr="00056A24" w14:paraId="7FF1C546" w14:textId="77777777" w:rsidTr="00056A24">
        <w:trPr>
          <w:trHeight w:val="545"/>
        </w:trPr>
        <w:tc>
          <w:tcPr>
            <w:tcW w:w="12563" w:type="dxa"/>
            <w:gridSpan w:val="3"/>
            <w:tcBorders>
              <w:right w:val="single" w:sz="4" w:space="0" w:color="auto"/>
            </w:tcBorders>
            <w:shd w:val="clear" w:color="auto" w:fill="DBE5F1"/>
            <w:vAlign w:val="center"/>
          </w:tcPr>
          <w:p w14:paraId="6E7B0167" w14:textId="1FB0E367" w:rsidR="00056A24" w:rsidRPr="00056A24" w:rsidRDefault="00056A24" w:rsidP="00056A24">
            <w:pPr>
              <w:spacing w:after="0" w:line="240" w:lineRule="auto"/>
              <w:jc w:val="center"/>
              <w:rPr>
                <w:rFonts w:asciiTheme="minorHAnsi" w:hAnsiTheme="minorHAnsi" w:cs="Arial"/>
                <w:b/>
              </w:rPr>
            </w:pPr>
            <w:r w:rsidRPr="00056A24">
              <w:rPr>
                <w:rFonts w:asciiTheme="minorHAnsi" w:hAnsiTheme="minorHAnsi" w:cs="Arial"/>
                <w:b/>
              </w:rPr>
              <w:t>QUARTERLY</w:t>
            </w:r>
          </w:p>
        </w:tc>
      </w:tr>
      <w:tr w:rsidR="00056A24" w:rsidRPr="00056A24" w14:paraId="11737D50" w14:textId="77777777" w:rsidTr="00056A24">
        <w:trPr>
          <w:trHeight w:val="356"/>
        </w:trPr>
        <w:tc>
          <w:tcPr>
            <w:tcW w:w="3944" w:type="dxa"/>
            <w:tcBorders>
              <w:right w:val="single" w:sz="4" w:space="0" w:color="auto"/>
            </w:tcBorders>
            <w:shd w:val="clear" w:color="auto" w:fill="DBE5F1"/>
            <w:vAlign w:val="center"/>
          </w:tcPr>
          <w:p w14:paraId="792A0E2E" w14:textId="3D1E2100" w:rsidR="00056A24" w:rsidRPr="00056A24" w:rsidRDefault="00056A24" w:rsidP="00056A24">
            <w:pPr>
              <w:spacing w:after="0" w:line="240" w:lineRule="auto"/>
              <w:jc w:val="center"/>
              <w:rPr>
                <w:rFonts w:asciiTheme="minorHAnsi" w:hAnsiTheme="minorHAnsi" w:cs="Arial"/>
                <w:b/>
              </w:rPr>
            </w:pPr>
            <w:r>
              <w:rPr>
                <w:rFonts w:asciiTheme="minorHAnsi" w:hAnsiTheme="minorHAnsi" w:cs="Arial"/>
                <w:b/>
              </w:rPr>
              <w:t>Task</w:t>
            </w:r>
          </w:p>
        </w:tc>
        <w:tc>
          <w:tcPr>
            <w:tcW w:w="3840" w:type="dxa"/>
            <w:shd w:val="clear" w:color="auto" w:fill="DBE5F1"/>
            <w:vAlign w:val="center"/>
          </w:tcPr>
          <w:p w14:paraId="5D6EEF5F" w14:textId="018EA58A" w:rsidR="00056A24" w:rsidRPr="00056A24" w:rsidRDefault="00056A24" w:rsidP="00056A24">
            <w:pPr>
              <w:spacing w:after="0" w:line="240" w:lineRule="auto"/>
              <w:jc w:val="center"/>
              <w:rPr>
                <w:rFonts w:asciiTheme="minorHAnsi" w:hAnsiTheme="minorHAnsi" w:cs="Arial"/>
                <w:b/>
              </w:rPr>
            </w:pPr>
            <w:r>
              <w:rPr>
                <w:rFonts w:asciiTheme="minorHAnsi" w:hAnsiTheme="minorHAnsi" w:cs="Arial"/>
                <w:b/>
              </w:rPr>
              <w:t>Expected Result</w:t>
            </w:r>
          </w:p>
        </w:tc>
        <w:tc>
          <w:tcPr>
            <w:tcW w:w="4779" w:type="dxa"/>
            <w:tcBorders>
              <w:right w:val="single" w:sz="4" w:space="0" w:color="auto"/>
            </w:tcBorders>
            <w:shd w:val="clear" w:color="auto" w:fill="DBE5F1"/>
            <w:vAlign w:val="center"/>
          </w:tcPr>
          <w:p w14:paraId="03E208AD" w14:textId="12DC6512" w:rsidR="00056A24" w:rsidRPr="00056A24" w:rsidRDefault="00056A24" w:rsidP="00056A24">
            <w:pPr>
              <w:spacing w:after="0" w:line="240" w:lineRule="auto"/>
              <w:jc w:val="center"/>
              <w:rPr>
                <w:rFonts w:asciiTheme="minorHAnsi" w:hAnsiTheme="minorHAnsi" w:cs="Arial"/>
                <w:b/>
              </w:rPr>
            </w:pPr>
            <w:r>
              <w:rPr>
                <w:rFonts w:asciiTheme="minorHAnsi" w:hAnsiTheme="minorHAnsi" w:cs="Arial"/>
                <w:b/>
              </w:rPr>
              <w:t>Troubleshooting in Case of Unexpected Result</w:t>
            </w:r>
          </w:p>
        </w:tc>
      </w:tr>
      <w:tr w:rsidR="00056A24" w:rsidRPr="00056A24" w14:paraId="09045439" w14:textId="77777777" w:rsidTr="00056A24">
        <w:trPr>
          <w:trHeight w:val="570"/>
        </w:trPr>
        <w:tc>
          <w:tcPr>
            <w:tcW w:w="3944" w:type="dxa"/>
            <w:vAlign w:val="center"/>
          </w:tcPr>
          <w:p w14:paraId="169B1CD7"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t xml:space="preserve">Collect Required Chemical Monitoring Samples </w:t>
            </w:r>
          </w:p>
        </w:tc>
        <w:tc>
          <w:tcPr>
            <w:tcW w:w="3840" w:type="dxa"/>
            <w:vAlign w:val="center"/>
          </w:tcPr>
          <w:p w14:paraId="57AE0F1D"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4B86AF6A"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573C9457" w14:textId="77777777" w:rsidTr="00056A24">
        <w:trPr>
          <w:trHeight w:val="378"/>
        </w:trPr>
        <w:tc>
          <w:tcPr>
            <w:tcW w:w="3944" w:type="dxa"/>
            <w:shd w:val="clear" w:color="auto" w:fill="95B3D7"/>
            <w:vAlign w:val="center"/>
          </w:tcPr>
          <w:p w14:paraId="061FB29A" w14:textId="77777777" w:rsidR="00056A24" w:rsidRPr="00056A24" w:rsidRDefault="00056A24" w:rsidP="00056A24">
            <w:pPr>
              <w:spacing w:after="0" w:line="240" w:lineRule="auto"/>
              <w:rPr>
                <w:rFonts w:asciiTheme="minorHAnsi" w:hAnsiTheme="minorHAnsi" w:cs="Arial"/>
              </w:rPr>
            </w:pPr>
          </w:p>
        </w:tc>
        <w:tc>
          <w:tcPr>
            <w:tcW w:w="3840" w:type="dxa"/>
            <w:shd w:val="clear" w:color="auto" w:fill="95B3D7"/>
            <w:vAlign w:val="center"/>
          </w:tcPr>
          <w:p w14:paraId="091371A6" w14:textId="77777777" w:rsidR="00056A24" w:rsidRPr="00056A24" w:rsidRDefault="00056A24" w:rsidP="00056A24">
            <w:pPr>
              <w:spacing w:after="0" w:line="240" w:lineRule="auto"/>
              <w:rPr>
                <w:rFonts w:asciiTheme="minorHAnsi" w:hAnsiTheme="minorHAnsi"/>
              </w:rPr>
            </w:pPr>
          </w:p>
        </w:tc>
        <w:tc>
          <w:tcPr>
            <w:tcW w:w="4779" w:type="dxa"/>
            <w:shd w:val="clear" w:color="auto" w:fill="95B3D7"/>
            <w:vAlign w:val="center"/>
          </w:tcPr>
          <w:p w14:paraId="49FBAD85" w14:textId="77777777" w:rsidR="00056A24" w:rsidRPr="00056A24" w:rsidRDefault="00056A24" w:rsidP="00056A24">
            <w:pPr>
              <w:spacing w:after="0" w:line="240" w:lineRule="auto"/>
              <w:rPr>
                <w:rFonts w:asciiTheme="minorHAnsi" w:hAnsiTheme="minorHAnsi"/>
              </w:rPr>
            </w:pPr>
          </w:p>
        </w:tc>
      </w:tr>
      <w:tr w:rsidR="00056A24" w:rsidRPr="00056A24" w14:paraId="493B1C55" w14:textId="77777777" w:rsidTr="00056A24">
        <w:trPr>
          <w:trHeight w:val="378"/>
        </w:trPr>
        <w:tc>
          <w:tcPr>
            <w:tcW w:w="3944" w:type="dxa"/>
            <w:shd w:val="clear" w:color="auto" w:fill="FFFFFF"/>
            <w:vAlign w:val="center"/>
          </w:tcPr>
          <w:p w14:paraId="4A13C351"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t xml:space="preserve">Calibrate All Analysis Equipment </w:t>
            </w:r>
          </w:p>
        </w:tc>
        <w:tc>
          <w:tcPr>
            <w:tcW w:w="3840" w:type="dxa"/>
            <w:shd w:val="clear" w:color="auto" w:fill="FFFFFF"/>
            <w:vAlign w:val="center"/>
          </w:tcPr>
          <w:p w14:paraId="7338E1F9"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shd w:val="clear" w:color="auto" w:fill="FFFFFF"/>
            <w:vAlign w:val="center"/>
          </w:tcPr>
          <w:p w14:paraId="68420EB5"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12A41665" w14:textId="77777777" w:rsidTr="00056A24">
        <w:trPr>
          <w:trHeight w:val="378"/>
        </w:trPr>
        <w:tc>
          <w:tcPr>
            <w:tcW w:w="3944" w:type="dxa"/>
            <w:shd w:val="clear" w:color="auto" w:fill="auto"/>
            <w:vAlign w:val="center"/>
          </w:tcPr>
          <w:p w14:paraId="7BBAB5E7"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t>pH meter</w:t>
            </w:r>
          </w:p>
        </w:tc>
        <w:tc>
          <w:tcPr>
            <w:tcW w:w="3840" w:type="dxa"/>
            <w:vAlign w:val="center"/>
          </w:tcPr>
          <w:p w14:paraId="44E154A1"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13788C1E"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1B46AF8F" w14:textId="77777777" w:rsidTr="00056A24">
        <w:trPr>
          <w:trHeight w:val="79"/>
        </w:trPr>
        <w:tc>
          <w:tcPr>
            <w:tcW w:w="3944" w:type="dxa"/>
            <w:vAlign w:val="center"/>
          </w:tcPr>
          <w:p w14:paraId="3BFBDCB6"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t>Turbidity meter</w:t>
            </w:r>
          </w:p>
        </w:tc>
        <w:tc>
          <w:tcPr>
            <w:tcW w:w="3840" w:type="dxa"/>
            <w:vAlign w:val="center"/>
          </w:tcPr>
          <w:p w14:paraId="484EF88D"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18A2092D"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618CF22B" w14:textId="77777777" w:rsidTr="00056A24">
        <w:trPr>
          <w:trHeight w:val="378"/>
        </w:trPr>
        <w:tc>
          <w:tcPr>
            <w:tcW w:w="3944" w:type="dxa"/>
            <w:shd w:val="clear" w:color="auto" w:fill="8DB3E2"/>
            <w:vAlign w:val="center"/>
          </w:tcPr>
          <w:p w14:paraId="01C9BADF" w14:textId="77777777" w:rsidR="00056A24" w:rsidRPr="00056A24" w:rsidRDefault="00056A24" w:rsidP="00056A24">
            <w:pPr>
              <w:spacing w:after="0" w:line="240" w:lineRule="auto"/>
              <w:rPr>
                <w:rFonts w:asciiTheme="minorHAnsi" w:hAnsiTheme="minorHAnsi" w:cs="Arial"/>
              </w:rPr>
            </w:pPr>
          </w:p>
        </w:tc>
        <w:tc>
          <w:tcPr>
            <w:tcW w:w="3840" w:type="dxa"/>
            <w:shd w:val="clear" w:color="auto" w:fill="8DB3E2"/>
            <w:vAlign w:val="center"/>
          </w:tcPr>
          <w:p w14:paraId="3312C026" w14:textId="77777777" w:rsidR="00056A24" w:rsidRPr="00056A24" w:rsidRDefault="00056A24" w:rsidP="00056A24">
            <w:pPr>
              <w:spacing w:after="0" w:line="240" w:lineRule="auto"/>
              <w:rPr>
                <w:rFonts w:asciiTheme="minorHAnsi" w:hAnsiTheme="minorHAnsi"/>
              </w:rPr>
            </w:pPr>
          </w:p>
        </w:tc>
        <w:tc>
          <w:tcPr>
            <w:tcW w:w="4779" w:type="dxa"/>
            <w:shd w:val="clear" w:color="auto" w:fill="8DB3E2"/>
            <w:vAlign w:val="center"/>
          </w:tcPr>
          <w:p w14:paraId="7162420D" w14:textId="77777777" w:rsidR="00056A24" w:rsidRPr="00056A24" w:rsidRDefault="00056A24" w:rsidP="00056A24">
            <w:pPr>
              <w:spacing w:after="0" w:line="240" w:lineRule="auto"/>
              <w:rPr>
                <w:rFonts w:asciiTheme="minorHAnsi" w:hAnsiTheme="minorHAnsi"/>
              </w:rPr>
            </w:pPr>
          </w:p>
        </w:tc>
      </w:tr>
      <w:tr w:rsidR="00056A24" w:rsidRPr="00056A24" w14:paraId="171C4B39" w14:textId="77777777" w:rsidTr="00056A24">
        <w:trPr>
          <w:trHeight w:val="356"/>
        </w:trPr>
        <w:tc>
          <w:tcPr>
            <w:tcW w:w="3944" w:type="dxa"/>
            <w:shd w:val="clear" w:color="auto" w:fill="auto"/>
            <w:vAlign w:val="center"/>
          </w:tcPr>
          <w:p w14:paraId="773348CA"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t>Collect Bacteriological Sample for ADEQ Compliance</w:t>
            </w:r>
          </w:p>
        </w:tc>
        <w:tc>
          <w:tcPr>
            <w:tcW w:w="3840" w:type="dxa"/>
            <w:vAlign w:val="center"/>
          </w:tcPr>
          <w:p w14:paraId="057C602D"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0F825C51"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356F403F" w14:textId="77777777" w:rsidTr="00056A24">
        <w:trPr>
          <w:trHeight w:val="378"/>
        </w:trPr>
        <w:tc>
          <w:tcPr>
            <w:tcW w:w="3944" w:type="dxa"/>
            <w:shd w:val="clear" w:color="auto" w:fill="auto"/>
            <w:vAlign w:val="center"/>
          </w:tcPr>
          <w:p w14:paraId="337E7B3C"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t>Collect Nitrate Sample for ADEQ Compliance</w:t>
            </w:r>
          </w:p>
        </w:tc>
        <w:tc>
          <w:tcPr>
            <w:tcW w:w="3840" w:type="dxa"/>
            <w:vAlign w:val="center"/>
          </w:tcPr>
          <w:p w14:paraId="164A891D"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447AC89E"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1ADA6343" w14:textId="77777777" w:rsidTr="00056A24">
        <w:trPr>
          <w:trHeight w:val="378"/>
        </w:trPr>
        <w:tc>
          <w:tcPr>
            <w:tcW w:w="3944" w:type="dxa"/>
            <w:shd w:val="clear" w:color="auto" w:fill="auto"/>
            <w:vAlign w:val="center"/>
          </w:tcPr>
          <w:p w14:paraId="08008B7B"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Include any tasks not already provided."/>
                  <w:statusText w:type="text" w:val="Include any tasks not already provided."/>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rPr>
              <w:t> </w:t>
            </w:r>
            <w:r w:rsidRPr="00056A24">
              <w:rPr>
                <w:rFonts w:asciiTheme="minorHAnsi" w:hAnsiTheme="minorHAnsi" w:cs="Arial"/>
              </w:rPr>
              <w:t> </w:t>
            </w:r>
            <w:r w:rsidRPr="00056A24">
              <w:rPr>
                <w:rFonts w:asciiTheme="minorHAnsi" w:hAnsiTheme="minorHAnsi" w:cs="Arial"/>
              </w:rPr>
              <w:t> </w:t>
            </w:r>
            <w:r w:rsidRPr="00056A24">
              <w:rPr>
                <w:rFonts w:asciiTheme="minorHAnsi" w:hAnsiTheme="minorHAnsi" w:cs="Arial"/>
              </w:rPr>
              <w:t> </w:t>
            </w:r>
            <w:r w:rsidRPr="00056A24">
              <w:rPr>
                <w:rFonts w:asciiTheme="minorHAnsi" w:hAnsiTheme="minorHAnsi" w:cs="Arial"/>
              </w:rPr>
              <w:t> </w:t>
            </w:r>
            <w:r w:rsidRPr="00056A24">
              <w:rPr>
                <w:rFonts w:asciiTheme="minorHAnsi" w:hAnsiTheme="minorHAnsi" w:cs="Arial"/>
              </w:rPr>
              <w:fldChar w:fldCharType="end"/>
            </w:r>
          </w:p>
        </w:tc>
        <w:tc>
          <w:tcPr>
            <w:tcW w:w="3840" w:type="dxa"/>
            <w:vAlign w:val="center"/>
          </w:tcPr>
          <w:p w14:paraId="17F391F4"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7632EDD1"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4900564D" w14:textId="77777777" w:rsidTr="00056A24">
        <w:trPr>
          <w:trHeight w:val="378"/>
        </w:trPr>
        <w:tc>
          <w:tcPr>
            <w:tcW w:w="3944" w:type="dxa"/>
            <w:shd w:val="clear" w:color="auto" w:fill="auto"/>
            <w:vAlign w:val="center"/>
          </w:tcPr>
          <w:p w14:paraId="471ED064"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6"/>
                  <w:enabled/>
                  <w:calcOnExit w:val="0"/>
                  <w:helpText w:type="text" w:val="Include any tasks not already provided."/>
                  <w:statusText w:type="text" w:val="Include any tasks not already provided."/>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840" w:type="dxa"/>
            <w:vAlign w:val="center"/>
          </w:tcPr>
          <w:p w14:paraId="042D5802"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5A9609BC"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714A1540" w14:textId="77777777" w:rsidTr="00056A24">
        <w:trPr>
          <w:trHeight w:val="378"/>
        </w:trPr>
        <w:tc>
          <w:tcPr>
            <w:tcW w:w="3944" w:type="dxa"/>
            <w:shd w:val="clear" w:color="auto" w:fill="auto"/>
            <w:vAlign w:val="center"/>
          </w:tcPr>
          <w:p w14:paraId="2CFB9C1E"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6"/>
                  <w:enabled/>
                  <w:calcOnExit w:val="0"/>
                  <w:helpText w:type="text" w:val="Include any tasks not already provided."/>
                  <w:statusText w:type="text" w:val="Include any tasks not already provided."/>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840" w:type="dxa"/>
            <w:vAlign w:val="center"/>
          </w:tcPr>
          <w:p w14:paraId="4BA10410"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7B25B97E"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0F22B735" w14:textId="77777777" w:rsidTr="00056A24">
        <w:trPr>
          <w:trHeight w:val="378"/>
        </w:trPr>
        <w:tc>
          <w:tcPr>
            <w:tcW w:w="3944" w:type="dxa"/>
            <w:shd w:val="clear" w:color="auto" w:fill="auto"/>
            <w:vAlign w:val="center"/>
          </w:tcPr>
          <w:p w14:paraId="421E2978"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6"/>
                  <w:enabled/>
                  <w:calcOnExit w:val="0"/>
                  <w:helpText w:type="text" w:val="Include any tasks not already provided."/>
                  <w:statusText w:type="text" w:val="Include any tasks not already provided."/>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840" w:type="dxa"/>
            <w:vAlign w:val="center"/>
          </w:tcPr>
          <w:p w14:paraId="1A29A5C1"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4AC8A9B1"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3EAC4275" w14:textId="77777777" w:rsidTr="00056A24">
        <w:trPr>
          <w:trHeight w:val="378"/>
        </w:trPr>
        <w:tc>
          <w:tcPr>
            <w:tcW w:w="3944" w:type="dxa"/>
            <w:shd w:val="clear" w:color="auto" w:fill="auto"/>
            <w:vAlign w:val="center"/>
          </w:tcPr>
          <w:p w14:paraId="41DB1FCE"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6"/>
                  <w:enabled/>
                  <w:calcOnExit w:val="0"/>
                  <w:helpText w:type="text" w:val="Include any tasks not already provided."/>
                  <w:statusText w:type="text" w:val="Include any tasks not already provided."/>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840" w:type="dxa"/>
            <w:vAlign w:val="center"/>
          </w:tcPr>
          <w:p w14:paraId="0E5FFA7B"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1318EF97"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7B470989" w14:textId="77777777" w:rsidTr="00056A24">
        <w:trPr>
          <w:trHeight w:val="378"/>
        </w:trPr>
        <w:tc>
          <w:tcPr>
            <w:tcW w:w="3944" w:type="dxa"/>
            <w:shd w:val="clear" w:color="auto" w:fill="auto"/>
            <w:vAlign w:val="center"/>
          </w:tcPr>
          <w:p w14:paraId="717E4ABB"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6"/>
                  <w:enabled/>
                  <w:calcOnExit w:val="0"/>
                  <w:helpText w:type="text" w:val="Include any tasks not already provided."/>
                  <w:statusText w:type="text" w:val="Include any tasks not already provided."/>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840" w:type="dxa"/>
            <w:vAlign w:val="center"/>
          </w:tcPr>
          <w:p w14:paraId="1505EC09"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1F3CD1BD"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3B18B85D" w14:textId="77777777" w:rsidTr="00056A24">
        <w:trPr>
          <w:trHeight w:val="378"/>
        </w:trPr>
        <w:tc>
          <w:tcPr>
            <w:tcW w:w="3944" w:type="dxa"/>
            <w:shd w:val="clear" w:color="auto" w:fill="auto"/>
            <w:vAlign w:val="center"/>
          </w:tcPr>
          <w:p w14:paraId="6F45D0B7"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6"/>
                  <w:enabled/>
                  <w:calcOnExit w:val="0"/>
                  <w:helpText w:type="text" w:val="Include any tasks not already provided."/>
                  <w:statusText w:type="text" w:val="Include any tasks not already provided."/>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840" w:type="dxa"/>
            <w:vAlign w:val="center"/>
          </w:tcPr>
          <w:p w14:paraId="6464F7BC"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1080DFDC"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4EF59E0C" w14:textId="77777777" w:rsidTr="00056A24">
        <w:trPr>
          <w:trHeight w:val="378"/>
        </w:trPr>
        <w:tc>
          <w:tcPr>
            <w:tcW w:w="3944" w:type="dxa"/>
            <w:shd w:val="clear" w:color="auto" w:fill="auto"/>
            <w:vAlign w:val="center"/>
          </w:tcPr>
          <w:p w14:paraId="3E659F87"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6"/>
                  <w:enabled/>
                  <w:calcOnExit w:val="0"/>
                  <w:helpText w:type="text" w:val="Include any tasks not already provided."/>
                  <w:statusText w:type="text" w:val="Include any tasks not already provided."/>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840" w:type="dxa"/>
            <w:vAlign w:val="center"/>
          </w:tcPr>
          <w:p w14:paraId="5BA5CC6B"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029FFE90"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4DE0E21E" w14:textId="77777777" w:rsidTr="00056A24">
        <w:trPr>
          <w:trHeight w:val="378"/>
        </w:trPr>
        <w:tc>
          <w:tcPr>
            <w:tcW w:w="3944" w:type="dxa"/>
            <w:shd w:val="clear" w:color="auto" w:fill="auto"/>
            <w:vAlign w:val="center"/>
          </w:tcPr>
          <w:p w14:paraId="3FBD13FE"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6"/>
                  <w:enabled/>
                  <w:calcOnExit w:val="0"/>
                  <w:helpText w:type="text" w:val="Include any tasks not already provided."/>
                  <w:statusText w:type="text" w:val="Include any tasks not already provided."/>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840" w:type="dxa"/>
            <w:vAlign w:val="center"/>
          </w:tcPr>
          <w:p w14:paraId="53B4DBC0"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5C5F44D7"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47F69A03" w14:textId="77777777" w:rsidTr="00056A24">
        <w:trPr>
          <w:trHeight w:val="378"/>
        </w:trPr>
        <w:tc>
          <w:tcPr>
            <w:tcW w:w="3944" w:type="dxa"/>
            <w:shd w:val="clear" w:color="auto" w:fill="auto"/>
            <w:vAlign w:val="center"/>
          </w:tcPr>
          <w:p w14:paraId="474F75F6"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Include any tasks not already provided."/>
                  <w:statusText w:type="text" w:val="Include any tasks not already provided."/>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840" w:type="dxa"/>
            <w:vAlign w:val="center"/>
          </w:tcPr>
          <w:p w14:paraId="4E6D28C5"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4CC1F591"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bl>
    <w:p w14:paraId="2A004C80" w14:textId="5BA4782E" w:rsidR="00056A24" w:rsidRDefault="00056A24" w:rsidP="00B6566E">
      <w:pPr>
        <w:spacing w:before="245" w:after="245" w:line="240" w:lineRule="auto"/>
        <w:jc w:val="both"/>
        <w:rPr>
          <w:rFonts w:asciiTheme="minorHAnsi" w:hAnsiTheme="minorHAnsi" w:cs="Arial"/>
          <w:b/>
        </w:rPr>
      </w:pPr>
    </w:p>
    <w:p w14:paraId="4FA357C0" w14:textId="58C85CF0" w:rsidR="00056A24" w:rsidRDefault="00056A24" w:rsidP="00B6566E">
      <w:pPr>
        <w:spacing w:before="245" w:after="245" w:line="240" w:lineRule="auto"/>
        <w:jc w:val="both"/>
        <w:rPr>
          <w:rFonts w:asciiTheme="minorHAnsi" w:hAnsiTheme="minorHAnsi" w:cs="Arial"/>
          <w:b/>
        </w:rPr>
      </w:pPr>
      <w:r>
        <w:rPr>
          <w:rFonts w:asciiTheme="minorHAnsi" w:hAnsiTheme="minorHAnsi" w:cs="Arial"/>
          <w:b/>
        </w:rPr>
        <w:lastRenderedPageBreak/>
        <w:t>Routine Semiannual Tasks</w:t>
      </w:r>
    </w:p>
    <w:tbl>
      <w:tblPr>
        <w:tblW w:w="12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4"/>
        <w:gridCol w:w="3840"/>
        <w:gridCol w:w="4779"/>
      </w:tblGrid>
      <w:tr w:rsidR="00056A24" w:rsidRPr="00056A24" w14:paraId="723E50E6" w14:textId="77777777" w:rsidTr="00056A24">
        <w:trPr>
          <w:trHeight w:val="545"/>
        </w:trPr>
        <w:tc>
          <w:tcPr>
            <w:tcW w:w="12563" w:type="dxa"/>
            <w:gridSpan w:val="3"/>
            <w:tcBorders>
              <w:right w:val="single" w:sz="4" w:space="0" w:color="auto"/>
            </w:tcBorders>
            <w:shd w:val="clear" w:color="auto" w:fill="DBE5F1"/>
            <w:vAlign w:val="center"/>
          </w:tcPr>
          <w:p w14:paraId="009BC0C1" w14:textId="6F07B319" w:rsidR="00056A24" w:rsidRPr="00056A24" w:rsidRDefault="00056A24" w:rsidP="00056A24">
            <w:pPr>
              <w:spacing w:after="0" w:line="240" w:lineRule="auto"/>
              <w:jc w:val="center"/>
              <w:rPr>
                <w:rFonts w:asciiTheme="minorHAnsi" w:hAnsiTheme="minorHAnsi" w:cs="Arial"/>
                <w:b/>
              </w:rPr>
            </w:pPr>
            <w:r>
              <w:rPr>
                <w:rFonts w:asciiTheme="minorHAnsi" w:hAnsiTheme="minorHAnsi" w:cs="Arial"/>
                <w:b/>
              </w:rPr>
              <w:t>SEMIANNUAL</w:t>
            </w:r>
          </w:p>
        </w:tc>
      </w:tr>
      <w:tr w:rsidR="00056A24" w:rsidRPr="00056A24" w14:paraId="274CE8F7" w14:textId="77777777" w:rsidTr="00056A24">
        <w:trPr>
          <w:trHeight w:val="356"/>
        </w:trPr>
        <w:tc>
          <w:tcPr>
            <w:tcW w:w="3944" w:type="dxa"/>
            <w:tcBorders>
              <w:right w:val="single" w:sz="4" w:space="0" w:color="auto"/>
            </w:tcBorders>
            <w:shd w:val="clear" w:color="auto" w:fill="DBE5F1"/>
            <w:vAlign w:val="center"/>
          </w:tcPr>
          <w:p w14:paraId="5BB28EE0" w14:textId="77777777" w:rsidR="00056A24" w:rsidRPr="00056A24" w:rsidRDefault="00056A24" w:rsidP="00056A24">
            <w:pPr>
              <w:spacing w:after="0" w:line="240" w:lineRule="auto"/>
              <w:jc w:val="center"/>
              <w:rPr>
                <w:rFonts w:asciiTheme="minorHAnsi" w:hAnsiTheme="minorHAnsi" w:cs="Arial"/>
                <w:b/>
              </w:rPr>
            </w:pPr>
            <w:r>
              <w:rPr>
                <w:rFonts w:asciiTheme="minorHAnsi" w:hAnsiTheme="minorHAnsi" w:cs="Arial"/>
                <w:b/>
              </w:rPr>
              <w:t>Task</w:t>
            </w:r>
          </w:p>
        </w:tc>
        <w:tc>
          <w:tcPr>
            <w:tcW w:w="3840" w:type="dxa"/>
            <w:shd w:val="clear" w:color="auto" w:fill="DBE5F1"/>
            <w:vAlign w:val="center"/>
          </w:tcPr>
          <w:p w14:paraId="6C200E66" w14:textId="77777777" w:rsidR="00056A24" w:rsidRPr="00056A24" w:rsidRDefault="00056A24" w:rsidP="00056A24">
            <w:pPr>
              <w:spacing w:after="0" w:line="240" w:lineRule="auto"/>
              <w:jc w:val="center"/>
              <w:rPr>
                <w:rFonts w:asciiTheme="minorHAnsi" w:hAnsiTheme="minorHAnsi" w:cs="Arial"/>
                <w:b/>
              </w:rPr>
            </w:pPr>
            <w:r>
              <w:rPr>
                <w:rFonts w:asciiTheme="minorHAnsi" w:hAnsiTheme="minorHAnsi" w:cs="Arial"/>
                <w:b/>
              </w:rPr>
              <w:t>Expected Result</w:t>
            </w:r>
          </w:p>
        </w:tc>
        <w:tc>
          <w:tcPr>
            <w:tcW w:w="4779" w:type="dxa"/>
            <w:tcBorders>
              <w:right w:val="single" w:sz="4" w:space="0" w:color="auto"/>
            </w:tcBorders>
            <w:shd w:val="clear" w:color="auto" w:fill="DBE5F1"/>
            <w:vAlign w:val="center"/>
          </w:tcPr>
          <w:p w14:paraId="24D555E5" w14:textId="77777777" w:rsidR="00056A24" w:rsidRPr="00056A24" w:rsidRDefault="00056A24" w:rsidP="00056A24">
            <w:pPr>
              <w:spacing w:after="0" w:line="240" w:lineRule="auto"/>
              <w:jc w:val="center"/>
              <w:rPr>
                <w:rFonts w:asciiTheme="minorHAnsi" w:hAnsiTheme="minorHAnsi" w:cs="Arial"/>
                <w:b/>
              </w:rPr>
            </w:pPr>
            <w:r>
              <w:rPr>
                <w:rFonts w:asciiTheme="minorHAnsi" w:hAnsiTheme="minorHAnsi" w:cs="Arial"/>
                <w:b/>
              </w:rPr>
              <w:t>Troubleshooting in Case of Unexpected Result</w:t>
            </w:r>
          </w:p>
        </w:tc>
      </w:tr>
      <w:tr w:rsidR="00056A24" w:rsidRPr="00056A24" w14:paraId="5D08A08A" w14:textId="77777777" w:rsidTr="00056A24">
        <w:trPr>
          <w:trHeight w:val="570"/>
        </w:trPr>
        <w:tc>
          <w:tcPr>
            <w:tcW w:w="3944" w:type="dxa"/>
            <w:vAlign w:val="center"/>
          </w:tcPr>
          <w:p w14:paraId="4C921D1A" w14:textId="25343FC7" w:rsidR="00056A24" w:rsidRPr="00056A24" w:rsidRDefault="00056A24" w:rsidP="00056A24">
            <w:pPr>
              <w:spacing w:after="0" w:line="240" w:lineRule="auto"/>
              <w:rPr>
                <w:rFonts w:asciiTheme="minorHAnsi" w:hAnsiTheme="minorHAnsi" w:cs="Arial"/>
              </w:rPr>
            </w:pPr>
            <w:r>
              <w:rPr>
                <w:rFonts w:asciiTheme="minorHAnsi" w:hAnsiTheme="minorHAnsi" w:cs="Arial"/>
              </w:rPr>
              <w:t>Inspect Surface Water Intake</w:t>
            </w:r>
            <w:r w:rsidRPr="00056A24">
              <w:rPr>
                <w:rFonts w:asciiTheme="minorHAnsi" w:hAnsiTheme="minorHAnsi" w:cs="Arial"/>
              </w:rPr>
              <w:t xml:space="preserve"> </w:t>
            </w:r>
          </w:p>
        </w:tc>
        <w:tc>
          <w:tcPr>
            <w:tcW w:w="3840" w:type="dxa"/>
            <w:vAlign w:val="center"/>
          </w:tcPr>
          <w:p w14:paraId="1C735254"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0F2A18DD"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4499FC12" w14:textId="77777777" w:rsidTr="00056A24">
        <w:trPr>
          <w:trHeight w:val="378"/>
        </w:trPr>
        <w:tc>
          <w:tcPr>
            <w:tcW w:w="3944" w:type="dxa"/>
            <w:shd w:val="clear" w:color="auto" w:fill="95B3D7"/>
            <w:vAlign w:val="center"/>
          </w:tcPr>
          <w:p w14:paraId="2F03A833" w14:textId="77777777" w:rsidR="00056A24" w:rsidRPr="00056A24" w:rsidRDefault="00056A24" w:rsidP="00056A24">
            <w:pPr>
              <w:spacing w:after="0" w:line="240" w:lineRule="auto"/>
              <w:rPr>
                <w:rFonts w:asciiTheme="minorHAnsi" w:hAnsiTheme="minorHAnsi" w:cs="Arial"/>
              </w:rPr>
            </w:pPr>
          </w:p>
        </w:tc>
        <w:tc>
          <w:tcPr>
            <w:tcW w:w="3840" w:type="dxa"/>
            <w:shd w:val="clear" w:color="auto" w:fill="95B3D7"/>
            <w:vAlign w:val="center"/>
          </w:tcPr>
          <w:p w14:paraId="3A586CBE" w14:textId="77777777" w:rsidR="00056A24" w:rsidRPr="00056A24" w:rsidRDefault="00056A24" w:rsidP="00056A24">
            <w:pPr>
              <w:spacing w:after="0" w:line="240" w:lineRule="auto"/>
              <w:rPr>
                <w:rFonts w:asciiTheme="minorHAnsi" w:hAnsiTheme="minorHAnsi"/>
              </w:rPr>
            </w:pPr>
          </w:p>
        </w:tc>
        <w:tc>
          <w:tcPr>
            <w:tcW w:w="4779" w:type="dxa"/>
            <w:shd w:val="clear" w:color="auto" w:fill="95B3D7"/>
            <w:vAlign w:val="center"/>
          </w:tcPr>
          <w:p w14:paraId="6D50820C" w14:textId="77777777" w:rsidR="00056A24" w:rsidRPr="00056A24" w:rsidRDefault="00056A24" w:rsidP="00056A24">
            <w:pPr>
              <w:spacing w:after="0" w:line="240" w:lineRule="auto"/>
              <w:rPr>
                <w:rFonts w:asciiTheme="minorHAnsi" w:hAnsiTheme="minorHAnsi"/>
              </w:rPr>
            </w:pPr>
          </w:p>
        </w:tc>
      </w:tr>
      <w:tr w:rsidR="00056A24" w:rsidRPr="00056A24" w14:paraId="180E22CE" w14:textId="77777777" w:rsidTr="00056A24">
        <w:trPr>
          <w:trHeight w:val="378"/>
        </w:trPr>
        <w:tc>
          <w:tcPr>
            <w:tcW w:w="3944" w:type="dxa"/>
            <w:shd w:val="clear" w:color="auto" w:fill="FFFFFF"/>
            <w:vAlign w:val="center"/>
          </w:tcPr>
          <w:p w14:paraId="6268262A"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t xml:space="preserve">Calibrate All Analysis Equipment </w:t>
            </w:r>
          </w:p>
        </w:tc>
        <w:tc>
          <w:tcPr>
            <w:tcW w:w="3840" w:type="dxa"/>
            <w:shd w:val="clear" w:color="auto" w:fill="FFFFFF"/>
            <w:vAlign w:val="center"/>
          </w:tcPr>
          <w:p w14:paraId="508CFB1D"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shd w:val="clear" w:color="auto" w:fill="FFFFFF"/>
            <w:vAlign w:val="center"/>
          </w:tcPr>
          <w:p w14:paraId="4B8A69EA"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38CA25F5" w14:textId="77777777" w:rsidTr="00056A24">
        <w:trPr>
          <w:trHeight w:val="378"/>
        </w:trPr>
        <w:tc>
          <w:tcPr>
            <w:tcW w:w="3944" w:type="dxa"/>
            <w:shd w:val="clear" w:color="auto" w:fill="auto"/>
            <w:vAlign w:val="center"/>
          </w:tcPr>
          <w:p w14:paraId="715A08C8"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t>pH meter</w:t>
            </w:r>
          </w:p>
        </w:tc>
        <w:tc>
          <w:tcPr>
            <w:tcW w:w="3840" w:type="dxa"/>
            <w:vAlign w:val="center"/>
          </w:tcPr>
          <w:p w14:paraId="260FD998"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491B564A"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5A4E748F" w14:textId="77777777" w:rsidTr="00056A24">
        <w:trPr>
          <w:trHeight w:val="79"/>
        </w:trPr>
        <w:tc>
          <w:tcPr>
            <w:tcW w:w="3944" w:type="dxa"/>
            <w:vAlign w:val="center"/>
          </w:tcPr>
          <w:p w14:paraId="3E1EF003"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t>Turbidity meter</w:t>
            </w:r>
          </w:p>
        </w:tc>
        <w:tc>
          <w:tcPr>
            <w:tcW w:w="3840" w:type="dxa"/>
            <w:vAlign w:val="center"/>
          </w:tcPr>
          <w:p w14:paraId="43EA6BEC"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133B057E"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3F7A3880" w14:textId="77777777" w:rsidTr="00056A24">
        <w:trPr>
          <w:trHeight w:val="378"/>
        </w:trPr>
        <w:tc>
          <w:tcPr>
            <w:tcW w:w="3944" w:type="dxa"/>
            <w:shd w:val="clear" w:color="auto" w:fill="8DB3E2"/>
            <w:vAlign w:val="center"/>
          </w:tcPr>
          <w:p w14:paraId="0EDA7E39" w14:textId="77777777" w:rsidR="00056A24" w:rsidRPr="00056A24" w:rsidRDefault="00056A24" w:rsidP="00056A24">
            <w:pPr>
              <w:spacing w:after="0" w:line="240" w:lineRule="auto"/>
              <w:rPr>
                <w:rFonts w:asciiTheme="minorHAnsi" w:hAnsiTheme="minorHAnsi" w:cs="Arial"/>
              </w:rPr>
            </w:pPr>
          </w:p>
        </w:tc>
        <w:tc>
          <w:tcPr>
            <w:tcW w:w="3840" w:type="dxa"/>
            <w:shd w:val="clear" w:color="auto" w:fill="8DB3E2"/>
            <w:vAlign w:val="center"/>
          </w:tcPr>
          <w:p w14:paraId="6F29163D" w14:textId="77777777" w:rsidR="00056A24" w:rsidRPr="00056A24" w:rsidRDefault="00056A24" w:rsidP="00056A24">
            <w:pPr>
              <w:spacing w:after="0" w:line="240" w:lineRule="auto"/>
              <w:rPr>
                <w:rFonts w:asciiTheme="minorHAnsi" w:hAnsiTheme="minorHAnsi"/>
              </w:rPr>
            </w:pPr>
          </w:p>
        </w:tc>
        <w:tc>
          <w:tcPr>
            <w:tcW w:w="4779" w:type="dxa"/>
            <w:shd w:val="clear" w:color="auto" w:fill="8DB3E2"/>
            <w:vAlign w:val="center"/>
          </w:tcPr>
          <w:p w14:paraId="16471195" w14:textId="77777777" w:rsidR="00056A24" w:rsidRPr="00056A24" w:rsidRDefault="00056A24" w:rsidP="00056A24">
            <w:pPr>
              <w:spacing w:after="0" w:line="240" w:lineRule="auto"/>
              <w:rPr>
                <w:rFonts w:asciiTheme="minorHAnsi" w:hAnsiTheme="minorHAnsi"/>
              </w:rPr>
            </w:pPr>
          </w:p>
        </w:tc>
      </w:tr>
      <w:tr w:rsidR="00056A24" w:rsidRPr="00056A24" w14:paraId="5FCF5D6D" w14:textId="77777777" w:rsidTr="00056A24">
        <w:trPr>
          <w:trHeight w:val="356"/>
        </w:trPr>
        <w:tc>
          <w:tcPr>
            <w:tcW w:w="3944" w:type="dxa"/>
            <w:shd w:val="clear" w:color="auto" w:fill="auto"/>
            <w:vAlign w:val="center"/>
          </w:tcPr>
          <w:p w14:paraId="4ED66941" w14:textId="08F2B314" w:rsidR="00056A24" w:rsidRPr="00056A24" w:rsidRDefault="00056A24" w:rsidP="00056A24">
            <w:pPr>
              <w:spacing w:after="0" w:line="240" w:lineRule="auto"/>
              <w:rPr>
                <w:rFonts w:asciiTheme="minorHAnsi" w:hAnsiTheme="minorHAnsi" w:cs="Arial"/>
              </w:rPr>
            </w:pPr>
            <w:r>
              <w:rPr>
                <w:rFonts w:asciiTheme="minorHAnsi" w:hAnsiTheme="minorHAnsi" w:cs="Arial"/>
              </w:rPr>
              <w:t>Inspection of Fire Hydrants (Appendix 8: Hydrant Inspection Records)</w:t>
            </w:r>
          </w:p>
        </w:tc>
        <w:tc>
          <w:tcPr>
            <w:tcW w:w="3840" w:type="dxa"/>
            <w:vAlign w:val="center"/>
          </w:tcPr>
          <w:p w14:paraId="1290CBE4"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57EAA52C"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780A4F64" w14:textId="77777777" w:rsidTr="00056A24">
        <w:trPr>
          <w:trHeight w:val="378"/>
        </w:trPr>
        <w:tc>
          <w:tcPr>
            <w:tcW w:w="3944" w:type="dxa"/>
            <w:shd w:val="clear" w:color="auto" w:fill="auto"/>
            <w:vAlign w:val="center"/>
          </w:tcPr>
          <w:p w14:paraId="314013A3" w14:textId="07183306"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Include any tasks not already provided."/>
                  <w:statusText w:type="text" w:val="Include any tasks not already provided."/>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rPr>
              <w:t> </w:t>
            </w:r>
            <w:r w:rsidRPr="00056A24">
              <w:rPr>
                <w:rFonts w:asciiTheme="minorHAnsi" w:hAnsiTheme="minorHAnsi" w:cs="Arial"/>
              </w:rPr>
              <w:t> </w:t>
            </w:r>
            <w:r w:rsidRPr="00056A24">
              <w:rPr>
                <w:rFonts w:asciiTheme="minorHAnsi" w:hAnsiTheme="minorHAnsi" w:cs="Arial"/>
              </w:rPr>
              <w:t> </w:t>
            </w:r>
            <w:r w:rsidRPr="00056A24">
              <w:rPr>
                <w:rFonts w:asciiTheme="minorHAnsi" w:hAnsiTheme="minorHAnsi" w:cs="Arial"/>
              </w:rPr>
              <w:t> </w:t>
            </w:r>
            <w:r w:rsidRPr="00056A24">
              <w:rPr>
                <w:rFonts w:asciiTheme="minorHAnsi" w:hAnsiTheme="minorHAnsi" w:cs="Arial"/>
              </w:rPr>
              <w:t> </w:t>
            </w:r>
            <w:r w:rsidRPr="00056A24">
              <w:rPr>
                <w:rFonts w:asciiTheme="minorHAnsi" w:hAnsiTheme="minorHAnsi" w:cs="Arial"/>
              </w:rPr>
              <w:fldChar w:fldCharType="end"/>
            </w:r>
          </w:p>
        </w:tc>
        <w:tc>
          <w:tcPr>
            <w:tcW w:w="3840" w:type="dxa"/>
            <w:vAlign w:val="center"/>
          </w:tcPr>
          <w:p w14:paraId="023E236B"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24E17320"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1BDEE9D3" w14:textId="77777777" w:rsidTr="00056A24">
        <w:trPr>
          <w:trHeight w:val="378"/>
        </w:trPr>
        <w:tc>
          <w:tcPr>
            <w:tcW w:w="3944" w:type="dxa"/>
            <w:shd w:val="clear" w:color="auto" w:fill="auto"/>
            <w:vAlign w:val="center"/>
          </w:tcPr>
          <w:p w14:paraId="3E94AC16"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Include any tasks not already provided."/>
                  <w:statusText w:type="text" w:val="Include any tasks not already provided."/>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rPr>
              <w:t> </w:t>
            </w:r>
            <w:r w:rsidRPr="00056A24">
              <w:rPr>
                <w:rFonts w:asciiTheme="minorHAnsi" w:hAnsiTheme="minorHAnsi" w:cs="Arial"/>
              </w:rPr>
              <w:t> </w:t>
            </w:r>
            <w:r w:rsidRPr="00056A24">
              <w:rPr>
                <w:rFonts w:asciiTheme="minorHAnsi" w:hAnsiTheme="minorHAnsi" w:cs="Arial"/>
              </w:rPr>
              <w:t> </w:t>
            </w:r>
            <w:r w:rsidRPr="00056A24">
              <w:rPr>
                <w:rFonts w:asciiTheme="minorHAnsi" w:hAnsiTheme="minorHAnsi" w:cs="Arial"/>
              </w:rPr>
              <w:t> </w:t>
            </w:r>
            <w:r w:rsidRPr="00056A24">
              <w:rPr>
                <w:rFonts w:asciiTheme="minorHAnsi" w:hAnsiTheme="minorHAnsi" w:cs="Arial"/>
              </w:rPr>
              <w:t> </w:t>
            </w:r>
            <w:r w:rsidRPr="00056A24">
              <w:rPr>
                <w:rFonts w:asciiTheme="minorHAnsi" w:hAnsiTheme="minorHAnsi" w:cs="Arial"/>
              </w:rPr>
              <w:fldChar w:fldCharType="end"/>
            </w:r>
          </w:p>
        </w:tc>
        <w:tc>
          <w:tcPr>
            <w:tcW w:w="3840" w:type="dxa"/>
            <w:vAlign w:val="center"/>
          </w:tcPr>
          <w:p w14:paraId="689A8C1A"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0BFD9F8F"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68913940" w14:textId="77777777" w:rsidTr="00056A24">
        <w:trPr>
          <w:trHeight w:val="378"/>
        </w:trPr>
        <w:tc>
          <w:tcPr>
            <w:tcW w:w="3944" w:type="dxa"/>
            <w:shd w:val="clear" w:color="auto" w:fill="auto"/>
            <w:vAlign w:val="center"/>
          </w:tcPr>
          <w:p w14:paraId="51BCF1F5"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6"/>
                  <w:enabled/>
                  <w:calcOnExit w:val="0"/>
                  <w:helpText w:type="text" w:val="Include any tasks not already provided."/>
                  <w:statusText w:type="text" w:val="Include any tasks not already provided."/>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840" w:type="dxa"/>
            <w:vAlign w:val="center"/>
          </w:tcPr>
          <w:p w14:paraId="589B2795"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534A6854"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7CFA066A" w14:textId="77777777" w:rsidTr="00056A24">
        <w:trPr>
          <w:trHeight w:val="378"/>
        </w:trPr>
        <w:tc>
          <w:tcPr>
            <w:tcW w:w="3944" w:type="dxa"/>
            <w:shd w:val="clear" w:color="auto" w:fill="auto"/>
            <w:vAlign w:val="center"/>
          </w:tcPr>
          <w:p w14:paraId="264E4B2E"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6"/>
                  <w:enabled/>
                  <w:calcOnExit w:val="0"/>
                  <w:helpText w:type="text" w:val="Include any tasks not already provided."/>
                  <w:statusText w:type="text" w:val="Include any tasks not already provided."/>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840" w:type="dxa"/>
            <w:vAlign w:val="center"/>
          </w:tcPr>
          <w:p w14:paraId="24A6F203"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339F2FD0"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56769729" w14:textId="77777777" w:rsidTr="00056A24">
        <w:trPr>
          <w:trHeight w:val="378"/>
        </w:trPr>
        <w:tc>
          <w:tcPr>
            <w:tcW w:w="3944" w:type="dxa"/>
            <w:shd w:val="clear" w:color="auto" w:fill="auto"/>
            <w:vAlign w:val="center"/>
          </w:tcPr>
          <w:p w14:paraId="1ED51821"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6"/>
                  <w:enabled/>
                  <w:calcOnExit w:val="0"/>
                  <w:helpText w:type="text" w:val="Include any tasks not already provided."/>
                  <w:statusText w:type="text" w:val="Include any tasks not already provided."/>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840" w:type="dxa"/>
            <w:vAlign w:val="center"/>
          </w:tcPr>
          <w:p w14:paraId="700B7B22"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037FBCB1"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2D0DC4C5" w14:textId="77777777" w:rsidTr="00056A24">
        <w:trPr>
          <w:trHeight w:val="378"/>
        </w:trPr>
        <w:tc>
          <w:tcPr>
            <w:tcW w:w="3944" w:type="dxa"/>
            <w:shd w:val="clear" w:color="auto" w:fill="auto"/>
            <w:vAlign w:val="center"/>
          </w:tcPr>
          <w:p w14:paraId="1E91D6F7"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6"/>
                  <w:enabled/>
                  <w:calcOnExit w:val="0"/>
                  <w:helpText w:type="text" w:val="Include any tasks not already provided."/>
                  <w:statusText w:type="text" w:val="Include any tasks not already provided."/>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840" w:type="dxa"/>
            <w:vAlign w:val="center"/>
          </w:tcPr>
          <w:p w14:paraId="5BF077C1"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332EFF88"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7ED40FAB" w14:textId="77777777" w:rsidTr="00056A24">
        <w:trPr>
          <w:trHeight w:val="378"/>
        </w:trPr>
        <w:tc>
          <w:tcPr>
            <w:tcW w:w="3944" w:type="dxa"/>
            <w:shd w:val="clear" w:color="auto" w:fill="auto"/>
            <w:vAlign w:val="center"/>
          </w:tcPr>
          <w:p w14:paraId="04429489"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6"/>
                  <w:enabled/>
                  <w:calcOnExit w:val="0"/>
                  <w:helpText w:type="text" w:val="Include any tasks not already provided."/>
                  <w:statusText w:type="text" w:val="Include any tasks not already provided."/>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840" w:type="dxa"/>
            <w:vAlign w:val="center"/>
          </w:tcPr>
          <w:p w14:paraId="0948EC84"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4DA645E4"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5D5B5290" w14:textId="77777777" w:rsidTr="00056A24">
        <w:trPr>
          <w:trHeight w:val="378"/>
        </w:trPr>
        <w:tc>
          <w:tcPr>
            <w:tcW w:w="3944" w:type="dxa"/>
            <w:shd w:val="clear" w:color="auto" w:fill="auto"/>
            <w:vAlign w:val="center"/>
          </w:tcPr>
          <w:p w14:paraId="286A1D24"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6"/>
                  <w:enabled/>
                  <w:calcOnExit w:val="0"/>
                  <w:helpText w:type="text" w:val="Include any tasks not already provided."/>
                  <w:statusText w:type="text" w:val="Include any tasks not already provided."/>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840" w:type="dxa"/>
            <w:vAlign w:val="center"/>
          </w:tcPr>
          <w:p w14:paraId="09ECB809"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595CEF75"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3A495D9A" w14:textId="77777777" w:rsidTr="00056A24">
        <w:trPr>
          <w:trHeight w:val="378"/>
        </w:trPr>
        <w:tc>
          <w:tcPr>
            <w:tcW w:w="3944" w:type="dxa"/>
            <w:shd w:val="clear" w:color="auto" w:fill="auto"/>
            <w:vAlign w:val="center"/>
          </w:tcPr>
          <w:p w14:paraId="137B5035"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6"/>
                  <w:enabled/>
                  <w:calcOnExit w:val="0"/>
                  <w:helpText w:type="text" w:val="Include any tasks not already provided."/>
                  <w:statusText w:type="text" w:val="Include any tasks not already provided."/>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840" w:type="dxa"/>
            <w:vAlign w:val="center"/>
          </w:tcPr>
          <w:p w14:paraId="7CC0B853"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086C3567"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77C954A8" w14:textId="77777777" w:rsidTr="00056A24">
        <w:trPr>
          <w:trHeight w:val="378"/>
        </w:trPr>
        <w:tc>
          <w:tcPr>
            <w:tcW w:w="3944" w:type="dxa"/>
            <w:shd w:val="clear" w:color="auto" w:fill="auto"/>
            <w:vAlign w:val="center"/>
          </w:tcPr>
          <w:p w14:paraId="2B98A4BA"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6"/>
                  <w:enabled/>
                  <w:calcOnExit w:val="0"/>
                  <w:helpText w:type="text" w:val="Include any tasks not already provided."/>
                  <w:statusText w:type="text" w:val="Include any tasks not already provided."/>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840" w:type="dxa"/>
            <w:vAlign w:val="center"/>
          </w:tcPr>
          <w:p w14:paraId="19F44DDD"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4C5BC60A"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562A5349" w14:textId="77777777" w:rsidTr="00056A24">
        <w:trPr>
          <w:trHeight w:val="378"/>
        </w:trPr>
        <w:tc>
          <w:tcPr>
            <w:tcW w:w="3944" w:type="dxa"/>
            <w:shd w:val="clear" w:color="auto" w:fill="auto"/>
            <w:vAlign w:val="center"/>
          </w:tcPr>
          <w:p w14:paraId="01C1A7DF"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
                  <w:enabled/>
                  <w:calcOnExit w:val="0"/>
                  <w:helpText w:type="text" w:val="Include any tasks not already provided."/>
                  <w:statusText w:type="text" w:val="Include any tasks not already provided."/>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840" w:type="dxa"/>
            <w:vAlign w:val="center"/>
          </w:tcPr>
          <w:p w14:paraId="7D51CCC8"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462A0C65"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bl>
    <w:p w14:paraId="19A240C7" w14:textId="128A3128" w:rsidR="00056A24" w:rsidRDefault="00056A24" w:rsidP="00B6566E">
      <w:pPr>
        <w:spacing w:before="245" w:after="245" w:line="240" w:lineRule="auto"/>
        <w:jc w:val="both"/>
        <w:rPr>
          <w:rFonts w:asciiTheme="minorHAnsi" w:hAnsiTheme="minorHAnsi" w:cs="Arial"/>
          <w:b/>
        </w:rPr>
      </w:pPr>
    </w:p>
    <w:p w14:paraId="5E5DF9F4" w14:textId="22F07B57" w:rsidR="00056A24" w:rsidRDefault="00056A24" w:rsidP="00056A24">
      <w:pPr>
        <w:spacing w:before="245" w:after="245" w:line="240" w:lineRule="auto"/>
        <w:jc w:val="both"/>
        <w:rPr>
          <w:rFonts w:asciiTheme="minorHAnsi" w:hAnsiTheme="minorHAnsi" w:cs="Arial"/>
          <w:b/>
        </w:rPr>
      </w:pPr>
      <w:r>
        <w:rPr>
          <w:rFonts w:asciiTheme="minorHAnsi" w:hAnsiTheme="minorHAnsi" w:cs="Arial"/>
          <w:b/>
        </w:rPr>
        <w:lastRenderedPageBreak/>
        <w:t>Routine Annual Tasks</w:t>
      </w:r>
    </w:p>
    <w:tbl>
      <w:tblPr>
        <w:tblW w:w="12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4"/>
        <w:gridCol w:w="3840"/>
        <w:gridCol w:w="4779"/>
      </w:tblGrid>
      <w:tr w:rsidR="00056A24" w:rsidRPr="00056A24" w14:paraId="12B6D47C" w14:textId="77777777" w:rsidTr="00056A24">
        <w:trPr>
          <w:trHeight w:val="545"/>
        </w:trPr>
        <w:tc>
          <w:tcPr>
            <w:tcW w:w="12563" w:type="dxa"/>
            <w:gridSpan w:val="3"/>
            <w:tcBorders>
              <w:right w:val="single" w:sz="4" w:space="0" w:color="auto"/>
            </w:tcBorders>
            <w:shd w:val="clear" w:color="auto" w:fill="DBE5F1"/>
            <w:vAlign w:val="center"/>
          </w:tcPr>
          <w:p w14:paraId="564AE818" w14:textId="4FE796E6" w:rsidR="00056A24" w:rsidRPr="00056A24" w:rsidRDefault="00056A24" w:rsidP="00056A24">
            <w:pPr>
              <w:spacing w:after="0" w:line="240" w:lineRule="auto"/>
              <w:jc w:val="center"/>
              <w:rPr>
                <w:rFonts w:asciiTheme="minorHAnsi" w:hAnsiTheme="minorHAnsi" w:cs="Arial"/>
                <w:b/>
              </w:rPr>
            </w:pPr>
            <w:r>
              <w:rPr>
                <w:rFonts w:asciiTheme="minorHAnsi" w:hAnsiTheme="minorHAnsi" w:cs="Arial"/>
                <w:b/>
              </w:rPr>
              <w:t>ANNUAL</w:t>
            </w:r>
          </w:p>
        </w:tc>
      </w:tr>
      <w:tr w:rsidR="00056A24" w:rsidRPr="00056A24" w14:paraId="63553C44" w14:textId="77777777" w:rsidTr="00056A24">
        <w:trPr>
          <w:trHeight w:val="356"/>
        </w:trPr>
        <w:tc>
          <w:tcPr>
            <w:tcW w:w="3944" w:type="dxa"/>
            <w:tcBorders>
              <w:right w:val="single" w:sz="4" w:space="0" w:color="auto"/>
            </w:tcBorders>
            <w:shd w:val="clear" w:color="auto" w:fill="DBE5F1"/>
            <w:vAlign w:val="center"/>
          </w:tcPr>
          <w:p w14:paraId="0B0264E1" w14:textId="77777777" w:rsidR="00056A24" w:rsidRPr="00056A24" w:rsidRDefault="00056A24" w:rsidP="00056A24">
            <w:pPr>
              <w:spacing w:after="0" w:line="240" w:lineRule="auto"/>
              <w:jc w:val="center"/>
              <w:rPr>
                <w:rFonts w:asciiTheme="minorHAnsi" w:hAnsiTheme="minorHAnsi" w:cs="Arial"/>
                <w:b/>
              </w:rPr>
            </w:pPr>
            <w:r>
              <w:rPr>
                <w:rFonts w:asciiTheme="minorHAnsi" w:hAnsiTheme="minorHAnsi" w:cs="Arial"/>
                <w:b/>
              </w:rPr>
              <w:t>Task</w:t>
            </w:r>
          </w:p>
        </w:tc>
        <w:tc>
          <w:tcPr>
            <w:tcW w:w="3840" w:type="dxa"/>
            <w:shd w:val="clear" w:color="auto" w:fill="DBE5F1"/>
            <w:vAlign w:val="center"/>
          </w:tcPr>
          <w:p w14:paraId="75E4B851" w14:textId="77777777" w:rsidR="00056A24" w:rsidRPr="00056A24" w:rsidRDefault="00056A24" w:rsidP="00056A24">
            <w:pPr>
              <w:spacing w:after="0" w:line="240" w:lineRule="auto"/>
              <w:jc w:val="center"/>
              <w:rPr>
                <w:rFonts w:asciiTheme="minorHAnsi" w:hAnsiTheme="minorHAnsi" w:cs="Arial"/>
                <w:b/>
              </w:rPr>
            </w:pPr>
            <w:r>
              <w:rPr>
                <w:rFonts w:asciiTheme="minorHAnsi" w:hAnsiTheme="minorHAnsi" w:cs="Arial"/>
                <w:b/>
              </w:rPr>
              <w:t>Expected Result</w:t>
            </w:r>
          </w:p>
        </w:tc>
        <w:tc>
          <w:tcPr>
            <w:tcW w:w="4779" w:type="dxa"/>
            <w:tcBorders>
              <w:right w:val="single" w:sz="4" w:space="0" w:color="auto"/>
            </w:tcBorders>
            <w:shd w:val="clear" w:color="auto" w:fill="DBE5F1"/>
            <w:vAlign w:val="center"/>
          </w:tcPr>
          <w:p w14:paraId="627FFE8C" w14:textId="77777777" w:rsidR="00056A24" w:rsidRPr="00056A24" w:rsidRDefault="00056A24" w:rsidP="00056A24">
            <w:pPr>
              <w:spacing w:after="0" w:line="240" w:lineRule="auto"/>
              <w:jc w:val="center"/>
              <w:rPr>
                <w:rFonts w:asciiTheme="minorHAnsi" w:hAnsiTheme="minorHAnsi" w:cs="Arial"/>
                <w:b/>
              </w:rPr>
            </w:pPr>
            <w:r>
              <w:rPr>
                <w:rFonts w:asciiTheme="minorHAnsi" w:hAnsiTheme="minorHAnsi" w:cs="Arial"/>
                <w:b/>
              </w:rPr>
              <w:t>Troubleshooting in Case of Unexpected Result</w:t>
            </w:r>
          </w:p>
        </w:tc>
      </w:tr>
      <w:tr w:rsidR="00056A24" w:rsidRPr="00056A24" w14:paraId="07E60526" w14:textId="77777777" w:rsidTr="00056A24">
        <w:trPr>
          <w:trHeight w:val="570"/>
        </w:trPr>
        <w:tc>
          <w:tcPr>
            <w:tcW w:w="3944" w:type="dxa"/>
            <w:vAlign w:val="center"/>
          </w:tcPr>
          <w:p w14:paraId="57F5DCC3" w14:textId="06F48B31" w:rsidR="00056A24" w:rsidRPr="00056A24" w:rsidRDefault="00056A24" w:rsidP="00056A24">
            <w:pPr>
              <w:spacing w:after="0" w:line="240" w:lineRule="auto"/>
              <w:rPr>
                <w:rFonts w:asciiTheme="minorHAnsi" w:hAnsiTheme="minorHAnsi" w:cs="Arial"/>
              </w:rPr>
            </w:pPr>
            <w:r>
              <w:rPr>
                <w:rFonts w:asciiTheme="minorHAnsi" w:hAnsiTheme="minorHAnsi" w:cs="Arial"/>
              </w:rPr>
              <w:t>Exercise All Valves in Distribution System</w:t>
            </w:r>
            <w:r w:rsidRPr="00056A24">
              <w:rPr>
                <w:rFonts w:asciiTheme="minorHAnsi" w:hAnsiTheme="minorHAnsi" w:cs="Arial"/>
              </w:rPr>
              <w:t xml:space="preserve"> </w:t>
            </w:r>
          </w:p>
        </w:tc>
        <w:tc>
          <w:tcPr>
            <w:tcW w:w="3840" w:type="dxa"/>
            <w:vAlign w:val="center"/>
          </w:tcPr>
          <w:p w14:paraId="0E22F970"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6EC7F3EF"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50310CB4" w14:textId="77777777" w:rsidTr="00056A24">
        <w:trPr>
          <w:trHeight w:val="378"/>
        </w:trPr>
        <w:tc>
          <w:tcPr>
            <w:tcW w:w="3944" w:type="dxa"/>
            <w:shd w:val="clear" w:color="auto" w:fill="95B3D7"/>
            <w:vAlign w:val="center"/>
          </w:tcPr>
          <w:p w14:paraId="1E6036E2" w14:textId="77777777" w:rsidR="00056A24" w:rsidRPr="00056A24" w:rsidRDefault="00056A24" w:rsidP="00056A24">
            <w:pPr>
              <w:spacing w:after="0" w:line="240" w:lineRule="auto"/>
              <w:rPr>
                <w:rFonts w:asciiTheme="minorHAnsi" w:hAnsiTheme="minorHAnsi" w:cs="Arial"/>
              </w:rPr>
            </w:pPr>
          </w:p>
        </w:tc>
        <w:tc>
          <w:tcPr>
            <w:tcW w:w="3840" w:type="dxa"/>
            <w:shd w:val="clear" w:color="auto" w:fill="95B3D7"/>
            <w:vAlign w:val="center"/>
          </w:tcPr>
          <w:p w14:paraId="6C2638CB" w14:textId="77777777" w:rsidR="00056A24" w:rsidRPr="00056A24" w:rsidRDefault="00056A24" w:rsidP="00056A24">
            <w:pPr>
              <w:spacing w:after="0" w:line="240" w:lineRule="auto"/>
              <w:rPr>
                <w:rFonts w:asciiTheme="minorHAnsi" w:hAnsiTheme="minorHAnsi"/>
              </w:rPr>
            </w:pPr>
          </w:p>
        </w:tc>
        <w:tc>
          <w:tcPr>
            <w:tcW w:w="4779" w:type="dxa"/>
            <w:shd w:val="clear" w:color="auto" w:fill="95B3D7"/>
            <w:vAlign w:val="center"/>
          </w:tcPr>
          <w:p w14:paraId="115DA289" w14:textId="77777777" w:rsidR="00056A24" w:rsidRPr="00056A24" w:rsidRDefault="00056A24" w:rsidP="00056A24">
            <w:pPr>
              <w:spacing w:after="0" w:line="240" w:lineRule="auto"/>
              <w:rPr>
                <w:rFonts w:asciiTheme="minorHAnsi" w:hAnsiTheme="minorHAnsi"/>
              </w:rPr>
            </w:pPr>
          </w:p>
        </w:tc>
      </w:tr>
      <w:tr w:rsidR="00056A24" w:rsidRPr="00056A24" w14:paraId="13B31812" w14:textId="77777777" w:rsidTr="00056A24">
        <w:trPr>
          <w:trHeight w:val="378"/>
        </w:trPr>
        <w:tc>
          <w:tcPr>
            <w:tcW w:w="3944" w:type="dxa"/>
            <w:shd w:val="clear" w:color="auto" w:fill="FFFFFF"/>
            <w:vAlign w:val="center"/>
          </w:tcPr>
          <w:p w14:paraId="04C1324E"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t xml:space="preserve">Calibrate All Analysis Equipment </w:t>
            </w:r>
          </w:p>
        </w:tc>
        <w:tc>
          <w:tcPr>
            <w:tcW w:w="3840" w:type="dxa"/>
            <w:shd w:val="clear" w:color="auto" w:fill="FFFFFF"/>
            <w:vAlign w:val="center"/>
          </w:tcPr>
          <w:p w14:paraId="02B396CF"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shd w:val="clear" w:color="auto" w:fill="FFFFFF"/>
            <w:vAlign w:val="center"/>
          </w:tcPr>
          <w:p w14:paraId="3EAD26B7"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65E32257" w14:textId="77777777" w:rsidTr="00056A24">
        <w:trPr>
          <w:trHeight w:val="378"/>
        </w:trPr>
        <w:tc>
          <w:tcPr>
            <w:tcW w:w="3944" w:type="dxa"/>
            <w:shd w:val="clear" w:color="auto" w:fill="auto"/>
            <w:vAlign w:val="center"/>
          </w:tcPr>
          <w:p w14:paraId="58AF2FFF"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t>pH meter</w:t>
            </w:r>
          </w:p>
        </w:tc>
        <w:tc>
          <w:tcPr>
            <w:tcW w:w="3840" w:type="dxa"/>
            <w:vAlign w:val="center"/>
          </w:tcPr>
          <w:p w14:paraId="53D13216"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1B7B57C7"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2F42FD48" w14:textId="77777777" w:rsidTr="00056A24">
        <w:trPr>
          <w:trHeight w:val="79"/>
        </w:trPr>
        <w:tc>
          <w:tcPr>
            <w:tcW w:w="3944" w:type="dxa"/>
            <w:vAlign w:val="center"/>
          </w:tcPr>
          <w:p w14:paraId="55A95485"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t>Turbidity meter</w:t>
            </w:r>
          </w:p>
        </w:tc>
        <w:tc>
          <w:tcPr>
            <w:tcW w:w="3840" w:type="dxa"/>
            <w:vAlign w:val="center"/>
          </w:tcPr>
          <w:p w14:paraId="5C1C6841"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48D85BB5"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64A47212" w14:textId="77777777" w:rsidTr="00056A24">
        <w:trPr>
          <w:trHeight w:val="378"/>
        </w:trPr>
        <w:tc>
          <w:tcPr>
            <w:tcW w:w="3944" w:type="dxa"/>
            <w:shd w:val="clear" w:color="auto" w:fill="8DB3E2"/>
            <w:vAlign w:val="center"/>
          </w:tcPr>
          <w:p w14:paraId="37FB746B" w14:textId="77777777" w:rsidR="00056A24" w:rsidRPr="00056A24" w:rsidRDefault="00056A24" w:rsidP="00056A24">
            <w:pPr>
              <w:spacing w:after="0" w:line="240" w:lineRule="auto"/>
              <w:rPr>
                <w:rFonts w:asciiTheme="minorHAnsi" w:hAnsiTheme="minorHAnsi" w:cs="Arial"/>
              </w:rPr>
            </w:pPr>
          </w:p>
        </w:tc>
        <w:tc>
          <w:tcPr>
            <w:tcW w:w="3840" w:type="dxa"/>
            <w:shd w:val="clear" w:color="auto" w:fill="8DB3E2"/>
            <w:vAlign w:val="center"/>
          </w:tcPr>
          <w:p w14:paraId="44AE0EBA" w14:textId="77777777" w:rsidR="00056A24" w:rsidRPr="00056A24" w:rsidRDefault="00056A24" w:rsidP="00056A24">
            <w:pPr>
              <w:spacing w:after="0" w:line="240" w:lineRule="auto"/>
              <w:rPr>
                <w:rFonts w:asciiTheme="minorHAnsi" w:hAnsiTheme="minorHAnsi"/>
              </w:rPr>
            </w:pPr>
          </w:p>
        </w:tc>
        <w:tc>
          <w:tcPr>
            <w:tcW w:w="4779" w:type="dxa"/>
            <w:shd w:val="clear" w:color="auto" w:fill="8DB3E2"/>
            <w:vAlign w:val="center"/>
          </w:tcPr>
          <w:p w14:paraId="6477D7F3" w14:textId="77777777" w:rsidR="00056A24" w:rsidRPr="00056A24" w:rsidRDefault="00056A24" w:rsidP="00056A24">
            <w:pPr>
              <w:spacing w:after="0" w:line="240" w:lineRule="auto"/>
              <w:rPr>
                <w:rFonts w:asciiTheme="minorHAnsi" w:hAnsiTheme="minorHAnsi"/>
              </w:rPr>
            </w:pPr>
          </w:p>
        </w:tc>
      </w:tr>
      <w:tr w:rsidR="00056A24" w:rsidRPr="00056A24" w14:paraId="3C7FE08C" w14:textId="77777777" w:rsidTr="00056A24">
        <w:trPr>
          <w:trHeight w:val="356"/>
        </w:trPr>
        <w:tc>
          <w:tcPr>
            <w:tcW w:w="3944" w:type="dxa"/>
            <w:shd w:val="clear" w:color="auto" w:fill="auto"/>
            <w:vAlign w:val="center"/>
          </w:tcPr>
          <w:p w14:paraId="13B912DB" w14:textId="29372095" w:rsidR="00056A24" w:rsidRPr="00056A24" w:rsidRDefault="00056A24" w:rsidP="00056A24">
            <w:pPr>
              <w:spacing w:after="0" w:line="240" w:lineRule="auto"/>
              <w:rPr>
                <w:rFonts w:asciiTheme="minorHAnsi" w:hAnsiTheme="minorHAnsi" w:cs="Arial"/>
              </w:rPr>
            </w:pPr>
            <w:r>
              <w:rPr>
                <w:rFonts w:asciiTheme="minorHAnsi" w:hAnsiTheme="minorHAnsi" w:cs="Arial"/>
              </w:rPr>
              <w:t>Anti-Siphon and Backflow Prevention Assembly Testing</w:t>
            </w:r>
          </w:p>
        </w:tc>
        <w:tc>
          <w:tcPr>
            <w:tcW w:w="3840" w:type="dxa"/>
            <w:vAlign w:val="center"/>
          </w:tcPr>
          <w:p w14:paraId="3E1507C4"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47D7CA7C"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30E90125" w14:textId="77777777" w:rsidTr="00E03E97">
        <w:trPr>
          <w:trHeight w:val="378"/>
        </w:trPr>
        <w:tc>
          <w:tcPr>
            <w:tcW w:w="3944" w:type="dxa"/>
            <w:shd w:val="clear" w:color="auto" w:fill="8DB4E3"/>
            <w:vAlign w:val="center"/>
          </w:tcPr>
          <w:p w14:paraId="10D62B1C" w14:textId="5CD13079" w:rsidR="00056A24" w:rsidRPr="00056A24" w:rsidRDefault="00056A24" w:rsidP="00056A24">
            <w:pPr>
              <w:spacing w:after="0" w:line="240" w:lineRule="auto"/>
              <w:rPr>
                <w:rFonts w:asciiTheme="minorHAnsi" w:hAnsiTheme="minorHAnsi" w:cs="Arial"/>
              </w:rPr>
            </w:pPr>
          </w:p>
        </w:tc>
        <w:tc>
          <w:tcPr>
            <w:tcW w:w="3840" w:type="dxa"/>
            <w:shd w:val="clear" w:color="auto" w:fill="8DB4E3"/>
            <w:vAlign w:val="center"/>
          </w:tcPr>
          <w:p w14:paraId="03409942" w14:textId="603D6786" w:rsidR="00056A24" w:rsidRPr="00056A24" w:rsidRDefault="00056A24" w:rsidP="00056A24">
            <w:pPr>
              <w:spacing w:after="0" w:line="240" w:lineRule="auto"/>
              <w:rPr>
                <w:rFonts w:asciiTheme="minorHAnsi" w:hAnsiTheme="minorHAnsi"/>
              </w:rPr>
            </w:pPr>
          </w:p>
        </w:tc>
        <w:tc>
          <w:tcPr>
            <w:tcW w:w="4779" w:type="dxa"/>
            <w:shd w:val="clear" w:color="auto" w:fill="8DB4E3"/>
            <w:vAlign w:val="center"/>
          </w:tcPr>
          <w:p w14:paraId="60442269" w14:textId="2EB96A27" w:rsidR="00056A24" w:rsidRPr="00056A24" w:rsidRDefault="00056A24" w:rsidP="00056A24">
            <w:pPr>
              <w:spacing w:after="0" w:line="240" w:lineRule="auto"/>
              <w:rPr>
                <w:rFonts w:asciiTheme="minorHAnsi" w:hAnsiTheme="minorHAnsi"/>
              </w:rPr>
            </w:pPr>
          </w:p>
        </w:tc>
      </w:tr>
      <w:tr w:rsidR="00056A24" w:rsidRPr="00056A24" w14:paraId="46F6550D" w14:textId="77777777" w:rsidTr="00056A24">
        <w:trPr>
          <w:trHeight w:val="378"/>
        </w:trPr>
        <w:tc>
          <w:tcPr>
            <w:tcW w:w="3944" w:type="dxa"/>
            <w:shd w:val="clear" w:color="auto" w:fill="auto"/>
            <w:vAlign w:val="center"/>
          </w:tcPr>
          <w:p w14:paraId="75DDC19A" w14:textId="55825F12" w:rsidR="00056A24" w:rsidRPr="00056A24" w:rsidRDefault="00E03E97" w:rsidP="00056A24">
            <w:pPr>
              <w:spacing w:after="0" w:line="240" w:lineRule="auto"/>
              <w:rPr>
                <w:rFonts w:asciiTheme="minorHAnsi" w:hAnsiTheme="minorHAnsi" w:cs="Arial"/>
              </w:rPr>
            </w:pPr>
            <w:r>
              <w:rPr>
                <w:rFonts w:asciiTheme="minorHAnsi" w:hAnsiTheme="minorHAnsi" w:cs="Arial"/>
              </w:rPr>
              <w:t>Flush Distribution System (unidirectional)</w:t>
            </w:r>
          </w:p>
        </w:tc>
        <w:tc>
          <w:tcPr>
            <w:tcW w:w="3840" w:type="dxa"/>
            <w:vAlign w:val="center"/>
          </w:tcPr>
          <w:p w14:paraId="575936FE"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149F8678"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44F443A7" w14:textId="77777777" w:rsidTr="00E03E97">
        <w:trPr>
          <w:trHeight w:val="378"/>
        </w:trPr>
        <w:tc>
          <w:tcPr>
            <w:tcW w:w="3944" w:type="dxa"/>
            <w:shd w:val="clear" w:color="auto" w:fill="8DB4E3"/>
            <w:vAlign w:val="center"/>
          </w:tcPr>
          <w:p w14:paraId="7329BB0C" w14:textId="7643959E" w:rsidR="00056A24" w:rsidRPr="00056A24" w:rsidRDefault="00056A24" w:rsidP="00056A24">
            <w:pPr>
              <w:spacing w:after="0" w:line="240" w:lineRule="auto"/>
              <w:rPr>
                <w:rFonts w:asciiTheme="minorHAnsi" w:hAnsiTheme="minorHAnsi" w:cs="Arial"/>
              </w:rPr>
            </w:pPr>
          </w:p>
        </w:tc>
        <w:tc>
          <w:tcPr>
            <w:tcW w:w="3840" w:type="dxa"/>
            <w:shd w:val="clear" w:color="auto" w:fill="8DB4E3"/>
            <w:vAlign w:val="center"/>
          </w:tcPr>
          <w:p w14:paraId="22F9A7B5" w14:textId="08D88A70" w:rsidR="00056A24" w:rsidRPr="00056A24" w:rsidRDefault="00056A24" w:rsidP="00056A24">
            <w:pPr>
              <w:spacing w:after="0" w:line="240" w:lineRule="auto"/>
              <w:rPr>
                <w:rFonts w:asciiTheme="minorHAnsi" w:hAnsiTheme="minorHAnsi"/>
              </w:rPr>
            </w:pPr>
          </w:p>
        </w:tc>
        <w:tc>
          <w:tcPr>
            <w:tcW w:w="4779" w:type="dxa"/>
            <w:shd w:val="clear" w:color="auto" w:fill="8DB4E3"/>
            <w:vAlign w:val="center"/>
          </w:tcPr>
          <w:p w14:paraId="5EA39767" w14:textId="392984CD" w:rsidR="00056A24" w:rsidRPr="00056A24" w:rsidRDefault="00056A24" w:rsidP="00056A24">
            <w:pPr>
              <w:spacing w:after="0" w:line="240" w:lineRule="auto"/>
              <w:rPr>
                <w:rFonts w:asciiTheme="minorHAnsi" w:hAnsiTheme="minorHAnsi"/>
              </w:rPr>
            </w:pPr>
          </w:p>
        </w:tc>
      </w:tr>
      <w:tr w:rsidR="00056A24" w:rsidRPr="00056A24" w14:paraId="58BCF630" w14:textId="77777777" w:rsidTr="00056A24">
        <w:trPr>
          <w:trHeight w:val="378"/>
        </w:trPr>
        <w:tc>
          <w:tcPr>
            <w:tcW w:w="3944" w:type="dxa"/>
            <w:shd w:val="clear" w:color="auto" w:fill="auto"/>
            <w:vAlign w:val="center"/>
          </w:tcPr>
          <w:p w14:paraId="69D43375" w14:textId="05F925F7" w:rsidR="00056A24" w:rsidRPr="00056A24" w:rsidRDefault="00E03E97" w:rsidP="00056A24">
            <w:pPr>
              <w:spacing w:after="0" w:line="240" w:lineRule="auto"/>
              <w:rPr>
                <w:rFonts w:asciiTheme="minorHAnsi" w:hAnsiTheme="minorHAnsi" w:cs="Arial"/>
              </w:rPr>
            </w:pPr>
            <w:r>
              <w:rPr>
                <w:rFonts w:asciiTheme="minorHAnsi" w:hAnsiTheme="minorHAnsi" w:cs="Arial"/>
              </w:rPr>
              <w:t>Prepare/Distribute Consumer Confidence Report</w:t>
            </w:r>
          </w:p>
        </w:tc>
        <w:tc>
          <w:tcPr>
            <w:tcW w:w="3840" w:type="dxa"/>
            <w:vAlign w:val="center"/>
          </w:tcPr>
          <w:p w14:paraId="0CC70EE3"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4B92C5D9"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432B5F39" w14:textId="77777777" w:rsidTr="00E03E97">
        <w:trPr>
          <w:trHeight w:val="378"/>
        </w:trPr>
        <w:tc>
          <w:tcPr>
            <w:tcW w:w="3944" w:type="dxa"/>
            <w:shd w:val="clear" w:color="auto" w:fill="8DB4E3"/>
            <w:vAlign w:val="center"/>
          </w:tcPr>
          <w:p w14:paraId="643D7FE7" w14:textId="5F0DE0BE" w:rsidR="00056A24" w:rsidRPr="00056A24" w:rsidRDefault="00056A24" w:rsidP="00056A24">
            <w:pPr>
              <w:spacing w:after="0" w:line="240" w:lineRule="auto"/>
              <w:rPr>
                <w:rFonts w:asciiTheme="minorHAnsi" w:hAnsiTheme="minorHAnsi" w:cs="Arial"/>
              </w:rPr>
            </w:pPr>
          </w:p>
        </w:tc>
        <w:tc>
          <w:tcPr>
            <w:tcW w:w="3840" w:type="dxa"/>
            <w:shd w:val="clear" w:color="auto" w:fill="8DB4E3"/>
            <w:vAlign w:val="center"/>
          </w:tcPr>
          <w:p w14:paraId="2660B369" w14:textId="3273B603" w:rsidR="00056A24" w:rsidRPr="00056A24" w:rsidRDefault="00056A24" w:rsidP="00056A24">
            <w:pPr>
              <w:spacing w:after="0" w:line="240" w:lineRule="auto"/>
              <w:rPr>
                <w:rFonts w:asciiTheme="minorHAnsi" w:hAnsiTheme="minorHAnsi"/>
              </w:rPr>
            </w:pPr>
          </w:p>
        </w:tc>
        <w:tc>
          <w:tcPr>
            <w:tcW w:w="4779" w:type="dxa"/>
            <w:shd w:val="clear" w:color="auto" w:fill="8DB4E3"/>
            <w:vAlign w:val="center"/>
          </w:tcPr>
          <w:p w14:paraId="66CF8B99" w14:textId="1C1A5487" w:rsidR="00056A24" w:rsidRPr="00056A24" w:rsidRDefault="00056A24" w:rsidP="00056A24">
            <w:pPr>
              <w:spacing w:after="0" w:line="240" w:lineRule="auto"/>
              <w:rPr>
                <w:rFonts w:asciiTheme="minorHAnsi" w:hAnsiTheme="minorHAnsi"/>
              </w:rPr>
            </w:pPr>
          </w:p>
        </w:tc>
      </w:tr>
      <w:tr w:rsidR="00056A24" w:rsidRPr="00056A24" w14:paraId="1574B803" w14:textId="77777777" w:rsidTr="00056A24">
        <w:trPr>
          <w:trHeight w:val="378"/>
        </w:trPr>
        <w:tc>
          <w:tcPr>
            <w:tcW w:w="3944" w:type="dxa"/>
            <w:shd w:val="clear" w:color="auto" w:fill="auto"/>
            <w:vAlign w:val="center"/>
          </w:tcPr>
          <w:p w14:paraId="71F0E419" w14:textId="44FF17A3" w:rsidR="00056A24" w:rsidRPr="00056A24" w:rsidRDefault="00E03E97" w:rsidP="00056A24">
            <w:pPr>
              <w:spacing w:after="0" w:line="240" w:lineRule="auto"/>
              <w:rPr>
                <w:rFonts w:asciiTheme="minorHAnsi" w:hAnsiTheme="minorHAnsi" w:cs="Arial"/>
              </w:rPr>
            </w:pPr>
            <w:r>
              <w:rPr>
                <w:rFonts w:asciiTheme="minorHAnsi" w:hAnsiTheme="minorHAnsi" w:cs="Arial"/>
              </w:rPr>
              <w:t>Collect Bacteriological Sample for ADEQ Compliance</w:t>
            </w:r>
          </w:p>
        </w:tc>
        <w:tc>
          <w:tcPr>
            <w:tcW w:w="3840" w:type="dxa"/>
            <w:vAlign w:val="center"/>
          </w:tcPr>
          <w:p w14:paraId="416B7D7B"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53B9AED3"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3F564D6E" w14:textId="77777777" w:rsidTr="00056A24">
        <w:trPr>
          <w:trHeight w:val="378"/>
        </w:trPr>
        <w:tc>
          <w:tcPr>
            <w:tcW w:w="3944" w:type="dxa"/>
            <w:shd w:val="clear" w:color="auto" w:fill="auto"/>
            <w:vAlign w:val="center"/>
          </w:tcPr>
          <w:p w14:paraId="39C3F906" w14:textId="2BB52309" w:rsidR="00056A24" w:rsidRPr="00056A24" w:rsidRDefault="00E03E97" w:rsidP="00056A24">
            <w:pPr>
              <w:spacing w:after="0" w:line="240" w:lineRule="auto"/>
              <w:rPr>
                <w:rFonts w:asciiTheme="minorHAnsi" w:hAnsiTheme="minorHAnsi" w:cs="Arial"/>
              </w:rPr>
            </w:pPr>
            <w:r>
              <w:rPr>
                <w:rFonts w:asciiTheme="minorHAnsi" w:hAnsiTheme="minorHAnsi" w:cs="Arial"/>
              </w:rPr>
              <w:t>Collect Nitrate Sample for ADEQ Compliance</w:t>
            </w:r>
          </w:p>
        </w:tc>
        <w:tc>
          <w:tcPr>
            <w:tcW w:w="3840" w:type="dxa"/>
            <w:vAlign w:val="center"/>
          </w:tcPr>
          <w:p w14:paraId="2E351BEB"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467CDDD0"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618AD1FD" w14:textId="77777777" w:rsidTr="00056A24">
        <w:trPr>
          <w:trHeight w:val="378"/>
        </w:trPr>
        <w:tc>
          <w:tcPr>
            <w:tcW w:w="3944" w:type="dxa"/>
            <w:shd w:val="clear" w:color="auto" w:fill="auto"/>
            <w:vAlign w:val="center"/>
          </w:tcPr>
          <w:p w14:paraId="6CE538C5"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6"/>
                  <w:enabled/>
                  <w:calcOnExit w:val="0"/>
                  <w:helpText w:type="text" w:val="Include any tasks not already provided."/>
                  <w:statusText w:type="text" w:val="Include any tasks not already provided."/>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840" w:type="dxa"/>
            <w:vAlign w:val="center"/>
          </w:tcPr>
          <w:p w14:paraId="30BFC62B"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482228FA"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13904FD5" w14:textId="77777777" w:rsidTr="00056A24">
        <w:trPr>
          <w:trHeight w:val="378"/>
        </w:trPr>
        <w:tc>
          <w:tcPr>
            <w:tcW w:w="3944" w:type="dxa"/>
            <w:shd w:val="clear" w:color="auto" w:fill="auto"/>
            <w:vAlign w:val="center"/>
          </w:tcPr>
          <w:p w14:paraId="25A6C894"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6"/>
                  <w:enabled/>
                  <w:calcOnExit w:val="0"/>
                  <w:helpText w:type="text" w:val="Include any tasks not already provided."/>
                  <w:statusText w:type="text" w:val="Include any tasks not already provided."/>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840" w:type="dxa"/>
            <w:vAlign w:val="center"/>
          </w:tcPr>
          <w:p w14:paraId="0A699E4D"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10EA9CDC"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r w:rsidR="00056A24" w:rsidRPr="00056A24" w14:paraId="3EA0BAC7" w14:textId="77777777" w:rsidTr="00056A24">
        <w:trPr>
          <w:trHeight w:val="378"/>
        </w:trPr>
        <w:tc>
          <w:tcPr>
            <w:tcW w:w="3944" w:type="dxa"/>
            <w:shd w:val="clear" w:color="auto" w:fill="auto"/>
            <w:vAlign w:val="center"/>
          </w:tcPr>
          <w:p w14:paraId="225362CA" w14:textId="77777777" w:rsidR="00056A24" w:rsidRPr="00056A24" w:rsidRDefault="00056A24" w:rsidP="00056A24">
            <w:pPr>
              <w:spacing w:after="0" w:line="240" w:lineRule="auto"/>
              <w:rPr>
                <w:rFonts w:asciiTheme="minorHAnsi" w:hAnsiTheme="minorHAnsi" w:cs="Arial"/>
              </w:rPr>
            </w:pPr>
            <w:r w:rsidRPr="00056A24">
              <w:rPr>
                <w:rFonts w:asciiTheme="minorHAnsi" w:hAnsiTheme="minorHAnsi" w:cs="Arial"/>
              </w:rPr>
              <w:fldChar w:fldCharType="begin">
                <w:ffData>
                  <w:name w:val="Text36"/>
                  <w:enabled/>
                  <w:calcOnExit w:val="0"/>
                  <w:helpText w:type="text" w:val="Include any tasks not already provided."/>
                  <w:statusText w:type="text" w:val="Include any tasks not already provided."/>
                  <w:textInput/>
                </w:ffData>
              </w:fldChar>
            </w:r>
            <w:r w:rsidRPr="00056A24">
              <w:rPr>
                <w:rFonts w:asciiTheme="minorHAnsi" w:hAnsiTheme="minorHAnsi" w:cs="Arial"/>
              </w:rPr>
              <w:instrText xml:space="preserve"> FORMTEXT </w:instrText>
            </w:r>
            <w:r w:rsidRPr="00056A24">
              <w:rPr>
                <w:rFonts w:asciiTheme="minorHAnsi" w:hAnsiTheme="minorHAnsi" w:cs="Arial"/>
              </w:rPr>
            </w:r>
            <w:r w:rsidRPr="00056A24">
              <w:rPr>
                <w:rFonts w:asciiTheme="minorHAnsi" w:hAnsiTheme="minorHAnsi" w:cs="Arial"/>
              </w:rPr>
              <w:fldChar w:fldCharType="separate"/>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noProof/>
              </w:rPr>
              <w:t> </w:t>
            </w:r>
            <w:r w:rsidRPr="00056A24">
              <w:rPr>
                <w:rFonts w:asciiTheme="minorHAnsi" w:hAnsiTheme="minorHAnsi" w:cs="Arial"/>
              </w:rPr>
              <w:fldChar w:fldCharType="end"/>
            </w:r>
          </w:p>
        </w:tc>
        <w:tc>
          <w:tcPr>
            <w:tcW w:w="3840" w:type="dxa"/>
            <w:vAlign w:val="center"/>
          </w:tcPr>
          <w:p w14:paraId="7401B300"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
                  <w:statusText w:type="text" w:val="Provide a description of a normal observation during the task.  For example if a normal pH reading is 7, then write pH 7."/>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c>
          <w:tcPr>
            <w:tcW w:w="4779" w:type="dxa"/>
            <w:vAlign w:val="center"/>
          </w:tcPr>
          <w:p w14:paraId="003CFC1E" w14:textId="77777777" w:rsidR="00056A24" w:rsidRPr="00056A24" w:rsidRDefault="00056A24" w:rsidP="00056A24">
            <w:pPr>
              <w:spacing w:after="0" w:line="240" w:lineRule="auto"/>
              <w:rPr>
                <w:rFonts w:asciiTheme="minorHAnsi" w:hAnsiTheme="minorHAnsi"/>
              </w:rPr>
            </w:pPr>
            <w:r w:rsidRPr="00056A24">
              <w:rPr>
                <w:rFonts w:asciiTheme="minorHAnsi" w:hAnsiTheme="minorHAnsi"/>
              </w:rPr>
              <w:fldChar w:fldCharType="begin">
                <w:ffData>
                  <w:name w:val=""/>
                  <w:enabled/>
                  <w:calcOnExit w:val="0"/>
                  <w:helpText w:type="text" w:val="Provide a description of the steps to take in case the observation of the inspection or sample is not the expected result.  If task provided does not apply to the PWS, then leave blank."/>
                  <w:statusText w:type="text" w:val="Provide a description of the steps to take in case the observation of the inspection or sample is not the expected result.  "/>
                  <w:textInput/>
                </w:ffData>
              </w:fldChar>
            </w:r>
            <w:r w:rsidRPr="00056A24">
              <w:rPr>
                <w:rFonts w:asciiTheme="minorHAnsi" w:hAnsiTheme="minorHAnsi"/>
              </w:rPr>
              <w:instrText xml:space="preserve"> FORMTEXT </w:instrText>
            </w:r>
            <w:r w:rsidRPr="00056A24">
              <w:rPr>
                <w:rFonts w:asciiTheme="minorHAnsi" w:hAnsiTheme="minorHAnsi"/>
              </w:rPr>
            </w:r>
            <w:r w:rsidRPr="00056A24">
              <w:rPr>
                <w:rFonts w:asciiTheme="minorHAnsi" w:hAnsiTheme="minorHAnsi"/>
              </w:rPr>
              <w:fldChar w:fldCharType="separate"/>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noProof/>
              </w:rPr>
              <w:t> </w:t>
            </w:r>
            <w:r w:rsidRPr="00056A24">
              <w:rPr>
                <w:rFonts w:asciiTheme="minorHAnsi" w:hAnsiTheme="minorHAnsi"/>
              </w:rPr>
              <w:fldChar w:fldCharType="end"/>
            </w:r>
          </w:p>
        </w:tc>
      </w:tr>
    </w:tbl>
    <w:p w14:paraId="0F4A4F61" w14:textId="77777777" w:rsidR="00056A24" w:rsidRPr="00573C99" w:rsidRDefault="00056A24" w:rsidP="00056A24">
      <w:pPr>
        <w:spacing w:before="245" w:after="245" w:line="240" w:lineRule="auto"/>
        <w:jc w:val="both"/>
        <w:rPr>
          <w:rFonts w:asciiTheme="minorHAnsi" w:hAnsiTheme="minorHAnsi" w:cs="Arial"/>
          <w:b/>
        </w:rPr>
      </w:pPr>
    </w:p>
    <w:p w14:paraId="5A8C95DC" w14:textId="227DD349" w:rsidR="00056A24" w:rsidRDefault="00E03E97" w:rsidP="00B6566E">
      <w:pPr>
        <w:spacing w:before="245" w:after="245" w:line="240" w:lineRule="auto"/>
        <w:jc w:val="both"/>
        <w:rPr>
          <w:rFonts w:asciiTheme="minorHAnsi" w:hAnsiTheme="minorHAnsi" w:cs="Arial"/>
          <w:b/>
        </w:rPr>
      </w:pPr>
      <w:r>
        <w:rPr>
          <w:rFonts w:asciiTheme="minorHAnsi" w:hAnsiTheme="minorHAnsi" w:cs="Arial"/>
          <w:b/>
        </w:rPr>
        <w:lastRenderedPageBreak/>
        <w:t>Other Routine Tasks</w:t>
      </w:r>
    </w:p>
    <w:tbl>
      <w:tblPr>
        <w:tblW w:w="12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7"/>
        <w:gridCol w:w="2025"/>
        <w:gridCol w:w="2954"/>
        <w:gridCol w:w="4786"/>
      </w:tblGrid>
      <w:tr w:rsidR="00E03E97" w:rsidRPr="00E03E97" w14:paraId="1D268203" w14:textId="77777777" w:rsidTr="00E03E97">
        <w:trPr>
          <w:trHeight w:val="479"/>
        </w:trPr>
        <w:tc>
          <w:tcPr>
            <w:tcW w:w="12652" w:type="dxa"/>
            <w:gridSpan w:val="4"/>
            <w:tcBorders>
              <w:right w:val="single" w:sz="4" w:space="0" w:color="auto"/>
            </w:tcBorders>
            <w:shd w:val="clear" w:color="auto" w:fill="DBE5F1"/>
            <w:vAlign w:val="center"/>
          </w:tcPr>
          <w:p w14:paraId="30328509" w14:textId="2B995C51" w:rsidR="00E03E97" w:rsidRPr="00E03E97" w:rsidRDefault="00E03E97" w:rsidP="008362F1">
            <w:pPr>
              <w:spacing w:after="0" w:line="240" w:lineRule="auto"/>
              <w:jc w:val="center"/>
              <w:rPr>
                <w:rFonts w:asciiTheme="minorHAnsi" w:hAnsiTheme="minorHAnsi" w:cs="Arial"/>
                <w:b/>
              </w:rPr>
            </w:pPr>
            <w:r>
              <w:rPr>
                <w:rFonts w:asciiTheme="minorHAnsi" w:hAnsiTheme="minorHAnsi" w:cs="Arial"/>
                <w:b/>
              </w:rPr>
              <w:t>OTHER</w:t>
            </w:r>
          </w:p>
        </w:tc>
      </w:tr>
      <w:tr w:rsidR="00E03E97" w:rsidRPr="00E03E97" w14:paraId="1EE1818C" w14:textId="77777777" w:rsidTr="00E03E97">
        <w:trPr>
          <w:trHeight w:val="345"/>
        </w:trPr>
        <w:tc>
          <w:tcPr>
            <w:tcW w:w="2887" w:type="dxa"/>
            <w:tcBorders>
              <w:right w:val="single" w:sz="4" w:space="0" w:color="auto"/>
            </w:tcBorders>
            <w:shd w:val="clear" w:color="auto" w:fill="DBE5F1"/>
            <w:vAlign w:val="center"/>
          </w:tcPr>
          <w:p w14:paraId="69567B76" w14:textId="709859A9" w:rsidR="00E03E97" w:rsidRPr="00E03E97" w:rsidRDefault="00E03E97" w:rsidP="008362F1">
            <w:pPr>
              <w:spacing w:after="0" w:line="240" w:lineRule="auto"/>
              <w:jc w:val="center"/>
              <w:rPr>
                <w:rFonts w:asciiTheme="minorHAnsi" w:hAnsiTheme="minorHAnsi" w:cs="Arial"/>
                <w:b/>
              </w:rPr>
            </w:pPr>
            <w:r>
              <w:rPr>
                <w:rFonts w:asciiTheme="minorHAnsi" w:hAnsiTheme="minorHAnsi" w:cs="Arial"/>
                <w:b/>
              </w:rPr>
              <w:t>Task</w:t>
            </w:r>
          </w:p>
        </w:tc>
        <w:tc>
          <w:tcPr>
            <w:tcW w:w="2025" w:type="dxa"/>
            <w:tcBorders>
              <w:right w:val="single" w:sz="4" w:space="0" w:color="auto"/>
            </w:tcBorders>
            <w:shd w:val="clear" w:color="auto" w:fill="DBE5F1"/>
            <w:vAlign w:val="center"/>
          </w:tcPr>
          <w:p w14:paraId="35CB5DEC" w14:textId="50CDC2DF" w:rsidR="00E03E97" w:rsidRPr="00E03E97" w:rsidRDefault="00E03E97" w:rsidP="008362F1">
            <w:pPr>
              <w:spacing w:after="0" w:line="240" w:lineRule="auto"/>
              <w:jc w:val="center"/>
              <w:rPr>
                <w:rFonts w:asciiTheme="minorHAnsi" w:hAnsiTheme="minorHAnsi" w:cs="Arial"/>
                <w:b/>
              </w:rPr>
            </w:pPr>
            <w:r>
              <w:rPr>
                <w:rFonts w:asciiTheme="minorHAnsi" w:hAnsiTheme="minorHAnsi" w:cs="Arial"/>
                <w:b/>
              </w:rPr>
              <w:t>Frequency</w:t>
            </w:r>
          </w:p>
        </w:tc>
        <w:tc>
          <w:tcPr>
            <w:tcW w:w="2954" w:type="dxa"/>
            <w:tcBorders>
              <w:right w:val="single" w:sz="4" w:space="0" w:color="auto"/>
            </w:tcBorders>
            <w:shd w:val="clear" w:color="auto" w:fill="DBE5F1"/>
            <w:vAlign w:val="center"/>
          </w:tcPr>
          <w:p w14:paraId="55DEEA78" w14:textId="544CD947" w:rsidR="00E03E97" w:rsidRPr="00E03E97" w:rsidRDefault="00E03E97" w:rsidP="008362F1">
            <w:pPr>
              <w:spacing w:after="0" w:line="240" w:lineRule="auto"/>
              <w:jc w:val="center"/>
              <w:rPr>
                <w:rFonts w:asciiTheme="minorHAnsi" w:hAnsiTheme="minorHAnsi" w:cs="Arial"/>
                <w:b/>
              </w:rPr>
            </w:pPr>
            <w:r>
              <w:rPr>
                <w:rFonts w:asciiTheme="minorHAnsi" w:hAnsiTheme="minorHAnsi" w:cs="Arial"/>
                <w:b/>
              </w:rPr>
              <w:t>Expected Result</w:t>
            </w:r>
          </w:p>
        </w:tc>
        <w:tc>
          <w:tcPr>
            <w:tcW w:w="4784" w:type="dxa"/>
            <w:tcBorders>
              <w:right w:val="single" w:sz="4" w:space="0" w:color="auto"/>
            </w:tcBorders>
            <w:shd w:val="clear" w:color="auto" w:fill="DBE5F1"/>
            <w:vAlign w:val="center"/>
          </w:tcPr>
          <w:p w14:paraId="63D5DF39" w14:textId="3A10E7E1" w:rsidR="00E03E97" w:rsidRPr="00E03E97" w:rsidRDefault="00E03E97" w:rsidP="008362F1">
            <w:pPr>
              <w:spacing w:after="0" w:line="240" w:lineRule="auto"/>
              <w:jc w:val="center"/>
              <w:rPr>
                <w:rFonts w:asciiTheme="minorHAnsi" w:hAnsiTheme="minorHAnsi" w:cs="Arial"/>
                <w:b/>
              </w:rPr>
            </w:pPr>
            <w:r>
              <w:rPr>
                <w:rFonts w:asciiTheme="minorHAnsi" w:hAnsiTheme="minorHAnsi" w:cs="Arial"/>
                <w:b/>
              </w:rPr>
              <w:t>Troubleshooting in Case of Unexpected Result</w:t>
            </w:r>
          </w:p>
        </w:tc>
      </w:tr>
      <w:tr w:rsidR="00E03E97" w:rsidRPr="00E03E97" w14:paraId="0BDB3206" w14:textId="77777777" w:rsidTr="00E03E97">
        <w:trPr>
          <w:trHeight w:val="325"/>
        </w:trPr>
        <w:tc>
          <w:tcPr>
            <w:tcW w:w="2887" w:type="dxa"/>
            <w:vAlign w:val="center"/>
          </w:tcPr>
          <w:p w14:paraId="4C33AAA8"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t>Inspect and Clean Storage Tank</w:t>
            </w:r>
          </w:p>
        </w:tc>
        <w:tc>
          <w:tcPr>
            <w:tcW w:w="2025" w:type="dxa"/>
            <w:vAlign w:val="center"/>
          </w:tcPr>
          <w:p w14:paraId="7526BDDA"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t>Every 5 years</w:t>
            </w:r>
          </w:p>
        </w:tc>
        <w:tc>
          <w:tcPr>
            <w:tcW w:w="2954" w:type="dxa"/>
            <w:vAlign w:val="center"/>
          </w:tcPr>
          <w:p w14:paraId="6A4E57B1"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w:statusText w:type="text" w:val="Provide a description of a normal observation during the task For example if a normal pH reading is 7, then write pH 7."/>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4784" w:type="dxa"/>
            <w:vAlign w:val="center"/>
          </w:tcPr>
          <w:p w14:paraId="5A87191C"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If the task provided does not apply to the PWS, then leave blank."/>
                  <w:statusText w:type="text" w:val="Provide a description of the steps to take in case the observation of the inspection or sample is not the expected result.  "/>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r>
      <w:tr w:rsidR="00E03E97" w:rsidRPr="00E03E97" w14:paraId="292F0C8C" w14:textId="77777777" w:rsidTr="00E03E97">
        <w:trPr>
          <w:trHeight w:val="345"/>
        </w:trPr>
        <w:tc>
          <w:tcPr>
            <w:tcW w:w="2887" w:type="dxa"/>
            <w:shd w:val="clear" w:color="auto" w:fill="95B3D7"/>
            <w:vAlign w:val="center"/>
          </w:tcPr>
          <w:p w14:paraId="731AC467" w14:textId="77777777" w:rsidR="00E03E97" w:rsidRPr="00E03E97" w:rsidRDefault="00E03E97" w:rsidP="00E03E97">
            <w:pPr>
              <w:spacing w:after="0" w:line="240" w:lineRule="auto"/>
              <w:rPr>
                <w:rFonts w:asciiTheme="minorHAnsi" w:hAnsiTheme="minorHAnsi" w:cs="Arial"/>
              </w:rPr>
            </w:pPr>
          </w:p>
        </w:tc>
        <w:tc>
          <w:tcPr>
            <w:tcW w:w="2025" w:type="dxa"/>
            <w:shd w:val="clear" w:color="auto" w:fill="95B3D7"/>
            <w:vAlign w:val="center"/>
          </w:tcPr>
          <w:p w14:paraId="64ED9468" w14:textId="77777777" w:rsidR="00E03E97" w:rsidRPr="00E03E97" w:rsidRDefault="00E03E97" w:rsidP="00E03E97">
            <w:pPr>
              <w:spacing w:after="0" w:line="240" w:lineRule="auto"/>
              <w:rPr>
                <w:rFonts w:asciiTheme="minorHAnsi" w:hAnsiTheme="minorHAnsi" w:cs="Arial"/>
              </w:rPr>
            </w:pPr>
          </w:p>
        </w:tc>
        <w:tc>
          <w:tcPr>
            <w:tcW w:w="2954" w:type="dxa"/>
            <w:shd w:val="clear" w:color="auto" w:fill="95B3D7"/>
            <w:vAlign w:val="center"/>
          </w:tcPr>
          <w:p w14:paraId="096356B1" w14:textId="77777777" w:rsidR="00E03E97" w:rsidRPr="00E03E97" w:rsidRDefault="00E03E97" w:rsidP="00E03E97">
            <w:pPr>
              <w:spacing w:after="0" w:line="240" w:lineRule="auto"/>
              <w:rPr>
                <w:rFonts w:asciiTheme="minorHAnsi" w:hAnsiTheme="minorHAnsi" w:cs="Arial"/>
              </w:rPr>
            </w:pPr>
          </w:p>
        </w:tc>
        <w:tc>
          <w:tcPr>
            <w:tcW w:w="4784" w:type="dxa"/>
            <w:shd w:val="clear" w:color="auto" w:fill="95B3D7"/>
            <w:vAlign w:val="center"/>
          </w:tcPr>
          <w:p w14:paraId="43016FE9" w14:textId="77777777" w:rsidR="00E03E97" w:rsidRPr="00E03E97" w:rsidRDefault="00E03E97" w:rsidP="00E03E97">
            <w:pPr>
              <w:spacing w:after="0" w:line="240" w:lineRule="auto"/>
              <w:rPr>
                <w:rFonts w:asciiTheme="minorHAnsi" w:hAnsiTheme="minorHAnsi" w:cs="Arial"/>
              </w:rPr>
            </w:pPr>
          </w:p>
        </w:tc>
      </w:tr>
      <w:tr w:rsidR="00E03E97" w:rsidRPr="00E03E97" w14:paraId="3B2F5A34" w14:textId="77777777" w:rsidTr="00E03E97">
        <w:trPr>
          <w:trHeight w:val="325"/>
        </w:trPr>
        <w:tc>
          <w:tcPr>
            <w:tcW w:w="2887" w:type="dxa"/>
            <w:shd w:val="clear" w:color="auto" w:fill="FFFFFF"/>
            <w:vAlign w:val="center"/>
          </w:tcPr>
          <w:p w14:paraId="0D01149B"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t xml:space="preserve">Update Monitoring Waivers </w:t>
            </w:r>
          </w:p>
        </w:tc>
        <w:tc>
          <w:tcPr>
            <w:tcW w:w="2025" w:type="dxa"/>
            <w:shd w:val="clear" w:color="auto" w:fill="FFFFFF"/>
            <w:vAlign w:val="center"/>
          </w:tcPr>
          <w:p w14:paraId="7D802531"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t>Every 3 years</w:t>
            </w:r>
          </w:p>
        </w:tc>
        <w:tc>
          <w:tcPr>
            <w:tcW w:w="2954" w:type="dxa"/>
            <w:shd w:val="clear" w:color="auto" w:fill="FFFFFF"/>
            <w:vAlign w:val="center"/>
          </w:tcPr>
          <w:p w14:paraId="381FD36B"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w:statusText w:type="text" w:val="Provide a description of a normal observation during the task For example if a normal pH reading is 7, then write pH 7."/>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4784" w:type="dxa"/>
            <w:shd w:val="clear" w:color="auto" w:fill="FFFFFF"/>
            <w:vAlign w:val="center"/>
          </w:tcPr>
          <w:p w14:paraId="37FE8B36"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If the task provided does not apply to the PWS, then leave blank."/>
                  <w:statusText w:type="text" w:val="Provide a description of the steps to take in case the observation of the inspection or sample is not the expected result.  "/>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r>
      <w:tr w:rsidR="00E03E97" w:rsidRPr="00E03E97" w14:paraId="24BF5E1C" w14:textId="77777777" w:rsidTr="00E03E97">
        <w:trPr>
          <w:trHeight w:val="345"/>
        </w:trPr>
        <w:tc>
          <w:tcPr>
            <w:tcW w:w="2887" w:type="dxa"/>
            <w:shd w:val="clear" w:color="auto" w:fill="8DB3E2"/>
            <w:vAlign w:val="center"/>
          </w:tcPr>
          <w:p w14:paraId="22A45096" w14:textId="77777777" w:rsidR="00E03E97" w:rsidRPr="00E03E97" w:rsidRDefault="00E03E97" w:rsidP="00E03E97">
            <w:pPr>
              <w:spacing w:after="0" w:line="240" w:lineRule="auto"/>
              <w:rPr>
                <w:rFonts w:asciiTheme="minorHAnsi" w:hAnsiTheme="minorHAnsi" w:cs="Arial"/>
              </w:rPr>
            </w:pPr>
          </w:p>
        </w:tc>
        <w:tc>
          <w:tcPr>
            <w:tcW w:w="2025" w:type="dxa"/>
            <w:shd w:val="clear" w:color="auto" w:fill="8DB3E2"/>
            <w:vAlign w:val="center"/>
          </w:tcPr>
          <w:p w14:paraId="14B46037" w14:textId="77777777" w:rsidR="00E03E97" w:rsidRPr="00E03E97" w:rsidRDefault="00E03E97" w:rsidP="00E03E97">
            <w:pPr>
              <w:spacing w:after="0" w:line="240" w:lineRule="auto"/>
              <w:rPr>
                <w:rFonts w:asciiTheme="minorHAnsi" w:hAnsiTheme="minorHAnsi" w:cs="Arial"/>
              </w:rPr>
            </w:pPr>
          </w:p>
        </w:tc>
        <w:tc>
          <w:tcPr>
            <w:tcW w:w="2954" w:type="dxa"/>
            <w:shd w:val="clear" w:color="auto" w:fill="8DB3E2"/>
            <w:vAlign w:val="center"/>
          </w:tcPr>
          <w:p w14:paraId="66DBC9A9" w14:textId="77777777" w:rsidR="00E03E97" w:rsidRPr="00E03E97" w:rsidRDefault="00E03E97" w:rsidP="00E03E97">
            <w:pPr>
              <w:spacing w:after="0" w:line="240" w:lineRule="auto"/>
              <w:rPr>
                <w:rFonts w:asciiTheme="minorHAnsi" w:hAnsiTheme="minorHAnsi" w:cs="Arial"/>
              </w:rPr>
            </w:pPr>
          </w:p>
        </w:tc>
        <w:tc>
          <w:tcPr>
            <w:tcW w:w="4784" w:type="dxa"/>
            <w:shd w:val="clear" w:color="auto" w:fill="8DB3E2"/>
            <w:vAlign w:val="center"/>
          </w:tcPr>
          <w:p w14:paraId="18D454A1" w14:textId="77777777" w:rsidR="00E03E97" w:rsidRPr="00E03E97" w:rsidRDefault="00E03E97" w:rsidP="00E03E97">
            <w:pPr>
              <w:spacing w:after="0" w:line="240" w:lineRule="auto"/>
              <w:rPr>
                <w:rFonts w:asciiTheme="minorHAnsi" w:hAnsiTheme="minorHAnsi" w:cs="Arial"/>
              </w:rPr>
            </w:pPr>
          </w:p>
        </w:tc>
      </w:tr>
      <w:tr w:rsidR="00E03E97" w:rsidRPr="00E03E97" w14:paraId="18BD3701" w14:textId="77777777" w:rsidTr="00E03E97">
        <w:trPr>
          <w:trHeight w:val="682"/>
        </w:trPr>
        <w:tc>
          <w:tcPr>
            <w:tcW w:w="2887" w:type="dxa"/>
            <w:shd w:val="clear" w:color="auto" w:fill="FFFFFF"/>
            <w:vAlign w:val="center"/>
          </w:tcPr>
          <w:p w14:paraId="5C8A25CC"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t>Apply and Renew Permit to Operate</w:t>
            </w:r>
          </w:p>
        </w:tc>
        <w:tc>
          <w:tcPr>
            <w:tcW w:w="2025" w:type="dxa"/>
            <w:shd w:val="clear" w:color="auto" w:fill="FFFFFF"/>
            <w:vAlign w:val="center"/>
          </w:tcPr>
          <w:p w14:paraId="3AD8E3D8"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t>Based on Permit Expiration Date</w:t>
            </w:r>
          </w:p>
        </w:tc>
        <w:tc>
          <w:tcPr>
            <w:tcW w:w="2954" w:type="dxa"/>
            <w:shd w:val="clear" w:color="auto" w:fill="FFFFFF"/>
            <w:vAlign w:val="center"/>
          </w:tcPr>
          <w:p w14:paraId="2DA99C0D"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w:statusText w:type="text" w:val="Provide a description of a normal observation during the task For example if a normal pH reading is 7, then write pH 7."/>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4784" w:type="dxa"/>
            <w:shd w:val="clear" w:color="auto" w:fill="FFFFFF"/>
            <w:vAlign w:val="center"/>
          </w:tcPr>
          <w:p w14:paraId="5ED47C9B"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If the task provided does not apply to the PWS, then leave blank."/>
                  <w:statusText w:type="text" w:val="Provide a description of the steps to take in case the observation of the inspection or sample is not the expected result.  "/>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r>
      <w:tr w:rsidR="00E03E97" w:rsidRPr="00E03E97" w14:paraId="69BB3684" w14:textId="77777777" w:rsidTr="00E03E97">
        <w:trPr>
          <w:trHeight w:val="345"/>
        </w:trPr>
        <w:tc>
          <w:tcPr>
            <w:tcW w:w="2887" w:type="dxa"/>
            <w:shd w:val="clear" w:color="auto" w:fill="8DB3E2"/>
            <w:vAlign w:val="center"/>
          </w:tcPr>
          <w:p w14:paraId="2DF3DC09" w14:textId="77777777" w:rsidR="00E03E97" w:rsidRPr="00E03E97" w:rsidRDefault="00E03E97" w:rsidP="00E03E97">
            <w:pPr>
              <w:spacing w:after="0" w:line="240" w:lineRule="auto"/>
              <w:rPr>
                <w:rFonts w:asciiTheme="minorHAnsi" w:hAnsiTheme="minorHAnsi" w:cs="Arial"/>
              </w:rPr>
            </w:pPr>
          </w:p>
        </w:tc>
        <w:tc>
          <w:tcPr>
            <w:tcW w:w="2025" w:type="dxa"/>
            <w:shd w:val="clear" w:color="auto" w:fill="8DB3E2"/>
            <w:vAlign w:val="center"/>
          </w:tcPr>
          <w:p w14:paraId="7F4D015C" w14:textId="77777777" w:rsidR="00E03E97" w:rsidRPr="00E03E97" w:rsidRDefault="00E03E97" w:rsidP="00E03E97">
            <w:pPr>
              <w:spacing w:after="0" w:line="240" w:lineRule="auto"/>
              <w:rPr>
                <w:rFonts w:asciiTheme="minorHAnsi" w:hAnsiTheme="minorHAnsi" w:cs="Arial"/>
              </w:rPr>
            </w:pPr>
          </w:p>
        </w:tc>
        <w:tc>
          <w:tcPr>
            <w:tcW w:w="2954" w:type="dxa"/>
            <w:shd w:val="clear" w:color="auto" w:fill="8DB3E2"/>
            <w:vAlign w:val="center"/>
          </w:tcPr>
          <w:p w14:paraId="483A1A30" w14:textId="77777777" w:rsidR="00E03E97" w:rsidRPr="00E03E97" w:rsidRDefault="00E03E97" w:rsidP="00E03E97">
            <w:pPr>
              <w:spacing w:after="0" w:line="240" w:lineRule="auto"/>
              <w:rPr>
                <w:rFonts w:asciiTheme="minorHAnsi" w:hAnsiTheme="minorHAnsi" w:cs="Arial"/>
              </w:rPr>
            </w:pPr>
          </w:p>
        </w:tc>
        <w:tc>
          <w:tcPr>
            <w:tcW w:w="4784" w:type="dxa"/>
            <w:shd w:val="clear" w:color="auto" w:fill="8DB3E2"/>
            <w:vAlign w:val="center"/>
          </w:tcPr>
          <w:p w14:paraId="780B6F56" w14:textId="77777777" w:rsidR="00E03E97" w:rsidRPr="00E03E97" w:rsidRDefault="00E03E97" w:rsidP="00E03E97">
            <w:pPr>
              <w:spacing w:after="0" w:line="240" w:lineRule="auto"/>
              <w:rPr>
                <w:rFonts w:asciiTheme="minorHAnsi" w:hAnsiTheme="minorHAnsi" w:cs="Arial"/>
              </w:rPr>
            </w:pPr>
          </w:p>
        </w:tc>
      </w:tr>
      <w:tr w:rsidR="00E03E97" w:rsidRPr="00E03E97" w14:paraId="778B5772" w14:textId="77777777" w:rsidTr="00E03E97">
        <w:trPr>
          <w:trHeight w:val="325"/>
        </w:trPr>
        <w:tc>
          <w:tcPr>
            <w:tcW w:w="2887" w:type="dxa"/>
            <w:shd w:val="clear" w:color="auto" w:fill="FFFFFF"/>
            <w:vAlign w:val="center"/>
          </w:tcPr>
          <w:p w14:paraId="4E2764F5"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t>Renew Certified Operator Certification</w:t>
            </w:r>
          </w:p>
        </w:tc>
        <w:tc>
          <w:tcPr>
            <w:tcW w:w="2025" w:type="dxa"/>
            <w:shd w:val="clear" w:color="auto" w:fill="FFFFFF"/>
            <w:vAlign w:val="center"/>
          </w:tcPr>
          <w:p w14:paraId="5858E045"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t>Every 3 years</w:t>
            </w:r>
          </w:p>
        </w:tc>
        <w:tc>
          <w:tcPr>
            <w:tcW w:w="2954" w:type="dxa"/>
            <w:shd w:val="clear" w:color="auto" w:fill="FFFFFF"/>
            <w:vAlign w:val="center"/>
          </w:tcPr>
          <w:p w14:paraId="64A0AC07"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w:statusText w:type="text" w:val="Provide a description of a normal observation during the task For example if a normal pH reading is 7, then write pH 7."/>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4784" w:type="dxa"/>
            <w:shd w:val="clear" w:color="auto" w:fill="FFFFFF"/>
            <w:vAlign w:val="center"/>
          </w:tcPr>
          <w:p w14:paraId="02F47724"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If the task provided does not apply to the PWS, then leave blank."/>
                  <w:statusText w:type="text" w:val="Provide a description of the steps to take in case the observation of the inspection or sample is not the expected result.  "/>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r>
      <w:tr w:rsidR="00E03E97" w:rsidRPr="00E03E97" w14:paraId="5FCEAD0D" w14:textId="77777777" w:rsidTr="00E03E97">
        <w:trPr>
          <w:trHeight w:val="363"/>
        </w:trPr>
        <w:tc>
          <w:tcPr>
            <w:tcW w:w="2887" w:type="dxa"/>
            <w:shd w:val="clear" w:color="auto" w:fill="8DB3E2"/>
            <w:vAlign w:val="center"/>
          </w:tcPr>
          <w:p w14:paraId="37A6B989" w14:textId="77777777" w:rsidR="00E03E97" w:rsidRPr="00E03E97" w:rsidRDefault="00E03E97" w:rsidP="00E03E97">
            <w:pPr>
              <w:spacing w:after="0" w:line="240" w:lineRule="auto"/>
              <w:rPr>
                <w:rFonts w:asciiTheme="minorHAnsi" w:hAnsiTheme="minorHAnsi" w:cs="Arial"/>
              </w:rPr>
            </w:pPr>
          </w:p>
        </w:tc>
        <w:tc>
          <w:tcPr>
            <w:tcW w:w="2025" w:type="dxa"/>
            <w:shd w:val="clear" w:color="auto" w:fill="8DB3E2"/>
            <w:vAlign w:val="center"/>
          </w:tcPr>
          <w:p w14:paraId="122896C3" w14:textId="77777777" w:rsidR="00E03E97" w:rsidRPr="00E03E97" w:rsidRDefault="00E03E97" w:rsidP="00E03E97">
            <w:pPr>
              <w:spacing w:after="0" w:line="240" w:lineRule="auto"/>
              <w:rPr>
                <w:rFonts w:asciiTheme="minorHAnsi" w:hAnsiTheme="minorHAnsi" w:cs="Arial"/>
              </w:rPr>
            </w:pPr>
          </w:p>
        </w:tc>
        <w:tc>
          <w:tcPr>
            <w:tcW w:w="2954" w:type="dxa"/>
            <w:shd w:val="clear" w:color="auto" w:fill="8DB3E2"/>
            <w:vAlign w:val="center"/>
          </w:tcPr>
          <w:p w14:paraId="3A2C7016" w14:textId="77777777" w:rsidR="00E03E97" w:rsidRPr="00E03E97" w:rsidRDefault="00E03E97" w:rsidP="00E03E97">
            <w:pPr>
              <w:spacing w:after="0" w:line="240" w:lineRule="auto"/>
              <w:rPr>
                <w:rFonts w:asciiTheme="minorHAnsi" w:hAnsiTheme="minorHAnsi" w:cs="Arial"/>
              </w:rPr>
            </w:pPr>
          </w:p>
        </w:tc>
        <w:tc>
          <w:tcPr>
            <w:tcW w:w="4784" w:type="dxa"/>
            <w:shd w:val="clear" w:color="auto" w:fill="8DB3E2"/>
            <w:vAlign w:val="center"/>
          </w:tcPr>
          <w:p w14:paraId="55D4CD23" w14:textId="77777777" w:rsidR="00E03E97" w:rsidRPr="00E03E97" w:rsidRDefault="00E03E97" w:rsidP="00E03E97">
            <w:pPr>
              <w:spacing w:after="0" w:line="240" w:lineRule="auto"/>
              <w:rPr>
                <w:rFonts w:asciiTheme="minorHAnsi" w:hAnsiTheme="minorHAnsi" w:cs="Arial"/>
              </w:rPr>
            </w:pPr>
          </w:p>
        </w:tc>
      </w:tr>
      <w:tr w:rsidR="00E03E97" w:rsidRPr="00E03E97" w14:paraId="099AE848" w14:textId="77777777" w:rsidTr="00E03E97">
        <w:trPr>
          <w:trHeight w:val="325"/>
        </w:trPr>
        <w:tc>
          <w:tcPr>
            <w:tcW w:w="2887" w:type="dxa"/>
            <w:shd w:val="clear" w:color="auto" w:fill="auto"/>
            <w:vAlign w:val="center"/>
          </w:tcPr>
          <w:p w14:paraId="16D1B6CC"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Include any tasks not already provided."/>
                  <w:statusText w:type="text" w:val="Include any tasks not already provided."/>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2025" w:type="dxa"/>
            <w:shd w:val="clear" w:color="auto" w:fill="auto"/>
            <w:vAlign w:val="center"/>
          </w:tcPr>
          <w:p w14:paraId="065E793E"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how often the task needs to be performed."/>
                  <w:statusText w:type="text" w:val="Provide how often the task needs to be performed."/>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2954" w:type="dxa"/>
            <w:vAlign w:val="center"/>
          </w:tcPr>
          <w:p w14:paraId="715DFDC9"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w:statusText w:type="text" w:val="Provide a description of a normal observation during the task For example if a normal pH reading is 7, then write pH 7."/>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4784" w:type="dxa"/>
            <w:vAlign w:val="center"/>
          </w:tcPr>
          <w:p w14:paraId="3DDE060D"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If the task provided does not apply to the PWS, then leave blank."/>
                  <w:statusText w:type="text" w:val="Provide a description of the steps to take in case the observation of the inspection or sample is not the expected result.  "/>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r>
      <w:tr w:rsidR="00E03E97" w:rsidRPr="00E03E97" w14:paraId="6E3FE725" w14:textId="77777777" w:rsidTr="00E03E97">
        <w:trPr>
          <w:trHeight w:val="345"/>
        </w:trPr>
        <w:tc>
          <w:tcPr>
            <w:tcW w:w="2887" w:type="dxa"/>
            <w:shd w:val="clear" w:color="auto" w:fill="auto"/>
            <w:vAlign w:val="center"/>
          </w:tcPr>
          <w:p w14:paraId="16CDD78B"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Include any tasks not already provided."/>
                  <w:statusText w:type="text" w:val="Include any tasks not already provided."/>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2025" w:type="dxa"/>
            <w:shd w:val="clear" w:color="auto" w:fill="auto"/>
            <w:vAlign w:val="center"/>
          </w:tcPr>
          <w:p w14:paraId="71D2AA9D"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how often the task needs to be performed."/>
                  <w:statusText w:type="text" w:val="Provide how often the task needs to be performed."/>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2954" w:type="dxa"/>
            <w:vAlign w:val="center"/>
          </w:tcPr>
          <w:p w14:paraId="39E82EF0"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w:statusText w:type="text" w:val="Provide a description of a normal observation during the task For example if a normal pH reading is 7, then write pH 7."/>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4784" w:type="dxa"/>
            <w:vAlign w:val="center"/>
          </w:tcPr>
          <w:p w14:paraId="1B5D883A"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If the task provided does not apply to the PWS, then leave blank."/>
                  <w:statusText w:type="text" w:val="Provide a description of the steps to take in case the observation of the inspection or sample is not the expected result.  "/>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r>
      <w:tr w:rsidR="00E03E97" w:rsidRPr="00E03E97" w14:paraId="44E63A9A" w14:textId="77777777" w:rsidTr="00E03E97">
        <w:trPr>
          <w:trHeight w:val="325"/>
        </w:trPr>
        <w:tc>
          <w:tcPr>
            <w:tcW w:w="2887" w:type="dxa"/>
            <w:shd w:val="clear" w:color="auto" w:fill="auto"/>
            <w:vAlign w:val="center"/>
          </w:tcPr>
          <w:p w14:paraId="24935A9F"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Include any tasks not already provided."/>
                  <w:statusText w:type="text" w:val="Include any tasks not already provided."/>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2025" w:type="dxa"/>
            <w:shd w:val="clear" w:color="auto" w:fill="auto"/>
            <w:vAlign w:val="center"/>
          </w:tcPr>
          <w:p w14:paraId="44085A0E"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how often the task needs to be performed."/>
                  <w:statusText w:type="text" w:val="Provide how often the task needs to be performed."/>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2954" w:type="dxa"/>
            <w:vAlign w:val="center"/>
          </w:tcPr>
          <w:p w14:paraId="0F73B231"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w:statusText w:type="text" w:val="Provide a description of a normal observation during the task For example if a normal pH reading is 7, then write pH 7."/>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4784" w:type="dxa"/>
            <w:vAlign w:val="center"/>
          </w:tcPr>
          <w:p w14:paraId="6487B2E0"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If the task provided does not apply to the PWS, then leave blank."/>
                  <w:statusText w:type="text" w:val="Provide a description of the steps to take in case the observation of the inspection or sample is not the expected result.  "/>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r>
      <w:tr w:rsidR="00E03E97" w:rsidRPr="00E03E97" w14:paraId="1FA86764" w14:textId="77777777" w:rsidTr="00E03E97">
        <w:trPr>
          <w:trHeight w:val="345"/>
        </w:trPr>
        <w:tc>
          <w:tcPr>
            <w:tcW w:w="2887" w:type="dxa"/>
            <w:shd w:val="clear" w:color="auto" w:fill="auto"/>
            <w:vAlign w:val="center"/>
          </w:tcPr>
          <w:p w14:paraId="4F63101E"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Include any tasks not already provided."/>
                  <w:statusText w:type="text" w:val="Include any tasks not already provided."/>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2025" w:type="dxa"/>
            <w:shd w:val="clear" w:color="auto" w:fill="auto"/>
            <w:vAlign w:val="center"/>
          </w:tcPr>
          <w:p w14:paraId="266E3780"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how often the task needs to be performed."/>
                  <w:statusText w:type="text" w:val="Provide how often the task needs to be performed."/>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2954" w:type="dxa"/>
            <w:vAlign w:val="center"/>
          </w:tcPr>
          <w:p w14:paraId="6D53F2DA"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w:statusText w:type="text" w:val="Provide a description of a normal observation during the task For example if a normal pH reading is 7, then write pH 7."/>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4784" w:type="dxa"/>
            <w:vAlign w:val="center"/>
          </w:tcPr>
          <w:p w14:paraId="48988EBB"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If the task provided does not apply to the PWS, then leave blank."/>
                  <w:statusText w:type="text" w:val="Provide a description of the steps to take in case the observation of the inspection or sample is not the expected result.  "/>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r>
      <w:tr w:rsidR="00E03E97" w:rsidRPr="00E03E97" w14:paraId="68B03758" w14:textId="77777777" w:rsidTr="00E03E97">
        <w:trPr>
          <w:trHeight w:val="362"/>
        </w:trPr>
        <w:tc>
          <w:tcPr>
            <w:tcW w:w="2887" w:type="dxa"/>
            <w:shd w:val="clear" w:color="auto" w:fill="auto"/>
            <w:vAlign w:val="center"/>
          </w:tcPr>
          <w:p w14:paraId="1A93176F"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Include any tasks not already provided."/>
                  <w:statusText w:type="text" w:val="Include any tasks not already provided."/>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2025" w:type="dxa"/>
            <w:shd w:val="clear" w:color="auto" w:fill="auto"/>
            <w:vAlign w:val="center"/>
          </w:tcPr>
          <w:p w14:paraId="17F6C855"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how often the task needs to be performed."/>
                  <w:statusText w:type="text" w:val="Provide how often the task needs to be performed."/>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2954" w:type="dxa"/>
            <w:vAlign w:val="center"/>
          </w:tcPr>
          <w:p w14:paraId="71701189"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w:statusText w:type="text" w:val="Provide a description of a normal observation during the task For example if a normal pH reading is 7, then write pH 7."/>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4784" w:type="dxa"/>
            <w:vAlign w:val="center"/>
          </w:tcPr>
          <w:p w14:paraId="735D987F"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If the task provided does not apply to the PWS, then leave blank."/>
                  <w:statusText w:type="text" w:val="Provide a description of the steps to take in case the observation of the inspection or sample is not the expected result.  "/>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r>
      <w:tr w:rsidR="00E03E97" w:rsidRPr="00E03E97" w14:paraId="209AE425" w14:textId="77777777" w:rsidTr="00E03E97">
        <w:trPr>
          <w:trHeight w:val="345"/>
        </w:trPr>
        <w:tc>
          <w:tcPr>
            <w:tcW w:w="2887" w:type="dxa"/>
            <w:shd w:val="clear" w:color="auto" w:fill="auto"/>
            <w:vAlign w:val="center"/>
          </w:tcPr>
          <w:p w14:paraId="4B482ADF"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Include any tasks not already provided."/>
                  <w:statusText w:type="text" w:val="Include any tasks not already provided."/>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2025" w:type="dxa"/>
            <w:shd w:val="clear" w:color="auto" w:fill="auto"/>
            <w:vAlign w:val="center"/>
          </w:tcPr>
          <w:p w14:paraId="2AA1892D"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how often the task needs to be performed."/>
                  <w:statusText w:type="text" w:val="Provide how often the task needs to be performed."/>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2954" w:type="dxa"/>
            <w:vAlign w:val="center"/>
          </w:tcPr>
          <w:p w14:paraId="121846DC"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w:statusText w:type="text" w:val="Provide a description of a normal observation during the task For example if a normal pH reading is 7, then write pH 7."/>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4784" w:type="dxa"/>
            <w:vAlign w:val="center"/>
          </w:tcPr>
          <w:p w14:paraId="486332A6"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If the task provided does not apply to the PWS, then leave blank."/>
                  <w:statusText w:type="text" w:val="Provide a description of the steps to take in case the observation of the inspection or sample is not the expected result.  "/>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r>
      <w:tr w:rsidR="00E03E97" w:rsidRPr="00E03E97" w14:paraId="30B8C127" w14:textId="77777777" w:rsidTr="00E03E97">
        <w:trPr>
          <w:trHeight w:val="325"/>
        </w:trPr>
        <w:tc>
          <w:tcPr>
            <w:tcW w:w="2887" w:type="dxa"/>
            <w:shd w:val="clear" w:color="auto" w:fill="auto"/>
            <w:vAlign w:val="center"/>
          </w:tcPr>
          <w:p w14:paraId="712F311C"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Include any tasks not already provided."/>
                  <w:statusText w:type="text" w:val="Include any tasks not already provided."/>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2025" w:type="dxa"/>
            <w:shd w:val="clear" w:color="auto" w:fill="auto"/>
            <w:vAlign w:val="center"/>
          </w:tcPr>
          <w:p w14:paraId="3A7BFEED"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how often the task needs to be performed."/>
                  <w:statusText w:type="text" w:val="Provide how often the task needs to be performed."/>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2954" w:type="dxa"/>
            <w:vAlign w:val="center"/>
          </w:tcPr>
          <w:p w14:paraId="41EF9866"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w:statusText w:type="text" w:val="Provide a description of a normal observation during the task For example if a normal pH reading is 7, then write pH 7."/>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4784" w:type="dxa"/>
            <w:vAlign w:val="center"/>
          </w:tcPr>
          <w:p w14:paraId="1FB653C7"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If the task provided does not apply to the PWS, then leave blank."/>
                  <w:statusText w:type="text" w:val="Provide a description of the steps to take in case the observation of the inspection or sample is not the expected result.  "/>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r>
      <w:tr w:rsidR="00E03E97" w:rsidRPr="00E03E97" w14:paraId="76C1A9EF" w14:textId="77777777" w:rsidTr="00E03E97">
        <w:trPr>
          <w:trHeight w:val="363"/>
        </w:trPr>
        <w:tc>
          <w:tcPr>
            <w:tcW w:w="2887" w:type="dxa"/>
            <w:shd w:val="clear" w:color="auto" w:fill="auto"/>
            <w:vAlign w:val="center"/>
          </w:tcPr>
          <w:p w14:paraId="3AD6B010"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Include any tasks not already provided."/>
                  <w:statusText w:type="text" w:val="Include any tasks not already provided."/>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2025" w:type="dxa"/>
            <w:shd w:val="clear" w:color="auto" w:fill="auto"/>
            <w:vAlign w:val="center"/>
          </w:tcPr>
          <w:p w14:paraId="592D26CF"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how often the task needs to be performed."/>
                  <w:statusText w:type="text" w:val="Provide how often the task needs to be performed."/>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2954" w:type="dxa"/>
            <w:vAlign w:val="center"/>
          </w:tcPr>
          <w:p w14:paraId="3436BA9A"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a description of a normal observation during the task.  For example, if a normal pH reading is 7, then write pH 7 under expected result. If the task provided does not apply to the PWS, then leave blank."/>
                  <w:statusText w:type="text" w:val="Provide a description of a normal observation during the task For example if a normal pH reading is 7, then write pH 7."/>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c>
          <w:tcPr>
            <w:tcW w:w="4784" w:type="dxa"/>
            <w:vAlign w:val="center"/>
          </w:tcPr>
          <w:p w14:paraId="32A172E6" w14:textId="77777777" w:rsidR="00E03E97" w:rsidRPr="00E03E97" w:rsidRDefault="00E03E97" w:rsidP="00E03E97">
            <w:pPr>
              <w:spacing w:after="0" w:line="240" w:lineRule="auto"/>
              <w:rPr>
                <w:rFonts w:asciiTheme="minorHAnsi" w:hAnsiTheme="minorHAnsi" w:cs="Arial"/>
              </w:rPr>
            </w:pPr>
            <w:r w:rsidRPr="00E03E97">
              <w:rPr>
                <w:rFonts w:asciiTheme="minorHAnsi" w:hAnsiTheme="minorHAnsi" w:cs="Arial"/>
              </w:rPr>
              <w:fldChar w:fldCharType="begin">
                <w:ffData>
                  <w:name w:val=""/>
                  <w:enabled/>
                  <w:calcOnExit w:val="0"/>
                  <w:helpText w:type="text" w:val="Provide a description of the steps to take in case the observation of the inspection or sample is not the expected result.  If the task provided does not apply to the PWS, then leave blank."/>
                  <w:statusText w:type="text" w:val="Provide a description of the steps to take in case the observation of the inspection or sample is not the expected result.  "/>
                  <w:textInput/>
                </w:ffData>
              </w:fldChar>
            </w:r>
            <w:r w:rsidRPr="00E03E97">
              <w:rPr>
                <w:rFonts w:asciiTheme="minorHAnsi" w:hAnsiTheme="minorHAnsi" w:cs="Arial"/>
              </w:rPr>
              <w:instrText xml:space="preserve"> FORMTEXT </w:instrText>
            </w:r>
            <w:r w:rsidRPr="00E03E97">
              <w:rPr>
                <w:rFonts w:asciiTheme="minorHAnsi" w:hAnsiTheme="minorHAnsi" w:cs="Arial"/>
              </w:rPr>
            </w:r>
            <w:r w:rsidRPr="00E03E97">
              <w:rPr>
                <w:rFonts w:asciiTheme="minorHAnsi" w:hAnsiTheme="minorHAnsi" w:cs="Arial"/>
              </w:rPr>
              <w:fldChar w:fldCharType="separate"/>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noProof/>
              </w:rPr>
              <w:t> </w:t>
            </w:r>
            <w:r w:rsidRPr="00E03E97">
              <w:rPr>
                <w:rFonts w:asciiTheme="minorHAnsi" w:hAnsiTheme="minorHAnsi" w:cs="Arial"/>
              </w:rPr>
              <w:fldChar w:fldCharType="end"/>
            </w:r>
          </w:p>
        </w:tc>
      </w:tr>
    </w:tbl>
    <w:p w14:paraId="456B8A6A" w14:textId="77777777" w:rsidR="00E03E97" w:rsidRDefault="00E03E97" w:rsidP="00B6566E">
      <w:pPr>
        <w:spacing w:before="245" w:after="245" w:line="240" w:lineRule="auto"/>
        <w:jc w:val="both"/>
        <w:rPr>
          <w:rFonts w:asciiTheme="minorHAnsi" w:hAnsiTheme="minorHAnsi" w:cs="Arial"/>
          <w:b/>
        </w:rPr>
        <w:sectPr w:rsidR="00E03E97" w:rsidSect="00056A24">
          <w:pgSz w:w="15840" w:h="12240" w:orient="landscape"/>
          <w:pgMar w:top="1440" w:right="1440" w:bottom="1440" w:left="1440" w:header="720" w:footer="720" w:gutter="0"/>
          <w:cols w:space="720"/>
          <w:docGrid w:linePitch="360"/>
        </w:sectPr>
      </w:pPr>
    </w:p>
    <w:p w14:paraId="501F6465" w14:textId="2FF43189" w:rsidR="00E03E97" w:rsidRDefault="00E03E97" w:rsidP="00B6566E">
      <w:pPr>
        <w:spacing w:before="245" w:after="245" w:line="240" w:lineRule="auto"/>
        <w:jc w:val="both"/>
        <w:rPr>
          <w:rFonts w:asciiTheme="minorHAnsi" w:hAnsiTheme="minorHAnsi" w:cs="Arial"/>
          <w:b/>
          <w:sz w:val="32"/>
          <w:szCs w:val="32"/>
        </w:rPr>
      </w:pPr>
      <w:r w:rsidRPr="00E03E97">
        <w:rPr>
          <w:rFonts w:asciiTheme="minorHAnsi" w:hAnsiTheme="minorHAnsi" w:cs="Arial"/>
          <w:b/>
          <w:sz w:val="32"/>
          <w:szCs w:val="32"/>
        </w:rPr>
        <w:lastRenderedPageBreak/>
        <w:t>Emergency Operations Plan / Emergency Response Plan</w:t>
      </w:r>
    </w:p>
    <w:p w14:paraId="1049DA16" w14:textId="77777777" w:rsidR="00E03E97" w:rsidRPr="00E03E97" w:rsidRDefault="00E03E97" w:rsidP="008362F1">
      <w:pPr>
        <w:spacing w:before="245" w:after="245" w:line="240" w:lineRule="auto"/>
        <w:rPr>
          <w:rFonts w:asciiTheme="minorHAnsi" w:hAnsiTheme="minorHAnsi" w:cs="Arial"/>
        </w:rPr>
      </w:pPr>
      <w:r w:rsidRPr="00E03E97">
        <w:rPr>
          <w:rFonts w:asciiTheme="minorHAnsi" w:hAnsiTheme="minorHAnsi" w:cs="Arial"/>
        </w:rPr>
        <w:t xml:space="preserve">A PWS must be ready for any emergency situation that might arise from contamination or loss of the water supply.  PWS staff must be trained to implement the proper procedures for using an alternative water supply source(s).  </w:t>
      </w:r>
    </w:p>
    <w:p w14:paraId="7C40312A" w14:textId="77777777" w:rsidR="00E03E97" w:rsidRPr="00E03E97" w:rsidRDefault="00E03E97" w:rsidP="008362F1">
      <w:pPr>
        <w:spacing w:before="245" w:after="245" w:line="240" w:lineRule="auto"/>
        <w:rPr>
          <w:rFonts w:asciiTheme="minorHAnsi" w:hAnsiTheme="minorHAnsi" w:cs="Arial"/>
        </w:rPr>
      </w:pPr>
      <w:r w:rsidRPr="00E03E97">
        <w:rPr>
          <w:rFonts w:asciiTheme="minorHAnsi" w:hAnsiTheme="minorHAnsi" w:cs="Arial"/>
        </w:rPr>
        <w:t>An Emergency Operations Plan/Emergency Response Plan must meet the requirements of the Arizona Department of Environmental Quality, Drinking Water Program Title 18, Chapter 4, Article 204 of the Arizona Administrative Code and the Public Health Security and Bioterrorism Preparedness and Response Act of 2002 (PL107-188, referred to as the Bioterrorism Act). In the Bioterrorism Act, Congress recognized the need for drinking water systems to undertake a more comprehensive view of water safety and security. The Act amends the Safe Drinking Water Act and specifies actions community water systems and the U.S. Environmental Protection Agency must take to improve the security of the Nation’s drinking water infrastructure.</w:t>
      </w:r>
    </w:p>
    <w:p w14:paraId="45AB1AC8" w14:textId="77777777" w:rsidR="00E03E97" w:rsidRPr="00E03E97" w:rsidRDefault="00E03E97" w:rsidP="008362F1">
      <w:pPr>
        <w:spacing w:before="245" w:after="245" w:line="240" w:lineRule="auto"/>
        <w:rPr>
          <w:rFonts w:asciiTheme="minorHAnsi" w:hAnsiTheme="minorHAnsi" w:cs="Arial"/>
        </w:rPr>
      </w:pPr>
      <w:r w:rsidRPr="00E03E97">
        <w:rPr>
          <w:rFonts w:asciiTheme="minorHAnsi" w:hAnsiTheme="minorHAnsi" w:cs="Arial"/>
        </w:rPr>
        <w:t xml:space="preserve">An Emergency Operations Plan/Emergency Response Plan includes: </w:t>
      </w:r>
    </w:p>
    <w:p w14:paraId="502F54AE" w14:textId="3F07B574" w:rsidR="00E03E97" w:rsidRPr="00E03E97" w:rsidRDefault="00E03E97" w:rsidP="00CE3851">
      <w:pPr>
        <w:pStyle w:val="ListParagraph"/>
        <w:numPr>
          <w:ilvl w:val="0"/>
          <w:numId w:val="32"/>
        </w:numPr>
        <w:spacing w:before="245" w:after="245" w:line="240" w:lineRule="auto"/>
        <w:rPr>
          <w:rFonts w:asciiTheme="minorHAnsi" w:hAnsiTheme="minorHAnsi" w:cs="Arial"/>
        </w:rPr>
      </w:pPr>
      <w:r w:rsidRPr="00E03E97">
        <w:rPr>
          <w:rFonts w:asciiTheme="minorHAnsi" w:hAnsiTheme="minorHAnsi" w:cs="Arial"/>
        </w:rPr>
        <w:t xml:space="preserve">Flow Information </w:t>
      </w:r>
    </w:p>
    <w:p w14:paraId="42D071E0" w14:textId="27A71D00" w:rsidR="00E03E97" w:rsidRPr="00E03E97" w:rsidRDefault="00E03E97" w:rsidP="00CE3851">
      <w:pPr>
        <w:pStyle w:val="ListParagraph"/>
        <w:numPr>
          <w:ilvl w:val="0"/>
          <w:numId w:val="32"/>
        </w:numPr>
        <w:spacing w:before="245" w:after="245" w:line="240" w:lineRule="auto"/>
        <w:rPr>
          <w:rFonts w:asciiTheme="minorHAnsi" w:hAnsiTheme="minorHAnsi" w:cs="Arial"/>
        </w:rPr>
      </w:pPr>
      <w:r w:rsidRPr="00E03E97">
        <w:rPr>
          <w:rFonts w:asciiTheme="minorHAnsi" w:hAnsiTheme="minorHAnsi" w:cs="Arial"/>
        </w:rPr>
        <w:t>Emergency Contact List</w:t>
      </w:r>
    </w:p>
    <w:p w14:paraId="51AD6FF9" w14:textId="78EC8EF8" w:rsidR="00E03E97" w:rsidRPr="00E03E97" w:rsidRDefault="00E03E97" w:rsidP="00CE3851">
      <w:pPr>
        <w:pStyle w:val="ListParagraph"/>
        <w:numPr>
          <w:ilvl w:val="0"/>
          <w:numId w:val="32"/>
        </w:numPr>
        <w:spacing w:before="245" w:after="245" w:line="240" w:lineRule="auto"/>
        <w:rPr>
          <w:rFonts w:asciiTheme="minorHAnsi" w:hAnsiTheme="minorHAnsi" w:cs="Arial"/>
        </w:rPr>
      </w:pPr>
      <w:r w:rsidRPr="00E03E97">
        <w:rPr>
          <w:rFonts w:asciiTheme="minorHAnsi" w:hAnsiTheme="minorHAnsi" w:cs="Arial"/>
        </w:rPr>
        <w:t>Staff Contact List</w:t>
      </w:r>
    </w:p>
    <w:p w14:paraId="05AD75E2" w14:textId="765B7E26" w:rsidR="00E03E97" w:rsidRPr="00E03E97" w:rsidRDefault="00E03E97" w:rsidP="00CE3851">
      <w:pPr>
        <w:pStyle w:val="ListParagraph"/>
        <w:numPr>
          <w:ilvl w:val="0"/>
          <w:numId w:val="32"/>
        </w:numPr>
        <w:spacing w:before="245" w:after="245" w:line="240" w:lineRule="auto"/>
        <w:rPr>
          <w:rFonts w:asciiTheme="minorHAnsi" w:hAnsiTheme="minorHAnsi" w:cs="Arial"/>
        </w:rPr>
      </w:pPr>
      <w:r w:rsidRPr="00E03E97">
        <w:rPr>
          <w:rFonts w:asciiTheme="minorHAnsi" w:hAnsiTheme="minorHAnsi" w:cs="Arial"/>
        </w:rPr>
        <w:t>Emergency Disinfection Procedures</w:t>
      </w:r>
    </w:p>
    <w:p w14:paraId="3306165F" w14:textId="02ADBB9A" w:rsidR="00E03E97" w:rsidRPr="00E03E97" w:rsidRDefault="00E03E97" w:rsidP="00CE3851">
      <w:pPr>
        <w:pStyle w:val="ListParagraph"/>
        <w:numPr>
          <w:ilvl w:val="0"/>
          <w:numId w:val="32"/>
        </w:numPr>
        <w:spacing w:before="245" w:after="245" w:line="240" w:lineRule="auto"/>
        <w:rPr>
          <w:rFonts w:asciiTheme="minorHAnsi" w:hAnsiTheme="minorHAnsi" w:cs="Arial"/>
        </w:rPr>
      </w:pPr>
      <w:r w:rsidRPr="00E03E97">
        <w:rPr>
          <w:rFonts w:asciiTheme="minorHAnsi" w:hAnsiTheme="minorHAnsi" w:cs="Arial"/>
        </w:rPr>
        <w:t xml:space="preserve">Lists of procedures to deal with different scenarios such as water source contamination and loss of water supply.  </w:t>
      </w:r>
    </w:p>
    <w:p w14:paraId="461D1F5C" w14:textId="4226F47D" w:rsidR="00E03E97" w:rsidRDefault="00E03E97" w:rsidP="008362F1">
      <w:pPr>
        <w:spacing w:before="245" w:after="245" w:line="240" w:lineRule="auto"/>
        <w:rPr>
          <w:rFonts w:asciiTheme="minorHAnsi" w:hAnsiTheme="minorHAnsi" w:cs="Arial"/>
        </w:rPr>
      </w:pPr>
      <w:r w:rsidRPr="00E03E97">
        <w:rPr>
          <w:rFonts w:asciiTheme="minorHAnsi" w:hAnsiTheme="minorHAnsi" w:cs="Arial"/>
        </w:rPr>
        <w:t>Once completed, the plan should be updated regularly and the staff should be informed of any changes to the plan.</w:t>
      </w:r>
    </w:p>
    <w:p w14:paraId="6B7E42C3" w14:textId="1ADAD6FA" w:rsidR="00E03E97" w:rsidRPr="00E03E97" w:rsidRDefault="00E03E97" w:rsidP="008362F1">
      <w:pPr>
        <w:spacing w:before="245" w:after="245" w:line="240" w:lineRule="auto"/>
        <w:rPr>
          <w:rFonts w:asciiTheme="minorHAnsi" w:hAnsiTheme="minorHAnsi" w:cs="Arial"/>
          <w:sz w:val="32"/>
          <w:szCs w:val="32"/>
        </w:rPr>
      </w:pPr>
      <w:r w:rsidRPr="00E03E97">
        <w:rPr>
          <w:rFonts w:asciiTheme="minorHAnsi" w:hAnsiTheme="minorHAnsi" w:cs="Arial"/>
          <w:sz w:val="32"/>
          <w:szCs w:val="32"/>
        </w:rPr>
        <w:t>Public Notification</w:t>
      </w:r>
    </w:p>
    <w:p w14:paraId="521DEBEC" w14:textId="77777777" w:rsidR="00E03E97" w:rsidRPr="00E03E97" w:rsidRDefault="00E03E97" w:rsidP="008362F1">
      <w:pPr>
        <w:spacing w:before="245" w:after="245" w:line="240" w:lineRule="auto"/>
        <w:rPr>
          <w:rFonts w:asciiTheme="minorHAnsi" w:hAnsiTheme="minorHAnsi" w:cs="Arial"/>
        </w:rPr>
      </w:pPr>
      <w:r w:rsidRPr="00E03E97">
        <w:rPr>
          <w:rFonts w:asciiTheme="minorHAnsi" w:hAnsiTheme="minorHAnsi" w:cs="Arial"/>
        </w:rPr>
        <w:t xml:space="preserve">When a PWS is not in compliance </w:t>
      </w:r>
      <w:proofErr w:type="gramStart"/>
      <w:r w:rsidRPr="00E03E97">
        <w:rPr>
          <w:rFonts w:asciiTheme="minorHAnsi" w:hAnsiTheme="minorHAnsi" w:cs="Arial"/>
        </w:rPr>
        <w:t>with  sampling</w:t>
      </w:r>
      <w:proofErr w:type="gramEnd"/>
      <w:r w:rsidRPr="00E03E97">
        <w:rPr>
          <w:rFonts w:asciiTheme="minorHAnsi" w:hAnsiTheme="minorHAnsi" w:cs="Arial"/>
        </w:rPr>
        <w:t xml:space="preserve"> requirements for fecal coliform or nitrate, or a waterborne disease outbreak jeopardizes the health of the community, then the community needs to be notified immediately.  </w:t>
      </w:r>
    </w:p>
    <w:p w14:paraId="60F0AA34" w14:textId="77777777" w:rsidR="00E03E97" w:rsidRPr="008362F1" w:rsidRDefault="00E03E97" w:rsidP="008362F1">
      <w:pPr>
        <w:spacing w:before="245" w:after="245" w:line="240" w:lineRule="auto"/>
        <w:rPr>
          <w:rFonts w:asciiTheme="minorHAnsi" w:hAnsiTheme="minorHAnsi" w:cs="Arial"/>
          <w:i/>
        </w:rPr>
      </w:pPr>
      <w:r w:rsidRPr="008362F1">
        <w:rPr>
          <w:rFonts w:asciiTheme="minorHAnsi" w:hAnsiTheme="minorHAnsi" w:cs="Arial"/>
          <w:i/>
        </w:rPr>
        <w:t>The notice needs to communicate various points to the community as required by the ADEQ and the EPA.</w:t>
      </w:r>
    </w:p>
    <w:p w14:paraId="0BBE7532" w14:textId="77777777" w:rsidR="00E03E97" w:rsidRPr="00E03E97" w:rsidRDefault="00E03E97" w:rsidP="008362F1">
      <w:pPr>
        <w:spacing w:before="245" w:after="245" w:line="240" w:lineRule="auto"/>
        <w:rPr>
          <w:rFonts w:asciiTheme="minorHAnsi" w:hAnsiTheme="minorHAnsi" w:cs="Arial"/>
        </w:rPr>
      </w:pPr>
      <w:r w:rsidRPr="00E03E97">
        <w:rPr>
          <w:rFonts w:asciiTheme="minorHAnsi" w:hAnsiTheme="minorHAnsi" w:cs="Arial"/>
        </w:rPr>
        <w:t>The notice must include:</w:t>
      </w:r>
    </w:p>
    <w:p w14:paraId="24A2ACA6" w14:textId="3D9D2927" w:rsidR="00E03E97" w:rsidRPr="004F047B" w:rsidRDefault="00E03E97" w:rsidP="00CE3851">
      <w:pPr>
        <w:pStyle w:val="ListParagraph"/>
        <w:numPr>
          <w:ilvl w:val="0"/>
          <w:numId w:val="33"/>
        </w:numPr>
        <w:spacing w:before="245" w:after="245" w:line="240" w:lineRule="auto"/>
        <w:rPr>
          <w:rFonts w:asciiTheme="minorHAnsi" w:hAnsiTheme="minorHAnsi" w:cs="Arial"/>
        </w:rPr>
      </w:pPr>
      <w:r w:rsidRPr="004F047B">
        <w:rPr>
          <w:rFonts w:asciiTheme="minorHAnsi" w:hAnsiTheme="minorHAnsi" w:cs="Arial"/>
        </w:rPr>
        <w:t>PWS Name, ID#, and Date of Distribution.</w:t>
      </w:r>
    </w:p>
    <w:p w14:paraId="0FC61999" w14:textId="37D6A36A" w:rsidR="00E03E97" w:rsidRPr="004F047B" w:rsidRDefault="00E03E97" w:rsidP="00CE3851">
      <w:pPr>
        <w:pStyle w:val="ListParagraph"/>
        <w:numPr>
          <w:ilvl w:val="0"/>
          <w:numId w:val="33"/>
        </w:numPr>
        <w:spacing w:before="245" w:after="245" w:line="240" w:lineRule="auto"/>
        <w:rPr>
          <w:rFonts w:asciiTheme="minorHAnsi" w:hAnsiTheme="minorHAnsi" w:cs="Arial"/>
        </w:rPr>
      </w:pPr>
      <w:r w:rsidRPr="004F047B">
        <w:rPr>
          <w:rFonts w:asciiTheme="minorHAnsi" w:hAnsiTheme="minorHAnsi" w:cs="Arial"/>
        </w:rPr>
        <w:t>What kind of warning the notice is conveying.</w:t>
      </w:r>
    </w:p>
    <w:p w14:paraId="3DD0CC63" w14:textId="21BD011D" w:rsidR="00E03E97" w:rsidRPr="004F047B" w:rsidRDefault="00E03E97" w:rsidP="00CE3851">
      <w:pPr>
        <w:pStyle w:val="ListParagraph"/>
        <w:numPr>
          <w:ilvl w:val="0"/>
          <w:numId w:val="33"/>
        </w:numPr>
        <w:spacing w:before="245" w:after="245" w:line="240" w:lineRule="auto"/>
        <w:rPr>
          <w:rFonts w:asciiTheme="minorHAnsi" w:hAnsiTheme="minorHAnsi" w:cs="Arial"/>
        </w:rPr>
      </w:pPr>
      <w:r w:rsidRPr="004F047B">
        <w:rPr>
          <w:rFonts w:asciiTheme="minorHAnsi" w:hAnsiTheme="minorHAnsi" w:cs="Arial"/>
        </w:rPr>
        <w:t>What the warning means to the community. For example, what kind of effects might the contamination have on public health?</w:t>
      </w:r>
    </w:p>
    <w:p w14:paraId="0E3DC896" w14:textId="3E51A7F4" w:rsidR="00E03E97" w:rsidRPr="004F047B" w:rsidRDefault="00E03E97" w:rsidP="00CE3851">
      <w:pPr>
        <w:pStyle w:val="ListParagraph"/>
        <w:numPr>
          <w:ilvl w:val="0"/>
          <w:numId w:val="33"/>
        </w:numPr>
        <w:spacing w:before="245" w:after="245" w:line="240" w:lineRule="auto"/>
        <w:rPr>
          <w:rFonts w:asciiTheme="minorHAnsi" w:hAnsiTheme="minorHAnsi" w:cs="Arial"/>
        </w:rPr>
      </w:pPr>
      <w:r w:rsidRPr="004F047B">
        <w:rPr>
          <w:rFonts w:asciiTheme="minorHAnsi" w:hAnsiTheme="minorHAnsi" w:cs="Arial"/>
        </w:rPr>
        <w:t xml:space="preserve">What steps the community should take to prevent health </w:t>
      </w:r>
      <w:proofErr w:type="gramStart"/>
      <w:r w:rsidRPr="004F047B">
        <w:rPr>
          <w:rFonts w:asciiTheme="minorHAnsi" w:hAnsiTheme="minorHAnsi" w:cs="Arial"/>
        </w:rPr>
        <w:t>problems.</w:t>
      </w:r>
      <w:proofErr w:type="gramEnd"/>
    </w:p>
    <w:p w14:paraId="7344D511" w14:textId="1E3F0380" w:rsidR="00E03E97" w:rsidRPr="004F047B" w:rsidRDefault="00E03E97" w:rsidP="00CE3851">
      <w:pPr>
        <w:pStyle w:val="ListParagraph"/>
        <w:numPr>
          <w:ilvl w:val="0"/>
          <w:numId w:val="33"/>
        </w:numPr>
        <w:spacing w:before="245" w:after="245" w:line="240" w:lineRule="auto"/>
        <w:rPr>
          <w:rFonts w:asciiTheme="minorHAnsi" w:hAnsiTheme="minorHAnsi" w:cs="Arial"/>
        </w:rPr>
      </w:pPr>
      <w:r w:rsidRPr="004F047B">
        <w:rPr>
          <w:rFonts w:asciiTheme="minorHAnsi" w:hAnsiTheme="minorHAnsi" w:cs="Arial"/>
        </w:rPr>
        <w:t>What part of the population in the community will be most affected.  (Generally, infants are the most affected population in the community.)</w:t>
      </w:r>
    </w:p>
    <w:p w14:paraId="32AEDE52" w14:textId="34DD0979" w:rsidR="00E03E97" w:rsidRPr="004F047B" w:rsidRDefault="00E03E97" w:rsidP="00CE3851">
      <w:pPr>
        <w:pStyle w:val="ListParagraph"/>
        <w:numPr>
          <w:ilvl w:val="0"/>
          <w:numId w:val="33"/>
        </w:numPr>
        <w:spacing w:before="245" w:after="245" w:line="240" w:lineRule="auto"/>
        <w:rPr>
          <w:rFonts w:asciiTheme="minorHAnsi" w:hAnsiTheme="minorHAnsi" w:cs="Arial"/>
        </w:rPr>
      </w:pPr>
      <w:r w:rsidRPr="004F047B">
        <w:rPr>
          <w:rFonts w:asciiTheme="minorHAnsi" w:hAnsiTheme="minorHAnsi" w:cs="Arial"/>
        </w:rPr>
        <w:t>Explain what the PWS is doing to correct this problem.</w:t>
      </w:r>
    </w:p>
    <w:p w14:paraId="7993AE0D" w14:textId="761C2C93" w:rsidR="00E03E97" w:rsidRPr="004F047B" w:rsidRDefault="00E03E97" w:rsidP="00CE3851">
      <w:pPr>
        <w:pStyle w:val="ListParagraph"/>
        <w:numPr>
          <w:ilvl w:val="0"/>
          <w:numId w:val="33"/>
        </w:numPr>
        <w:spacing w:before="245" w:after="245" w:line="240" w:lineRule="auto"/>
        <w:rPr>
          <w:rFonts w:asciiTheme="minorHAnsi" w:hAnsiTheme="minorHAnsi" w:cs="Arial"/>
        </w:rPr>
      </w:pPr>
      <w:r w:rsidRPr="004F047B">
        <w:rPr>
          <w:rFonts w:asciiTheme="minorHAnsi" w:hAnsiTheme="minorHAnsi" w:cs="Arial"/>
        </w:rPr>
        <w:t>Expected date of correction.</w:t>
      </w:r>
    </w:p>
    <w:p w14:paraId="318926C1" w14:textId="027191E0" w:rsidR="00E03E97" w:rsidRPr="004F047B" w:rsidRDefault="00E03E97" w:rsidP="00CE3851">
      <w:pPr>
        <w:pStyle w:val="ListParagraph"/>
        <w:numPr>
          <w:ilvl w:val="0"/>
          <w:numId w:val="33"/>
        </w:numPr>
        <w:spacing w:before="245" w:after="245" w:line="240" w:lineRule="auto"/>
        <w:rPr>
          <w:rFonts w:asciiTheme="minorHAnsi" w:hAnsiTheme="minorHAnsi" w:cs="Arial"/>
        </w:rPr>
      </w:pPr>
      <w:r w:rsidRPr="004F047B">
        <w:rPr>
          <w:rFonts w:asciiTheme="minorHAnsi" w:hAnsiTheme="minorHAnsi" w:cs="Arial"/>
        </w:rPr>
        <w:lastRenderedPageBreak/>
        <w:t>Contact number: where the community can call for questions.  The person(s) at this number should be aware of the issue and be prepared to communicate to the community in a professional manner.</w:t>
      </w:r>
    </w:p>
    <w:p w14:paraId="75A081AB" w14:textId="4B9F661E" w:rsidR="00E03E97" w:rsidRPr="004F047B" w:rsidRDefault="00E03E97" w:rsidP="00CE3851">
      <w:pPr>
        <w:pStyle w:val="ListParagraph"/>
        <w:numPr>
          <w:ilvl w:val="0"/>
          <w:numId w:val="33"/>
        </w:numPr>
        <w:spacing w:before="245" w:after="245" w:line="240" w:lineRule="auto"/>
        <w:rPr>
          <w:rFonts w:asciiTheme="minorHAnsi" w:hAnsiTheme="minorHAnsi" w:cs="Arial"/>
        </w:rPr>
      </w:pPr>
      <w:r w:rsidRPr="004F047B">
        <w:rPr>
          <w:rFonts w:asciiTheme="minorHAnsi" w:hAnsiTheme="minorHAnsi" w:cs="Arial"/>
        </w:rPr>
        <w:t>Request for the information to be shared with others.</w:t>
      </w:r>
    </w:p>
    <w:p w14:paraId="5875EBD1" w14:textId="00E76837" w:rsidR="00E03E97" w:rsidRDefault="00E03E97" w:rsidP="008362F1">
      <w:pPr>
        <w:spacing w:before="245" w:after="245" w:line="240" w:lineRule="auto"/>
        <w:rPr>
          <w:rFonts w:asciiTheme="minorHAnsi" w:hAnsiTheme="minorHAnsi" w:cs="Arial"/>
        </w:rPr>
      </w:pPr>
      <w:r w:rsidRPr="00E03E97">
        <w:rPr>
          <w:rFonts w:asciiTheme="minorHAnsi" w:hAnsiTheme="minorHAnsi" w:cs="Arial"/>
        </w:rPr>
        <w:t>Public notification also includes communicating with the media.</w:t>
      </w:r>
    </w:p>
    <w:p w14:paraId="3E7D0508" w14:textId="60DCDD97" w:rsidR="008362F1" w:rsidRPr="008362F1" w:rsidRDefault="008362F1" w:rsidP="008362F1">
      <w:pPr>
        <w:spacing w:after="0" w:line="240" w:lineRule="auto"/>
        <w:rPr>
          <w:rFonts w:asciiTheme="minorHAnsi" w:hAnsiTheme="minorHAnsi" w:cs="Arial"/>
          <w:sz w:val="32"/>
          <w:szCs w:val="32"/>
        </w:rPr>
      </w:pPr>
      <w:r w:rsidRPr="008362F1">
        <w:rPr>
          <w:rFonts w:asciiTheme="minorHAnsi" w:hAnsiTheme="minorHAnsi" w:cs="Arial"/>
          <w:sz w:val="32"/>
          <w:szCs w:val="32"/>
        </w:rPr>
        <w:t xml:space="preserve">Emergency Operations Plan/Emergency Response Plan: </w:t>
      </w:r>
      <w:r>
        <w:rPr>
          <w:rFonts w:asciiTheme="minorHAnsi" w:hAnsiTheme="minorHAnsi" w:cs="Arial"/>
          <w:sz w:val="32"/>
          <w:szCs w:val="32"/>
        </w:rPr>
        <w:br/>
      </w:r>
      <w:r w:rsidRPr="008362F1">
        <w:rPr>
          <w:rFonts w:asciiTheme="minorHAnsi" w:hAnsiTheme="minorHAnsi" w:cs="Arial"/>
          <w:sz w:val="32"/>
          <w:szCs w:val="32"/>
        </w:rPr>
        <w:t>Template Forms</w:t>
      </w:r>
    </w:p>
    <w:p w14:paraId="64B641CD" w14:textId="77777777" w:rsidR="008362F1" w:rsidRPr="008362F1" w:rsidRDefault="008362F1" w:rsidP="008362F1">
      <w:pPr>
        <w:spacing w:after="0" w:line="240" w:lineRule="auto"/>
        <w:rPr>
          <w:rFonts w:asciiTheme="minorHAnsi" w:hAnsiTheme="minorHAnsi" w:cs="Arial"/>
          <w:sz w:val="28"/>
          <w:szCs w:val="28"/>
        </w:rPr>
      </w:pPr>
    </w:p>
    <w:p w14:paraId="5D36EB75" w14:textId="15DE1ED2" w:rsidR="008362F1" w:rsidRPr="008362F1" w:rsidRDefault="008362F1" w:rsidP="00727BDC">
      <w:pPr>
        <w:pStyle w:val="TOC1"/>
        <w:numPr>
          <w:ilvl w:val="0"/>
          <w:numId w:val="49"/>
        </w:numPr>
        <w:rPr>
          <w:rFonts w:asciiTheme="minorHAnsi" w:hAnsiTheme="minorHAnsi"/>
          <w:sz w:val="22"/>
        </w:rPr>
      </w:pPr>
      <w:r w:rsidRPr="008362F1">
        <w:rPr>
          <w:rFonts w:asciiTheme="minorHAnsi" w:hAnsiTheme="minorHAnsi"/>
          <w:sz w:val="22"/>
        </w:rPr>
        <w:t>PWS Overview</w:t>
      </w:r>
    </w:p>
    <w:p w14:paraId="1EF3C265" w14:textId="05510A20" w:rsidR="008362F1" w:rsidRPr="008362F1" w:rsidRDefault="008362F1" w:rsidP="00727BDC">
      <w:pPr>
        <w:pStyle w:val="TOC2"/>
        <w:numPr>
          <w:ilvl w:val="0"/>
          <w:numId w:val="49"/>
        </w:numPr>
        <w:tabs>
          <w:tab w:val="clear" w:pos="9450"/>
          <w:tab w:val="left" w:pos="720"/>
          <w:tab w:val="right" w:leader="dot" w:pos="9090"/>
          <w:tab w:val="right" w:leader="dot" w:pos="9360"/>
        </w:tabs>
        <w:ind w:right="270"/>
        <w:rPr>
          <w:rFonts w:asciiTheme="minorHAnsi" w:hAnsiTheme="minorHAnsi"/>
          <w:sz w:val="22"/>
          <w:szCs w:val="22"/>
        </w:rPr>
      </w:pPr>
      <w:r w:rsidRPr="008362F1">
        <w:rPr>
          <w:rFonts w:asciiTheme="minorHAnsi" w:hAnsiTheme="minorHAnsi"/>
          <w:sz w:val="22"/>
          <w:szCs w:val="22"/>
        </w:rPr>
        <w:t>Local Emergency Responders</w:t>
      </w:r>
    </w:p>
    <w:p w14:paraId="08755CD5" w14:textId="10FE2B12" w:rsidR="008362F1" w:rsidRPr="008362F1" w:rsidRDefault="008362F1" w:rsidP="00727BDC">
      <w:pPr>
        <w:pStyle w:val="TOC3"/>
        <w:numPr>
          <w:ilvl w:val="0"/>
          <w:numId w:val="49"/>
        </w:numPr>
        <w:tabs>
          <w:tab w:val="left" w:pos="720"/>
          <w:tab w:val="right" w:leader="dot" w:pos="9090"/>
          <w:tab w:val="right" w:leader="dot" w:pos="9360"/>
        </w:tabs>
        <w:spacing w:after="0"/>
        <w:ind w:right="270"/>
        <w:rPr>
          <w:rFonts w:asciiTheme="minorHAnsi" w:hAnsiTheme="minorHAnsi"/>
        </w:rPr>
      </w:pPr>
      <w:r w:rsidRPr="008362F1">
        <w:rPr>
          <w:rFonts w:asciiTheme="minorHAnsi" w:hAnsiTheme="minorHAnsi"/>
        </w:rPr>
        <w:t>Staff Contact List</w:t>
      </w:r>
    </w:p>
    <w:p w14:paraId="19771D71" w14:textId="01C702EC" w:rsidR="008362F1" w:rsidRPr="008362F1" w:rsidRDefault="008362F1" w:rsidP="00727BDC">
      <w:pPr>
        <w:pStyle w:val="TOC1"/>
        <w:numPr>
          <w:ilvl w:val="0"/>
          <w:numId w:val="49"/>
        </w:numPr>
        <w:rPr>
          <w:rFonts w:asciiTheme="minorHAnsi" w:hAnsiTheme="minorHAnsi"/>
          <w:sz w:val="22"/>
        </w:rPr>
      </w:pPr>
      <w:r w:rsidRPr="008362F1">
        <w:rPr>
          <w:rFonts w:asciiTheme="minorHAnsi" w:hAnsiTheme="minorHAnsi"/>
          <w:sz w:val="22"/>
        </w:rPr>
        <w:t>Maps</w:t>
      </w:r>
    </w:p>
    <w:p w14:paraId="09B12529" w14:textId="4AC7BFBF" w:rsidR="008362F1" w:rsidRPr="008362F1" w:rsidRDefault="008362F1" w:rsidP="00727BDC">
      <w:pPr>
        <w:pStyle w:val="TOC2"/>
        <w:numPr>
          <w:ilvl w:val="0"/>
          <w:numId w:val="49"/>
        </w:numPr>
        <w:tabs>
          <w:tab w:val="clear" w:pos="9450"/>
          <w:tab w:val="left" w:pos="720"/>
          <w:tab w:val="right" w:leader="dot" w:pos="9090"/>
          <w:tab w:val="right" w:leader="dot" w:pos="9360"/>
        </w:tabs>
        <w:ind w:right="270"/>
        <w:rPr>
          <w:rFonts w:asciiTheme="minorHAnsi" w:hAnsiTheme="minorHAnsi"/>
          <w:sz w:val="22"/>
          <w:szCs w:val="22"/>
        </w:rPr>
      </w:pPr>
      <w:r w:rsidRPr="008362F1">
        <w:rPr>
          <w:rFonts w:asciiTheme="minorHAnsi" w:hAnsiTheme="minorHAnsi"/>
          <w:sz w:val="22"/>
          <w:szCs w:val="22"/>
        </w:rPr>
        <w:t>Loss of a Source</w:t>
      </w:r>
    </w:p>
    <w:p w14:paraId="6BEB56B5" w14:textId="6C13DC13" w:rsidR="008362F1" w:rsidRPr="008362F1" w:rsidRDefault="008362F1" w:rsidP="00727BDC">
      <w:pPr>
        <w:pStyle w:val="TOC1"/>
        <w:numPr>
          <w:ilvl w:val="0"/>
          <w:numId w:val="49"/>
        </w:numPr>
        <w:rPr>
          <w:rFonts w:asciiTheme="minorHAnsi" w:hAnsiTheme="minorHAnsi"/>
          <w:sz w:val="22"/>
        </w:rPr>
      </w:pPr>
      <w:r w:rsidRPr="008362F1">
        <w:rPr>
          <w:rFonts w:asciiTheme="minorHAnsi" w:hAnsiTheme="minorHAnsi"/>
          <w:sz w:val="22"/>
        </w:rPr>
        <w:t>Provision of Alternative Sources of Water During Emergency</w:t>
      </w:r>
    </w:p>
    <w:p w14:paraId="3E6A3C2A" w14:textId="50EEC601" w:rsidR="008362F1" w:rsidRPr="008362F1" w:rsidRDefault="008362F1" w:rsidP="00727BDC">
      <w:pPr>
        <w:pStyle w:val="TOC1"/>
        <w:numPr>
          <w:ilvl w:val="0"/>
          <w:numId w:val="49"/>
        </w:numPr>
        <w:rPr>
          <w:rFonts w:asciiTheme="minorHAnsi" w:hAnsiTheme="minorHAnsi"/>
          <w:sz w:val="22"/>
        </w:rPr>
      </w:pPr>
      <w:r w:rsidRPr="008362F1">
        <w:rPr>
          <w:rFonts w:asciiTheme="minorHAnsi" w:hAnsiTheme="minorHAnsi"/>
          <w:sz w:val="22"/>
        </w:rPr>
        <w:t>Critical Part Inventory List:  Prevention of Loss of Water Supply Due to Major Component Failure</w:t>
      </w:r>
    </w:p>
    <w:p w14:paraId="0C92EC01" w14:textId="732EED00" w:rsidR="008362F1" w:rsidRPr="008362F1" w:rsidRDefault="008362F1" w:rsidP="00727BDC">
      <w:pPr>
        <w:pStyle w:val="TOC1"/>
        <w:numPr>
          <w:ilvl w:val="0"/>
          <w:numId w:val="49"/>
        </w:numPr>
        <w:rPr>
          <w:rFonts w:asciiTheme="minorHAnsi" w:hAnsiTheme="minorHAnsi"/>
          <w:sz w:val="22"/>
        </w:rPr>
      </w:pPr>
      <w:r w:rsidRPr="008362F1">
        <w:rPr>
          <w:rFonts w:asciiTheme="minorHAnsi" w:hAnsiTheme="minorHAnsi"/>
          <w:sz w:val="22"/>
        </w:rPr>
        <w:t>Critical System Components</w:t>
      </w:r>
    </w:p>
    <w:p w14:paraId="7B74A68B" w14:textId="504D3F1D" w:rsidR="008362F1" w:rsidRPr="008362F1" w:rsidRDefault="008362F1" w:rsidP="00727BDC">
      <w:pPr>
        <w:pStyle w:val="TOC1"/>
        <w:numPr>
          <w:ilvl w:val="0"/>
          <w:numId w:val="49"/>
        </w:numPr>
        <w:rPr>
          <w:rFonts w:asciiTheme="minorHAnsi" w:hAnsiTheme="minorHAnsi"/>
          <w:sz w:val="22"/>
        </w:rPr>
      </w:pPr>
      <w:r w:rsidRPr="008362F1">
        <w:rPr>
          <w:rFonts w:asciiTheme="minorHAnsi" w:hAnsiTheme="minorHAnsi"/>
          <w:sz w:val="22"/>
        </w:rPr>
        <w:t>Procedure Description:  Critical System Failure</w:t>
      </w:r>
    </w:p>
    <w:p w14:paraId="45262DF0" w14:textId="3E7B1107" w:rsidR="008362F1" w:rsidRPr="008362F1" w:rsidRDefault="008362F1" w:rsidP="00727BDC">
      <w:pPr>
        <w:pStyle w:val="TOC1"/>
        <w:numPr>
          <w:ilvl w:val="0"/>
          <w:numId w:val="49"/>
        </w:numPr>
        <w:rPr>
          <w:rFonts w:asciiTheme="minorHAnsi" w:hAnsiTheme="minorHAnsi"/>
          <w:sz w:val="22"/>
        </w:rPr>
      </w:pPr>
      <w:r w:rsidRPr="008362F1">
        <w:rPr>
          <w:rFonts w:asciiTheme="minorHAnsi" w:hAnsiTheme="minorHAnsi"/>
          <w:sz w:val="22"/>
        </w:rPr>
        <w:t>Damage of Power Supply Equipment/Loss of Power</w:t>
      </w:r>
    </w:p>
    <w:p w14:paraId="64BD2B60" w14:textId="12491D0D" w:rsidR="008362F1" w:rsidRPr="008362F1" w:rsidRDefault="008362F1" w:rsidP="00727BDC">
      <w:pPr>
        <w:pStyle w:val="TOC1"/>
        <w:numPr>
          <w:ilvl w:val="0"/>
          <w:numId w:val="49"/>
        </w:numPr>
        <w:rPr>
          <w:rFonts w:asciiTheme="minorHAnsi" w:hAnsiTheme="minorHAnsi"/>
          <w:sz w:val="22"/>
        </w:rPr>
      </w:pPr>
      <w:r w:rsidRPr="008362F1">
        <w:rPr>
          <w:rFonts w:asciiTheme="minorHAnsi" w:hAnsiTheme="minorHAnsi"/>
          <w:sz w:val="22"/>
        </w:rPr>
        <w:t>Distribution System Emergency Disinfection Procedure</w:t>
      </w:r>
    </w:p>
    <w:p w14:paraId="4835DDE3" w14:textId="19EC3798" w:rsidR="008362F1" w:rsidRPr="008362F1" w:rsidRDefault="008362F1" w:rsidP="00727BDC">
      <w:pPr>
        <w:pStyle w:val="TOC1"/>
        <w:numPr>
          <w:ilvl w:val="0"/>
          <w:numId w:val="49"/>
        </w:numPr>
        <w:rPr>
          <w:rFonts w:asciiTheme="minorHAnsi" w:hAnsiTheme="minorHAnsi"/>
          <w:sz w:val="22"/>
        </w:rPr>
      </w:pPr>
      <w:r w:rsidRPr="008362F1">
        <w:rPr>
          <w:rFonts w:asciiTheme="minorHAnsi" w:hAnsiTheme="minorHAnsi"/>
          <w:sz w:val="22"/>
        </w:rPr>
        <w:t>Water Source Emergency Disinfection Procedure</w:t>
      </w:r>
    </w:p>
    <w:p w14:paraId="558E2967" w14:textId="161D7AB8" w:rsidR="008362F1" w:rsidRPr="008362F1" w:rsidRDefault="008362F1" w:rsidP="00727BDC">
      <w:pPr>
        <w:pStyle w:val="TOC1"/>
        <w:numPr>
          <w:ilvl w:val="0"/>
          <w:numId w:val="49"/>
        </w:numPr>
        <w:rPr>
          <w:rFonts w:asciiTheme="minorHAnsi" w:hAnsiTheme="minorHAnsi"/>
          <w:sz w:val="22"/>
        </w:rPr>
      </w:pPr>
      <w:r w:rsidRPr="008362F1">
        <w:rPr>
          <w:rFonts w:asciiTheme="minorHAnsi" w:hAnsiTheme="minorHAnsi"/>
          <w:sz w:val="22"/>
        </w:rPr>
        <w:t>Emergency Isolation List</w:t>
      </w:r>
    </w:p>
    <w:p w14:paraId="49D72963" w14:textId="03F996AD" w:rsidR="008362F1" w:rsidRPr="008362F1" w:rsidRDefault="008362F1" w:rsidP="00727BDC">
      <w:pPr>
        <w:pStyle w:val="TOC1"/>
        <w:numPr>
          <w:ilvl w:val="0"/>
          <w:numId w:val="49"/>
        </w:numPr>
        <w:rPr>
          <w:rFonts w:asciiTheme="minorHAnsi" w:hAnsiTheme="minorHAnsi"/>
          <w:sz w:val="22"/>
        </w:rPr>
      </w:pPr>
      <w:r w:rsidRPr="008362F1">
        <w:rPr>
          <w:rFonts w:asciiTheme="minorHAnsi" w:hAnsiTheme="minorHAnsi"/>
          <w:sz w:val="22"/>
        </w:rPr>
        <w:t>Contamination of Water in the Distribution System from Backflow</w:t>
      </w:r>
    </w:p>
    <w:p w14:paraId="5E5B940E" w14:textId="1916164F" w:rsidR="008362F1" w:rsidRPr="008362F1" w:rsidRDefault="008362F1" w:rsidP="00727BDC">
      <w:pPr>
        <w:pStyle w:val="TOC1"/>
        <w:numPr>
          <w:ilvl w:val="0"/>
          <w:numId w:val="49"/>
        </w:numPr>
        <w:rPr>
          <w:rFonts w:asciiTheme="minorHAnsi" w:hAnsiTheme="minorHAnsi"/>
          <w:sz w:val="22"/>
        </w:rPr>
      </w:pPr>
      <w:r w:rsidRPr="008362F1">
        <w:rPr>
          <w:rFonts w:asciiTheme="minorHAnsi" w:hAnsiTheme="minorHAnsi"/>
          <w:sz w:val="22"/>
        </w:rPr>
        <w:t>Collapse of Reservoir, Reservoir Roof, or Pump House Structure</w:t>
      </w:r>
    </w:p>
    <w:p w14:paraId="7A4BB5CC" w14:textId="7F6295A9" w:rsidR="008362F1" w:rsidRPr="008362F1" w:rsidRDefault="008362F1" w:rsidP="00727BDC">
      <w:pPr>
        <w:pStyle w:val="TOC1"/>
        <w:numPr>
          <w:ilvl w:val="0"/>
          <w:numId w:val="49"/>
        </w:numPr>
        <w:rPr>
          <w:rFonts w:asciiTheme="minorHAnsi" w:hAnsiTheme="minorHAnsi"/>
          <w:sz w:val="22"/>
        </w:rPr>
      </w:pPr>
      <w:r w:rsidRPr="008362F1">
        <w:rPr>
          <w:rFonts w:asciiTheme="minorHAnsi" w:hAnsiTheme="minorHAnsi"/>
          <w:sz w:val="22"/>
        </w:rPr>
        <w:t>A Break in a Transmission or Distribution Line</w:t>
      </w:r>
    </w:p>
    <w:p w14:paraId="458A55B6" w14:textId="041460BF" w:rsidR="008362F1" w:rsidRPr="008362F1" w:rsidRDefault="008362F1" w:rsidP="00727BDC">
      <w:pPr>
        <w:pStyle w:val="TOC1"/>
        <w:numPr>
          <w:ilvl w:val="0"/>
          <w:numId w:val="49"/>
        </w:numPr>
        <w:rPr>
          <w:rFonts w:asciiTheme="minorHAnsi" w:hAnsiTheme="minorHAnsi"/>
          <w:sz w:val="22"/>
        </w:rPr>
      </w:pPr>
      <w:r w:rsidRPr="008362F1">
        <w:rPr>
          <w:rFonts w:asciiTheme="minorHAnsi" w:hAnsiTheme="minorHAnsi"/>
          <w:sz w:val="22"/>
        </w:rPr>
        <w:t>Notice Procedures</w:t>
      </w:r>
    </w:p>
    <w:p w14:paraId="6706F1AB" w14:textId="1CD025AD" w:rsidR="008362F1" w:rsidRPr="008362F1" w:rsidRDefault="008362F1" w:rsidP="00727BDC">
      <w:pPr>
        <w:pStyle w:val="TOC1"/>
        <w:numPr>
          <w:ilvl w:val="0"/>
          <w:numId w:val="49"/>
        </w:numPr>
        <w:rPr>
          <w:rFonts w:asciiTheme="minorHAnsi" w:hAnsiTheme="minorHAnsi"/>
          <w:sz w:val="22"/>
        </w:rPr>
      </w:pPr>
      <w:r w:rsidRPr="008362F1">
        <w:rPr>
          <w:rFonts w:asciiTheme="minorHAnsi" w:hAnsiTheme="minorHAnsi"/>
          <w:sz w:val="22"/>
        </w:rPr>
        <w:t>Disinfection and Testing of Distribution System</w:t>
      </w:r>
    </w:p>
    <w:p w14:paraId="10722310" w14:textId="784230B7" w:rsidR="008362F1" w:rsidRPr="008362F1" w:rsidRDefault="008362F1" w:rsidP="00727BDC">
      <w:pPr>
        <w:pStyle w:val="TOC1"/>
        <w:numPr>
          <w:ilvl w:val="0"/>
          <w:numId w:val="49"/>
        </w:numPr>
        <w:rPr>
          <w:rFonts w:asciiTheme="minorHAnsi" w:hAnsiTheme="minorHAnsi"/>
          <w:sz w:val="22"/>
        </w:rPr>
      </w:pPr>
      <w:r w:rsidRPr="008362F1">
        <w:rPr>
          <w:rFonts w:asciiTheme="minorHAnsi" w:hAnsiTheme="minorHAnsi"/>
          <w:sz w:val="22"/>
        </w:rPr>
        <w:t xml:space="preserve">Sequenced System Shutdown </w:t>
      </w:r>
    </w:p>
    <w:p w14:paraId="4895B017" w14:textId="7EB54A07" w:rsidR="008362F1" w:rsidRDefault="008362F1" w:rsidP="008362F1">
      <w:pPr>
        <w:spacing w:before="245" w:after="245" w:line="240" w:lineRule="auto"/>
        <w:rPr>
          <w:rFonts w:asciiTheme="minorHAnsi" w:hAnsiTheme="minorHAnsi" w:cs="Arial"/>
        </w:rPr>
      </w:pPr>
    </w:p>
    <w:p w14:paraId="0BE5E1DC" w14:textId="0D167D62" w:rsidR="008362F1" w:rsidRDefault="008362F1" w:rsidP="008362F1">
      <w:pPr>
        <w:spacing w:before="245" w:after="245" w:line="240" w:lineRule="auto"/>
        <w:rPr>
          <w:rFonts w:asciiTheme="minorHAnsi" w:hAnsiTheme="minorHAnsi" w:cs="Arial"/>
        </w:rPr>
      </w:pPr>
    </w:p>
    <w:p w14:paraId="32D4BE84" w14:textId="269DA459" w:rsidR="008362F1" w:rsidRDefault="008362F1" w:rsidP="008362F1">
      <w:pPr>
        <w:spacing w:before="245" w:after="245" w:line="240" w:lineRule="auto"/>
        <w:rPr>
          <w:rFonts w:asciiTheme="minorHAnsi" w:hAnsiTheme="minorHAnsi" w:cs="Arial"/>
        </w:rPr>
      </w:pPr>
    </w:p>
    <w:p w14:paraId="7AF2B13C" w14:textId="77777777" w:rsidR="008362F1" w:rsidRDefault="008362F1" w:rsidP="008362F1">
      <w:pPr>
        <w:spacing w:before="245" w:after="245" w:line="240" w:lineRule="auto"/>
        <w:rPr>
          <w:rFonts w:asciiTheme="minorHAnsi" w:hAnsiTheme="minorHAnsi" w:cs="Arial"/>
        </w:rPr>
        <w:sectPr w:rsidR="008362F1" w:rsidSect="00E03E97">
          <w:pgSz w:w="12240" w:h="15840"/>
          <w:pgMar w:top="1440" w:right="1440" w:bottom="1440" w:left="1440" w:header="720" w:footer="720" w:gutter="0"/>
          <w:cols w:space="720"/>
          <w:docGrid w:linePitch="360"/>
        </w:sectPr>
      </w:pPr>
    </w:p>
    <w:p w14:paraId="08B6AE5F" w14:textId="7D4C65F1" w:rsidR="008362F1" w:rsidRPr="008362F1" w:rsidRDefault="008362F1" w:rsidP="008362F1">
      <w:pPr>
        <w:spacing w:before="245" w:after="245" w:line="240" w:lineRule="auto"/>
        <w:rPr>
          <w:rFonts w:asciiTheme="minorHAnsi" w:hAnsiTheme="minorHAnsi" w:cs="Arial"/>
          <w:sz w:val="32"/>
          <w:szCs w:val="32"/>
        </w:rPr>
      </w:pPr>
      <w:r w:rsidRPr="008362F1">
        <w:rPr>
          <w:rFonts w:asciiTheme="minorHAnsi" w:hAnsiTheme="minorHAnsi" w:cs="Arial"/>
          <w:sz w:val="32"/>
          <w:szCs w:val="32"/>
        </w:rPr>
        <w:lastRenderedPageBreak/>
        <w:t>Emergency Operations Plan/Emergency Response Plan</w:t>
      </w:r>
    </w:p>
    <w:p w14:paraId="76EFC2B0" w14:textId="26637945" w:rsidR="008362F1" w:rsidRPr="008362F1" w:rsidRDefault="008362F1" w:rsidP="008362F1">
      <w:pPr>
        <w:spacing w:before="245" w:after="245" w:line="240" w:lineRule="auto"/>
        <w:rPr>
          <w:rFonts w:asciiTheme="minorHAnsi" w:hAnsiTheme="minorHAnsi" w:cs="Arial"/>
          <w:b/>
        </w:rPr>
      </w:pPr>
      <w:r w:rsidRPr="008362F1">
        <w:rPr>
          <w:rFonts w:asciiTheme="minorHAnsi" w:hAnsiTheme="minorHAnsi" w:cs="Arial"/>
          <w:b/>
        </w:rPr>
        <w:t>PWS 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674"/>
        <w:gridCol w:w="266"/>
        <w:gridCol w:w="597"/>
        <w:gridCol w:w="1537"/>
        <w:gridCol w:w="118"/>
        <w:gridCol w:w="1414"/>
        <w:gridCol w:w="1540"/>
        <w:gridCol w:w="1549"/>
      </w:tblGrid>
      <w:tr w:rsidR="008362F1" w:rsidRPr="008362F1" w14:paraId="476FA283" w14:textId="77777777" w:rsidTr="008362F1">
        <w:trPr>
          <w:trHeight w:val="580"/>
        </w:trPr>
        <w:tc>
          <w:tcPr>
            <w:tcW w:w="9360" w:type="dxa"/>
            <w:gridSpan w:val="9"/>
            <w:shd w:val="clear" w:color="auto" w:fill="A6A6A6"/>
            <w:vAlign w:val="center"/>
          </w:tcPr>
          <w:p w14:paraId="3EB52C41" w14:textId="1000AF6F" w:rsidR="008362F1" w:rsidRPr="008362F1" w:rsidRDefault="008362F1" w:rsidP="008362F1">
            <w:pPr>
              <w:spacing w:before="100" w:beforeAutospacing="1" w:after="100" w:afterAutospacing="1" w:line="240" w:lineRule="auto"/>
              <w:jc w:val="center"/>
              <w:rPr>
                <w:rFonts w:asciiTheme="minorHAnsi" w:hAnsiTheme="minorHAnsi" w:cs="Arial"/>
              </w:rPr>
            </w:pPr>
            <w:r w:rsidRPr="008362F1">
              <w:rPr>
                <w:rFonts w:asciiTheme="minorHAnsi" w:hAnsiTheme="minorHAnsi" w:cs="Arial"/>
              </w:rPr>
              <w:t xml:space="preserve">PWS </w:t>
            </w:r>
            <w:r>
              <w:rPr>
                <w:rFonts w:asciiTheme="minorHAnsi" w:hAnsiTheme="minorHAnsi" w:cs="Arial"/>
              </w:rPr>
              <w:t>Characteristics</w:t>
            </w:r>
          </w:p>
        </w:tc>
      </w:tr>
      <w:tr w:rsidR="008362F1" w:rsidRPr="008362F1" w14:paraId="7614B59E" w14:textId="77777777" w:rsidTr="008362F1">
        <w:trPr>
          <w:trHeight w:val="384"/>
        </w:trPr>
        <w:tc>
          <w:tcPr>
            <w:tcW w:w="2516" w:type="dxa"/>
            <w:gridSpan w:val="3"/>
            <w:vAlign w:val="center"/>
          </w:tcPr>
          <w:p w14:paraId="20BA60D2"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t>Name of the PWS:</w:t>
            </w:r>
          </w:p>
        </w:tc>
        <w:tc>
          <w:tcPr>
            <w:tcW w:w="6844" w:type="dxa"/>
            <w:gridSpan w:val="6"/>
            <w:vAlign w:val="center"/>
          </w:tcPr>
          <w:p w14:paraId="29211AFA"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PWS for which this plan is being prepared."/>
                  <w:statusText w:type="text" w:val="Provide the name of the PWS for which this plan is being prepared."/>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8362F1" w14:paraId="7C158D9E" w14:textId="77777777" w:rsidTr="008362F1">
        <w:trPr>
          <w:trHeight w:val="367"/>
        </w:trPr>
        <w:tc>
          <w:tcPr>
            <w:tcW w:w="2516" w:type="dxa"/>
            <w:gridSpan w:val="3"/>
            <w:vAlign w:val="center"/>
          </w:tcPr>
          <w:p w14:paraId="13887592"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t>Population Served:</w:t>
            </w:r>
          </w:p>
        </w:tc>
        <w:tc>
          <w:tcPr>
            <w:tcW w:w="6844" w:type="dxa"/>
            <w:gridSpan w:val="6"/>
            <w:vAlign w:val="center"/>
          </w:tcPr>
          <w:p w14:paraId="75132F96"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umber of people served by this PWS."/>
                  <w:statusText w:type="text" w:val="Provide the number of people served by this PWS."/>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8362F1" w14:paraId="14457387" w14:textId="77777777" w:rsidTr="008362F1">
        <w:trPr>
          <w:trHeight w:val="770"/>
        </w:trPr>
        <w:tc>
          <w:tcPr>
            <w:tcW w:w="2516" w:type="dxa"/>
            <w:gridSpan w:val="3"/>
            <w:vAlign w:val="center"/>
          </w:tcPr>
          <w:p w14:paraId="61E6D79D"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t>Number of Service Connections</w:t>
            </w:r>
          </w:p>
        </w:tc>
        <w:tc>
          <w:tcPr>
            <w:tcW w:w="6844" w:type="dxa"/>
            <w:gridSpan w:val="6"/>
            <w:vAlign w:val="center"/>
          </w:tcPr>
          <w:p w14:paraId="6FEA8D8E"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fldChar w:fldCharType="begin">
                <w:ffData>
                  <w:name w:val="Text3"/>
                  <w:enabled/>
                  <w:calcOnExit w:val="0"/>
                  <w:helpText w:type="text" w:val="Provide the number of service connections."/>
                  <w:statusText w:type="text" w:val="Provide the number of service connections."/>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8362F1" w14:paraId="3B6DEF70" w14:textId="77777777" w:rsidTr="008362F1">
        <w:trPr>
          <w:trHeight w:val="458"/>
        </w:trPr>
        <w:tc>
          <w:tcPr>
            <w:tcW w:w="2516" w:type="dxa"/>
            <w:gridSpan w:val="3"/>
            <w:vAlign w:val="center"/>
          </w:tcPr>
          <w:p w14:paraId="476DCE18"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t>Type of System</w:t>
            </w:r>
          </w:p>
        </w:tc>
        <w:tc>
          <w:tcPr>
            <w:tcW w:w="6844" w:type="dxa"/>
            <w:gridSpan w:val="6"/>
            <w:vAlign w:val="center"/>
          </w:tcPr>
          <w:p w14:paraId="5A885691"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type of System that describes the PWS: CWS, TWS, NTNCWS."/>
                  <w:statusText w:type="text" w:val="Provide the type of System that describes the PWS: CWS, TWS, NTNCWS."/>
                  <w:ddList>
                    <w:listEntry w:val="Click"/>
                    <w:listEntry w:val="CWS"/>
                    <w:listEntry w:val="TWS"/>
                    <w:listEntry w:val="NTNCWS"/>
                  </w:ddList>
                </w:ffData>
              </w:fldChar>
            </w:r>
            <w:r w:rsidRPr="008362F1">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8362F1">
              <w:rPr>
                <w:rFonts w:asciiTheme="minorHAnsi" w:hAnsiTheme="minorHAnsi" w:cs="Arial"/>
              </w:rPr>
              <w:fldChar w:fldCharType="end"/>
            </w:r>
          </w:p>
        </w:tc>
      </w:tr>
      <w:tr w:rsidR="008362F1" w:rsidRPr="008362F1" w14:paraId="77A66671" w14:textId="77777777" w:rsidTr="008362F1">
        <w:trPr>
          <w:trHeight w:val="458"/>
        </w:trPr>
        <w:tc>
          <w:tcPr>
            <w:tcW w:w="2516" w:type="dxa"/>
            <w:gridSpan w:val="3"/>
            <w:vAlign w:val="center"/>
          </w:tcPr>
          <w:p w14:paraId="038771B6"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t>Average Daily Demands</w:t>
            </w:r>
          </w:p>
        </w:tc>
        <w:tc>
          <w:tcPr>
            <w:tcW w:w="6844" w:type="dxa"/>
            <w:gridSpan w:val="6"/>
            <w:vAlign w:val="center"/>
          </w:tcPr>
          <w:p w14:paraId="7E21F44F"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fldChar w:fldCharType="begin">
                <w:ffData>
                  <w:name w:val="Text4"/>
                  <w:enabled/>
                  <w:calcOnExit w:val="0"/>
                  <w:helpText w:type="text" w:val="Provide the average demand in gallons per day."/>
                  <w:statusText w:type="text" w:val="Provide the average demand in gallons per day."/>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r w:rsidRPr="008362F1">
              <w:rPr>
                <w:rFonts w:asciiTheme="minorHAnsi" w:hAnsiTheme="minorHAnsi" w:cs="Arial"/>
              </w:rPr>
              <w:t xml:space="preserve">    gal/day</w:t>
            </w:r>
          </w:p>
        </w:tc>
      </w:tr>
      <w:tr w:rsidR="008362F1" w:rsidRPr="008362F1" w14:paraId="35054669" w14:textId="77777777" w:rsidTr="008362F1">
        <w:trPr>
          <w:trHeight w:val="458"/>
        </w:trPr>
        <w:tc>
          <w:tcPr>
            <w:tcW w:w="2516" w:type="dxa"/>
            <w:gridSpan w:val="3"/>
            <w:vAlign w:val="center"/>
          </w:tcPr>
          <w:p w14:paraId="45B5050C"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t>Design Capacity</w:t>
            </w:r>
          </w:p>
        </w:tc>
        <w:tc>
          <w:tcPr>
            <w:tcW w:w="6844" w:type="dxa"/>
            <w:gridSpan w:val="6"/>
            <w:vAlign w:val="center"/>
          </w:tcPr>
          <w:p w14:paraId="4C8F6AE9"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PWS designed capacity in gallons per day."/>
                  <w:statusText w:type="text" w:val="Provide the PWS designed capacity in gallons per day."/>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r w:rsidRPr="008362F1">
              <w:rPr>
                <w:rFonts w:asciiTheme="minorHAnsi" w:hAnsiTheme="minorHAnsi" w:cs="Arial"/>
              </w:rPr>
              <w:t xml:space="preserve">    gal/day</w:t>
            </w:r>
          </w:p>
        </w:tc>
      </w:tr>
      <w:tr w:rsidR="008362F1" w:rsidRPr="008362F1" w14:paraId="265BDCEF" w14:textId="77777777" w:rsidTr="008362F1">
        <w:trPr>
          <w:trHeight w:val="458"/>
        </w:trPr>
        <w:tc>
          <w:tcPr>
            <w:tcW w:w="2250" w:type="dxa"/>
            <w:gridSpan w:val="2"/>
            <w:vAlign w:val="center"/>
          </w:tcPr>
          <w:p w14:paraId="266AF4DA"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t># of Wells/Water Source</w:t>
            </w:r>
          </w:p>
        </w:tc>
        <w:tc>
          <w:tcPr>
            <w:tcW w:w="866" w:type="dxa"/>
            <w:gridSpan w:val="2"/>
            <w:vAlign w:val="center"/>
          </w:tcPr>
          <w:p w14:paraId="70400657"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Wells/Water Sources:  Provide the number of water sources/wells."/>
                  <w:statusText w:type="text" w:val="Wells/Water Sources:  Provide the number of water sources/wells."/>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558" w:type="dxa"/>
            <w:vAlign w:val="center"/>
          </w:tcPr>
          <w:p w14:paraId="63402BD1"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t># of Storage Tanks</w:t>
            </w:r>
          </w:p>
        </w:tc>
        <w:tc>
          <w:tcPr>
            <w:tcW w:w="1558" w:type="dxa"/>
            <w:gridSpan w:val="2"/>
            <w:vAlign w:val="center"/>
          </w:tcPr>
          <w:p w14:paraId="2FDDE6A4"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fldChar w:fldCharType="begin">
                <w:ffData>
                  <w:name w:val="Text7"/>
                  <w:enabled/>
                  <w:calcOnExit w:val="0"/>
                  <w:helpText w:type="text" w:val="Provide the number of storage tanks used in the PWS."/>
                  <w:statusText w:type="text" w:val="Provide the number of storage tanks used in the PWS."/>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558" w:type="dxa"/>
            <w:vAlign w:val="center"/>
          </w:tcPr>
          <w:p w14:paraId="6EE5E2C3"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t># of Pressure Tanks</w:t>
            </w:r>
          </w:p>
        </w:tc>
        <w:tc>
          <w:tcPr>
            <w:tcW w:w="1570" w:type="dxa"/>
            <w:vAlign w:val="center"/>
          </w:tcPr>
          <w:p w14:paraId="04395418"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fldChar w:fldCharType="begin">
                <w:ffData>
                  <w:name w:val="Text8"/>
                  <w:enabled/>
                  <w:calcOnExit w:val="0"/>
                  <w:helpText w:type="text" w:val="Provide the number of pressure tanks used in the PWS."/>
                  <w:statusText w:type="text" w:val="Provide the number of pressure tanks used in the PWS."/>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ab/>
            </w:r>
            <w:r w:rsidRPr="008362F1">
              <w:rPr>
                <w:rFonts w:asciiTheme="minorHAnsi" w:hAnsiTheme="minorHAnsi" w:cs="Arial"/>
              </w:rPr>
              <w:fldChar w:fldCharType="end"/>
            </w:r>
          </w:p>
        </w:tc>
      </w:tr>
      <w:tr w:rsidR="008362F1" w:rsidRPr="008362F1" w14:paraId="46B03F8B" w14:textId="77777777" w:rsidTr="008362F1">
        <w:trPr>
          <w:trHeight w:val="342"/>
        </w:trPr>
        <w:tc>
          <w:tcPr>
            <w:tcW w:w="9360" w:type="dxa"/>
            <w:gridSpan w:val="9"/>
            <w:shd w:val="clear" w:color="auto" w:fill="A6A6A6"/>
            <w:vAlign w:val="center"/>
          </w:tcPr>
          <w:p w14:paraId="2D3789DA" w14:textId="2449187A" w:rsidR="008362F1" w:rsidRPr="008362F1" w:rsidRDefault="008362F1" w:rsidP="008362F1">
            <w:pPr>
              <w:spacing w:before="100" w:beforeAutospacing="1" w:after="100" w:afterAutospacing="1" w:line="240" w:lineRule="auto"/>
              <w:jc w:val="center"/>
              <w:rPr>
                <w:rFonts w:asciiTheme="minorHAnsi" w:hAnsiTheme="minorHAnsi" w:cs="Arial"/>
              </w:rPr>
            </w:pPr>
            <w:r w:rsidRPr="008362F1">
              <w:rPr>
                <w:rFonts w:asciiTheme="minorHAnsi" w:hAnsiTheme="minorHAnsi" w:cs="Arial"/>
              </w:rPr>
              <w:t>L</w:t>
            </w:r>
            <w:r>
              <w:rPr>
                <w:rFonts w:asciiTheme="minorHAnsi" w:hAnsiTheme="minorHAnsi" w:cs="Arial"/>
              </w:rPr>
              <w:t>aboratories</w:t>
            </w:r>
          </w:p>
        </w:tc>
      </w:tr>
      <w:tr w:rsidR="008362F1" w:rsidRPr="008362F1" w14:paraId="7CCD4D46" w14:textId="77777777" w:rsidTr="008362F1">
        <w:trPr>
          <w:trHeight w:val="342"/>
        </w:trPr>
        <w:tc>
          <w:tcPr>
            <w:tcW w:w="1558" w:type="dxa"/>
            <w:shd w:val="clear" w:color="auto" w:fill="F2F2F2"/>
            <w:vAlign w:val="center"/>
          </w:tcPr>
          <w:p w14:paraId="72829F0B"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t>LAB</w:t>
            </w:r>
          </w:p>
        </w:tc>
        <w:tc>
          <w:tcPr>
            <w:tcW w:w="1558" w:type="dxa"/>
            <w:gridSpan w:val="3"/>
            <w:shd w:val="clear" w:color="auto" w:fill="F2F2F2"/>
            <w:vAlign w:val="center"/>
          </w:tcPr>
          <w:p w14:paraId="181C6A40"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fldChar w:fldCharType="begin">
                <w:ffData>
                  <w:name w:val="Text9"/>
                  <w:enabled/>
                  <w:calcOnExit w:val="0"/>
                  <w:helpText w:type="text" w:val="Provide the name of the lab used by the PWS for sample testing."/>
                  <w:statusText w:type="text" w:val="Provide the name of the lab used by the PWS for sample testing."/>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558" w:type="dxa"/>
            <w:shd w:val="clear" w:color="auto" w:fill="F2F2F2"/>
            <w:vAlign w:val="center"/>
          </w:tcPr>
          <w:p w14:paraId="1524D977"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t>Contact</w:t>
            </w:r>
          </w:p>
        </w:tc>
        <w:tc>
          <w:tcPr>
            <w:tcW w:w="1558" w:type="dxa"/>
            <w:gridSpan w:val="2"/>
            <w:shd w:val="clear" w:color="auto" w:fill="F2F2F2"/>
            <w:vAlign w:val="center"/>
          </w:tcPr>
          <w:p w14:paraId="41B77742"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Contact:  Provide the Lab’s contact person."/>
                  <w:statusText w:type="text" w:val="Contact:  Provide the Lab’s contact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558" w:type="dxa"/>
            <w:shd w:val="clear" w:color="auto" w:fill="F2F2F2"/>
            <w:vAlign w:val="center"/>
          </w:tcPr>
          <w:p w14:paraId="3666EE54"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t>Phone</w:t>
            </w:r>
          </w:p>
        </w:tc>
        <w:tc>
          <w:tcPr>
            <w:tcW w:w="1570" w:type="dxa"/>
            <w:shd w:val="clear" w:color="auto" w:fill="F2F2F2"/>
            <w:vAlign w:val="center"/>
          </w:tcPr>
          <w:p w14:paraId="25D1CDB5"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fldChar w:fldCharType="begin">
                <w:ffData>
                  <w:name w:val="Text11"/>
                  <w:enabled/>
                  <w:calcOnExit w:val="0"/>
                  <w:helpText w:type="text" w:val="Provide the Lab contact’s phone number."/>
                  <w:statusText w:type="text" w:val="Provide the Lab contact’s phone number."/>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8362F1" w14:paraId="14DCA9A2" w14:textId="77777777" w:rsidTr="008362F1">
        <w:trPr>
          <w:trHeight w:val="342"/>
        </w:trPr>
        <w:tc>
          <w:tcPr>
            <w:tcW w:w="1558" w:type="dxa"/>
            <w:shd w:val="clear" w:color="auto" w:fill="F2F2F2"/>
            <w:vAlign w:val="center"/>
          </w:tcPr>
          <w:p w14:paraId="6B1A834B"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t>LAB</w:t>
            </w:r>
          </w:p>
        </w:tc>
        <w:tc>
          <w:tcPr>
            <w:tcW w:w="1558" w:type="dxa"/>
            <w:gridSpan w:val="3"/>
            <w:shd w:val="clear" w:color="auto" w:fill="F2F2F2"/>
            <w:vAlign w:val="center"/>
          </w:tcPr>
          <w:p w14:paraId="732BC0AA"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lab used by the PWS for sample testing."/>
                  <w:statusText w:type="text" w:val="Provide the name of the lab used by the PWS for sample testing."/>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558" w:type="dxa"/>
            <w:shd w:val="clear" w:color="auto" w:fill="F2F2F2"/>
            <w:vAlign w:val="center"/>
          </w:tcPr>
          <w:p w14:paraId="708B33AA"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t>Contact</w:t>
            </w:r>
          </w:p>
        </w:tc>
        <w:tc>
          <w:tcPr>
            <w:tcW w:w="1558" w:type="dxa"/>
            <w:gridSpan w:val="2"/>
            <w:shd w:val="clear" w:color="auto" w:fill="F2F2F2"/>
            <w:vAlign w:val="center"/>
          </w:tcPr>
          <w:p w14:paraId="2749EEFB"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Contact:  Provide the Lab’s contact person."/>
                  <w:statusText w:type="text" w:val="Contact:  Provide the Lab’s contact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558" w:type="dxa"/>
            <w:shd w:val="clear" w:color="auto" w:fill="F2F2F2"/>
            <w:vAlign w:val="center"/>
          </w:tcPr>
          <w:p w14:paraId="5A61CE27"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t>Phone</w:t>
            </w:r>
          </w:p>
        </w:tc>
        <w:tc>
          <w:tcPr>
            <w:tcW w:w="1570" w:type="dxa"/>
            <w:shd w:val="clear" w:color="auto" w:fill="F2F2F2"/>
            <w:vAlign w:val="center"/>
          </w:tcPr>
          <w:p w14:paraId="752E8622"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fldChar w:fldCharType="begin">
                <w:ffData>
                  <w:name w:val="Text11"/>
                  <w:enabled/>
                  <w:calcOnExit w:val="0"/>
                  <w:helpText w:type="text" w:val="Provide the Lab contact’s phone number."/>
                  <w:statusText w:type="text" w:val="Provide the Lab contact’s phone number."/>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8362F1" w14:paraId="598C7E71" w14:textId="77777777" w:rsidTr="008362F1">
        <w:trPr>
          <w:trHeight w:val="342"/>
        </w:trPr>
        <w:tc>
          <w:tcPr>
            <w:tcW w:w="9360" w:type="dxa"/>
            <w:gridSpan w:val="9"/>
            <w:shd w:val="clear" w:color="auto" w:fill="A6A6A6"/>
            <w:vAlign w:val="center"/>
          </w:tcPr>
          <w:p w14:paraId="70647940" w14:textId="0212C05B" w:rsidR="008362F1" w:rsidRPr="008362F1" w:rsidRDefault="008362F1" w:rsidP="008362F1">
            <w:pPr>
              <w:spacing w:before="100" w:beforeAutospacing="1" w:after="100" w:afterAutospacing="1" w:line="240" w:lineRule="auto"/>
              <w:jc w:val="center"/>
              <w:rPr>
                <w:rFonts w:asciiTheme="minorHAnsi" w:hAnsiTheme="minorHAnsi" w:cs="Arial"/>
              </w:rPr>
            </w:pPr>
            <w:r w:rsidRPr="008362F1">
              <w:rPr>
                <w:rFonts w:asciiTheme="minorHAnsi" w:hAnsiTheme="minorHAnsi" w:cs="Arial"/>
              </w:rPr>
              <w:t>PWS W</w:t>
            </w:r>
            <w:r>
              <w:rPr>
                <w:rFonts w:asciiTheme="minorHAnsi" w:hAnsiTheme="minorHAnsi" w:cs="Arial"/>
              </w:rPr>
              <w:t>ater Source(s)</w:t>
            </w:r>
          </w:p>
        </w:tc>
      </w:tr>
      <w:tr w:rsidR="008362F1" w:rsidRPr="008362F1" w14:paraId="69FD1E65" w14:textId="77777777" w:rsidTr="008362F1">
        <w:tc>
          <w:tcPr>
            <w:tcW w:w="9360" w:type="dxa"/>
            <w:gridSpan w:val="9"/>
            <w:vAlign w:val="center"/>
          </w:tcPr>
          <w:p w14:paraId="7DDB87FE" w14:textId="77777777" w:rsidR="008362F1" w:rsidRPr="008362F1" w:rsidRDefault="008362F1" w:rsidP="008362F1">
            <w:pPr>
              <w:spacing w:before="100" w:beforeAutospacing="1" w:after="100" w:afterAutospacing="1" w:line="240" w:lineRule="auto"/>
              <w:rPr>
                <w:rFonts w:asciiTheme="minorHAnsi" w:hAnsiTheme="minorHAnsi" w:cs="Arial"/>
              </w:rPr>
            </w:pPr>
          </w:p>
        </w:tc>
      </w:tr>
      <w:tr w:rsidR="008362F1" w:rsidRPr="008362F1" w14:paraId="235F4319" w14:textId="77777777" w:rsidTr="008362F1">
        <w:trPr>
          <w:trHeight w:val="241"/>
        </w:trPr>
        <w:tc>
          <w:tcPr>
            <w:tcW w:w="2516" w:type="dxa"/>
            <w:gridSpan w:val="3"/>
            <w:vAlign w:val="center"/>
          </w:tcPr>
          <w:p w14:paraId="2E84041A"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t xml:space="preserve"> Water Source</w:t>
            </w:r>
          </w:p>
        </w:tc>
        <w:tc>
          <w:tcPr>
            <w:tcW w:w="2277" w:type="dxa"/>
            <w:gridSpan w:val="3"/>
            <w:vAlign w:val="center"/>
          </w:tcPr>
          <w:p w14:paraId="199E1325"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t>Water Source ID #</w:t>
            </w:r>
          </w:p>
        </w:tc>
        <w:tc>
          <w:tcPr>
            <w:tcW w:w="4567" w:type="dxa"/>
            <w:gridSpan w:val="3"/>
            <w:vAlign w:val="center"/>
          </w:tcPr>
          <w:p w14:paraId="605120AC"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t>Connection Location</w:t>
            </w:r>
          </w:p>
        </w:tc>
      </w:tr>
      <w:tr w:rsidR="008362F1" w:rsidRPr="008362F1" w14:paraId="45185830" w14:textId="77777777" w:rsidTr="008362F1">
        <w:trPr>
          <w:trHeight w:val="479"/>
        </w:trPr>
        <w:tc>
          <w:tcPr>
            <w:tcW w:w="2516" w:type="dxa"/>
            <w:gridSpan w:val="3"/>
            <w:vAlign w:val="center"/>
          </w:tcPr>
          <w:p w14:paraId="189DDD0B"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fldChar w:fldCharType="begin">
                <w:ffData>
                  <w:name w:val="Text12"/>
                  <w:enabled/>
                  <w:calcOnExit w:val="0"/>
                  <w:helpText w:type="text" w:val="Provide the name of the water source(s)."/>
                  <w:statusText w:type="text" w:val="Provide the name of the water source(s)."/>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2277" w:type="dxa"/>
            <w:gridSpan w:val="3"/>
            <w:vAlign w:val="center"/>
          </w:tcPr>
          <w:p w14:paraId="7B35A2FE"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ID of the water source."/>
                  <w:statusText w:type="text" w:val="Provide the ID of the water source."/>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4567" w:type="dxa"/>
            <w:gridSpan w:val="3"/>
            <w:vAlign w:val="center"/>
          </w:tcPr>
          <w:p w14:paraId="53BAECB9"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Connection Location:  Provide the location (address or GPS coordinates) of the water source connection to the PWS."/>
                  <w:statusText w:type="text" w:val="Connection Location:  Provide the location (address or GPS coordinates) of the water source connection to the PWS."/>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8362F1" w14:paraId="01214E84" w14:textId="77777777" w:rsidTr="008362F1">
        <w:trPr>
          <w:trHeight w:val="479"/>
        </w:trPr>
        <w:tc>
          <w:tcPr>
            <w:tcW w:w="2516" w:type="dxa"/>
            <w:gridSpan w:val="3"/>
            <w:vAlign w:val="center"/>
          </w:tcPr>
          <w:p w14:paraId="51FC0141"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fldChar w:fldCharType="begin">
                <w:ffData>
                  <w:name w:val="Text12"/>
                  <w:enabled/>
                  <w:calcOnExit w:val="0"/>
                  <w:helpText w:type="text" w:val="Provide the name of the water source(s)."/>
                  <w:statusText w:type="text" w:val="Provide the name of the water source(s)."/>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2277" w:type="dxa"/>
            <w:gridSpan w:val="3"/>
            <w:vAlign w:val="center"/>
          </w:tcPr>
          <w:p w14:paraId="4BC8EFF5"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fldChar w:fldCharType="begin">
                <w:ffData>
                  <w:name w:val="Text13"/>
                  <w:enabled/>
                  <w:calcOnExit w:val="0"/>
                  <w:helpText w:type="text" w:val="Provide the ID of the water source."/>
                  <w:statusText w:type="text" w:val="Provide the ID of the water source."/>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4567" w:type="dxa"/>
            <w:gridSpan w:val="3"/>
            <w:vAlign w:val="center"/>
          </w:tcPr>
          <w:p w14:paraId="76AA5F92"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Connection Location:  Provide the location (address or GPS coordinates) of the water source connection to the PWS."/>
                  <w:statusText w:type="text" w:val="Connection Location:  Provide the location (address or GPS coordinates) of the water source connection to the PWS."/>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8362F1" w14:paraId="757F1AAA" w14:textId="77777777" w:rsidTr="008362F1">
        <w:trPr>
          <w:trHeight w:val="475"/>
        </w:trPr>
        <w:tc>
          <w:tcPr>
            <w:tcW w:w="2516" w:type="dxa"/>
            <w:gridSpan w:val="3"/>
            <w:vAlign w:val="center"/>
          </w:tcPr>
          <w:p w14:paraId="75CDD5C6"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fldChar w:fldCharType="begin">
                <w:ffData>
                  <w:name w:val="Text12"/>
                  <w:enabled/>
                  <w:calcOnExit w:val="0"/>
                  <w:helpText w:type="text" w:val="Provide the name of the water source(s)."/>
                  <w:statusText w:type="text" w:val="Provide the name of the water source(s)."/>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2277" w:type="dxa"/>
            <w:gridSpan w:val="3"/>
            <w:vAlign w:val="center"/>
          </w:tcPr>
          <w:p w14:paraId="748EF321"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fldChar w:fldCharType="begin">
                <w:ffData>
                  <w:name w:val="Text13"/>
                  <w:enabled/>
                  <w:calcOnExit w:val="0"/>
                  <w:helpText w:type="text" w:val="Provide the ID of the water source."/>
                  <w:statusText w:type="text" w:val="Provide the ID of the water source."/>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4567" w:type="dxa"/>
            <w:gridSpan w:val="3"/>
            <w:vAlign w:val="center"/>
          </w:tcPr>
          <w:p w14:paraId="2B123B71" w14:textId="77777777" w:rsidR="008362F1" w:rsidRPr="008362F1" w:rsidRDefault="008362F1" w:rsidP="008362F1">
            <w:pPr>
              <w:spacing w:before="100" w:beforeAutospacing="1" w:after="100" w:afterAutospacing="1"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Connection Location:  Provide the location (address or GPS coordinates) of the water source connection to the PWS."/>
                  <w:statusText w:type="text" w:val="Connection Location:  Provide the location (address or GPS coordinates) of the water source connection to the PWS."/>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bl>
    <w:p w14:paraId="282EE9F0" w14:textId="77777777" w:rsidR="008362F1" w:rsidRPr="00487CB7" w:rsidRDefault="008362F1" w:rsidP="008362F1">
      <w:pPr>
        <w:spacing w:before="100" w:beforeAutospacing="1" w:after="100" w:afterAutospacing="1" w:line="240" w:lineRule="auto"/>
        <w:rPr>
          <w:rFonts w:ascii="Arial" w:hAnsi="Arial" w:cs="Arial"/>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478"/>
        <w:gridCol w:w="1963"/>
        <w:gridCol w:w="3538"/>
      </w:tblGrid>
      <w:tr w:rsidR="008362F1" w:rsidRPr="00487CB7" w14:paraId="3A800146" w14:textId="77777777" w:rsidTr="008362F1">
        <w:trPr>
          <w:trHeight w:val="557"/>
        </w:trPr>
        <w:tc>
          <w:tcPr>
            <w:tcW w:w="2286" w:type="dxa"/>
          </w:tcPr>
          <w:p w14:paraId="2AD17188" w14:textId="77777777" w:rsidR="008362F1" w:rsidRPr="008362F1" w:rsidRDefault="008362F1" w:rsidP="008362F1">
            <w:pPr>
              <w:rPr>
                <w:rFonts w:asciiTheme="minorHAnsi" w:hAnsiTheme="minorHAnsi" w:cs="Arial"/>
                <w:szCs w:val="24"/>
              </w:rPr>
            </w:pPr>
            <w:r w:rsidRPr="008362F1">
              <w:rPr>
                <w:rFonts w:asciiTheme="minorHAnsi" w:hAnsiTheme="minorHAnsi" w:cs="Arial"/>
                <w:szCs w:val="24"/>
              </w:rPr>
              <w:t>Date Completed</w:t>
            </w:r>
          </w:p>
        </w:tc>
        <w:tc>
          <w:tcPr>
            <w:tcW w:w="1494" w:type="dxa"/>
          </w:tcPr>
          <w:p w14:paraId="3FFD43FA" w14:textId="77777777" w:rsidR="008362F1" w:rsidRPr="008362F1" w:rsidRDefault="008362F1" w:rsidP="008362F1">
            <w:pPr>
              <w:rPr>
                <w:rFonts w:asciiTheme="minorHAnsi" w:hAnsiTheme="minorHAnsi" w:cs="Arial"/>
                <w:szCs w:val="24"/>
              </w:rPr>
            </w:pPr>
            <w:r w:rsidRPr="008362F1">
              <w:rPr>
                <w:rFonts w:asciiTheme="minorHAnsi" w:hAnsiTheme="minorHAnsi" w:cs="Arial"/>
                <w:szCs w:val="24"/>
              </w:rPr>
              <w:fldChar w:fldCharType="begin">
                <w:ffData>
                  <w:name w:val="Text15"/>
                  <w:enabled/>
                  <w:calcOnExit w:val="0"/>
                  <w:helpText w:type="text" w:val="Provide the date when the emergency plan was completed."/>
                  <w:statusText w:type="text" w:val="Provide the date when the emergency plan was completed."/>
                  <w:textInput/>
                </w:ffData>
              </w:fldChar>
            </w:r>
            <w:r w:rsidRPr="008362F1">
              <w:rPr>
                <w:rFonts w:asciiTheme="minorHAnsi" w:hAnsiTheme="minorHAnsi" w:cs="Arial"/>
                <w:szCs w:val="24"/>
              </w:rPr>
              <w:instrText xml:space="preserve"> FORMTEXT </w:instrText>
            </w:r>
            <w:r w:rsidRPr="008362F1">
              <w:rPr>
                <w:rFonts w:asciiTheme="minorHAnsi" w:hAnsiTheme="minorHAnsi" w:cs="Arial"/>
                <w:szCs w:val="24"/>
              </w:rPr>
            </w:r>
            <w:r w:rsidRPr="008362F1">
              <w:rPr>
                <w:rFonts w:asciiTheme="minorHAnsi" w:hAnsiTheme="minorHAnsi" w:cs="Arial"/>
                <w:szCs w:val="24"/>
              </w:rPr>
              <w:fldChar w:fldCharType="separate"/>
            </w:r>
            <w:r w:rsidRPr="008362F1">
              <w:rPr>
                <w:rFonts w:asciiTheme="minorHAnsi" w:hAnsiTheme="minorHAnsi" w:cs="Arial"/>
                <w:noProof/>
                <w:szCs w:val="24"/>
              </w:rPr>
              <w:t> </w:t>
            </w:r>
            <w:r w:rsidRPr="008362F1">
              <w:rPr>
                <w:rFonts w:asciiTheme="minorHAnsi" w:hAnsiTheme="minorHAnsi" w:cs="Arial"/>
                <w:noProof/>
                <w:szCs w:val="24"/>
              </w:rPr>
              <w:t> </w:t>
            </w:r>
            <w:r w:rsidRPr="008362F1">
              <w:rPr>
                <w:rFonts w:asciiTheme="minorHAnsi" w:hAnsiTheme="minorHAnsi" w:cs="Arial"/>
                <w:noProof/>
                <w:szCs w:val="24"/>
              </w:rPr>
              <w:t> </w:t>
            </w:r>
            <w:r w:rsidRPr="008362F1">
              <w:rPr>
                <w:rFonts w:asciiTheme="minorHAnsi" w:hAnsiTheme="minorHAnsi" w:cs="Arial"/>
                <w:noProof/>
                <w:szCs w:val="24"/>
              </w:rPr>
              <w:t> </w:t>
            </w:r>
            <w:r w:rsidRPr="008362F1">
              <w:rPr>
                <w:rFonts w:asciiTheme="minorHAnsi" w:hAnsiTheme="minorHAnsi" w:cs="Arial"/>
                <w:noProof/>
                <w:szCs w:val="24"/>
              </w:rPr>
              <w:t> </w:t>
            </w:r>
            <w:r w:rsidRPr="008362F1">
              <w:rPr>
                <w:rFonts w:asciiTheme="minorHAnsi" w:hAnsiTheme="minorHAnsi" w:cs="Arial"/>
                <w:szCs w:val="24"/>
              </w:rPr>
              <w:fldChar w:fldCharType="end"/>
            </w:r>
          </w:p>
        </w:tc>
        <w:tc>
          <w:tcPr>
            <w:tcW w:w="1980" w:type="dxa"/>
          </w:tcPr>
          <w:p w14:paraId="722591ED" w14:textId="77777777" w:rsidR="008362F1" w:rsidRPr="008362F1" w:rsidRDefault="008362F1" w:rsidP="008362F1">
            <w:pPr>
              <w:rPr>
                <w:rFonts w:asciiTheme="minorHAnsi" w:hAnsiTheme="minorHAnsi" w:cs="Arial"/>
                <w:szCs w:val="24"/>
              </w:rPr>
            </w:pPr>
            <w:r w:rsidRPr="008362F1">
              <w:rPr>
                <w:rFonts w:asciiTheme="minorHAnsi" w:hAnsiTheme="minorHAnsi" w:cs="Arial"/>
                <w:szCs w:val="24"/>
              </w:rPr>
              <w:t>Completed by:</w:t>
            </w:r>
          </w:p>
        </w:tc>
        <w:tc>
          <w:tcPr>
            <w:tcW w:w="3600" w:type="dxa"/>
          </w:tcPr>
          <w:p w14:paraId="265C3593" w14:textId="77777777" w:rsidR="008362F1" w:rsidRPr="008362F1" w:rsidRDefault="008362F1" w:rsidP="008362F1">
            <w:pPr>
              <w:rPr>
                <w:rFonts w:asciiTheme="minorHAnsi" w:hAnsiTheme="minorHAnsi" w:cs="Arial"/>
                <w:szCs w:val="24"/>
              </w:rPr>
            </w:pPr>
            <w:r w:rsidRPr="008362F1">
              <w:rPr>
                <w:rFonts w:asciiTheme="minorHAnsi" w:hAnsiTheme="minorHAnsi" w:cs="Arial"/>
                <w:szCs w:val="24"/>
              </w:rPr>
              <w:fldChar w:fldCharType="begin">
                <w:ffData>
                  <w:name w:val="Text16"/>
                  <w:enabled/>
                  <w:calcOnExit w:val="0"/>
                  <w:helpText w:type="text" w:val="Provide the name of the person that completed the emergency plan. "/>
                  <w:statusText w:type="text" w:val="Provide the name of the person that completed the emergency plan. "/>
                  <w:textInput/>
                </w:ffData>
              </w:fldChar>
            </w:r>
            <w:r w:rsidRPr="008362F1">
              <w:rPr>
                <w:rFonts w:asciiTheme="minorHAnsi" w:hAnsiTheme="minorHAnsi" w:cs="Arial"/>
                <w:szCs w:val="24"/>
              </w:rPr>
              <w:instrText xml:space="preserve"> FORMTEXT </w:instrText>
            </w:r>
            <w:r w:rsidRPr="008362F1">
              <w:rPr>
                <w:rFonts w:asciiTheme="minorHAnsi" w:hAnsiTheme="minorHAnsi" w:cs="Arial"/>
                <w:szCs w:val="24"/>
              </w:rPr>
            </w:r>
            <w:r w:rsidRPr="008362F1">
              <w:rPr>
                <w:rFonts w:asciiTheme="minorHAnsi" w:hAnsiTheme="minorHAnsi" w:cs="Arial"/>
                <w:szCs w:val="24"/>
              </w:rPr>
              <w:fldChar w:fldCharType="separate"/>
            </w:r>
            <w:r w:rsidRPr="008362F1">
              <w:rPr>
                <w:rFonts w:asciiTheme="minorHAnsi" w:hAnsiTheme="minorHAnsi" w:cs="Arial"/>
                <w:noProof/>
                <w:szCs w:val="24"/>
              </w:rPr>
              <w:t> </w:t>
            </w:r>
            <w:r w:rsidRPr="008362F1">
              <w:rPr>
                <w:rFonts w:asciiTheme="minorHAnsi" w:hAnsiTheme="minorHAnsi" w:cs="Arial"/>
                <w:noProof/>
                <w:szCs w:val="24"/>
              </w:rPr>
              <w:t> </w:t>
            </w:r>
            <w:r w:rsidRPr="008362F1">
              <w:rPr>
                <w:rFonts w:asciiTheme="minorHAnsi" w:hAnsiTheme="minorHAnsi" w:cs="Arial"/>
                <w:noProof/>
                <w:szCs w:val="24"/>
              </w:rPr>
              <w:t> </w:t>
            </w:r>
            <w:r w:rsidRPr="008362F1">
              <w:rPr>
                <w:rFonts w:asciiTheme="minorHAnsi" w:hAnsiTheme="minorHAnsi" w:cs="Arial"/>
                <w:noProof/>
                <w:szCs w:val="24"/>
              </w:rPr>
              <w:t> </w:t>
            </w:r>
            <w:r w:rsidRPr="008362F1">
              <w:rPr>
                <w:rFonts w:asciiTheme="minorHAnsi" w:hAnsiTheme="minorHAnsi" w:cs="Arial"/>
                <w:noProof/>
                <w:szCs w:val="24"/>
              </w:rPr>
              <w:t> </w:t>
            </w:r>
            <w:r w:rsidRPr="008362F1">
              <w:rPr>
                <w:rFonts w:asciiTheme="minorHAnsi" w:hAnsiTheme="minorHAnsi" w:cs="Arial"/>
                <w:szCs w:val="24"/>
              </w:rPr>
              <w:fldChar w:fldCharType="end"/>
            </w:r>
          </w:p>
        </w:tc>
      </w:tr>
    </w:tbl>
    <w:p w14:paraId="513022D5" w14:textId="16F335AA" w:rsidR="008362F1" w:rsidRDefault="008362F1" w:rsidP="008362F1">
      <w:pPr>
        <w:spacing w:before="245" w:after="245" w:line="240" w:lineRule="auto"/>
        <w:rPr>
          <w:rFonts w:asciiTheme="minorHAnsi" w:hAnsiTheme="minorHAnsi" w:cs="Arial"/>
        </w:rPr>
      </w:pPr>
    </w:p>
    <w:p w14:paraId="0B5E7D99" w14:textId="43050AF5" w:rsidR="008362F1" w:rsidRDefault="008362F1" w:rsidP="008362F1">
      <w:pPr>
        <w:spacing w:before="245" w:after="245" w:line="240" w:lineRule="auto"/>
        <w:rPr>
          <w:rFonts w:asciiTheme="minorHAnsi" w:hAnsiTheme="minorHAnsi" w:cs="Arial"/>
        </w:rPr>
      </w:pPr>
    </w:p>
    <w:p w14:paraId="33823192" w14:textId="24B47C57" w:rsidR="008362F1" w:rsidRDefault="008362F1" w:rsidP="008362F1">
      <w:pPr>
        <w:spacing w:before="245" w:after="245" w:line="240" w:lineRule="auto"/>
        <w:rPr>
          <w:rFonts w:asciiTheme="minorHAnsi" w:hAnsiTheme="minorHAnsi" w:cs="Arial"/>
        </w:rPr>
      </w:pPr>
    </w:p>
    <w:p w14:paraId="5AB0BCB6" w14:textId="4944856E" w:rsidR="008362F1" w:rsidRDefault="008362F1">
      <w:pPr>
        <w:spacing w:after="0" w:line="240" w:lineRule="auto"/>
        <w:rPr>
          <w:rFonts w:asciiTheme="minorHAnsi" w:hAnsiTheme="minorHAnsi" w:cs="Arial"/>
        </w:rPr>
      </w:pPr>
      <w:r>
        <w:rPr>
          <w:rFonts w:asciiTheme="minorHAnsi" w:hAnsiTheme="minorHAnsi" w:cs="Arial"/>
        </w:rPr>
        <w:br w:type="page"/>
      </w:r>
    </w:p>
    <w:p w14:paraId="64BFBBB4" w14:textId="693B2F81" w:rsidR="008362F1" w:rsidRPr="008362F1" w:rsidRDefault="008362F1" w:rsidP="008362F1">
      <w:pPr>
        <w:spacing w:before="245" w:after="245" w:line="240" w:lineRule="auto"/>
        <w:rPr>
          <w:rFonts w:asciiTheme="minorHAnsi" w:hAnsiTheme="minorHAnsi" w:cs="Arial"/>
          <w:b/>
        </w:rPr>
      </w:pPr>
      <w:r w:rsidRPr="008362F1">
        <w:rPr>
          <w:rFonts w:asciiTheme="minorHAnsi" w:hAnsiTheme="minorHAnsi" w:cs="Arial"/>
          <w:b/>
        </w:rPr>
        <w:lastRenderedPageBreak/>
        <w:t>Local Emergency Responders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1890"/>
        <w:gridCol w:w="1984"/>
      </w:tblGrid>
      <w:tr w:rsidR="008362F1" w:rsidRPr="00487CB7" w14:paraId="0FB921E5" w14:textId="77777777" w:rsidTr="008A0886">
        <w:trPr>
          <w:trHeight w:val="279"/>
        </w:trPr>
        <w:tc>
          <w:tcPr>
            <w:tcW w:w="4837" w:type="dxa"/>
            <w:vAlign w:val="center"/>
          </w:tcPr>
          <w:p w14:paraId="1CA6001D" w14:textId="63DD9369" w:rsidR="008362F1" w:rsidRPr="008362F1" w:rsidRDefault="008362F1" w:rsidP="008A0886">
            <w:pPr>
              <w:spacing w:after="0" w:line="240" w:lineRule="auto"/>
              <w:rPr>
                <w:rFonts w:asciiTheme="minorHAnsi" w:hAnsiTheme="minorHAnsi" w:cs="Arial"/>
                <w:b/>
              </w:rPr>
            </w:pPr>
            <w:r w:rsidRPr="008362F1">
              <w:rPr>
                <w:rFonts w:asciiTheme="minorHAnsi" w:hAnsiTheme="minorHAnsi" w:cs="Arial"/>
                <w:b/>
              </w:rPr>
              <w:t>Name and Title</w:t>
            </w:r>
          </w:p>
        </w:tc>
        <w:tc>
          <w:tcPr>
            <w:tcW w:w="1890" w:type="dxa"/>
            <w:vAlign w:val="center"/>
          </w:tcPr>
          <w:p w14:paraId="275F19F3" w14:textId="408545E8" w:rsidR="008362F1" w:rsidRPr="008362F1" w:rsidRDefault="008362F1" w:rsidP="008A0886">
            <w:pPr>
              <w:spacing w:after="0" w:line="240" w:lineRule="auto"/>
              <w:rPr>
                <w:rFonts w:asciiTheme="minorHAnsi" w:hAnsiTheme="minorHAnsi" w:cs="Arial"/>
                <w:b/>
              </w:rPr>
            </w:pPr>
            <w:r w:rsidRPr="008362F1">
              <w:rPr>
                <w:rFonts w:asciiTheme="minorHAnsi" w:hAnsiTheme="minorHAnsi" w:cs="Arial"/>
                <w:b/>
              </w:rPr>
              <w:t>Phone No.</w:t>
            </w:r>
          </w:p>
        </w:tc>
        <w:tc>
          <w:tcPr>
            <w:tcW w:w="1984" w:type="dxa"/>
            <w:vAlign w:val="center"/>
          </w:tcPr>
          <w:p w14:paraId="067348B6" w14:textId="49948AF1" w:rsidR="008362F1" w:rsidRPr="008362F1" w:rsidRDefault="008362F1" w:rsidP="008A0886">
            <w:pPr>
              <w:spacing w:after="0" w:line="240" w:lineRule="auto"/>
              <w:rPr>
                <w:rFonts w:asciiTheme="minorHAnsi" w:hAnsiTheme="minorHAnsi" w:cs="Arial"/>
                <w:b/>
              </w:rPr>
            </w:pPr>
            <w:r w:rsidRPr="008362F1">
              <w:rPr>
                <w:rFonts w:asciiTheme="minorHAnsi" w:hAnsiTheme="minorHAnsi" w:cs="Arial"/>
                <w:b/>
              </w:rPr>
              <w:t>Cell/Pager No.</w:t>
            </w:r>
          </w:p>
        </w:tc>
      </w:tr>
      <w:tr w:rsidR="008362F1" w:rsidRPr="00487CB7" w14:paraId="4C804144" w14:textId="77777777" w:rsidTr="008A0886">
        <w:trPr>
          <w:trHeight w:val="279"/>
        </w:trPr>
        <w:tc>
          <w:tcPr>
            <w:tcW w:w="4837" w:type="dxa"/>
            <w:vAlign w:val="center"/>
          </w:tcPr>
          <w:p w14:paraId="4C56155F" w14:textId="77777777" w:rsidR="008362F1" w:rsidRPr="008362F1" w:rsidRDefault="008362F1" w:rsidP="008A0886">
            <w:pPr>
              <w:spacing w:after="0" w:line="240" w:lineRule="auto"/>
              <w:rPr>
                <w:rFonts w:asciiTheme="minorHAnsi" w:hAnsiTheme="minorHAnsi" w:cs="Arial"/>
                <w:i/>
              </w:rPr>
            </w:pPr>
            <w:r w:rsidRPr="008362F1">
              <w:rPr>
                <w:rFonts w:asciiTheme="minorHAnsi" w:hAnsiTheme="minorHAnsi" w:cs="Arial"/>
                <w:i/>
              </w:rPr>
              <w:t>General Emergency Assistance</w:t>
            </w:r>
          </w:p>
        </w:tc>
        <w:tc>
          <w:tcPr>
            <w:tcW w:w="1890" w:type="dxa"/>
            <w:vAlign w:val="center"/>
          </w:tcPr>
          <w:p w14:paraId="1D7ECCC8" w14:textId="77777777" w:rsidR="008362F1" w:rsidRPr="008362F1" w:rsidRDefault="008362F1" w:rsidP="008A0886">
            <w:pPr>
              <w:spacing w:after="0" w:line="240" w:lineRule="auto"/>
              <w:rPr>
                <w:rFonts w:asciiTheme="minorHAnsi" w:hAnsiTheme="minorHAnsi" w:cs="Arial"/>
                <w:i/>
              </w:rPr>
            </w:pPr>
            <w:r w:rsidRPr="008362F1">
              <w:rPr>
                <w:rFonts w:asciiTheme="minorHAnsi" w:hAnsiTheme="minorHAnsi" w:cs="Arial"/>
                <w:i/>
              </w:rPr>
              <w:t>911</w:t>
            </w:r>
          </w:p>
        </w:tc>
        <w:tc>
          <w:tcPr>
            <w:tcW w:w="1984" w:type="dxa"/>
            <w:vAlign w:val="center"/>
          </w:tcPr>
          <w:p w14:paraId="2482E462" w14:textId="77777777" w:rsidR="008362F1" w:rsidRPr="008362F1" w:rsidRDefault="008362F1" w:rsidP="008A0886">
            <w:pPr>
              <w:spacing w:after="0" w:line="240" w:lineRule="auto"/>
              <w:rPr>
                <w:rFonts w:asciiTheme="minorHAnsi" w:hAnsiTheme="minorHAnsi" w:cs="Arial"/>
                <w:i/>
              </w:rPr>
            </w:pPr>
            <w:r w:rsidRPr="008362F1">
              <w:rPr>
                <w:rFonts w:asciiTheme="minorHAnsi" w:hAnsiTheme="minorHAnsi" w:cs="Arial"/>
                <w:i/>
              </w:rPr>
              <w:t>N/A</w:t>
            </w:r>
          </w:p>
        </w:tc>
      </w:tr>
      <w:tr w:rsidR="008362F1" w:rsidRPr="00487CB7" w14:paraId="7D1F9C14" w14:textId="77777777" w:rsidTr="008A0886">
        <w:trPr>
          <w:trHeight w:val="279"/>
        </w:trPr>
        <w:tc>
          <w:tcPr>
            <w:tcW w:w="4837" w:type="dxa"/>
            <w:vAlign w:val="center"/>
          </w:tcPr>
          <w:p w14:paraId="6F54BA59"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vAlign w:val="center"/>
          </w:tcPr>
          <w:p w14:paraId="207DD0B6"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vAlign w:val="center"/>
          </w:tcPr>
          <w:p w14:paraId="15BC8AA5"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7321094D" w14:textId="77777777" w:rsidTr="008A0886">
        <w:trPr>
          <w:trHeight w:val="279"/>
        </w:trPr>
        <w:tc>
          <w:tcPr>
            <w:tcW w:w="4837" w:type="dxa"/>
            <w:vAlign w:val="center"/>
          </w:tcPr>
          <w:p w14:paraId="40B397B0"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vAlign w:val="center"/>
          </w:tcPr>
          <w:p w14:paraId="44CF0E7C"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vAlign w:val="center"/>
          </w:tcPr>
          <w:p w14:paraId="566B72D4"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2181B2B5" w14:textId="77777777" w:rsidTr="008A0886">
        <w:trPr>
          <w:trHeight w:val="262"/>
        </w:trPr>
        <w:tc>
          <w:tcPr>
            <w:tcW w:w="4837" w:type="dxa"/>
            <w:vAlign w:val="center"/>
          </w:tcPr>
          <w:p w14:paraId="556ECA74"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vAlign w:val="center"/>
          </w:tcPr>
          <w:p w14:paraId="1659AB2B"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vAlign w:val="center"/>
          </w:tcPr>
          <w:p w14:paraId="09086119"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609A80F1" w14:textId="77777777" w:rsidTr="008A0886">
        <w:trPr>
          <w:trHeight w:val="279"/>
        </w:trPr>
        <w:tc>
          <w:tcPr>
            <w:tcW w:w="4837" w:type="dxa"/>
            <w:vAlign w:val="center"/>
          </w:tcPr>
          <w:p w14:paraId="07B18D31"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vAlign w:val="center"/>
          </w:tcPr>
          <w:p w14:paraId="4182568F"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vAlign w:val="center"/>
          </w:tcPr>
          <w:p w14:paraId="403F89E9"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45AF88DE" w14:textId="77777777" w:rsidTr="008A0886">
        <w:trPr>
          <w:trHeight w:val="279"/>
        </w:trPr>
        <w:tc>
          <w:tcPr>
            <w:tcW w:w="4837" w:type="dxa"/>
            <w:vAlign w:val="center"/>
          </w:tcPr>
          <w:p w14:paraId="22517A77"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vAlign w:val="center"/>
          </w:tcPr>
          <w:p w14:paraId="2AD3E3B3"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vAlign w:val="center"/>
          </w:tcPr>
          <w:p w14:paraId="1DD313E9"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09FC6655" w14:textId="77777777" w:rsidTr="008A0886">
        <w:trPr>
          <w:trHeight w:val="279"/>
        </w:trPr>
        <w:tc>
          <w:tcPr>
            <w:tcW w:w="4837" w:type="dxa"/>
            <w:tcBorders>
              <w:top w:val="single" w:sz="4" w:space="0" w:color="auto"/>
              <w:left w:val="single" w:sz="4" w:space="0" w:color="auto"/>
              <w:bottom w:val="single" w:sz="4" w:space="0" w:color="auto"/>
              <w:right w:val="single" w:sz="4" w:space="0" w:color="auto"/>
            </w:tcBorders>
            <w:vAlign w:val="center"/>
          </w:tcPr>
          <w:p w14:paraId="7A228177"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tcBorders>
              <w:top w:val="single" w:sz="4" w:space="0" w:color="auto"/>
              <w:left w:val="single" w:sz="4" w:space="0" w:color="auto"/>
              <w:bottom w:val="single" w:sz="4" w:space="0" w:color="auto"/>
              <w:right w:val="single" w:sz="4" w:space="0" w:color="auto"/>
            </w:tcBorders>
            <w:vAlign w:val="center"/>
          </w:tcPr>
          <w:p w14:paraId="18CDA3C0"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240FB76C"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6D11C9B8" w14:textId="77777777" w:rsidTr="008A0886">
        <w:trPr>
          <w:trHeight w:val="279"/>
        </w:trPr>
        <w:tc>
          <w:tcPr>
            <w:tcW w:w="4837" w:type="dxa"/>
            <w:tcBorders>
              <w:top w:val="single" w:sz="4" w:space="0" w:color="auto"/>
              <w:left w:val="single" w:sz="4" w:space="0" w:color="auto"/>
              <w:bottom w:val="single" w:sz="4" w:space="0" w:color="auto"/>
              <w:right w:val="single" w:sz="4" w:space="0" w:color="auto"/>
            </w:tcBorders>
            <w:vAlign w:val="center"/>
          </w:tcPr>
          <w:p w14:paraId="32EE71EB"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tcBorders>
              <w:top w:val="single" w:sz="4" w:space="0" w:color="auto"/>
              <w:left w:val="single" w:sz="4" w:space="0" w:color="auto"/>
              <w:bottom w:val="single" w:sz="4" w:space="0" w:color="auto"/>
              <w:right w:val="single" w:sz="4" w:space="0" w:color="auto"/>
            </w:tcBorders>
            <w:vAlign w:val="center"/>
          </w:tcPr>
          <w:p w14:paraId="00951034"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719B4778"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1F0327C1" w14:textId="77777777" w:rsidTr="008A0886">
        <w:trPr>
          <w:trHeight w:val="279"/>
        </w:trPr>
        <w:tc>
          <w:tcPr>
            <w:tcW w:w="4837" w:type="dxa"/>
            <w:tcBorders>
              <w:top w:val="single" w:sz="4" w:space="0" w:color="auto"/>
              <w:left w:val="single" w:sz="4" w:space="0" w:color="auto"/>
              <w:bottom w:val="single" w:sz="4" w:space="0" w:color="auto"/>
              <w:right w:val="single" w:sz="4" w:space="0" w:color="auto"/>
            </w:tcBorders>
            <w:vAlign w:val="center"/>
          </w:tcPr>
          <w:p w14:paraId="5E747846"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tcBorders>
              <w:top w:val="single" w:sz="4" w:space="0" w:color="auto"/>
              <w:left w:val="single" w:sz="4" w:space="0" w:color="auto"/>
              <w:bottom w:val="single" w:sz="4" w:space="0" w:color="auto"/>
              <w:right w:val="single" w:sz="4" w:space="0" w:color="auto"/>
            </w:tcBorders>
            <w:vAlign w:val="center"/>
          </w:tcPr>
          <w:p w14:paraId="35370CF1"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1BF84887"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2F8AB34D" w14:textId="77777777" w:rsidTr="008A0886">
        <w:trPr>
          <w:trHeight w:val="279"/>
        </w:trPr>
        <w:tc>
          <w:tcPr>
            <w:tcW w:w="4837" w:type="dxa"/>
            <w:tcBorders>
              <w:top w:val="single" w:sz="4" w:space="0" w:color="auto"/>
              <w:left w:val="single" w:sz="4" w:space="0" w:color="auto"/>
              <w:bottom w:val="single" w:sz="4" w:space="0" w:color="auto"/>
              <w:right w:val="single" w:sz="4" w:space="0" w:color="auto"/>
            </w:tcBorders>
            <w:vAlign w:val="center"/>
          </w:tcPr>
          <w:p w14:paraId="5718E03E"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tcBorders>
              <w:top w:val="single" w:sz="4" w:space="0" w:color="auto"/>
              <w:left w:val="single" w:sz="4" w:space="0" w:color="auto"/>
              <w:bottom w:val="single" w:sz="4" w:space="0" w:color="auto"/>
              <w:right w:val="single" w:sz="4" w:space="0" w:color="auto"/>
            </w:tcBorders>
            <w:vAlign w:val="center"/>
          </w:tcPr>
          <w:p w14:paraId="705F8F26"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1D03A2D6"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69F42A2D" w14:textId="77777777" w:rsidTr="008A0886">
        <w:trPr>
          <w:trHeight w:val="279"/>
        </w:trPr>
        <w:tc>
          <w:tcPr>
            <w:tcW w:w="4837" w:type="dxa"/>
            <w:tcBorders>
              <w:top w:val="single" w:sz="4" w:space="0" w:color="auto"/>
              <w:left w:val="single" w:sz="4" w:space="0" w:color="auto"/>
              <w:bottom w:val="single" w:sz="4" w:space="0" w:color="auto"/>
              <w:right w:val="single" w:sz="4" w:space="0" w:color="auto"/>
            </w:tcBorders>
            <w:vAlign w:val="center"/>
          </w:tcPr>
          <w:p w14:paraId="770D565A"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tcBorders>
              <w:top w:val="single" w:sz="4" w:space="0" w:color="auto"/>
              <w:left w:val="single" w:sz="4" w:space="0" w:color="auto"/>
              <w:bottom w:val="single" w:sz="4" w:space="0" w:color="auto"/>
              <w:right w:val="single" w:sz="4" w:space="0" w:color="auto"/>
            </w:tcBorders>
            <w:vAlign w:val="center"/>
          </w:tcPr>
          <w:p w14:paraId="55B6C28A"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5F520E1C"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36AEFB5E" w14:textId="77777777" w:rsidTr="008A0886">
        <w:trPr>
          <w:trHeight w:val="279"/>
        </w:trPr>
        <w:tc>
          <w:tcPr>
            <w:tcW w:w="4837" w:type="dxa"/>
            <w:tcBorders>
              <w:top w:val="single" w:sz="4" w:space="0" w:color="auto"/>
              <w:left w:val="single" w:sz="4" w:space="0" w:color="auto"/>
              <w:bottom w:val="single" w:sz="4" w:space="0" w:color="auto"/>
              <w:right w:val="single" w:sz="4" w:space="0" w:color="auto"/>
            </w:tcBorders>
            <w:vAlign w:val="center"/>
          </w:tcPr>
          <w:p w14:paraId="5702F0AA"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tcBorders>
              <w:top w:val="single" w:sz="4" w:space="0" w:color="auto"/>
              <w:left w:val="single" w:sz="4" w:space="0" w:color="auto"/>
              <w:bottom w:val="single" w:sz="4" w:space="0" w:color="auto"/>
              <w:right w:val="single" w:sz="4" w:space="0" w:color="auto"/>
            </w:tcBorders>
            <w:vAlign w:val="center"/>
          </w:tcPr>
          <w:p w14:paraId="26D78E50"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367B63C3"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1CE54805" w14:textId="77777777" w:rsidTr="008A0886">
        <w:trPr>
          <w:trHeight w:val="279"/>
        </w:trPr>
        <w:tc>
          <w:tcPr>
            <w:tcW w:w="4837" w:type="dxa"/>
            <w:tcBorders>
              <w:top w:val="single" w:sz="4" w:space="0" w:color="auto"/>
              <w:left w:val="single" w:sz="4" w:space="0" w:color="auto"/>
              <w:bottom w:val="single" w:sz="4" w:space="0" w:color="auto"/>
              <w:right w:val="single" w:sz="4" w:space="0" w:color="auto"/>
            </w:tcBorders>
            <w:vAlign w:val="center"/>
          </w:tcPr>
          <w:p w14:paraId="71EE2295"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tcBorders>
              <w:top w:val="single" w:sz="4" w:space="0" w:color="auto"/>
              <w:left w:val="single" w:sz="4" w:space="0" w:color="auto"/>
              <w:bottom w:val="single" w:sz="4" w:space="0" w:color="auto"/>
              <w:right w:val="single" w:sz="4" w:space="0" w:color="auto"/>
            </w:tcBorders>
            <w:vAlign w:val="center"/>
          </w:tcPr>
          <w:p w14:paraId="57B19B60"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53A2856B"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5545BD48" w14:textId="77777777" w:rsidTr="008A0886">
        <w:trPr>
          <w:trHeight w:val="262"/>
        </w:trPr>
        <w:tc>
          <w:tcPr>
            <w:tcW w:w="4837" w:type="dxa"/>
            <w:tcBorders>
              <w:top w:val="single" w:sz="4" w:space="0" w:color="auto"/>
              <w:left w:val="single" w:sz="4" w:space="0" w:color="auto"/>
              <w:bottom w:val="single" w:sz="4" w:space="0" w:color="auto"/>
              <w:right w:val="single" w:sz="4" w:space="0" w:color="auto"/>
            </w:tcBorders>
            <w:vAlign w:val="center"/>
          </w:tcPr>
          <w:p w14:paraId="23089BBE"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tcBorders>
              <w:top w:val="single" w:sz="4" w:space="0" w:color="auto"/>
              <w:left w:val="single" w:sz="4" w:space="0" w:color="auto"/>
              <w:bottom w:val="single" w:sz="4" w:space="0" w:color="auto"/>
              <w:right w:val="single" w:sz="4" w:space="0" w:color="auto"/>
            </w:tcBorders>
            <w:vAlign w:val="center"/>
          </w:tcPr>
          <w:p w14:paraId="1C4B9D25"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1BD8551B"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4C6F1D19" w14:textId="77777777" w:rsidTr="008A0886">
        <w:trPr>
          <w:trHeight w:val="279"/>
        </w:trPr>
        <w:tc>
          <w:tcPr>
            <w:tcW w:w="4837" w:type="dxa"/>
            <w:tcBorders>
              <w:top w:val="single" w:sz="4" w:space="0" w:color="auto"/>
              <w:left w:val="single" w:sz="4" w:space="0" w:color="auto"/>
              <w:bottom w:val="single" w:sz="4" w:space="0" w:color="auto"/>
              <w:right w:val="single" w:sz="4" w:space="0" w:color="auto"/>
            </w:tcBorders>
            <w:vAlign w:val="center"/>
          </w:tcPr>
          <w:p w14:paraId="6F7B5024"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tcBorders>
              <w:top w:val="single" w:sz="4" w:space="0" w:color="auto"/>
              <w:left w:val="single" w:sz="4" w:space="0" w:color="auto"/>
              <w:bottom w:val="single" w:sz="4" w:space="0" w:color="auto"/>
              <w:right w:val="single" w:sz="4" w:space="0" w:color="auto"/>
            </w:tcBorders>
            <w:vAlign w:val="center"/>
          </w:tcPr>
          <w:p w14:paraId="68BE5EE0"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6A4AA37F"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32E28E18" w14:textId="77777777" w:rsidTr="008A0886">
        <w:trPr>
          <w:trHeight w:val="279"/>
        </w:trPr>
        <w:tc>
          <w:tcPr>
            <w:tcW w:w="4837" w:type="dxa"/>
            <w:tcBorders>
              <w:top w:val="single" w:sz="4" w:space="0" w:color="auto"/>
              <w:left w:val="single" w:sz="4" w:space="0" w:color="auto"/>
              <w:bottom w:val="single" w:sz="4" w:space="0" w:color="auto"/>
              <w:right w:val="single" w:sz="4" w:space="0" w:color="auto"/>
            </w:tcBorders>
            <w:vAlign w:val="center"/>
          </w:tcPr>
          <w:p w14:paraId="5DBC1961"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tcBorders>
              <w:top w:val="single" w:sz="4" w:space="0" w:color="auto"/>
              <w:left w:val="single" w:sz="4" w:space="0" w:color="auto"/>
              <w:bottom w:val="single" w:sz="4" w:space="0" w:color="auto"/>
              <w:right w:val="single" w:sz="4" w:space="0" w:color="auto"/>
            </w:tcBorders>
            <w:vAlign w:val="center"/>
          </w:tcPr>
          <w:p w14:paraId="14267B27"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234F43A3"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6DDBC887" w14:textId="77777777" w:rsidTr="008A0886">
        <w:trPr>
          <w:trHeight w:val="279"/>
        </w:trPr>
        <w:tc>
          <w:tcPr>
            <w:tcW w:w="4837" w:type="dxa"/>
            <w:tcBorders>
              <w:top w:val="single" w:sz="4" w:space="0" w:color="auto"/>
              <w:left w:val="single" w:sz="4" w:space="0" w:color="auto"/>
              <w:bottom w:val="single" w:sz="4" w:space="0" w:color="auto"/>
              <w:right w:val="single" w:sz="4" w:space="0" w:color="auto"/>
            </w:tcBorders>
            <w:vAlign w:val="center"/>
          </w:tcPr>
          <w:p w14:paraId="38720C4E"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tcBorders>
              <w:top w:val="single" w:sz="4" w:space="0" w:color="auto"/>
              <w:left w:val="single" w:sz="4" w:space="0" w:color="auto"/>
              <w:bottom w:val="single" w:sz="4" w:space="0" w:color="auto"/>
              <w:right w:val="single" w:sz="4" w:space="0" w:color="auto"/>
            </w:tcBorders>
            <w:vAlign w:val="center"/>
          </w:tcPr>
          <w:p w14:paraId="0A4EE129"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0F2086B0"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71C5322E" w14:textId="77777777" w:rsidTr="008A0886">
        <w:trPr>
          <w:trHeight w:val="279"/>
        </w:trPr>
        <w:tc>
          <w:tcPr>
            <w:tcW w:w="4837" w:type="dxa"/>
            <w:tcBorders>
              <w:top w:val="single" w:sz="4" w:space="0" w:color="auto"/>
              <w:left w:val="single" w:sz="4" w:space="0" w:color="auto"/>
              <w:bottom w:val="single" w:sz="4" w:space="0" w:color="auto"/>
              <w:right w:val="single" w:sz="4" w:space="0" w:color="auto"/>
            </w:tcBorders>
            <w:vAlign w:val="center"/>
          </w:tcPr>
          <w:p w14:paraId="23A8E4E5"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tcBorders>
              <w:top w:val="single" w:sz="4" w:space="0" w:color="auto"/>
              <w:left w:val="single" w:sz="4" w:space="0" w:color="auto"/>
              <w:bottom w:val="single" w:sz="4" w:space="0" w:color="auto"/>
              <w:right w:val="single" w:sz="4" w:space="0" w:color="auto"/>
            </w:tcBorders>
            <w:vAlign w:val="center"/>
          </w:tcPr>
          <w:p w14:paraId="2161F6CA"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464575CE" w14:textId="6CBE1105"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531B7C4E" w14:textId="77777777" w:rsidTr="008A0886">
        <w:trPr>
          <w:trHeight w:val="279"/>
        </w:trPr>
        <w:tc>
          <w:tcPr>
            <w:tcW w:w="4837" w:type="dxa"/>
            <w:tcBorders>
              <w:top w:val="single" w:sz="4" w:space="0" w:color="auto"/>
              <w:left w:val="single" w:sz="4" w:space="0" w:color="auto"/>
              <w:bottom w:val="single" w:sz="4" w:space="0" w:color="auto"/>
              <w:right w:val="single" w:sz="4" w:space="0" w:color="auto"/>
            </w:tcBorders>
            <w:vAlign w:val="center"/>
          </w:tcPr>
          <w:p w14:paraId="62098916" w14:textId="57F975E4"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tcBorders>
              <w:top w:val="single" w:sz="4" w:space="0" w:color="auto"/>
              <w:left w:val="single" w:sz="4" w:space="0" w:color="auto"/>
              <w:bottom w:val="single" w:sz="4" w:space="0" w:color="auto"/>
              <w:right w:val="single" w:sz="4" w:space="0" w:color="auto"/>
            </w:tcBorders>
            <w:vAlign w:val="center"/>
          </w:tcPr>
          <w:p w14:paraId="22DCF94C" w14:textId="15F1BD0D"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12549D19" w14:textId="75EE5D82"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0CCEFA93" w14:textId="77777777" w:rsidTr="008A0886">
        <w:trPr>
          <w:trHeight w:val="279"/>
        </w:trPr>
        <w:tc>
          <w:tcPr>
            <w:tcW w:w="4837" w:type="dxa"/>
            <w:tcBorders>
              <w:top w:val="single" w:sz="4" w:space="0" w:color="auto"/>
              <w:left w:val="single" w:sz="4" w:space="0" w:color="auto"/>
              <w:bottom w:val="single" w:sz="4" w:space="0" w:color="auto"/>
              <w:right w:val="single" w:sz="4" w:space="0" w:color="auto"/>
            </w:tcBorders>
            <w:vAlign w:val="center"/>
          </w:tcPr>
          <w:p w14:paraId="71E795B3" w14:textId="4061F30E"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tcBorders>
              <w:top w:val="single" w:sz="4" w:space="0" w:color="auto"/>
              <w:left w:val="single" w:sz="4" w:space="0" w:color="auto"/>
              <w:bottom w:val="single" w:sz="4" w:space="0" w:color="auto"/>
              <w:right w:val="single" w:sz="4" w:space="0" w:color="auto"/>
            </w:tcBorders>
            <w:vAlign w:val="center"/>
          </w:tcPr>
          <w:p w14:paraId="5C66F6A0" w14:textId="321BACEB"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7510490A" w14:textId="6AC5760E"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bl>
    <w:p w14:paraId="1E9A5171" w14:textId="48E5B881" w:rsidR="008362F1" w:rsidRPr="008362F1" w:rsidRDefault="008362F1" w:rsidP="008362F1">
      <w:pPr>
        <w:spacing w:before="245" w:after="245" w:line="240" w:lineRule="auto"/>
        <w:rPr>
          <w:rFonts w:asciiTheme="minorHAnsi" w:hAnsiTheme="minorHAnsi" w:cs="Arial"/>
          <w:b/>
        </w:rPr>
      </w:pPr>
      <w:r w:rsidRPr="008362F1">
        <w:rPr>
          <w:rFonts w:asciiTheme="minorHAnsi" w:hAnsiTheme="minorHAnsi" w:cs="Arial"/>
          <w:b/>
        </w:rPr>
        <w:t>Staff Contact List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1890"/>
        <w:gridCol w:w="1984"/>
      </w:tblGrid>
      <w:tr w:rsidR="008362F1" w:rsidRPr="00487CB7" w14:paraId="0E229DD6" w14:textId="77777777" w:rsidTr="008A0886">
        <w:trPr>
          <w:trHeight w:val="279"/>
        </w:trPr>
        <w:tc>
          <w:tcPr>
            <w:tcW w:w="4837" w:type="dxa"/>
            <w:vAlign w:val="center"/>
          </w:tcPr>
          <w:p w14:paraId="5B68E779" w14:textId="77777777" w:rsidR="008362F1" w:rsidRPr="008362F1" w:rsidRDefault="008362F1" w:rsidP="008A0886">
            <w:pPr>
              <w:spacing w:after="0" w:line="240" w:lineRule="auto"/>
              <w:rPr>
                <w:rFonts w:asciiTheme="minorHAnsi" w:hAnsiTheme="minorHAnsi" w:cs="Arial"/>
                <w:b/>
              </w:rPr>
            </w:pPr>
            <w:r w:rsidRPr="008362F1">
              <w:rPr>
                <w:rFonts w:asciiTheme="minorHAnsi" w:hAnsiTheme="minorHAnsi" w:cs="Arial"/>
                <w:b/>
              </w:rPr>
              <w:t>Name and Title</w:t>
            </w:r>
          </w:p>
        </w:tc>
        <w:tc>
          <w:tcPr>
            <w:tcW w:w="1890" w:type="dxa"/>
            <w:vAlign w:val="center"/>
          </w:tcPr>
          <w:p w14:paraId="6284F555" w14:textId="77777777" w:rsidR="008362F1" w:rsidRPr="008362F1" w:rsidRDefault="008362F1" w:rsidP="008A0886">
            <w:pPr>
              <w:spacing w:after="0" w:line="240" w:lineRule="auto"/>
              <w:rPr>
                <w:rFonts w:asciiTheme="minorHAnsi" w:hAnsiTheme="minorHAnsi" w:cs="Arial"/>
                <w:b/>
              </w:rPr>
            </w:pPr>
            <w:r w:rsidRPr="008362F1">
              <w:rPr>
                <w:rFonts w:asciiTheme="minorHAnsi" w:hAnsiTheme="minorHAnsi" w:cs="Arial"/>
                <w:b/>
              </w:rPr>
              <w:t>Phone No.</w:t>
            </w:r>
          </w:p>
        </w:tc>
        <w:tc>
          <w:tcPr>
            <w:tcW w:w="1984" w:type="dxa"/>
            <w:vAlign w:val="center"/>
          </w:tcPr>
          <w:p w14:paraId="21C498B2" w14:textId="77777777" w:rsidR="008362F1" w:rsidRPr="008362F1" w:rsidRDefault="008362F1" w:rsidP="008A0886">
            <w:pPr>
              <w:spacing w:after="0" w:line="240" w:lineRule="auto"/>
              <w:rPr>
                <w:rFonts w:asciiTheme="minorHAnsi" w:hAnsiTheme="minorHAnsi" w:cs="Arial"/>
                <w:b/>
              </w:rPr>
            </w:pPr>
            <w:r w:rsidRPr="008362F1">
              <w:rPr>
                <w:rFonts w:asciiTheme="minorHAnsi" w:hAnsiTheme="minorHAnsi" w:cs="Arial"/>
                <w:b/>
              </w:rPr>
              <w:t>Cell/Pager No.</w:t>
            </w:r>
          </w:p>
        </w:tc>
      </w:tr>
      <w:tr w:rsidR="008362F1" w:rsidRPr="00487CB7" w14:paraId="0408F023" w14:textId="77777777" w:rsidTr="008A0886">
        <w:trPr>
          <w:trHeight w:val="279"/>
        </w:trPr>
        <w:tc>
          <w:tcPr>
            <w:tcW w:w="4837" w:type="dxa"/>
            <w:vAlign w:val="center"/>
          </w:tcPr>
          <w:p w14:paraId="513EA328" w14:textId="77777777" w:rsidR="008362F1" w:rsidRDefault="008362F1" w:rsidP="008A0886">
            <w:pPr>
              <w:spacing w:after="0" w:line="240" w:lineRule="auto"/>
              <w:rPr>
                <w:rFonts w:asciiTheme="minorHAnsi" w:hAnsiTheme="minorHAnsi" w:cs="Arial"/>
                <w:i/>
              </w:rPr>
            </w:pPr>
            <w:r>
              <w:rPr>
                <w:rFonts w:asciiTheme="minorHAnsi" w:hAnsiTheme="minorHAnsi" w:cs="Arial"/>
                <w:i/>
              </w:rPr>
              <w:t>PWS Manager</w:t>
            </w:r>
          </w:p>
          <w:p w14:paraId="610DE4EB" w14:textId="4B3921FF" w:rsidR="008A0886" w:rsidRPr="008A0886" w:rsidRDefault="008A0886" w:rsidP="008A0886">
            <w:pPr>
              <w:spacing w:after="0" w:line="240" w:lineRule="auto"/>
              <w:rPr>
                <w:rFonts w:asciiTheme="minorHAnsi" w:hAnsiTheme="minorHAnsi" w:cs="Arial"/>
              </w:rPr>
            </w:pPr>
            <w:r w:rsidRPr="008A0886">
              <w:rPr>
                <w:rFonts w:asciiTheme="minorHAnsi" w:hAnsiTheme="minorHAnsi" w:cs="Arial"/>
              </w:rPr>
              <w:fldChar w:fldCharType="begin">
                <w:ffData>
                  <w:name w:val="Text262"/>
                  <w:enabled/>
                  <w:calcOnExit w:val="0"/>
                  <w:textInput/>
                </w:ffData>
              </w:fldChar>
            </w:r>
            <w:bookmarkStart w:id="170" w:name="Text262"/>
            <w:r w:rsidRPr="008A0886">
              <w:rPr>
                <w:rFonts w:asciiTheme="minorHAnsi" w:hAnsiTheme="minorHAnsi" w:cs="Arial"/>
              </w:rPr>
              <w:instrText xml:space="preserve"> FORMTEXT </w:instrText>
            </w:r>
            <w:r w:rsidRPr="008A0886">
              <w:rPr>
                <w:rFonts w:asciiTheme="minorHAnsi" w:hAnsiTheme="minorHAnsi" w:cs="Arial"/>
              </w:rPr>
            </w:r>
            <w:r w:rsidRPr="008A0886">
              <w:rPr>
                <w:rFonts w:asciiTheme="minorHAnsi" w:hAnsiTheme="minorHAnsi" w:cs="Arial"/>
              </w:rPr>
              <w:fldChar w:fldCharType="separate"/>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rPr>
              <w:fldChar w:fldCharType="end"/>
            </w:r>
            <w:bookmarkEnd w:id="170"/>
          </w:p>
        </w:tc>
        <w:tc>
          <w:tcPr>
            <w:tcW w:w="1890" w:type="dxa"/>
            <w:vAlign w:val="center"/>
          </w:tcPr>
          <w:p w14:paraId="6D1404D4" w14:textId="7FF0435F" w:rsidR="008362F1" w:rsidRPr="008362F1" w:rsidRDefault="008A0886" w:rsidP="008A0886">
            <w:pPr>
              <w:spacing w:after="0" w:line="240" w:lineRule="auto"/>
              <w:rPr>
                <w:rFonts w:asciiTheme="minorHAnsi" w:hAnsiTheme="minorHAnsi" w:cs="Arial"/>
              </w:rPr>
            </w:pPr>
            <w:r>
              <w:rPr>
                <w:rFonts w:asciiTheme="minorHAnsi" w:hAnsiTheme="minorHAnsi" w:cs="Arial"/>
              </w:rPr>
              <w:fldChar w:fldCharType="begin">
                <w:ffData>
                  <w:name w:val="Text260"/>
                  <w:enabled/>
                  <w:calcOnExit w:val="0"/>
                  <w:textInput/>
                </w:ffData>
              </w:fldChar>
            </w:r>
            <w:bookmarkStart w:id="171" w:name="Text260"/>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noProof/>
              </w:rPr>
              <w:t> </w:t>
            </w:r>
            <w:r>
              <w:rPr>
                <w:rFonts w:asciiTheme="minorHAnsi" w:hAnsiTheme="minorHAnsi" w:cs="Arial"/>
              </w:rPr>
              <w:fldChar w:fldCharType="end"/>
            </w:r>
            <w:bookmarkEnd w:id="171"/>
          </w:p>
        </w:tc>
        <w:tc>
          <w:tcPr>
            <w:tcW w:w="1984" w:type="dxa"/>
            <w:vAlign w:val="center"/>
          </w:tcPr>
          <w:p w14:paraId="340A23B7" w14:textId="77F581E9"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7E430BB2" w14:textId="77777777" w:rsidTr="008A0886">
        <w:trPr>
          <w:trHeight w:val="279"/>
        </w:trPr>
        <w:tc>
          <w:tcPr>
            <w:tcW w:w="4837" w:type="dxa"/>
            <w:vAlign w:val="center"/>
          </w:tcPr>
          <w:p w14:paraId="6520834F" w14:textId="77777777" w:rsidR="008362F1" w:rsidRDefault="008362F1" w:rsidP="008A0886">
            <w:pPr>
              <w:spacing w:after="0" w:line="240" w:lineRule="auto"/>
              <w:rPr>
                <w:rFonts w:asciiTheme="minorHAnsi" w:hAnsiTheme="minorHAnsi" w:cs="Arial"/>
                <w:i/>
              </w:rPr>
            </w:pPr>
            <w:r w:rsidRPr="008362F1">
              <w:rPr>
                <w:rFonts w:asciiTheme="minorHAnsi" w:hAnsiTheme="minorHAnsi" w:cs="Arial"/>
                <w:i/>
              </w:rPr>
              <w:t>PWS Certified Operator</w:t>
            </w:r>
          </w:p>
          <w:p w14:paraId="65F11B38" w14:textId="29C1B2A0" w:rsidR="008A0886" w:rsidRPr="008A0886" w:rsidRDefault="008A0886" w:rsidP="008A0886">
            <w:pPr>
              <w:spacing w:after="0" w:line="240" w:lineRule="auto"/>
              <w:rPr>
                <w:rFonts w:asciiTheme="minorHAnsi" w:hAnsiTheme="minorHAnsi" w:cs="Arial"/>
              </w:rPr>
            </w:pPr>
            <w:r w:rsidRPr="008A0886">
              <w:rPr>
                <w:rFonts w:asciiTheme="minorHAnsi" w:hAnsiTheme="minorHAnsi" w:cs="Arial"/>
              </w:rPr>
              <w:fldChar w:fldCharType="begin">
                <w:ffData>
                  <w:name w:val="Text261"/>
                  <w:enabled/>
                  <w:calcOnExit w:val="0"/>
                  <w:textInput/>
                </w:ffData>
              </w:fldChar>
            </w:r>
            <w:bookmarkStart w:id="172" w:name="Text261"/>
            <w:r w:rsidRPr="008A0886">
              <w:rPr>
                <w:rFonts w:asciiTheme="minorHAnsi" w:hAnsiTheme="minorHAnsi" w:cs="Arial"/>
              </w:rPr>
              <w:instrText xml:space="preserve"> FORMTEXT </w:instrText>
            </w:r>
            <w:r w:rsidRPr="008A0886">
              <w:rPr>
                <w:rFonts w:asciiTheme="minorHAnsi" w:hAnsiTheme="minorHAnsi" w:cs="Arial"/>
              </w:rPr>
            </w:r>
            <w:r w:rsidRPr="008A0886">
              <w:rPr>
                <w:rFonts w:asciiTheme="minorHAnsi" w:hAnsiTheme="minorHAnsi" w:cs="Arial"/>
              </w:rPr>
              <w:fldChar w:fldCharType="separate"/>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rPr>
              <w:fldChar w:fldCharType="end"/>
            </w:r>
            <w:bookmarkEnd w:id="172"/>
          </w:p>
        </w:tc>
        <w:tc>
          <w:tcPr>
            <w:tcW w:w="1890" w:type="dxa"/>
            <w:vAlign w:val="center"/>
          </w:tcPr>
          <w:p w14:paraId="6DAE2F7F"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vAlign w:val="center"/>
          </w:tcPr>
          <w:p w14:paraId="4E611A84"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29A2FC3B" w14:textId="77777777" w:rsidTr="008A0886">
        <w:trPr>
          <w:trHeight w:val="279"/>
        </w:trPr>
        <w:tc>
          <w:tcPr>
            <w:tcW w:w="4837" w:type="dxa"/>
            <w:vAlign w:val="center"/>
          </w:tcPr>
          <w:p w14:paraId="6D24B262"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vAlign w:val="center"/>
          </w:tcPr>
          <w:p w14:paraId="33DC4A38"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vAlign w:val="center"/>
          </w:tcPr>
          <w:p w14:paraId="2518207C"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5CDF5024" w14:textId="77777777" w:rsidTr="008A0886">
        <w:trPr>
          <w:trHeight w:val="262"/>
        </w:trPr>
        <w:tc>
          <w:tcPr>
            <w:tcW w:w="4837" w:type="dxa"/>
            <w:vAlign w:val="center"/>
          </w:tcPr>
          <w:p w14:paraId="6CB32C56"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vAlign w:val="center"/>
          </w:tcPr>
          <w:p w14:paraId="30B8D555"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vAlign w:val="center"/>
          </w:tcPr>
          <w:p w14:paraId="3DDCDB8C"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29B62587" w14:textId="77777777" w:rsidTr="008A0886">
        <w:trPr>
          <w:trHeight w:val="279"/>
        </w:trPr>
        <w:tc>
          <w:tcPr>
            <w:tcW w:w="4837" w:type="dxa"/>
            <w:vAlign w:val="center"/>
          </w:tcPr>
          <w:p w14:paraId="7E125D73"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vAlign w:val="center"/>
          </w:tcPr>
          <w:p w14:paraId="219805F5"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vAlign w:val="center"/>
          </w:tcPr>
          <w:p w14:paraId="6029412C"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522C36C4" w14:textId="77777777" w:rsidTr="008A0886">
        <w:trPr>
          <w:trHeight w:val="279"/>
        </w:trPr>
        <w:tc>
          <w:tcPr>
            <w:tcW w:w="4837" w:type="dxa"/>
            <w:vAlign w:val="center"/>
          </w:tcPr>
          <w:p w14:paraId="4BCA7F23"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vAlign w:val="center"/>
          </w:tcPr>
          <w:p w14:paraId="327C4C6A"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vAlign w:val="center"/>
          </w:tcPr>
          <w:p w14:paraId="658C4B28"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505B1BDD" w14:textId="77777777" w:rsidTr="008A0886">
        <w:trPr>
          <w:trHeight w:val="279"/>
        </w:trPr>
        <w:tc>
          <w:tcPr>
            <w:tcW w:w="4837" w:type="dxa"/>
            <w:tcBorders>
              <w:top w:val="single" w:sz="4" w:space="0" w:color="auto"/>
              <w:left w:val="single" w:sz="4" w:space="0" w:color="auto"/>
              <w:bottom w:val="single" w:sz="4" w:space="0" w:color="auto"/>
              <w:right w:val="single" w:sz="4" w:space="0" w:color="auto"/>
            </w:tcBorders>
            <w:vAlign w:val="center"/>
          </w:tcPr>
          <w:p w14:paraId="053DD300"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tcBorders>
              <w:top w:val="single" w:sz="4" w:space="0" w:color="auto"/>
              <w:left w:val="single" w:sz="4" w:space="0" w:color="auto"/>
              <w:bottom w:val="single" w:sz="4" w:space="0" w:color="auto"/>
              <w:right w:val="single" w:sz="4" w:space="0" w:color="auto"/>
            </w:tcBorders>
            <w:vAlign w:val="center"/>
          </w:tcPr>
          <w:p w14:paraId="2FD459A7"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00802D6B"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38A605BC" w14:textId="77777777" w:rsidTr="008A0886">
        <w:trPr>
          <w:trHeight w:val="279"/>
        </w:trPr>
        <w:tc>
          <w:tcPr>
            <w:tcW w:w="4837" w:type="dxa"/>
            <w:tcBorders>
              <w:top w:val="single" w:sz="4" w:space="0" w:color="auto"/>
              <w:left w:val="single" w:sz="4" w:space="0" w:color="auto"/>
              <w:bottom w:val="single" w:sz="4" w:space="0" w:color="auto"/>
              <w:right w:val="single" w:sz="4" w:space="0" w:color="auto"/>
            </w:tcBorders>
            <w:vAlign w:val="center"/>
          </w:tcPr>
          <w:p w14:paraId="5248DDC1"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tcBorders>
              <w:top w:val="single" w:sz="4" w:space="0" w:color="auto"/>
              <w:left w:val="single" w:sz="4" w:space="0" w:color="auto"/>
              <w:bottom w:val="single" w:sz="4" w:space="0" w:color="auto"/>
              <w:right w:val="single" w:sz="4" w:space="0" w:color="auto"/>
            </w:tcBorders>
            <w:vAlign w:val="center"/>
          </w:tcPr>
          <w:p w14:paraId="50700CB4"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75A43C30"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5E8C89A4" w14:textId="77777777" w:rsidTr="008A0886">
        <w:trPr>
          <w:trHeight w:val="279"/>
        </w:trPr>
        <w:tc>
          <w:tcPr>
            <w:tcW w:w="4837" w:type="dxa"/>
            <w:tcBorders>
              <w:top w:val="single" w:sz="4" w:space="0" w:color="auto"/>
              <w:left w:val="single" w:sz="4" w:space="0" w:color="auto"/>
              <w:bottom w:val="single" w:sz="4" w:space="0" w:color="auto"/>
              <w:right w:val="single" w:sz="4" w:space="0" w:color="auto"/>
            </w:tcBorders>
            <w:vAlign w:val="center"/>
          </w:tcPr>
          <w:p w14:paraId="5436C05B"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tcBorders>
              <w:top w:val="single" w:sz="4" w:space="0" w:color="auto"/>
              <w:left w:val="single" w:sz="4" w:space="0" w:color="auto"/>
              <w:bottom w:val="single" w:sz="4" w:space="0" w:color="auto"/>
              <w:right w:val="single" w:sz="4" w:space="0" w:color="auto"/>
            </w:tcBorders>
            <w:vAlign w:val="center"/>
          </w:tcPr>
          <w:p w14:paraId="537E52B3"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30378F98"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38B647A7" w14:textId="77777777" w:rsidTr="008A0886">
        <w:trPr>
          <w:trHeight w:val="279"/>
        </w:trPr>
        <w:tc>
          <w:tcPr>
            <w:tcW w:w="4837" w:type="dxa"/>
            <w:tcBorders>
              <w:top w:val="single" w:sz="4" w:space="0" w:color="auto"/>
              <w:left w:val="single" w:sz="4" w:space="0" w:color="auto"/>
              <w:bottom w:val="single" w:sz="4" w:space="0" w:color="auto"/>
              <w:right w:val="single" w:sz="4" w:space="0" w:color="auto"/>
            </w:tcBorders>
            <w:vAlign w:val="center"/>
          </w:tcPr>
          <w:p w14:paraId="50894719"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tcBorders>
              <w:top w:val="single" w:sz="4" w:space="0" w:color="auto"/>
              <w:left w:val="single" w:sz="4" w:space="0" w:color="auto"/>
              <w:bottom w:val="single" w:sz="4" w:space="0" w:color="auto"/>
              <w:right w:val="single" w:sz="4" w:space="0" w:color="auto"/>
            </w:tcBorders>
            <w:vAlign w:val="center"/>
          </w:tcPr>
          <w:p w14:paraId="3D7960D9"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74854BB5"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1126C3F6" w14:textId="77777777" w:rsidTr="008A0886">
        <w:trPr>
          <w:trHeight w:val="279"/>
        </w:trPr>
        <w:tc>
          <w:tcPr>
            <w:tcW w:w="4837" w:type="dxa"/>
            <w:tcBorders>
              <w:top w:val="single" w:sz="4" w:space="0" w:color="auto"/>
              <w:left w:val="single" w:sz="4" w:space="0" w:color="auto"/>
              <w:bottom w:val="single" w:sz="4" w:space="0" w:color="auto"/>
              <w:right w:val="single" w:sz="4" w:space="0" w:color="auto"/>
            </w:tcBorders>
            <w:vAlign w:val="center"/>
          </w:tcPr>
          <w:p w14:paraId="43E7B6E5"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tcBorders>
              <w:top w:val="single" w:sz="4" w:space="0" w:color="auto"/>
              <w:left w:val="single" w:sz="4" w:space="0" w:color="auto"/>
              <w:bottom w:val="single" w:sz="4" w:space="0" w:color="auto"/>
              <w:right w:val="single" w:sz="4" w:space="0" w:color="auto"/>
            </w:tcBorders>
            <w:vAlign w:val="center"/>
          </w:tcPr>
          <w:p w14:paraId="2B60583E"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2A260F54"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0E2D0976" w14:textId="77777777" w:rsidTr="008A0886">
        <w:trPr>
          <w:trHeight w:val="279"/>
        </w:trPr>
        <w:tc>
          <w:tcPr>
            <w:tcW w:w="4837" w:type="dxa"/>
            <w:tcBorders>
              <w:top w:val="single" w:sz="4" w:space="0" w:color="auto"/>
              <w:left w:val="single" w:sz="4" w:space="0" w:color="auto"/>
              <w:bottom w:val="single" w:sz="4" w:space="0" w:color="auto"/>
              <w:right w:val="single" w:sz="4" w:space="0" w:color="auto"/>
            </w:tcBorders>
            <w:vAlign w:val="center"/>
          </w:tcPr>
          <w:p w14:paraId="173881EC"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tcBorders>
              <w:top w:val="single" w:sz="4" w:space="0" w:color="auto"/>
              <w:left w:val="single" w:sz="4" w:space="0" w:color="auto"/>
              <w:bottom w:val="single" w:sz="4" w:space="0" w:color="auto"/>
              <w:right w:val="single" w:sz="4" w:space="0" w:color="auto"/>
            </w:tcBorders>
            <w:vAlign w:val="center"/>
          </w:tcPr>
          <w:p w14:paraId="6DDCEE22"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4FA87F6B"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3D8F229B" w14:textId="77777777" w:rsidTr="008A0886">
        <w:trPr>
          <w:trHeight w:val="279"/>
        </w:trPr>
        <w:tc>
          <w:tcPr>
            <w:tcW w:w="4837" w:type="dxa"/>
            <w:tcBorders>
              <w:top w:val="single" w:sz="4" w:space="0" w:color="auto"/>
              <w:left w:val="single" w:sz="4" w:space="0" w:color="auto"/>
              <w:bottom w:val="single" w:sz="4" w:space="0" w:color="auto"/>
              <w:right w:val="single" w:sz="4" w:space="0" w:color="auto"/>
            </w:tcBorders>
            <w:vAlign w:val="center"/>
          </w:tcPr>
          <w:p w14:paraId="70D0A252"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tcBorders>
              <w:top w:val="single" w:sz="4" w:space="0" w:color="auto"/>
              <w:left w:val="single" w:sz="4" w:space="0" w:color="auto"/>
              <w:bottom w:val="single" w:sz="4" w:space="0" w:color="auto"/>
              <w:right w:val="single" w:sz="4" w:space="0" w:color="auto"/>
            </w:tcBorders>
            <w:vAlign w:val="center"/>
          </w:tcPr>
          <w:p w14:paraId="0EF0154F"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2B6E325F"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65FE10AE" w14:textId="77777777" w:rsidTr="008A0886">
        <w:trPr>
          <w:trHeight w:val="262"/>
        </w:trPr>
        <w:tc>
          <w:tcPr>
            <w:tcW w:w="4837" w:type="dxa"/>
            <w:tcBorders>
              <w:top w:val="single" w:sz="4" w:space="0" w:color="auto"/>
              <w:left w:val="single" w:sz="4" w:space="0" w:color="auto"/>
              <w:bottom w:val="single" w:sz="4" w:space="0" w:color="auto"/>
              <w:right w:val="single" w:sz="4" w:space="0" w:color="auto"/>
            </w:tcBorders>
            <w:vAlign w:val="center"/>
          </w:tcPr>
          <w:p w14:paraId="372F61B6"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tcBorders>
              <w:top w:val="single" w:sz="4" w:space="0" w:color="auto"/>
              <w:left w:val="single" w:sz="4" w:space="0" w:color="auto"/>
              <w:bottom w:val="single" w:sz="4" w:space="0" w:color="auto"/>
              <w:right w:val="single" w:sz="4" w:space="0" w:color="auto"/>
            </w:tcBorders>
            <w:vAlign w:val="center"/>
          </w:tcPr>
          <w:p w14:paraId="2FC44EF2"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19156CDD"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00A7CF4B" w14:textId="77777777" w:rsidTr="008A0886">
        <w:trPr>
          <w:trHeight w:val="279"/>
        </w:trPr>
        <w:tc>
          <w:tcPr>
            <w:tcW w:w="4837" w:type="dxa"/>
            <w:tcBorders>
              <w:top w:val="single" w:sz="4" w:space="0" w:color="auto"/>
              <w:left w:val="single" w:sz="4" w:space="0" w:color="auto"/>
              <w:bottom w:val="single" w:sz="4" w:space="0" w:color="auto"/>
              <w:right w:val="single" w:sz="4" w:space="0" w:color="auto"/>
            </w:tcBorders>
            <w:vAlign w:val="center"/>
          </w:tcPr>
          <w:p w14:paraId="5ED2DE77"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tcBorders>
              <w:top w:val="single" w:sz="4" w:space="0" w:color="auto"/>
              <w:left w:val="single" w:sz="4" w:space="0" w:color="auto"/>
              <w:bottom w:val="single" w:sz="4" w:space="0" w:color="auto"/>
              <w:right w:val="single" w:sz="4" w:space="0" w:color="auto"/>
            </w:tcBorders>
            <w:vAlign w:val="center"/>
          </w:tcPr>
          <w:p w14:paraId="5AAD73B7"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4B3D1051"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r w:rsidR="008362F1" w:rsidRPr="00487CB7" w14:paraId="0C17C265" w14:textId="77777777" w:rsidTr="008A0886">
        <w:trPr>
          <w:trHeight w:val="279"/>
        </w:trPr>
        <w:tc>
          <w:tcPr>
            <w:tcW w:w="4837" w:type="dxa"/>
            <w:tcBorders>
              <w:top w:val="single" w:sz="4" w:space="0" w:color="auto"/>
              <w:left w:val="single" w:sz="4" w:space="0" w:color="auto"/>
              <w:bottom w:val="single" w:sz="4" w:space="0" w:color="auto"/>
              <w:right w:val="single" w:sz="4" w:space="0" w:color="auto"/>
            </w:tcBorders>
            <w:vAlign w:val="center"/>
          </w:tcPr>
          <w:p w14:paraId="40C817E2"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
                  <w:enabled/>
                  <w:calcOnExit w:val="0"/>
                  <w:helpText w:type="text" w:val="Provide the name of the emergency agency, entity, or person.  For example, “Police Department.”"/>
                  <w:statusText w:type="text" w:val="Provide the name of the emergency agency, entity, or person.  For example, “Police Department.”"/>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890" w:type="dxa"/>
            <w:tcBorders>
              <w:top w:val="single" w:sz="4" w:space="0" w:color="auto"/>
              <w:left w:val="single" w:sz="4" w:space="0" w:color="auto"/>
              <w:bottom w:val="single" w:sz="4" w:space="0" w:color="auto"/>
              <w:right w:val="single" w:sz="4" w:space="0" w:color="auto"/>
            </w:tcBorders>
            <w:vAlign w:val="center"/>
          </w:tcPr>
          <w:p w14:paraId="57491650"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8"/>
                  <w:enabled/>
                  <w:calcOnExit w:val="0"/>
                  <w:helpText w:type="text" w:val="Provide the verified phone number of the agency, entity, or person."/>
                  <w:statusText w:type="text" w:val="Provide the verified phone number of the agency, entity, or person."/>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29E9DEDE" w14:textId="77777777" w:rsidR="008362F1" w:rsidRPr="008362F1" w:rsidRDefault="008362F1" w:rsidP="008A0886">
            <w:pPr>
              <w:spacing w:after="0" w:line="240" w:lineRule="auto"/>
              <w:rPr>
                <w:rFonts w:asciiTheme="minorHAnsi" w:hAnsiTheme="minorHAnsi" w:cs="Arial"/>
              </w:rPr>
            </w:pPr>
            <w:r w:rsidRPr="008362F1">
              <w:rPr>
                <w:rFonts w:asciiTheme="minorHAnsi" w:hAnsiTheme="minorHAnsi" w:cs="Arial"/>
              </w:rPr>
              <w:fldChar w:fldCharType="begin">
                <w:ffData>
                  <w:name w:val="Text19"/>
                  <w:enabled/>
                  <w:calcOnExit w:val="0"/>
                  <w:helpText w:type="text" w:val="Provide the cell phone verified number of the emergency agency, entity, or person.  If one is not available, then add N/A."/>
                  <w:statusText w:type="text" w:val="Provide the cell phone verified number of the emergency agency, entity, or person.  If one is not available, then add N/A."/>
                  <w:textInput/>
                </w:ffData>
              </w:fldChar>
            </w:r>
            <w:r w:rsidRPr="008362F1">
              <w:rPr>
                <w:rFonts w:asciiTheme="minorHAnsi" w:hAnsiTheme="minorHAnsi" w:cs="Arial"/>
              </w:rPr>
              <w:instrText xml:space="preserve"> FORMTEXT </w:instrText>
            </w:r>
            <w:r w:rsidRPr="008362F1">
              <w:rPr>
                <w:rFonts w:asciiTheme="minorHAnsi" w:hAnsiTheme="minorHAnsi" w:cs="Arial"/>
              </w:rPr>
            </w:r>
            <w:r w:rsidRPr="008362F1">
              <w:rPr>
                <w:rFonts w:asciiTheme="minorHAnsi" w:hAnsiTheme="minorHAnsi" w:cs="Arial"/>
              </w:rPr>
              <w:fldChar w:fldCharType="separate"/>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noProof/>
              </w:rPr>
              <w:t> </w:t>
            </w:r>
            <w:r w:rsidRPr="008362F1">
              <w:rPr>
                <w:rFonts w:asciiTheme="minorHAnsi" w:hAnsiTheme="minorHAnsi" w:cs="Arial"/>
              </w:rPr>
              <w:fldChar w:fldCharType="end"/>
            </w:r>
          </w:p>
        </w:tc>
      </w:tr>
    </w:tbl>
    <w:p w14:paraId="2FE410E5" w14:textId="417776E3" w:rsidR="008362F1" w:rsidRPr="008A0886" w:rsidRDefault="008A0886" w:rsidP="008362F1">
      <w:pPr>
        <w:spacing w:before="245" w:after="245" w:line="240" w:lineRule="auto"/>
        <w:rPr>
          <w:rFonts w:asciiTheme="minorHAnsi" w:hAnsiTheme="minorHAnsi" w:cs="Arial"/>
          <w:b/>
        </w:rPr>
      </w:pPr>
      <w:r w:rsidRPr="008A0886">
        <w:rPr>
          <w:rFonts w:asciiTheme="minorHAnsi" w:hAnsiTheme="minorHAnsi" w:cs="Arial"/>
          <w:b/>
        </w:rPr>
        <w:lastRenderedPageBreak/>
        <w:t>Maps</w:t>
      </w:r>
    </w:p>
    <w:p w14:paraId="1F18AC6C" w14:textId="129C3990" w:rsidR="008A0886" w:rsidRDefault="008A0886" w:rsidP="008362F1">
      <w:pPr>
        <w:spacing w:before="245" w:after="245" w:line="240" w:lineRule="auto"/>
        <w:rPr>
          <w:rFonts w:asciiTheme="minorHAnsi" w:hAnsiTheme="minorHAnsi" w:cs="Arial"/>
        </w:rPr>
      </w:pPr>
      <w:r>
        <w:rPr>
          <w:rFonts w:asciiTheme="minorHAnsi" w:hAnsiTheme="minorHAnsi" w:cs="Arial"/>
        </w:rPr>
        <w:t>Maps for this system can be found in:</w:t>
      </w:r>
    </w:p>
    <w:p w14:paraId="0E590CAD" w14:textId="6B889832" w:rsidR="008A0886" w:rsidRDefault="008A0886" w:rsidP="008362F1">
      <w:pPr>
        <w:spacing w:before="245" w:after="245" w:line="240" w:lineRule="auto"/>
        <w:rPr>
          <w:rFonts w:asciiTheme="minorHAnsi" w:hAnsiTheme="minorHAnsi" w:cs="Arial"/>
        </w:rPr>
      </w:pPr>
      <w:r>
        <w:rPr>
          <w:rFonts w:asciiTheme="minorHAnsi" w:hAnsiTheme="minorHAnsi" w:cs="Arial"/>
        </w:rPr>
        <w:t>Appendix 1: Water System Maps</w:t>
      </w:r>
    </w:p>
    <w:p w14:paraId="7243B64A" w14:textId="73F5A073" w:rsidR="008A0886" w:rsidRDefault="008A0886" w:rsidP="00CE3851">
      <w:pPr>
        <w:pStyle w:val="ListParagraph"/>
        <w:numPr>
          <w:ilvl w:val="0"/>
          <w:numId w:val="34"/>
        </w:numPr>
        <w:spacing w:before="245" w:after="245" w:line="240" w:lineRule="auto"/>
        <w:rPr>
          <w:rFonts w:asciiTheme="minorHAnsi" w:hAnsiTheme="minorHAnsi" w:cs="Arial"/>
        </w:rPr>
      </w:pPr>
      <w:r>
        <w:rPr>
          <w:rFonts w:asciiTheme="minorHAnsi" w:hAnsiTheme="minorHAnsi" w:cs="Arial"/>
        </w:rPr>
        <w:t>Water System Schematic</w:t>
      </w:r>
    </w:p>
    <w:p w14:paraId="31195367" w14:textId="705967E3" w:rsidR="008A0886" w:rsidRDefault="008A0886" w:rsidP="00CE3851">
      <w:pPr>
        <w:pStyle w:val="ListParagraph"/>
        <w:numPr>
          <w:ilvl w:val="0"/>
          <w:numId w:val="34"/>
        </w:numPr>
        <w:spacing w:before="245" w:after="245" w:line="240" w:lineRule="auto"/>
        <w:rPr>
          <w:rFonts w:asciiTheme="minorHAnsi" w:hAnsiTheme="minorHAnsi" w:cs="Arial"/>
        </w:rPr>
      </w:pPr>
      <w:r>
        <w:rPr>
          <w:rFonts w:asciiTheme="minorHAnsi" w:hAnsiTheme="minorHAnsi" w:cs="Arial"/>
        </w:rPr>
        <w:t>As-Built Map of the Water System</w:t>
      </w:r>
    </w:p>
    <w:p w14:paraId="30F3669A" w14:textId="432F9FF7" w:rsidR="008A0886" w:rsidRDefault="008A0886" w:rsidP="008A0886">
      <w:pPr>
        <w:spacing w:before="245" w:after="245" w:line="240" w:lineRule="auto"/>
        <w:rPr>
          <w:rFonts w:asciiTheme="minorHAnsi" w:hAnsiTheme="minorHAnsi" w:cs="Arial"/>
        </w:rPr>
      </w:pPr>
      <w:r>
        <w:rPr>
          <w:rFonts w:asciiTheme="minorHAnsi" w:hAnsiTheme="minorHAnsi" w:cs="Arial"/>
        </w:rPr>
        <w:t>Appendix 2: Service Area Map</w:t>
      </w:r>
    </w:p>
    <w:p w14:paraId="1518A96A" w14:textId="61086BD1" w:rsidR="008A0886" w:rsidRDefault="008A0886" w:rsidP="008A0886">
      <w:pPr>
        <w:spacing w:before="245" w:after="245" w:line="240" w:lineRule="auto"/>
        <w:rPr>
          <w:rFonts w:asciiTheme="minorHAnsi" w:hAnsiTheme="minorHAnsi" w:cs="Arial"/>
        </w:rPr>
      </w:pPr>
      <w:r>
        <w:rPr>
          <w:rFonts w:asciiTheme="minorHAnsi" w:hAnsiTheme="minorHAnsi" w:cs="Arial"/>
        </w:rPr>
        <w:t>Appendix 3: Source Water Assessment Map</w:t>
      </w:r>
    </w:p>
    <w:p w14:paraId="1B1D12C9" w14:textId="45666509" w:rsidR="008A0886" w:rsidRDefault="008A0886" w:rsidP="008A0886">
      <w:pPr>
        <w:spacing w:before="245" w:after="245" w:line="240" w:lineRule="auto"/>
        <w:rPr>
          <w:rFonts w:asciiTheme="minorHAnsi" w:hAnsiTheme="minorHAnsi" w:cs="Arial"/>
        </w:rPr>
      </w:pPr>
    </w:p>
    <w:p w14:paraId="043EF712" w14:textId="610B981C" w:rsidR="008A0886" w:rsidRPr="008A0886" w:rsidRDefault="008A0886" w:rsidP="008A0886">
      <w:pPr>
        <w:spacing w:before="245" w:after="245" w:line="240" w:lineRule="auto"/>
        <w:rPr>
          <w:rFonts w:asciiTheme="minorHAnsi" w:hAnsiTheme="minorHAnsi" w:cs="Arial"/>
          <w:b/>
        </w:rPr>
      </w:pPr>
      <w:r w:rsidRPr="008A0886">
        <w:rPr>
          <w:rFonts w:asciiTheme="minorHAnsi" w:hAnsiTheme="minorHAnsi" w:cs="Arial"/>
          <w:b/>
        </w:rPr>
        <w:t>Loss of a Source</w:t>
      </w:r>
      <w:r w:rsidR="00172FBE" w:rsidRPr="00172FBE">
        <w:rPr>
          <w:rFonts w:asciiTheme="minorHAnsi" w:hAnsiTheme="minorHAnsi" w:cs="Arial"/>
          <w:b/>
        </w:rPr>
        <w:t xml:space="preserve"> </w:t>
      </w:r>
      <w:r w:rsidR="00172FBE" w:rsidRPr="00172FBE">
        <w:rPr>
          <w:rFonts w:asciiTheme="minorHAnsi" w:hAnsiTheme="minorHAnsi" w:cs="Arial"/>
        </w:rPr>
        <w:t xml:space="preserve">(R18-4-204) A1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1274"/>
        <w:gridCol w:w="900"/>
        <w:gridCol w:w="1800"/>
        <w:gridCol w:w="900"/>
        <w:gridCol w:w="180"/>
        <w:gridCol w:w="1980"/>
      </w:tblGrid>
      <w:tr w:rsidR="008A0886" w:rsidRPr="00487CB7" w14:paraId="399E18C9" w14:textId="77777777" w:rsidTr="008A0886">
        <w:trPr>
          <w:trHeight w:val="422"/>
        </w:trPr>
        <w:tc>
          <w:tcPr>
            <w:tcW w:w="9360" w:type="dxa"/>
            <w:gridSpan w:val="7"/>
            <w:shd w:val="clear" w:color="auto" w:fill="FFFFFF"/>
            <w:vAlign w:val="center"/>
          </w:tcPr>
          <w:p w14:paraId="1B9837B7" w14:textId="0984E4A5" w:rsidR="008A0886" w:rsidRPr="008A0886" w:rsidRDefault="008A0886" w:rsidP="008A0886">
            <w:pPr>
              <w:spacing w:before="100" w:after="100"/>
              <w:jc w:val="center"/>
              <w:rPr>
                <w:rFonts w:asciiTheme="minorHAnsi" w:hAnsiTheme="minorHAnsi" w:cs="Arial"/>
                <w:b/>
                <w:i/>
              </w:rPr>
            </w:pPr>
            <w:r>
              <w:rPr>
                <w:rFonts w:asciiTheme="minorHAnsi" w:hAnsiTheme="minorHAnsi" w:cs="Arial"/>
                <w:b/>
              </w:rPr>
              <w:t>Loss of a Source</w:t>
            </w:r>
          </w:p>
        </w:tc>
      </w:tr>
      <w:tr w:rsidR="008A0886" w:rsidRPr="00487CB7" w14:paraId="34AF9969" w14:textId="77777777" w:rsidTr="008A0886">
        <w:tc>
          <w:tcPr>
            <w:tcW w:w="9360" w:type="dxa"/>
            <w:gridSpan w:val="7"/>
            <w:shd w:val="clear" w:color="auto" w:fill="D9D9D9"/>
            <w:vAlign w:val="center"/>
          </w:tcPr>
          <w:p w14:paraId="01299E6E" w14:textId="347103E1" w:rsidR="008A0886" w:rsidRPr="008A0886" w:rsidRDefault="008A0886" w:rsidP="008A0886">
            <w:pPr>
              <w:spacing w:before="100" w:after="100"/>
              <w:jc w:val="center"/>
              <w:rPr>
                <w:rFonts w:asciiTheme="minorHAnsi" w:hAnsiTheme="minorHAnsi" w:cs="Arial"/>
                <w:b/>
              </w:rPr>
            </w:pPr>
            <w:r>
              <w:rPr>
                <w:rFonts w:asciiTheme="minorHAnsi" w:hAnsiTheme="minorHAnsi" w:cs="Arial"/>
                <w:b/>
              </w:rPr>
              <w:t>Contacts</w:t>
            </w:r>
          </w:p>
        </w:tc>
      </w:tr>
      <w:tr w:rsidR="008A0886" w:rsidRPr="00487CB7" w14:paraId="181249EA" w14:textId="77777777" w:rsidTr="008A0886">
        <w:tc>
          <w:tcPr>
            <w:tcW w:w="3600" w:type="dxa"/>
            <w:gridSpan w:val="2"/>
            <w:vAlign w:val="center"/>
          </w:tcPr>
          <w:p w14:paraId="4F9D1481" w14:textId="77777777" w:rsidR="008A0886" w:rsidRPr="008A0886" w:rsidRDefault="008A0886" w:rsidP="008A0886">
            <w:pPr>
              <w:spacing w:before="100" w:after="100"/>
              <w:jc w:val="center"/>
              <w:rPr>
                <w:rFonts w:asciiTheme="minorHAnsi" w:hAnsiTheme="minorHAnsi" w:cs="Arial"/>
                <w:b/>
              </w:rPr>
            </w:pPr>
            <w:r w:rsidRPr="008A0886">
              <w:rPr>
                <w:rFonts w:asciiTheme="minorHAnsi" w:hAnsiTheme="minorHAnsi" w:cs="Arial"/>
                <w:b/>
              </w:rPr>
              <w:t>1</w:t>
            </w:r>
            <w:r w:rsidRPr="008A0886">
              <w:rPr>
                <w:rFonts w:asciiTheme="minorHAnsi" w:hAnsiTheme="minorHAnsi" w:cs="Arial"/>
                <w:b/>
                <w:vertAlign w:val="superscript"/>
              </w:rPr>
              <w:t>st</w:t>
            </w:r>
            <w:r w:rsidRPr="008A0886">
              <w:rPr>
                <w:rFonts w:asciiTheme="minorHAnsi" w:hAnsiTheme="minorHAnsi" w:cs="Arial"/>
                <w:b/>
              </w:rPr>
              <w:t xml:space="preserve"> PWS Staff Contact</w:t>
            </w:r>
          </w:p>
        </w:tc>
        <w:tc>
          <w:tcPr>
            <w:tcW w:w="2700" w:type="dxa"/>
            <w:gridSpan w:val="2"/>
            <w:vAlign w:val="center"/>
          </w:tcPr>
          <w:p w14:paraId="58288984" w14:textId="77777777" w:rsidR="008A0886" w:rsidRPr="008A0886" w:rsidRDefault="008A0886" w:rsidP="008A0886">
            <w:pPr>
              <w:spacing w:before="100" w:after="100"/>
              <w:jc w:val="center"/>
              <w:rPr>
                <w:rFonts w:asciiTheme="minorHAnsi" w:hAnsiTheme="minorHAnsi" w:cs="Arial"/>
              </w:rPr>
            </w:pPr>
            <w:r w:rsidRPr="008A0886">
              <w:rPr>
                <w:rFonts w:asciiTheme="minorHAnsi" w:hAnsiTheme="minorHAnsi" w:cs="Arial"/>
              </w:rPr>
              <w:fldChar w:fldCharType="begin">
                <w:ffData>
                  <w:name w:val=""/>
                  <w:enabled/>
                  <w:calcOnExit w:val="0"/>
                  <w:helpText w:type="text" w:val="1st PWS Staff Contact:  Provide the name and phone number of the staff member who should be contacted first."/>
                  <w:statusText w:type="text" w:val="1st PWS Staff Contact:  Provide the name and phone number of the staff member who should be contacted first."/>
                  <w:textInput/>
                </w:ffData>
              </w:fldChar>
            </w:r>
            <w:r w:rsidRPr="008A0886">
              <w:rPr>
                <w:rFonts w:asciiTheme="minorHAnsi" w:hAnsiTheme="minorHAnsi" w:cs="Arial"/>
              </w:rPr>
              <w:instrText xml:space="preserve"> FORMTEXT </w:instrText>
            </w:r>
            <w:r w:rsidRPr="008A0886">
              <w:rPr>
                <w:rFonts w:asciiTheme="minorHAnsi" w:hAnsiTheme="minorHAnsi" w:cs="Arial"/>
              </w:rPr>
            </w:r>
            <w:r w:rsidRPr="008A0886">
              <w:rPr>
                <w:rFonts w:asciiTheme="minorHAnsi" w:hAnsiTheme="minorHAnsi" w:cs="Arial"/>
              </w:rPr>
              <w:fldChar w:fldCharType="separate"/>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rPr>
              <w:fldChar w:fldCharType="end"/>
            </w:r>
          </w:p>
        </w:tc>
        <w:tc>
          <w:tcPr>
            <w:tcW w:w="1080" w:type="dxa"/>
            <w:gridSpan w:val="2"/>
            <w:vAlign w:val="center"/>
          </w:tcPr>
          <w:p w14:paraId="26307DA6" w14:textId="6DA076E4" w:rsidR="008A0886" w:rsidRPr="008A0886" w:rsidRDefault="008A0886" w:rsidP="008A0886">
            <w:pPr>
              <w:spacing w:before="100" w:after="100"/>
              <w:jc w:val="center"/>
              <w:rPr>
                <w:rFonts w:asciiTheme="minorHAnsi" w:hAnsiTheme="minorHAnsi" w:cs="Arial"/>
                <w:b/>
              </w:rPr>
            </w:pPr>
            <w:r>
              <w:rPr>
                <w:rFonts w:asciiTheme="minorHAnsi" w:hAnsiTheme="minorHAnsi" w:cs="Arial"/>
                <w:b/>
              </w:rPr>
              <w:t>Phone</w:t>
            </w:r>
          </w:p>
        </w:tc>
        <w:tc>
          <w:tcPr>
            <w:tcW w:w="1980" w:type="dxa"/>
            <w:vAlign w:val="center"/>
          </w:tcPr>
          <w:p w14:paraId="2D5103FA" w14:textId="77777777" w:rsidR="008A0886" w:rsidRPr="008A0886" w:rsidRDefault="008A0886" w:rsidP="008A0886">
            <w:pPr>
              <w:spacing w:before="100" w:after="100"/>
              <w:jc w:val="center"/>
              <w:rPr>
                <w:rFonts w:asciiTheme="minorHAnsi" w:hAnsiTheme="minorHAnsi" w:cs="Arial"/>
              </w:rPr>
            </w:pPr>
            <w:r w:rsidRPr="008A0886">
              <w:rPr>
                <w:rFonts w:asciiTheme="minorHAnsi" w:hAnsiTheme="minorHAnsi" w:cs="Arial"/>
              </w:rPr>
              <w:fldChar w:fldCharType="begin">
                <w:ffData>
                  <w:name w:val="Text24"/>
                  <w:enabled/>
                  <w:calcOnExit w:val="0"/>
                  <w:textInput/>
                </w:ffData>
              </w:fldChar>
            </w:r>
            <w:r w:rsidRPr="008A0886">
              <w:rPr>
                <w:rFonts w:asciiTheme="minorHAnsi" w:hAnsiTheme="minorHAnsi" w:cs="Arial"/>
              </w:rPr>
              <w:instrText xml:space="preserve"> FORMTEXT </w:instrText>
            </w:r>
            <w:r w:rsidRPr="008A0886">
              <w:rPr>
                <w:rFonts w:asciiTheme="minorHAnsi" w:hAnsiTheme="minorHAnsi" w:cs="Arial"/>
              </w:rPr>
            </w:r>
            <w:r w:rsidRPr="008A0886">
              <w:rPr>
                <w:rFonts w:asciiTheme="minorHAnsi" w:hAnsiTheme="minorHAnsi" w:cs="Arial"/>
              </w:rPr>
              <w:fldChar w:fldCharType="separate"/>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rPr>
              <w:fldChar w:fldCharType="end"/>
            </w:r>
          </w:p>
        </w:tc>
      </w:tr>
      <w:tr w:rsidR="008A0886" w:rsidRPr="00487CB7" w14:paraId="41D1268D" w14:textId="77777777" w:rsidTr="008A0886">
        <w:tc>
          <w:tcPr>
            <w:tcW w:w="3600" w:type="dxa"/>
            <w:gridSpan w:val="2"/>
            <w:vAlign w:val="center"/>
          </w:tcPr>
          <w:p w14:paraId="10AA6369" w14:textId="77777777" w:rsidR="008A0886" w:rsidRPr="008A0886" w:rsidRDefault="008A0886" w:rsidP="008A0886">
            <w:pPr>
              <w:spacing w:before="100" w:after="100"/>
              <w:jc w:val="center"/>
              <w:rPr>
                <w:rFonts w:asciiTheme="minorHAnsi" w:hAnsiTheme="minorHAnsi" w:cs="Arial"/>
                <w:b/>
              </w:rPr>
            </w:pPr>
            <w:r w:rsidRPr="008A0886">
              <w:rPr>
                <w:rFonts w:asciiTheme="minorHAnsi" w:hAnsiTheme="minorHAnsi" w:cs="Arial"/>
                <w:b/>
              </w:rPr>
              <w:t>2</w:t>
            </w:r>
            <w:r w:rsidRPr="008A0886">
              <w:rPr>
                <w:rFonts w:asciiTheme="minorHAnsi" w:hAnsiTheme="minorHAnsi" w:cs="Arial"/>
                <w:b/>
                <w:vertAlign w:val="superscript"/>
              </w:rPr>
              <w:t>nd</w:t>
            </w:r>
            <w:r w:rsidRPr="008A0886">
              <w:rPr>
                <w:rFonts w:asciiTheme="minorHAnsi" w:hAnsiTheme="minorHAnsi" w:cs="Arial"/>
                <w:b/>
              </w:rPr>
              <w:t xml:space="preserve"> PWS Staff Contact</w:t>
            </w:r>
          </w:p>
        </w:tc>
        <w:tc>
          <w:tcPr>
            <w:tcW w:w="2700" w:type="dxa"/>
            <w:gridSpan w:val="2"/>
            <w:vAlign w:val="center"/>
          </w:tcPr>
          <w:p w14:paraId="73B47EF8" w14:textId="77777777" w:rsidR="008A0886" w:rsidRPr="008A0886" w:rsidRDefault="008A0886" w:rsidP="008A0886">
            <w:pPr>
              <w:spacing w:before="100" w:after="100"/>
              <w:jc w:val="center"/>
              <w:rPr>
                <w:rFonts w:asciiTheme="minorHAnsi" w:hAnsiTheme="minorHAnsi" w:cs="Arial"/>
              </w:rPr>
            </w:pPr>
            <w:r w:rsidRPr="008A0886">
              <w:rPr>
                <w:rFonts w:asciiTheme="minorHAnsi" w:hAnsiTheme="minorHAnsi" w:cs="Arial"/>
              </w:rPr>
              <w:fldChar w:fldCharType="begin">
                <w:ffData>
                  <w:name w:val=""/>
                  <w:enabled/>
                  <w:calcOnExit w:val="0"/>
                  <w:helpText w:type="text" w:val="2nd PWS Staff Contact:  Provide the name and phone number of the staff member who should be contacted second in the procedure line, or should be contacted if the first contact is not available."/>
                  <w:statusText w:type="text" w:val="2nd PWS Staff Contact:  Provide the name and phone number of the staff member who should be contacted second in the procedure line."/>
                  <w:textInput/>
                </w:ffData>
              </w:fldChar>
            </w:r>
            <w:r w:rsidRPr="008A0886">
              <w:rPr>
                <w:rFonts w:asciiTheme="minorHAnsi" w:hAnsiTheme="minorHAnsi" w:cs="Arial"/>
              </w:rPr>
              <w:instrText xml:space="preserve"> FORMTEXT </w:instrText>
            </w:r>
            <w:r w:rsidRPr="008A0886">
              <w:rPr>
                <w:rFonts w:asciiTheme="minorHAnsi" w:hAnsiTheme="minorHAnsi" w:cs="Arial"/>
              </w:rPr>
            </w:r>
            <w:r w:rsidRPr="008A0886">
              <w:rPr>
                <w:rFonts w:asciiTheme="minorHAnsi" w:hAnsiTheme="minorHAnsi" w:cs="Arial"/>
              </w:rPr>
              <w:fldChar w:fldCharType="separate"/>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rPr>
              <w:fldChar w:fldCharType="end"/>
            </w:r>
          </w:p>
        </w:tc>
        <w:tc>
          <w:tcPr>
            <w:tcW w:w="1080" w:type="dxa"/>
            <w:gridSpan w:val="2"/>
            <w:vAlign w:val="center"/>
          </w:tcPr>
          <w:p w14:paraId="6E77E966" w14:textId="0A9E716A" w:rsidR="008A0886" w:rsidRPr="008A0886" w:rsidRDefault="008A0886" w:rsidP="008A0886">
            <w:pPr>
              <w:spacing w:before="100" w:after="100"/>
              <w:jc w:val="center"/>
              <w:rPr>
                <w:rFonts w:asciiTheme="minorHAnsi" w:hAnsiTheme="minorHAnsi" w:cs="Arial"/>
                <w:b/>
              </w:rPr>
            </w:pPr>
            <w:r>
              <w:rPr>
                <w:rFonts w:asciiTheme="minorHAnsi" w:hAnsiTheme="minorHAnsi" w:cs="Arial"/>
                <w:b/>
              </w:rPr>
              <w:t>Phone</w:t>
            </w:r>
          </w:p>
        </w:tc>
        <w:tc>
          <w:tcPr>
            <w:tcW w:w="1980" w:type="dxa"/>
            <w:vAlign w:val="center"/>
          </w:tcPr>
          <w:p w14:paraId="0941F142" w14:textId="77777777" w:rsidR="008A0886" w:rsidRPr="008A0886" w:rsidRDefault="008A0886" w:rsidP="008A0886">
            <w:pPr>
              <w:spacing w:before="100" w:after="100"/>
              <w:jc w:val="center"/>
              <w:rPr>
                <w:rFonts w:asciiTheme="minorHAnsi" w:hAnsiTheme="minorHAnsi" w:cs="Arial"/>
              </w:rPr>
            </w:pPr>
            <w:r w:rsidRPr="008A0886">
              <w:rPr>
                <w:rFonts w:asciiTheme="minorHAnsi" w:hAnsiTheme="minorHAnsi" w:cs="Arial"/>
              </w:rPr>
              <w:fldChar w:fldCharType="begin">
                <w:ffData>
                  <w:name w:val="Text26"/>
                  <w:enabled/>
                  <w:calcOnExit w:val="0"/>
                  <w:textInput/>
                </w:ffData>
              </w:fldChar>
            </w:r>
            <w:r w:rsidRPr="008A0886">
              <w:rPr>
                <w:rFonts w:asciiTheme="minorHAnsi" w:hAnsiTheme="minorHAnsi" w:cs="Arial"/>
              </w:rPr>
              <w:instrText xml:space="preserve"> FORMTEXT </w:instrText>
            </w:r>
            <w:r w:rsidRPr="008A0886">
              <w:rPr>
                <w:rFonts w:asciiTheme="minorHAnsi" w:hAnsiTheme="minorHAnsi" w:cs="Arial"/>
              </w:rPr>
            </w:r>
            <w:r w:rsidRPr="008A0886">
              <w:rPr>
                <w:rFonts w:asciiTheme="minorHAnsi" w:hAnsiTheme="minorHAnsi" w:cs="Arial"/>
              </w:rPr>
              <w:fldChar w:fldCharType="separate"/>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rPr>
              <w:fldChar w:fldCharType="end"/>
            </w:r>
          </w:p>
        </w:tc>
      </w:tr>
      <w:tr w:rsidR="008A0886" w:rsidRPr="00487CB7" w14:paraId="713364E3" w14:textId="77777777" w:rsidTr="008A0886">
        <w:tc>
          <w:tcPr>
            <w:tcW w:w="9360" w:type="dxa"/>
            <w:gridSpan w:val="7"/>
            <w:shd w:val="clear" w:color="auto" w:fill="D9D9D9"/>
            <w:vAlign w:val="center"/>
          </w:tcPr>
          <w:p w14:paraId="0FC0C432" w14:textId="6EBA3461" w:rsidR="008A0886" w:rsidRPr="008A0886" w:rsidRDefault="008A0886" w:rsidP="008A0886">
            <w:pPr>
              <w:spacing w:before="100" w:after="100"/>
              <w:jc w:val="center"/>
              <w:rPr>
                <w:rFonts w:asciiTheme="minorHAnsi" w:hAnsiTheme="minorHAnsi" w:cs="Arial"/>
                <w:b/>
              </w:rPr>
            </w:pPr>
            <w:r>
              <w:rPr>
                <w:rFonts w:asciiTheme="minorHAnsi" w:hAnsiTheme="minorHAnsi" w:cs="Arial"/>
                <w:b/>
              </w:rPr>
              <w:t>Backup Water Source</w:t>
            </w:r>
          </w:p>
        </w:tc>
      </w:tr>
      <w:tr w:rsidR="008A0886" w:rsidRPr="00487CB7" w14:paraId="4E0EE0C5" w14:textId="77777777" w:rsidTr="008A0886">
        <w:tc>
          <w:tcPr>
            <w:tcW w:w="2326" w:type="dxa"/>
            <w:shd w:val="clear" w:color="auto" w:fill="FFFFFF"/>
            <w:vAlign w:val="center"/>
          </w:tcPr>
          <w:p w14:paraId="5BB2578B" w14:textId="61BA237B" w:rsidR="008A0886" w:rsidRPr="008A0886" w:rsidRDefault="008A0886" w:rsidP="008A0886">
            <w:pPr>
              <w:spacing w:before="100" w:after="100" w:line="240" w:lineRule="auto"/>
              <w:jc w:val="center"/>
              <w:rPr>
                <w:rFonts w:asciiTheme="minorHAnsi" w:hAnsiTheme="minorHAnsi" w:cs="Arial"/>
                <w:b/>
              </w:rPr>
            </w:pPr>
            <w:r w:rsidRPr="008A0886">
              <w:rPr>
                <w:rFonts w:asciiTheme="minorHAnsi" w:hAnsiTheme="minorHAnsi" w:cs="Arial"/>
                <w:b/>
              </w:rPr>
              <w:t>T</w:t>
            </w:r>
            <w:r>
              <w:rPr>
                <w:rFonts w:asciiTheme="minorHAnsi" w:hAnsiTheme="minorHAnsi" w:cs="Arial"/>
                <w:b/>
              </w:rPr>
              <w:t>ype</w:t>
            </w:r>
          </w:p>
        </w:tc>
        <w:tc>
          <w:tcPr>
            <w:tcW w:w="2174" w:type="dxa"/>
            <w:gridSpan w:val="2"/>
            <w:shd w:val="clear" w:color="auto" w:fill="FFFFFF"/>
            <w:vAlign w:val="center"/>
          </w:tcPr>
          <w:p w14:paraId="63D54BBB" w14:textId="68FD8511" w:rsidR="008A0886" w:rsidRPr="008A0886" w:rsidRDefault="008A0886" w:rsidP="008A0886">
            <w:pPr>
              <w:spacing w:before="100" w:after="100"/>
              <w:jc w:val="center"/>
              <w:rPr>
                <w:rFonts w:asciiTheme="minorHAnsi" w:hAnsiTheme="minorHAnsi" w:cs="Arial"/>
                <w:b/>
              </w:rPr>
            </w:pPr>
            <w:r>
              <w:rPr>
                <w:rFonts w:asciiTheme="minorHAnsi" w:hAnsiTheme="minorHAnsi" w:cs="Arial"/>
                <w:b/>
              </w:rPr>
              <w:t>Name</w:t>
            </w:r>
          </w:p>
        </w:tc>
        <w:tc>
          <w:tcPr>
            <w:tcW w:w="2700" w:type="dxa"/>
            <w:gridSpan w:val="2"/>
            <w:shd w:val="clear" w:color="auto" w:fill="FFFFFF"/>
            <w:vAlign w:val="center"/>
          </w:tcPr>
          <w:p w14:paraId="08C735C7" w14:textId="6EEBE753" w:rsidR="008A0886" w:rsidRPr="008A0886" w:rsidRDefault="008A0886" w:rsidP="008A0886">
            <w:pPr>
              <w:spacing w:before="100" w:after="100"/>
              <w:jc w:val="center"/>
              <w:rPr>
                <w:rFonts w:asciiTheme="minorHAnsi" w:hAnsiTheme="minorHAnsi" w:cs="Arial"/>
                <w:b/>
              </w:rPr>
            </w:pPr>
            <w:r>
              <w:rPr>
                <w:rFonts w:asciiTheme="minorHAnsi" w:hAnsiTheme="minorHAnsi" w:cs="Arial"/>
                <w:b/>
              </w:rPr>
              <w:t>Location</w:t>
            </w:r>
          </w:p>
        </w:tc>
        <w:tc>
          <w:tcPr>
            <w:tcW w:w="2160" w:type="dxa"/>
            <w:gridSpan w:val="2"/>
            <w:shd w:val="clear" w:color="auto" w:fill="FFFFFF"/>
            <w:vAlign w:val="center"/>
          </w:tcPr>
          <w:p w14:paraId="5D66DBE6" w14:textId="2C5C2182" w:rsidR="008A0886" w:rsidRPr="008A0886" w:rsidRDefault="008A0886" w:rsidP="008A0886">
            <w:pPr>
              <w:spacing w:before="100" w:after="100"/>
              <w:jc w:val="center"/>
              <w:rPr>
                <w:rFonts w:asciiTheme="minorHAnsi" w:hAnsiTheme="minorHAnsi" w:cs="Arial"/>
                <w:b/>
              </w:rPr>
            </w:pPr>
            <w:r>
              <w:rPr>
                <w:rFonts w:asciiTheme="minorHAnsi" w:hAnsiTheme="minorHAnsi" w:cs="Arial"/>
                <w:b/>
              </w:rPr>
              <w:t>Contact</w:t>
            </w:r>
          </w:p>
        </w:tc>
      </w:tr>
      <w:tr w:rsidR="008A0886" w:rsidRPr="00487CB7" w14:paraId="21912D0B" w14:textId="77777777" w:rsidTr="008A0886">
        <w:tc>
          <w:tcPr>
            <w:tcW w:w="2326" w:type="dxa"/>
            <w:shd w:val="clear" w:color="auto" w:fill="FFFFFF"/>
            <w:vAlign w:val="center"/>
          </w:tcPr>
          <w:p w14:paraId="2BD1B3B8" w14:textId="2558FBA1" w:rsidR="008A0886" w:rsidRPr="008A0886" w:rsidRDefault="008A0886" w:rsidP="008A0886">
            <w:pPr>
              <w:spacing w:before="100" w:after="100"/>
              <w:jc w:val="center"/>
              <w:rPr>
                <w:rFonts w:asciiTheme="minorHAnsi" w:hAnsiTheme="minorHAnsi" w:cs="Arial"/>
              </w:rPr>
            </w:pPr>
            <w:r w:rsidRPr="008A0886">
              <w:rPr>
                <w:rFonts w:asciiTheme="minorHAnsi" w:hAnsiTheme="minorHAnsi" w:cs="Arial"/>
              </w:rPr>
              <w:fldChar w:fldCharType="begin">
                <w:ffData>
                  <w:name w:val=""/>
                  <w:enabled/>
                  <w:calcOnExit w:val="0"/>
                  <w:helpText w:type="text" w:val="Provide the type of backup water source available in case of an emergency:  Well, Surface Water, Other PWS, Bottled Water in Volume, None."/>
                  <w:statusText w:type="text" w:val="Provide the type of backup water source available in case of an emergency:  Well, Surface Water, Other PWS, Bottled Water in Volume, None."/>
                  <w:ddList>
                    <w:listEntry w:val="Click"/>
                    <w:listEntry w:val="Well"/>
                    <w:listEntry w:val="Surface Water"/>
                    <w:listEntry w:val="Other PWS"/>
                    <w:listEntry w:val="Bottled Water in Volume"/>
                    <w:listEntry w:val="None"/>
                  </w:ddList>
                </w:ffData>
              </w:fldChar>
            </w:r>
            <w:r w:rsidRPr="008A0886">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8A0886">
              <w:rPr>
                <w:rFonts w:asciiTheme="minorHAnsi" w:hAnsiTheme="minorHAnsi" w:cs="Arial"/>
              </w:rPr>
              <w:fldChar w:fldCharType="end"/>
            </w:r>
          </w:p>
        </w:tc>
        <w:tc>
          <w:tcPr>
            <w:tcW w:w="2174" w:type="dxa"/>
            <w:gridSpan w:val="2"/>
            <w:shd w:val="clear" w:color="auto" w:fill="FFFFFF"/>
            <w:vAlign w:val="center"/>
          </w:tcPr>
          <w:p w14:paraId="26E85EA1" w14:textId="77777777" w:rsidR="008A0886" w:rsidRPr="008A0886" w:rsidRDefault="008A0886" w:rsidP="008A0886">
            <w:pPr>
              <w:spacing w:before="100" w:after="100" w:line="240" w:lineRule="auto"/>
              <w:jc w:val="center"/>
              <w:rPr>
                <w:rFonts w:asciiTheme="minorHAnsi" w:hAnsiTheme="minorHAnsi" w:cs="Arial"/>
              </w:rPr>
            </w:pPr>
            <w:r w:rsidRPr="008A0886">
              <w:rPr>
                <w:rFonts w:asciiTheme="minorHAnsi" w:hAnsiTheme="minorHAnsi" w:cs="Arial"/>
              </w:rPr>
              <w:fldChar w:fldCharType="begin">
                <w:ffData>
                  <w:name w:val="Text28"/>
                  <w:enabled/>
                  <w:calcOnExit w:val="0"/>
                  <w:helpText w:type="text" w:val="Provide the name of the backup water source."/>
                  <w:statusText w:type="text" w:val="Provide the name of the backup water source."/>
                  <w:textInput/>
                </w:ffData>
              </w:fldChar>
            </w:r>
            <w:r w:rsidRPr="008A0886">
              <w:rPr>
                <w:rFonts w:asciiTheme="minorHAnsi" w:hAnsiTheme="minorHAnsi" w:cs="Arial"/>
              </w:rPr>
              <w:instrText xml:space="preserve"> FORMTEXT </w:instrText>
            </w:r>
            <w:r w:rsidRPr="008A0886">
              <w:rPr>
                <w:rFonts w:asciiTheme="minorHAnsi" w:hAnsiTheme="minorHAnsi" w:cs="Arial"/>
              </w:rPr>
            </w:r>
            <w:r w:rsidRPr="008A0886">
              <w:rPr>
                <w:rFonts w:asciiTheme="minorHAnsi" w:hAnsiTheme="minorHAnsi" w:cs="Arial"/>
              </w:rPr>
              <w:fldChar w:fldCharType="separate"/>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rPr>
              <w:fldChar w:fldCharType="end"/>
            </w:r>
          </w:p>
        </w:tc>
        <w:tc>
          <w:tcPr>
            <w:tcW w:w="2700" w:type="dxa"/>
            <w:gridSpan w:val="2"/>
            <w:shd w:val="clear" w:color="auto" w:fill="FFFFFF"/>
            <w:vAlign w:val="center"/>
          </w:tcPr>
          <w:p w14:paraId="3B831696" w14:textId="77777777" w:rsidR="008A0886" w:rsidRPr="008A0886" w:rsidRDefault="008A0886" w:rsidP="008A0886">
            <w:pPr>
              <w:spacing w:before="100" w:after="100" w:line="240" w:lineRule="auto"/>
              <w:jc w:val="center"/>
              <w:rPr>
                <w:rFonts w:asciiTheme="minorHAnsi" w:hAnsiTheme="minorHAnsi" w:cs="Arial"/>
              </w:rPr>
            </w:pPr>
            <w:r w:rsidRPr="008A0886">
              <w:rPr>
                <w:rFonts w:asciiTheme="minorHAnsi" w:hAnsiTheme="minorHAnsi" w:cs="Arial"/>
              </w:rPr>
              <w:fldChar w:fldCharType="begin">
                <w:ffData>
                  <w:name w:val=""/>
                  <w:enabled/>
                  <w:calcOnExit w:val="0"/>
                  <w:helpText w:type="text" w:val="Address or GPS location of backup water source."/>
                  <w:statusText w:type="text" w:val="Address or GPS location of backup water source."/>
                  <w:textInput/>
                </w:ffData>
              </w:fldChar>
            </w:r>
            <w:r w:rsidRPr="008A0886">
              <w:rPr>
                <w:rFonts w:asciiTheme="minorHAnsi" w:hAnsiTheme="minorHAnsi" w:cs="Arial"/>
              </w:rPr>
              <w:instrText xml:space="preserve"> FORMTEXT </w:instrText>
            </w:r>
            <w:r w:rsidRPr="008A0886">
              <w:rPr>
                <w:rFonts w:asciiTheme="minorHAnsi" w:hAnsiTheme="minorHAnsi" w:cs="Arial"/>
              </w:rPr>
            </w:r>
            <w:r w:rsidRPr="008A0886">
              <w:rPr>
                <w:rFonts w:asciiTheme="minorHAnsi" w:hAnsiTheme="minorHAnsi" w:cs="Arial"/>
              </w:rPr>
              <w:fldChar w:fldCharType="separate"/>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rPr>
              <w:fldChar w:fldCharType="end"/>
            </w:r>
          </w:p>
        </w:tc>
        <w:tc>
          <w:tcPr>
            <w:tcW w:w="2160" w:type="dxa"/>
            <w:gridSpan w:val="2"/>
            <w:shd w:val="clear" w:color="auto" w:fill="FFFFFF"/>
            <w:vAlign w:val="center"/>
          </w:tcPr>
          <w:p w14:paraId="2F065900" w14:textId="77777777" w:rsidR="008A0886" w:rsidRPr="008A0886" w:rsidRDefault="008A0886" w:rsidP="008A0886">
            <w:pPr>
              <w:spacing w:before="100" w:after="100" w:line="240" w:lineRule="auto"/>
              <w:jc w:val="center"/>
              <w:rPr>
                <w:rFonts w:asciiTheme="minorHAnsi" w:hAnsiTheme="minorHAnsi" w:cs="Arial"/>
              </w:rPr>
            </w:pPr>
            <w:r w:rsidRPr="008A0886">
              <w:rPr>
                <w:rFonts w:asciiTheme="minorHAnsi" w:hAnsiTheme="minorHAnsi" w:cs="Arial"/>
              </w:rPr>
              <w:fldChar w:fldCharType="begin">
                <w:ffData>
                  <w:name w:val="Text30"/>
                  <w:enabled/>
                  <w:calcOnExit w:val="0"/>
                  <w:helpText w:type="text" w:val="Provide the main contact of the backup water source."/>
                  <w:statusText w:type="text" w:val="Provide the main contact of the backup water source."/>
                  <w:textInput/>
                </w:ffData>
              </w:fldChar>
            </w:r>
            <w:r w:rsidRPr="008A0886">
              <w:rPr>
                <w:rFonts w:asciiTheme="minorHAnsi" w:hAnsiTheme="minorHAnsi" w:cs="Arial"/>
              </w:rPr>
              <w:instrText xml:space="preserve"> FORMTEXT </w:instrText>
            </w:r>
            <w:r w:rsidRPr="008A0886">
              <w:rPr>
                <w:rFonts w:asciiTheme="minorHAnsi" w:hAnsiTheme="minorHAnsi" w:cs="Arial"/>
              </w:rPr>
            </w:r>
            <w:r w:rsidRPr="008A0886">
              <w:rPr>
                <w:rFonts w:asciiTheme="minorHAnsi" w:hAnsiTheme="minorHAnsi" w:cs="Arial"/>
              </w:rPr>
              <w:fldChar w:fldCharType="separate"/>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rPr>
              <w:fldChar w:fldCharType="end"/>
            </w:r>
          </w:p>
        </w:tc>
      </w:tr>
      <w:tr w:rsidR="008A0886" w:rsidRPr="00487CB7" w14:paraId="32B5F04B" w14:textId="77777777" w:rsidTr="008A0886">
        <w:tc>
          <w:tcPr>
            <w:tcW w:w="2326" w:type="dxa"/>
            <w:shd w:val="clear" w:color="auto" w:fill="FFFFFF"/>
            <w:vAlign w:val="center"/>
          </w:tcPr>
          <w:p w14:paraId="5979C2E1" w14:textId="77777777" w:rsidR="008A0886" w:rsidRPr="008A0886" w:rsidRDefault="008A0886" w:rsidP="008A0886">
            <w:pPr>
              <w:spacing w:before="100" w:after="100"/>
              <w:jc w:val="center"/>
              <w:rPr>
                <w:rFonts w:asciiTheme="minorHAnsi" w:hAnsiTheme="minorHAnsi" w:cs="Arial"/>
              </w:rPr>
            </w:pPr>
            <w:r w:rsidRPr="008A0886">
              <w:rPr>
                <w:rFonts w:asciiTheme="minorHAnsi" w:hAnsiTheme="minorHAnsi" w:cs="Arial"/>
              </w:rPr>
              <w:fldChar w:fldCharType="begin">
                <w:ffData>
                  <w:name w:val=""/>
                  <w:enabled/>
                  <w:calcOnExit w:val="0"/>
                  <w:helpText w:type="text" w:val="Provide the type of backup water source available in case of an emergency:  Well, Surface Water, Other PWS, Bottled Water in Volume, None."/>
                  <w:statusText w:type="text" w:val="Provide the type of backup water source available in case of an emergency:  Well, Surface Water, Other PWS, Bottled Water in Volume, None."/>
                  <w:ddList>
                    <w:listEntry w:val="Click"/>
                    <w:listEntry w:val="Well"/>
                    <w:listEntry w:val="Surface Water"/>
                    <w:listEntry w:val="Other PWS"/>
                    <w:listEntry w:val="Bottled Water in Volume"/>
                    <w:listEntry w:val="None"/>
                  </w:ddList>
                </w:ffData>
              </w:fldChar>
            </w:r>
            <w:r w:rsidRPr="008A0886">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8A0886">
              <w:rPr>
                <w:rFonts w:asciiTheme="minorHAnsi" w:hAnsiTheme="minorHAnsi" w:cs="Arial"/>
              </w:rPr>
              <w:fldChar w:fldCharType="end"/>
            </w:r>
          </w:p>
        </w:tc>
        <w:tc>
          <w:tcPr>
            <w:tcW w:w="2174" w:type="dxa"/>
            <w:gridSpan w:val="2"/>
            <w:shd w:val="clear" w:color="auto" w:fill="FFFFFF"/>
            <w:vAlign w:val="center"/>
          </w:tcPr>
          <w:p w14:paraId="2F36214F" w14:textId="77777777" w:rsidR="008A0886" w:rsidRPr="008A0886" w:rsidRDefault="008A0886" w:rsidP="008A0886">
            <w:pPr>
              <w:spacing w:before="100" w:after="100" w:line="240" w:lineRule="auto"/>
              <w:jc w:val="center"/>
              <w:rPr>
                <w:rFonts w:asciiTheme="minorHAnsi" w:hAnsiTheme="minorHAnsi" w:cs="Arial"/>
              </w:rPr>
            </w:pPr>
            <w:r w:rsidRPr="008A0886">
              <w:rPr>
                <w:rFonts w:asciiTheme="minorHAnsi" w:hAnsiTheme="minorHAnsi" w:cs="Arial"/>
              </w:rPr>
              <w:fldChar w:fldCharType="begin">
                <w:ffData>
                  <w:name w:val="Text28"/>
                  <w:enabled/>
                  <w:calcOnExit w:val="0"/>
                  <w:helpText w:type="text" w:val="Provide the name of the backup water source."/>
                  <w:statusText w:type="text" w:val="Provide the name of the backup water source."/>
                  <w:textInput/>
                </w:ffData>
              </w:fldChar>
            </w:r>
            <w:r w:rsidRPr="008A0886">
              <w:rPr>
                <w:rFonts w:asciiTheme="minorHAnsi" w:hAnsiTheme="minorHAnsi" w:cs="Arial"/>
              </w:rPr>
              <w:instrText xml:space="preserve"> FORMTEXT </w:instrText>
            </w:r>
            <w:r w:rsidRPr="008A0886">
              <w:rPr>
                <w:rFonts w:asciiTheme="minorHAnsi" w:hAnsiTheme="minorHAnsi" w:cs="Arial"/>
              </w:rPr>
            </w:r>
            <w:r w:rsidRPr="008A0886">
              <w:rPr>
                <w:rFonts w:asciiTheme="minorHAnsi" w:hAnsiTheme="minorHAnsi" w:cs="Arial"/>
              </w:rPr>
              <w:fldChar w:fldCharType="separate"/>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rPr>
              <w:fldChar w:fldCharType="end"/>
            </w:r>
          </w:p>
        </w:tc>
        <w:tc>
          <w:tcPr>
            <w:tcW w:w="2700" w:type="dxa"/>
            <w:gridSpan w:val="2"/>
            <w:shd w:val="clear" w:color="auto" w:fill="FFFFFF"/>
            <w:vAlign w:val="center"/>
          </w:tcPr>
          <w:p w14:paraId="4AA898EF" w14:textId="77777777" w:rsidR="008A0886" w:rsidRPr="008A0886" w:rsidRDefault="008A0886" w:rsidP="008A0886">
            <w:pPr>
              <w:spacing w:before="100" w:after="100" w:line="240" w:lineRule="auto"/>
              <w:jc w:val="center"/>
              <w:rPr>
                <w:rFonts w:asciiTheme="minorHAnsi" w:hAnsiTheme="minorHAnsi" w:cs="Arial"/>
              </w:rPr>
            </w:pPr>
            <w:r w:rsidRPr="008A0886">
              <w:rPr>
                <w:rFonts w:asciiTheme="minorHAnsi" w:hAnsiTheme="minorHAnsi" w:cs="Arial"/>
              </w:rPr>
              <w:fldChar w:fldCharType="begin">
                <w:ffData>
                  <w:name w:val=""/>
                  <w:enabled/>
                  <w:calcOnExit w:val="0"/>
                  <w:helpText w:type="text" w:val="Address or GPS location of backup water source."/>
                  <w:statusText w:type="text" w:val="Address or GPS location of backup water source."/>
                  <w:textInput/>
                </w:ffData>
              </w:fldChar>
            </w:r>
            <w:r w:rsidRPr="008A0886">
              <w:rPr>
                <w:rFonts w:asciiTheme="minorHAnsi" w:hAnsiTheme="minorHAnsi" w:cs="Arial"/>
              </w:rPr>
              <w:instrText xml:space="preserve"> FORMTEXT </w:instrText>
            </w:r>
            <w:r w:rsidRPr="008A0886">
              <w:rPr>
                <w:rFonts w:asciiTheme="minorHAnsi" w:hAnsiTheme="minorHAnsi" w:cs="Arial"/>
              </w:rPr>
            </w:r>
            <w:r w:rsidRPr="008A0886">
              <w:rPr>
                <w:rFonts w:asciiTheme="minorHAnsi" w:hAnsiTheme="minorHAnsi" w:cs="Arial"/>
              </w:rPr>
              <w:fldChar w:fldCharType="separate"/>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rPr>
              <w:fldChar w:fldCharType="end"/>
            </w:r>
          </w:p>
        </w:tc>
        <w:tc>
          <w:tcPr>
            <w:tcW w:w="2160" w:type="dxa"/>
            <w:gridSpan w:val="2"/>
            <w:shd w:val="clear" w:color="auto" w:fill="FFFFFF"/>
            <w:vAlign w:val="center"/>
          </w:tcPr>
          <w:p w14:paraId="40FFDC5F" w14:textId="77777777" w:rsidR="008A0886" w:rsidRPr="008A0886" w:rsidRDefault="008A0886" w:rsidP="008A0886">
            <w:pPr>
              <w:spacing w:before="100" w:after="100" w:line="240" w:lineRule="auto"/>
              <w:jc w:val="center"/>
              <w:rPr>
                <w:rFonts w:asciiTheme="minorHAnsi" w:hAnsiTheme="minorHAnsi" w:cs="Arial"/>
              </w:rPr>
            </w:pPr>
            <w:r w:rsidRPr="008A0886">
              <w:rPr>
                <w:rFonts w:asciiTheme="minorHAnsi" w:hAnsiTheme="minorHAnsi" w:cs="Arial"/>
              </w:rPr>
              <w:fldChar w:fldCharType="begin">
                <w:ffData>
                  <w:name w:val=""/>
                  <w:enabled/>
                  <w:calcOnExit w:val="0"/>
                  <w:helpText w:type="text" w:val="Provide the main contact of the backup water source."/>
                  <w:statusText w:type="text" w:val="Provide the main contact of the backup water source."/>
                  <w:textInput/>
                </w:ffData>
              </w:fldChar>
            </w:r>
            <w:r w:rsidRPr="008A0886">
              <w:rPr>
                <w:rFonts w:asciiTheme="minorHAnsi" w:hAnsiTheme="minorHAnsi" w:cs="Arial"/>
              </w:rPr>
              <w:instrText xml:space="preserve"> FORMTEXT </w:instrText>
            </w:r>
            <w:r w:rsidRPr="008A0886">
              <w:rPr>
                <w:rFonts w:asciiTheme="minorHAnsi" w:hAnsiTheme="minorHAnsi" w:cs="Arial"/>
              </w:rPr>
            </w:r>
            <w:r w:rsidRPr="008A0886">
              <w:rPr>
                <w:rFonts w:asciiTheme="minorHAnsi" w:hAnsiTheme="minorHAnsi" w:cs="Arial"/>
              </w:rPr>
              <w:fldChar w:fldCharType="separate"/>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rPr>
              <w:fldChar w:fldCharType="end"/>
            </w:r>
          </w:p>
        </w:tc>
      </w:tr>
      <w:tr w:rsidR="008A0886" w:rsidRPr="00487CB7" w14:paraId="395527E4" w14:textId="77777777" w:rsidTr="00172FBE">
        <w:tc>
          <w:tcPr>
            <w:tcW w:w="9360" w:type="dxa"/>
            <w:gridSpan w:val="7"/>
            <w:shd w:val="clear" w:color="auto" w:fill="D9D9D9"/>
          </w:tcPr>
          <w:p w14:paraId="08D0478A" w14:textId="01FEADF5" w:rsidR="008A0886" w:rsidRPr="008A0886" w:rsidRDefault="008A0886" w:rsidP="008A0886">
            <w:pPr>
              <w:spacing w:before="100" w:after="100"/>
              <w:jc w:val="center"/>
              <w:rPr>
                <w:rFonts w:asciiTheme="minorHAnsi" w:hAnsiTheme="minorHAnsi" w:cs="Arial"/>
                <w:b/>
              </w:rPr>
            </w:pPr>
            <w:r w:rsidRPr="008A0886">
              <w:rPr>
                <w:rFonts w:asciiTheme="minorHAnsi" w:hAnsiTheme="minorHAnsi" w:cs="Arial"/>
                <w:b/>
              </w:rPr>
              <w:t>P</w:t>
            </w:r>
            <w:r w:rsidR="00172FBE">
              <w:rPr>
                <w:rFonts w:asciiTheme="minorHAnsi" w:hAnsiTheme="minorHAnsi" w:cs="Arial"/>
                <w:b/>
              </w:rPr>
              <w:t>rocedure Steps</w:t>
            </w:r>
          </w:p>
        </w:tc>
      </w:tr>
      <w:tr w:rsidR="008A0886" w:rsidRPr="00487CB7" w14:paraId="6CB3B03E" w14:textId="77777777" w:rsidTr="008A0886">
        <w:trPr>
          <w:trHeight w:val="2960"/>
        </w:trPr>
        <w:tc>
          <w:tcPr>
            <w:tcW w:w="9360" w:type="dxa"/>
            <w:gridSpan w:val="7"/>
            <w:shd w:val="clear" w:color="auto" w:fill="FFFFFF"/>
          </w:tcPr>
          <w:p w14:paraId="12E8167F" w14:textId="77777777" w:rsidR="008A0886" w:rsidRPr="008A0886" w:rsidRDefault="008A0886" w:rsidP="008A0886">
            <w:pPr>
              <w:spacing w:before="100" w:after="100" w:line="240" w:lineRule="auto"/>
              <w:rPr>
                <w:rFonts w:asciiTheme="minorHAnsi" w:hAnsiTheme="minorHAnsi" w:cs="Arial"/>
              </w:rPr>
            </w:pPr>
            <w:r w:rsidRPr="008A0886">
              <w:rPr>
                <w:rFonts w:asciiTheme="minorHAnsi" w:hAnsiTheme="minorHAnsi" w:cs="Arial"/>
              </w:rPr>
              <w:fldChar w:fldCharType="begin">
                <w:ffData>
                  <w:name w:val="Text31"/>
                  <w:enabled/>
                  <w:calcOnExit w:val="0"/>
                  <w:helpText w:type="text" w:val="Provide steps that need to be taken in case of emergency pertaining to loss of source.  Number each step 1, 2, 3 or start with First, Second, Third to start each step."/>
                  <w:statusText w:type="text" w:val="Provide steps that need to be taken in case of emergency pertaining to loss of source.  Number each step 1, 2, 3 or start with First ..."/>
                  <w:textInput/>
                </w:ffData>
              </w:fldChar>
            </w:r>
            <w:r w:rsidRPr="008A0886">
              <w:rPr>
                <w:rFonts w:asciiTheme="minorHAnsi" w:hAnsiTheme="minorHAnsi" w:cs="Arial"/>
              </w:rPr>
              <w:instrText xml:space="preserve"> FORMTEXT </w:instrText>
            </w:r>
            <w:r w:rsidRPr="008A0886">
              <w:rPr>
                <w:rFonts w:asciiTheme="minorHAnsi" w:hAnsiTheme="minorHAnsi" w:cs="Arial"/>
              </w:rPr>
            </w:r>
            <w:r w:rsidRPr="008A0886">
              <w:rPr>
                <w:rFonts w:asciiTheme="minorHAnsi" w:hAnsiTheme="minorHAnsi" w:cs="Arial"/>
              </w:rPr>
              <w:fldChar w:fldCharType="separate"/>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rPr>
              <w:fldChar w:fldCharType="end"/>
            </w:r>
          </w:p>
        </w:tc>
      </w:tr>
    </w:tbl>
    <w:p w14:paraId="36209DBA" w14:textId="7657159E" w:rsidR="008A0886" w:rsidRDefault="008A0886" w:rsidP="00172FBE">
      <w:pPr>
        <w:spacing w:after="0" w:line="240" w:lineRule="auto"/>
        <w:rPr>
          <w:rFonts w:ascii="Arial" w:hAnsi="Arial" w:cs="Arial"/>
          <w:sz w:val="20"/>
          <w:szCs w:val="20"/>
        </w:rPr>
      </w:pPr>
      <w:r w:rsidRPr="00172FBE">
        <w:rPr>
          <w:rFonts w:asciiTheme="minorHAnsi" w:hAnsiTheme="minorHAnsi" w:cs="Arial"/>
          <w:b/>
        </w:rPr>
        <w:lastRenderedPageBreak/>
        <w:t>Provision of Alternate Sources of Water During Emergency</w:t>
      </w:r>
      <w:r w:rsidR="00172FBE">
        <w:rPr>
          <w:rFonts w:asciiTheme="minorHAnsi" w:hAnsiTheme="minorHAnsi" w:cs="Arial"/>
        </w:rPr>
        <w:t xml:space="preserve"> </w:t>
      </w:r>
      <w:r w:rsidR="00172FBE" w:rsidRPr="00D37645">
        <w:rPr>
          <w:rFonts w:ascii="Arial" w:hAnsi="Arial" w:cs="Arial"/>
          <w:sz w:val="20"/>
          <w:szCs w:val="20"/>
        </w:rPr>
        <w:t>(R18-4-204) B1</w:t>
      </w:r>
    </w:p>
    <w:p w14:paraId="05E536DA" w14:textId="77777777" w:rsidR="00172FBE" w:rsidRPr="00172FBE" w:rsidRDefault="00172FBE" w:rsidP="00172FBE">
      <w:pPr>
        <w:spacing w:after="0" w:line="240" w:lineRule="auto"/>
        <w:rPr>
          <w:rFonts w:ascii="Arial" w:hAnsi="Arial" w:cs="Arial"/>
          <w:sz w:val="20"/>
          <w:szCs w:val="20"/>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1274"/>
        <w:gridCol w:w="720"/>
        <w:gridCol w:w="1701"/>
        <w:gridCol w:w="639"/>
        <w:gridCol w:w="360"/>
        <w:gridCol w:w="2430"/>
      </w:tblGrid>
      <w:tr w:rsidR="008A0886" w:rsidRPr="008A0886" w14:paraId="293A89B6" w14:textId="77777777" w:rsidTr="008A0886">
        <w:tc>
          <w:tcPr>
            <w:tcW w:w="9450" w:type="dxa"/>
            <w:gridSpan w:val="7"/>
            <w:shd w:val="clear" w:color="auto" w:fill="FFFFFF"/>
            <w:vAlign w:val="center"/>
          </w:tcPr>
          <w:p w14:paraId="0CDA2E9A" w14:textId="07DE0F1A" w:rsidR="008A0886" w:rsidRPr="008A0886" w:rsidRDefault="008A0886" w:rsidP="008A0886">
            <w:pPr>
              <w:spacing w:before="245" w:after="245" w:line="240" w:lineRule="auto"/>
              <w:jc w:val="center"/>
              <w:rPr>
                <w:rFonts w:asciiTheme="minorHAnsi" w:hAnsiTheme="minorHAnsi" w:cs="Arial"/>
                <w:b/>
              </w:rPr>
            </w:pPr>
            <w:r w:rsidRPr="008A0886">
              <w:rPr>
                <w:rFonts w:asciiTheme="minorHAnsi" w:hAnsiTheme="minorHAnsi" w:cs="Arial"/>
                <w:b/>
              </w:rPr>
              <w:t>Provision of Alternate Sources of Water During Emergency</w:t>
            </w:r>
          </w:p>
        </w:tc>
      </w:tr>
      <w:tr w:rsidR="008A0886" w:rsidRPr="008A0886" w14:paraId="380998BE" w14:textId="77777777" w:rsidTr="008A0886">
        <w:tc>
          <w:tcPr>
            <w:tcW w:w="9450" w:type="dxa"/>
            <w:gridSpan w:val="7"/>
            <w:shd w:val="clear" w:color="auto" w:fill="D9D9D9"/>
            <w:vAlign w:val="center"/>
          </w:tcPr>
          <w:p w14:paraId="45C1D4B2" w14:textId="39FFC4D8" w:rsidR="008A0886" w:rsidRPr="008A0886" w:rsidRDefault="008A0886" w:rsidP="008A0886">
            <w:pPr>
              <w:spacing w:before="100" w:after="100"/>
              <w:jc w:val="center"/>
              <w:rPr>
                <w:rFonts w:asciiTheme="minorHAnsi" w:hAnsiTheme="minorHAnsi" w:cs="Arial"/>
                <w:b/>
              </w:rPr>
            </w:pPr>
            <w:r>
              <w:rPr>
                <w:rFonts w:asciiTheme="minorHAnsi" w:hAnsiTheme="minorHAnsi" w:cs="Arial"/>
                <w:b/>
              </w:rPr>
              <w:t>Contacts</w:t>
            </w:r>
          </w:p>
        </w:tc>
      </w:tr>
      <w:tr w:rsidR="008A0886" w:rsidRPr="008A0886" w14:paraId="607B92A7" w14:textId="77777777" w:rsidTr="008A0886">
        <w:tc>
          <w:tcPr>
            <w:tcW w:w="3600" w:type="dxa"/>
            <w:gridSpan w:val="2"/>
            <w:vAlign w:val="center"/>
          </w:tcPr>
          <w:p w14:paraId="63356FF6" w14:textId="77777777" w:rsidR="008A0886" w:rsidRPr="008A0886" w:rsidRDefault="008A0886" w:rsidP="008A0886">
            <w:pPr>
              <w:spacing w:before="100" w:after="100"/>
              <w:jc w:val="center"/>
              <w:rPr>
                <w:rFonts w:asciiTheme="minorHAnsi" w:hAnsiTheme="minorHAnsi" w:cs="Arial"/>
              </w:rPr>
            </w:pPr>
            <w:r w:rsidRPr="008A0886">
              <w:rPr>
                <w:rFonts w:asciiTheme="minorHAnsi" w:hAnsiTheme="minorHAnsi" w:cs="Arial"/>
              </w:rPr>
              <w:t>1</w:t>
            </w:r>
            <w:r w:rsidRPr="008A0886">
              <w:rPr>
                <w:rFonts w:asciiTheme="minorHAnsi" w:hAnsiTheme="minorHAnsi" w:cs="Arial"/>
                <w:vertAlign w:val="superscript"/>
              </w:rPr>
              <w:t>st</w:t>
            </w:r>
            <w:r w:rsidRPr="008A0886">
              <w:rPr>
                <w:rFonts w:asciiTheme="minorHAnsi" w:hAnsiTheme="minorHAnsi" w:cs="Arial"/>
              </w:rPr>
              <w:t xml:space="preserve"> PWS Staff Contact</w:t>
            </w:r>
          </w:p>
        </w:tc>
        <w:tc>
          <w:tcPr>
            <w:tcW w:w="2421" w:type="dxa"/>
            <w:gridSpan w:val="2"/>
            <w:vAlign w:val="center"/>
          </w:tcPr>
          <w:p w14:paraId="14152063" w14:textId="77777777" w:rsidR="008A0886" w:rsidRPr="008A0886" w:rsidRDefault="008A0886" w:rsidP="008A0886">
            <w:pPr>
              <w:spacing w:before="100" w:after="100"/>
              <w:jc w:val="center"/>
              <w:rPr>
                <w:rFonts w:asciiTheme="minorHAnsi" w:hAnsiTheme="minorHAnsi" w:cs="Arial"/>
              </w:rPr>
            </w:pPr>
            <w:r w:rsidRPr="008A0886">
              <w:rPr>
                <w:rFonts w:asciiTheme="minorHAnsi" w:hAnsiTheme="minorHAnsi" w:cs="Arial"/>
              </w:rPr>
              <w:fldChar w:fldCharType="begin">
                <w:ffData>
                  <w:name w:val=""/>
                  <w:enabled/>
                  <w:calcOnExit w:val="0"/>
                  <w:helpText w:type="text" w:val="1st PWS Staff Contact:  Provide the name and phone number of the staff member who should be contacted first."/>
                  <w:statusText w:type="text" w:val="1st PWS Staff Contact:  Provide the name and phone number of the staff member who should be contacted first."/>
                  <w:textInput/>
                </w:ffData>
              </w:fldChar>
            </w:r>
            <w:r w:rsidRPr="008A0886">
              <w:rPr>
                <w:rFonts w:asciiTheme="minorHAnsi" w:hAnsiTheme="minorHAnsi" w:cs="Arial"/>
              </w:rPr>
              <w:instrText xml:space="preserve"> FORMTEXT </w:instrText>
            </w:r>
            <w:r w:rsidRPr="008A0886">
              <w:rPr>
                <w:rFonts w:asciiTheme="minorHAnsi" w:hAnsiTheme="minorHAnsi" w:cs="Arial"/>
              </w:rPr>
            </w:r>
            <w:r w:rsidRPr="008A0886">
              <w:rPr>
                <w:rFonts w:asciiTheme="minorHAnsi" w:hAnsiTheme="minorHAnsi" w:cs="Arial"/>
              </w:rPr>
              <w:fldChar w:fldCharType="separate"/>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rPr>
              <w:fldChar w:fldCharType="end"/>
            </w:r>
          </w:p>
        </w:tc>
        <w:tc>
          <w:tcPr>
            <w:tcW w:w="999" w:type="dxa"/>
            <w:gridSpan w:val="2"/>
            <w:vAlign w:val="center"/>
          </w:tcPr>
          <w:p w14:paraId="09883EA6" w14:textId="4C6AF601" w:rsidR="008A0886" w:rsidRPr="008A0886" w:rsidRDefault="008A0886" w:rsidP="008A0886">
            <w:pPr>
              <w:spacing w:before="100" w:after="100"/>
              <w:jc w:val="center"/>
              <w:rPr>
                <w:rFonts w:asciiTheme="minorHAnsi" w:hAnsiTheme="minorHAnsi" w:cs="Arial"/>
              </w:rPr>
            </w:pPr>
            <w:r w:rsidRPr="008A0886">
              <w:rPr>
                <w:rFonts w:asciiTheme="minorHAnsi" w:hAnsiTheme="minorHAnsi" w:cs="Arial"/>
              </w:rPr>
              <w:t>Phone</w:t>
            </w:r>
          </w:p>
        </w:tc>
        <w:tc>
          <w:tcPr>
            <w:tcW w:w="2430" w:type="dxa"/>
            <w:vAlign w:val="center"/>
          </w:tcPr>
          <w:p w14:paraId="4AD82120" w14:textId="77777777" w:rsidR="008A0886" w:rsidRPr="008A0886" w:rsidRDefault="008A0886" w:rsidP="008A0886">
            <w:pPr>
              <w:spacing w:before="100" w:after="100"/>
              <w:jc w:val="center"/>
              <w:rPr>
                <w:rFonts w:asciiTheme="minorHAnsi" w:hAnsiTheme="minorHAnsi" w:cs="Arial"/>
              </w:rPr>
            </w:pPr>
            <w:r w:rsidRPr="008A0886">
              <w:rPr>
                <w:rFonts w:asciiTheme="minorHAnsi" w:hAnsiTheme="minorHAnsi" w:cs="Arial"/>
              </w:rPr>
              <w:fldChar w:fldCharType="begin">
                <w:ffData>
                  <w:name w:val="Text24"/>
                  <w:enabled/>
                  <w:calcOnExit w:val="0"/>
                  <w:textInput/>
                </w:ffData>
              </w:fldChar>
            </w:r>
            <w:r w:rsidRPr="008A0886">
              <w:rPr>
                <w:rFonts w:asciiTheme="minorHAnsi" w:hAnsiTheme="minorHAnsi" w:cs="Arial"/>
              </w:rPr>
              <w:instrText xml:space="preserve"> FORMTEXT </w:instrText>
            </w:r>
            <w:r w:rsidRPr="008A0886">
              <w:rPr>
                <w:rFonts w:asciiTheme="minorHAnsi" w:hAnsiTheme="minorHAnsi" w:cs="Arial"/>
              </w:rPr>
            </w:r>
            <w:r w:rsidRPr="008A0886">
              <w:rPr>
                <w:rFonts w:asciiTheme="minorHAnsi" w:hAnsiTheme="minorHAnsi" w:cs="Arial"/>
              </w:rPr>
              <w:fldChar w:fldCharType="separate"/>
            </w:r>
            <w:r w:rsidRPr="008A0886">
              <w:rPr>
                <w:rFonts w:asciiTheme="minorHAnsi" w:hAnsiTheme="minorHAnsi" w:cs="Arial"/>
              </w:rPr>
              <w:t> </w:t>
            </w:r>
            <w:r w:rsidRPr="008A0886">
              <w:rPr>
                <w:rFonts w:asciiTheme="minorHAnsi" w:hAnsiTheme="minorHAnsi" w:cs="Arial"/>
              </w:rPr>
              <w:t> </w:t>
            </w:r>
            <w:r w:rsidRPr="008A0886">
              <w:rPr>
                <w:rFonts w:asciiTheme="minorHAnsi" w:hAnsiTheme="minorHAnsi" w:cs="Arial"/>
              </w:rPr>
              <w:t> </w:t>
            </w:r>
            <w:r w:rsidRPr="008A0886">
              <w:rPr>
                <w:rFonts w:asciiTheme="minorHAnsi" w:hAnsiTheme="minorHAnsi" w:cs="Arial"/>
              </w:rPr>
              <w:t> </w:t>
            </w:r>
            <w:r w:rsidRPr="008A0886">
              <w:rPr>
                <w:rFonts w:asciiTheme="minorHAnsi" w:hAnsiTheme="minorHAnsi" w:cs="Arial"/>
              </w:rPr>
              <w:t> </w:t>
            </w:r>
            <w:r w:rsidRPr="008A0886">
              <w:rPr>
                <w:rFonts w:asciiTheme="minorHAnsi" w:hAnsiTheme="minorHAnsi" w:cs="Arial"/>
              </w:rPr>
              <w:fldChar w:fldCharType="end"/>
            </w:r>
          </w:p>
        </w:tc>
      </w:tr>
      <w:tr w:rsidR="008A0886" w:rsidRPr="008A0886" w14:paraId="4F466FB2" w14:textId="77777777" w:rsidTr="008A0886">
        <w:tc>
          <w:tcPr>
            <w:tcW w:w="3600" w:type="dxa"/>
            <w:gridSpan w:val="2"/>
            <w:vAlign w:val="center"/>
          </w:tcPr>
          <w:p w14:paraId="7FB5FC30" w14:textId="77777777" w:rsidR="008A0886" w:rsidRPr="008A0886" w:rsidRDefault="008A0886" w:rsidP="008A0886">
            <w:pPr>
              <w:spacing w:before="100" w:after="100"/>
              <w:jc w:val="center"/>
              <w:rPr>
                <w:rFonts w:asciiTheme="minorHAnsi" w:hAnsiTheme="minorHAnsi" w:cs="Arial"/>
              </w:rPr>
            </w:pPr>
            <w:r w:rsidRPr="008A0886">
              <w:rPr>
                <w:rFonts w:asciiTheme="minorHAnsi" w:hAnsiTheme="minorHAnsi" w:cs="Arial"/>
              </w:rPr>
              <w:t>2</w:t>
            </w:r>
            <w:r w:rsidRPr="008A0886">
              <w:rPr>
                <w:rFonts w:asciiTheme="minorHAnsi" w:hAnsiTheme="minorHAnsi" w:cs="Arial"/>
                <w:vertAlign w:val="superscript"/>
              </w:rPr>
              <w:t>nd</w:t>
            </w:r>
            <w:r w:rsidRPr="008A0886">
              <w:rPr>
                <w:rFonts w:asciiTheme="minorHAnsi" w:hAnsiTheme="minorHAnsi" w:cs="Arial"/>
              </w:rPr>
              <w:t xml:space="preserve"> PWS Staff Contact</w:t>
            </w:r>
          </w:p>
        </w:tc>
        <w:tc>
          <w:tcPr>
            <w:tcW w:w="2421" w:type="dxa"/>
            <w:gridSpan w:val="2"/>
            <w:vAlign w:val="center"/>
          </w:tcPr>
          <w:p w14:paraId="0398B062" w14:textId="77777777" w:rsidR="008A0886" w:rsidRPr="008A0886" w:rsidRDefault="008A0886" w:rsidP="008A0886">
            <w:pPr>
              <w:spacing w:before="100" w:after="100"/>
              <w:jc w:val="center"/>
              <w:rPr>
                <w:rFonts w:asciiTheme="minorHAnsi" w:hAnsiTheme="minorHAnsi" w:cs="Arial"/>
              </w:rPr>
            </w:pPr>
            <w:r w:rsidRPr="008A0886">
              <w:rPr>
                <w:rFonts w:asciiTheme="minorHAnsi" w:hAnsiTheme="minorHAnsi" w:cs="Arial"/>
              </w:rPr>
              <w:fldChar w:fldCharType="begin">
                <w:ffData>
                  <w:name w:val=""/>
                  <w:enabled/>
                  <w:calcOnExit w:val="0"/>
                  <w:helpText w:type="text" w:val="2nd PWS Staff Contact:  Provide the name and phone number of the staff member who should be contacted second in the procedure line, or should be contacted if the first contact is not available."/>
                  <w:statusText w:type="text" w:val="2nd PWS Staff Contact:  Provide the name and phone number of the staff member who should be contacted second in the procedure line."/>
                  <w:textInput/>
                </w:ffData>
              </w:fldChar>
            </w:r>
            <w:r w:rsidRPr="008A0886">
              <w:rPr>
                <w:rFonts w:asciiTheme="minorHAnsi" w:hAnsiTheme="minorHAnsi" w:cs="Arial"/>
              </w:rPr>
              <w:instrText xml:space="preserve"> FORMTEXT </w:instrText>
            </w:r>
            <w:r w:rsidRPr="008A0886">
              <w:rPr>
                <w:rFonts w:asciiTheme="minorHAnsi" w:hAnsiTheme="minorHAnsi" w:cs="Arial"/>
              </w:rPr>
            </w:r>
            <w:r w:rsidRPr="008A0886">
              <w:rPr>
                <w:rFonts w:asciiTheme="minorHAnsi" w:hAnsiTheme="minorHAnsi" w:cs="Arial"/>
              </w:rPr>
              <w:fldChar w:fldCharType="separate"/>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rPr>
              <w:fldChar w:fldCharType="end"/>
            </w:r>
          </w:p>
        </w:tc>
        <w:tc>
          <w:tcPr>
            <w:tcW w:w="999" w:type="dxa"/>
            <w:gridSpan w:val="2"/>
            <w:vAlign w:val="center"/>
          </w:tcPr>
          <w:p w14:paraId="13B3454B" w14:textId="2C86D205" w:rsidR="008A0886" w:rsidRPr="008A0886" w:rsidRDefault="008A0886" w:rsidP="008A0886">
            <w:pPr>
              <w:spacing w:before="100" w:after="100"/>
              <w:jc w:val="center"/>
              <w:rPr>
                <w:rFonts w:asciiTheme="minorHAnsi" w:hAnsiTheme="minorHAnsi" w:cs="Arial"/>
              </w:rPr>
            </w:pPr>
            <w:r w:rsidRPr="008A0886">
              <w:rPr>
                <w:rFonts w:asciiTheme="minorHAnsi" w:hAnsiTheme="minorHAnsi" w:cs="Arial"/>
              </w:rPr>
              <w:t>Phone</w:t>
            </w:r>
          </w:p>
        </w:tc>
        <w:tc>
          <w:tcPr>
            <w:tcW w:w="2430" w:type="dxa"/>
            <w:vAlign w:val="center"/>
          </w:tcPr>
          <w:p w14:paraId="5F760FBB" w14:textId="77777777" w:rsidR="008A0886" w:rsidRPr="008A0886" w:rsidRDefault="008A0886" w:rsidP="008A0886">
            <w:pPr>
              <w:spacing w:before="100" w:after="100"/>
              <w:jc w:val="center"/>
              <w:rPr>
                <w:rFonts w:asciiTheme="minorHAnsi" w:hAnsiTheme="minorHAnsi" w:cs="Arial"/>
              </w:rPr>
            </w:pPr>
            <w:r w:rsidRPr="008A0886">
              <w:rPr>
                <w:rFonts w:asciiTheme="minorHAnsi" w:hAnsiTheme="minorHAnsi" w:cs="Arial"/>
              </w:rPr>
              <w:fldChar w:fldCharType="begin">
                <w:ffData>
                  <w:name w:val="Text26"/>
                  <w:enabled/>
                  <w:calcOnExit w:val="0"/>
                  <w:textInput/>
                </w:ffData>
              </w:fldChar>
            </w:r>
            <w:r w:rsidRPr="008A0886">
              <w:rPr>
                <w:rFonts w:asciiTheme="minorHAnsi" w:hAnsiTheme="minorHAnsi" w:cs="Arial"/>
              </w:rPr>
              <w:instrText xml:space="preserve"> FORMTEXT </w:instrText>
            </w:r>
            <w:r w:rsidRPr="008A0886">
              <w:rPr>
                <w:rFonts w:asciiTheme="minorHAnsi" w:hAnsiTheme="minorHAnsi" w:cs="Arial"/>
              </w:rPr>
            </w:r>
            <w:r w:rsidRPr="008A0886">
              <w:rPr>
                <w:rFonts w:asciiTheme="minorHAnsi" w:hAnsiTheme="minorHAnsi" w:cs="Arial"/>
              </w:rPr>
              <w:fldChar w:fldCharType="separate"/>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rPr>
              <w:fldChar w:fldCharType="end"/>
            </w:r>
          </w:p>
        </w:tc>
      </w:tr>
      <w:tr w:rsidR="008A0886" w:rsidRPr="008A0886" w14:paraId="650D6221" w14:textId="77777777" w:rsidTr="008A0886">
        <w:tc>
          <w:tcPr>
            <w:tcW w:w="9450" w:type="dxa"/>
            <w:gridSpan w:val="7"/>
            <w:shd w:val="clear" w:color="auto" w:fill="D9D9D9"/>
            <w:vAlign w:val="center"/>
          </w:tcPr>
          <w:p w14:paraId="5C37D5AE" w14:textId="497A5055" w:rsidR="008A0886" w:rsidRPr="008A0886" w:rsidRDefault="00172FBE" w:rsidP="008A0886">
            <w:pPr>
              <w:spacing w:before="100" w:after="100"/>
              <w:jc w:val="center"/>
              <w:rPr>
                <w:rFonts w:asciiTheme="minorHAnsi" w:hAnsiTheme="minorHAnsi" w:cs="Arial"/>
                <w:b/>
              </w:rPr>
            </w:pPr>
            <w:r>
              <w:rPr>
                <w:rFonts w:asciiTheme="minorHAnsi" w:hAnsiTheme="minorHAnsi" w:cs="Arial"/>
                <w:b/>
              </w:rPr>
              <w:t>Backup Water Source</w:t>
            </w:r>
          </w:p>
        </w:tc>
      </w:tr>
      <w:tr w:rsidR="008A0886" w:rsidRPr="008A0886" w14:paraId="54E2CDF7" w14:textId="77777777" w:rsidTr="008A0886">
        <w:tc>
          <w:tcPr>
            <w:tcW w:w="2326" w:type="dxa"/>
            <w:shd w:val="clear" w:color="auto" w:fill="FFFFFF"/>
            <w:vAlign w:val="center"/>
          </w:tcPr>
          <w:p w14:paraId="4D7A77BC" w14:textId="49FDD11D" w:rsidR="008A0886" w:rsidRPr="008A0886" w:rsidRDefault="008A0886" w:rsidP="008A0886">
            <w:pPr>
              <w:spacing w:before="100" w:after="100" w:line="240" w:lineRule="auto"/>
              <w:jc w:val="center"/>
              <w:rPr>
                <w:rFonts w:asciiTheme="minorHAnsi" w:hAnsiTheme="minorHAnsi" w:cs="Arial"/>
                <w:b/>
              </w:rPr>
            </w:pPr>
            <w:r>
              <w:rPr>
                <w:rFonts w:asciiTheme="minorHAnsi" w:hAnsiTheme="minorHAnsi" w:cs="Arial"/>
                <w:b/>
              </w:rPr>
              <w:t>Type</w:t>
            </w:r>
          </w:p>
        </w:tc>
        <w:tc>
          <w:tcPr>
            <w:tcW w:w="1994" w:type="dxa"/>
            <w:gridSpan w:val="2"/>
            <w:shd w:val="clear" w:color="auto" w:fill="FFFFFF"/>
            <w:vAlign w:val="center"/>
          </w:tcPr>
          <w:p w14:paraId="6E5048C7" w14:textId="5ACDB5A4" w:rsidR="008A0886" w:rsidRPr="008A0886" w:rsidRDefault="008A0886" w:rsidP="008A0886">
            <w:pPr>
              <w:spacing w:before="100" w:after="100"/>
              <w:jc w:val="center"/>
              <w:rPr>
                <w:rFonts w:asciiTheme="minorHAnsi" w:hAnsiTheme="minorHAnsi" w:cs="Arial"/>
                <w:b/>
              </w:rPr>
            </w:pPr>
            <w:r>
              <w:rPr>
                <w:rFonts w:asciiTheme="minorHAnsi" w:hAnsiTheme="minorHAnsi" w:cs="Arial"/>
                <w:b/>
              </w:rPr>
              <w:t>Name</w:t>
            </w:r>
          </w:p>
        </w:tc>
        <w:tc>
          <w:tcPr>
            <w:tcW w:w="2340" w:type="dxa"/>
            <w:gridSpan w:val="2"/>
            <w:shd w:val="clear" w:color="auto" w:fill="FFFFFF"/>
            <w:vAlign w:val="center"/>
          </w:tcPr>
          <w:p w14:paraId="1904E033" w14:textId="73CEC930" w:rsidR="008A0886" w:rsidRPr="008A0886" w:rsidRDefault="008A0886" w:rsidP="008A0886">
            <w:pPr>
              <w:spacing w:before="100" w:after="100"/>
              <w:jc w:val="center"/>
              <w:rPr>
                <w:rFonts w:asciiTheme="minorHAnsi" w:hAnsiTheme="minorHAnsi" w:cs="Arial"/>
                <w:b/>
              </w:rPr>
            </w:pPr>
            <w:r>
              <w:rPr>
                <w:rFonts w:asciiTheme="minorHAnsi" w:hAnsiTheme="minorHAnsi" w:cs="Arial"/>
                <w:b/>
              </w:rPr>
              <w:t>Location</w:t>
            </w:r>
          </w:p>
        </w:tc>
        <w:tc>
          <w:tcPr>
            <w:tcW w:w="2790" w:type="dxa"/>
            <w:gridSpan w:val="2"/>
            <w:shd w:val="clear" w:color="auto" w:fill="FFFFFF"/>
            <w:vAlign w:val="center"/>
          </w:tcPr>
          <w:p w14:paraId="6B19B933" w14:textId="10595779" w:rsidR="008A0886" w:rsidRPr="008A0886" w:rsidRDefault="008A0886" w:rsidP="008A0886">
            <w:pPr>
              <w:spacing w:before="100" w:after="100"/>
              <w:jc w:val="center"/>
              <w:rPr>
                <w:rFonts w:asciiTheme="minorHAnsi" w:hAnsiTheme="minorHAnsi" w:cs="Arial"/>
                <w:b/>
              </w:rPr>
            </w:pPr>
            <w:r>
              <w:rPr>
                <w:rFonts w:asciiTheme="minorHAnsi" w:hAnsiTheme="minorHAnsi" w:cs="Arial"/>
                <w:b/>
              </w:rPr>
              <w:t>Contact</w:t>
            </w:r>
          </w:p>
        </w:tc>
      </w:tr>
      <w:tr w:rsidR="008A0886" w:rsidRPr="008A0886" w14:paraId="29EC616D" w14:textId="77777777" w:rsidTr="008A0886">
        <w:tc>
          <w:tcPr>
            <w:tcW w:w="2326" w:type="dxa"/>
            <w:shd w:val="clear" w:color="auto" w:fill="FFFFFF"/>
            <w:vAlign w:val="center"/>
          </w:tcPr>
          <w:p w14:paraId="1C046110" w14:textId="77777777" w:rsidR="008A0886" w:rsidRPr="008A0886" w:rsidRDefault="008A0886" w:rsidP="008A0886">
            <w:pPr>
              <w:spacing w:before="100" w:after="100"/>
              <w:jc w:val="center"/>
              <w:rPr>
                <w:rFonts w:asciiTheme="minorHAnsi" w:hAnsiTheme="minorHAnsi" w:cs="Arial"/>
              </w:rPr>
            </w:pPr>
            <w:r w:rsidRPr="008A0886">
              <w:rPr>
                <w:rFonts w:asciiTheme="minorHAnsi" w:hAnsiTheme="minorHAnsi" w:cs="Arial"/>
              </w:rPr>
              <w:fldChar w:fldCharType="begin">
                <w:ffData>
                  <w:name w:val="Dropdown2"/>
                  <w:enabled/>
                  <w:calcOnExit w:val="0"/>
                  <w:helpText w:type="text" w:val="Provide the type of backup water source available in case of an emergency:  Well, Surface Water, Other PWS, Bottled Water in Volume, None."/>
                  <w:statusText w:type="text" w:val="Provide the type of backup water source available in case of an emergency:  Well, Surface Water, Other PWS, Bottled Water in Volume, None."/>
                  <w:ddList>
                    <w:listEntry w:val="Click"/>
                    <w:listEntry w:val="Well"/>
                    <w:listEntry w:val="Surface Water"/>
                    <w:listEntry w:val="Other PWS"/>
                    <w:listEntry w:val="Bottled Water in Volume"/>
                    <w:listEntry w:val="None"/>
                  </w:ddList>
                </w:ffData>
              </w:fldChar>
            </w:r>
            <w:r w:rsidRPr="008A0886">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8A0886">
              <w:rPr>
                <w:rFonts w:asciiTheme="minorHAnsi" w:hAnsiTheme="minorHAnsi" w:cs="Arial"/>
              </w:rPr>
              <w:fldChar w:fldCharType="end"/>
            </w:r>
          </w:p>
        </w:tc>
        <w:tc>
          <w:tcPr>
            <w:tcW w:w="1994" w:type="dxa"/>
            <w:gridSpan w:val="2"/>
            <w:shd w:val="clear" w:color="auto" w:fill="FFFFFF"/>
            <w:vAlign w:val="center"/>
          </w:tcPr>
          <w:p w14:paraId="6F0C5E9A" w14:textId="77777777" w:rsidR="008A0886" w:rsidRPr="008A0886" w:rsidRDefault="008A0886" w:rsidP="008A0886">
            <w:pPr>
              <w:spacing w:before="100" w:after="100"/>
              <w:jc w:val="center"/>
              <w:rPr>
                <w:rFonts w:asciiTheme="minorHAnsi" w:hAnsiTheme="minorHAnsi" w:cs="Arial"/>
              </w:rPr>
            </w:pPr>
            <w:r w:rsidRPr="008A0886">
              <w:rPr>
                <w:rFonts w:asciiTheme="minorHAnsi" w:hAnsiTheme="minorHAnsi" w:cs="Arial"/>
              </w:rPr>
              <w:fldChar w:fldCharType="begin">
                <w:ffData>
                  <w:name w:val="Text28"/>
                  <w:enabled/>
                  <w:calcOnExit w:val="0"/>
                  <w:helpText w:type="text" w:val="Provide the name of the backup water source."/>
                  <w:statusText w:type="text" w:val="Provide the name of the backup water source."/>
                  <w:textInput/>
                </w:ffData>
              </w:fldChar>
            </w:r>
            <w:r w:rsidRPr="008A0886">
              <w:rPr>
                <w:rFonts w:asciiTheme="minorHAnsi" w:hAnsiTheme="minorHAnsi" w:cs="Arial"/>
              </w:rPr>
              <w:instrText xml:space="preserve"> FORMTEXT </w:instrText>
            </w:r>
            <w:r w:rsidRPr="008A0886">
              <w:rPr>
                <w:rFonts w:asciiTheme="minorHAnsi" w:hAnsiTheme="minorHAnsi" w:cs="Arial"/>
              </w:rPr>
            </w:r>
            <w:r w:rsidRPr="008A0886">
              <w:rPr>
                <w:rFonts w:asciiTheme="minorHAnsi" w:hAnsiTheme="minorHAnsi" w:cs="Arial"/>
              </w:rPr>
              <w:fldChar w:fldCharType="separate"/>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rPr>
              <w:fldChar w:fldCharType="end"/>
            </w:r>
          </w:p>
        </w:tc>
        <w:tc>
          <w:tcPr>
            <w:tcW w:w="2340" w:type="dxa"/>
            <w:gridSpan w:val="2"/>
            <w:shd w:val="clear" w:color="auto" w:fill="FFFFFF"/>
            <w:vAlign w:val="center"/>
          </w:tcPr>
          <w:p w14:paraId="48963833" w14:textId="77777777" w:rsidR="008A0886" w:rsidRPr="008A0886" w:rsidRDefault="008A0886" w:rsidP="008A0886">
            <w:pPr>
              <w:spacing w:before="100" w:after="100"/>
              <w:jc w:val="center"/>
              <w:rPr>
                <w:rFonts w:asciiTheme="minorHAnsi" w:hAnsiTheme="minorHAnsi" w:cs="Arial"/>
              </w:rPr>
            </w:pPr>
            <w:r w:rsidRPr="008A0886">
              <w:rPr>
                <w:rFonts w:asciiTheme="minorHAnsi" w:hAnsiTheme="minorHAnsi" w:cs="Arial"/>
              </w:rPr>
              <w:fldChar w:fldCharType="begin">
                <w:ffData>
                  <w:name w:val=""/>
                  <w:enabled/>
                  <w:calcOnExit w:val="0"/>
                  <w:helpText w:type="text" w:val="Address or GPS location of backup water source."/>
                  <w:statusText w:type="text" w:val="Address or GPS location of backup water source."/>
                  <w:textInput/>
                </w:ffData>
              </w:fldChar>
            </w:r>
            <w:r w:rsidRPr="008A0886">
              <w:rPr>
                <w:rFonts w:asciiTheme="minorHAnsi" w:hAnsiTheme="minorHAnsi" w:cs="Arial"/>
              </w:rPr>
              <w:instrText xml:space="preserve"> FORMTEXT </w:instrText>
            </w:r>
            <w:r w:rsidRPr="008A0886">
              <w:rPr>
                <w:rFonts w:asciiTheme="minorHAnsi" w:hAnsiTheme="minorHAnsi" w:cs="Arial"/>
              </w:rPr>
            </w:r>
            <w:r w:rsidRPr="008A0886">
              <w:rPr>
                <w:rFonts w:asciiTheme="minorHAnsi" w:hAnsiTheme="minorHAnsi" w:cs="Arial"/>
              </w:rPr>
              <w:fldChar w:fldCharType="separate"/>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rPr>
              <w:fldChar w:fldCharType="end"/>
            </w:r>
          </w:p>
        </w:tc>
        <w:tc>
          <w:tcPr>
            <w:tcW w:w="2790" w:type="dxa"/>
            <w:gridSpan w:val="2"/>
            <w:shd w:val="clear" w:color="auto" w:fill="FFFFFF"/>
            <w:vAlign w:val="center"/>
          </w:tcPr>
          <w:p w14:paraId="45F6D8EA" w14:textId="77777777" w:rsidR="008A0886" w:rsidRPr="008A0886" w:rsidRDefault="008A0886" w:rsidP="008A0886">
            <w:pPr>
              <w:spacing w:before="100" w:after="100"/>
              <w:jc w:val="center"/>
              <w:rPr>
                <w:rFonts w:asciiTheme="minorHAnsi" w:hAnsiTheme="minorHAnsi" w:cs="Arial"/>
              </w:rPr>
            </w:pPr>
            <w:r w:rsidRPr="008A0886">
              <w:rPr>
                <w:rFonts w:asciiTheme="minorHAnsi" w:hAnsiTheme="minorHAnsi" w:cs="Arial"/>
              </w:rPr>
              <w:fldChar w:fldCharType="begin">
                <w:ffData>
                  <w:name w:val=""/>
                  <w:enabled/>
                  <w:calcOnExit w:val="0"/>
                  <w:helpText w:type="text" w:val="Provide the main contact of the backup water source."/>
                  <w:statusText w:type="text" w:val="Provide the main contact of the backup water source."/>
                  <w:textInput/>
                </w:ffData>
              </w:fldChar>
            </w:r>
            <w:r w:rsidRPr="008A0886">
              <w:rPr>
                <w:rFonts w:asciiTheme="minorHAnsi" w:hAnsiTheme="minorHAnsi" w:cs="Arial"/>
              </w:rPr>
              <w:instrText xml:space="preserve"> FORMTEXT </w:instrText>
            </w:r>
            <w:r w:rsidRPr="008A0886">
              <w:rPr>
                <w:rFonts w:asciiTheme="minorHAnsi" w:hAnsiTheme="minorHAnsi" w:cs="Arial"/>
              </w:rPr>
            </w:r>
            <w:r w:rsidRPr="008A0886">
              <w:rPr>
                <w:rFonts w:asciiTheme="minorHAnsi" w:hAnsiTheme="minorHAnsi" w:cs="Arial"/>
              </w:rPr>
              <w:fldChar w:fldCharType="separate"/>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rPr>
              <w:fldChar w:fldCharType="end"/>
            </w:r>
          </w:p>
        </w:tc>
      </w:tr>
      <w:tr w:rsidR="008A0886" w:rsidRPr="008A0886" w14:paraId="0B3EB076" w14:textId="77777777" w:rsidTr="008A0886">
        <w:tc>
          <w:tcPr>
            <w:tcW w:w="2326" w:type="dxa"/>
            <w:shd w:val="clear" w:color="auto" w:fill="FFFFFF"/>
            <w:vAlign w:val="center"/>
          </w:tcPr>
          <w:p w14:paraId="6C6252F5" w14:textId="77777777" w:rsidR="008A0886" w:rsidRPr="008A0886" w:rsidRDefault="008A0886" w:rsidP="008A0886">
            <w:pPr>
              <w:spacing w:before="100" w:after="100"/>
              <w:jc w:val="center"/>
              <w:rPr>
                <w:rFonts w:asciiTheme="minorHAnsi" w:hAnsiTheme="minorHAnsi" w:cs="Arial"/>
              </w:rPr>
            </w:pPr>
            <w:r w:rsidRPr="008A0886">
              <w:rPr>
                <w:rFonts w:asciiTheme="minorHAnsi" w:hAnsiTheme="minorHAnsi" w:cs="Arial"/>
              </w:rPr>
              <w:fldChar w:fldCharType="begin">
                <w:ffData>
                  <w:name w:val=""/>
                  <w:enabled/>
                  <w:calcOnExit w:val="0"/>
                  <w:helpText w:type="text" w:val="Provide the type of backup water source available in case of an emergency:  Well, Surface Water, Other PWS, Bottled Water in Volume, None."/>
                  <w:statusText w:type="text" w:val="Provide the type of backup water source available in case of an emergency:  Well, Surface Water, Other PWS, Bottled Water in Volume, None."/>
                  <w:ddList>
                    <w:listEntry w:val="Click"/>
                    <w:listEntry w:val="Well"/>
                    <w:listEntry w:val="Surface Water"/>
                    <w:listEntry w:val="Other PWS"/>
                    <w:listEntry w:val="Bottled Water in Volume"/>
                    <w:listEntry w:val="None"/>
                  </w:ddList>
                </w:ffData>
              </w:fldChar>
            </w:r>
            <w:r w:rsidRPr="008A0886">
              <w:rPr>
                <w:rFonts w:asciiTheme="minorHAnsi" w:hAnsiTheme="minorHAnsi" w:cs="Arial"/>
              </w:rPr>
              <w:instrText xml:space="preserve"> FORMDROPDOWN </w:instrText>
            </w:r>
            <w:r w:rsidR="008A7135">
              <w:rPr>
                <w:rFonts w:asciiTheme="minorHAnsi" w:hAnsiTheme="minorHAnsi" w:cs="Arial"/>
              </w:rPr>
            </w:r>
            <w:r w:rsidR="008A7135">
              <w:rPr>
                <w:rFonts w:asciiTheme="minorHAnsi" w:hAnsiTheme="minorHAnsi" w:cs="Arial"/>
              </w:rPr>
              <w:fldChar w:fldCharType="separate"/>
            </w:r>
            <w:r w:rsidRPr="008A0886">
              <w:rPr>
                <w:rFonts w:asciiTheme="minorHAnsi" w:hAnsiTheme="minorHAnsi" w:cs="Arial"/>
              </w:rPr>
              <w:fldChar w:fldCharType="end"/>
            </w:r>
          </w:p>
        </w:tc>
        <w:tc>
          <w:tcPr>
            <w:tcW w:w="1994" w:type="dxa"/>
            <w:gridSpan w:val="2"/>
            <w:shd w:val="clear" w:color="auto" w:fill="FFFFFF"/>
            <w:vAlign w:val="center"/>
          </w:tcPr>
          <w:p w14:paraId="13158255" w14:textId="77777777" w:rsidR="008A0886" w:rsidRPr="008A0886" w:rsidRDefault="008A0886" w:rsidP="008A0886">
            <w:pPr>
              <w:spacing w:before="100" w:after="100"/>
              <w:jc w:val="center"/>
              <w:rPr>
                <w:rFonts w:asciiTheme="minorHAnsi" w:hAnsiTheme="minorHAnsi" w:cs="Arial"/>
              </w:rPr>
            </w:pPr>
            <w:r w:rsidRPr="008A0886">
              <w:rPr>
                <w:rFonts w:asciiTheme="minorHAnsi" w:hAnsiTheme="minorHAnsi" w:cs="Arial"/>
              </w:rPr>
              <w:fldChar w:fldCharType="begin">
                <w:ffData>
                  <w:name w:val="Text28"/>
                  <w:enabled/>
                  <w:calcOnExit w:val="0"/>
                  <w:helpText w:type="text" w:val="Provide the name of the backup water source."/>
                  <w:statusText w:type="text" w:val="Provide the name of the backup water source."/>
                  <w:textInput/>
                </w:ffData>
              </w:fldChar>
            </w:r>
            <w:r w:rsidRPr="008A0886">
              <w:rPr>
                <w:rFonts w:asciiTheme="minorHAnsi" w:hAnsiTheme="minorHAnsi" w:cs="Arial"/>
              </w:rPr>
              <w:instrText xml:space="preserve"> FORMTEXT </w:instrText>
            </w:r>
            <w:r w:rsidRPr="008A0886">
              <w:rPr>
                <w:rFonts w:asciiTheme="minorHAnsi" w:hAnsiTheme="minorHAnsi" w:cs="Arial"/>
              </w:rPr>
            </w:r>
            <w:r w:rsidRPr="008A0886">
              <w:rPr>
                <w:rFonts w:asciiTheme="minorHAnsi" w:hAnsiTheme="minorHAnsi" w:cs="Arial"/>
              </w:rPr>
              <w:fldChar w:fldCharType="separate"/>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rPr>
              <w:fldChar w:fldCharType="end"/>
            </w:r>
          </w:p>
        </w:tc>
        <w:tc>
          <w:tcPr>
            <w:tcW w:w="2340" w:type="dxa"/>
            <w:gridSpan w:val="2"/>
            <w:shd w:val="clear" w:color="auto" w:fill="FFFFFF"/>
            <w:vAlign w:val="center"/>
          </w:tcPr>
          <w:p w14:paraId="3B35BE23" w14:textId="77777777" w:rsidR="008A0886" w:rsidRPr="008A0886" w:rsidRDefault="008A0886" w:rsidP="008A0886">
            <w:pPr>
              <w:spacing w:before="100" w:after="100"/>
              <w:jc w:val="center"/>
              <w:rPr>
                <w:rFonts w:asciiTheme="minorHAnsi" w:hAnsiTheme="minorHAnsi" w:cs="Arial"/>
              </w:rPr>
            </w:pPr>
            <w:r w:rsidRPr="008A0886">
              <w:rPr>
                <w:rFonts w:asciiTheme="minorHAnsi" w:hAnsiTheme="minorHAnsi" w:cs="Arial"/>
              </w:rPr>
              <w:fldChar w:fldCharType="begin">
                <w:ffData>
                  <w:name w:val=""/>
                  <w:enabled/>
                  <w:calcOnExit w:val="0"/>
                  <w:helpText w:type="text" w:val="Address or GPS location of backup water source."/>
                  <w:statusText w:type="text" w:val="Address or GPS location of backup water source."/>
                  <w:textInput/>
                </w:ffData>
              </w:fldChar>
            </w:r>
            <w:r w:rsidRPr="008A0886">
              <w:rPr>
                <w:rFonts w:asciiTheme="minorHAnsi" w:hAnsiTheme="minorHAnsi" w:cs="Arial"/>
              </w:rPr>
              <w:instrText xml:space="preserve"> FORMTEXT </w:instrText>
            </w:r>
            <w:r w:rsidRPr="008A0886">
              <w:rPr>
                <w:rFonts w:asciiTheme="minorHAnsi" w:hAnsiTheme="minorHAnsi" w:cs="Arial"/>
              </w:rPr>
            </w:r>
            <w:r w:rsidRPr="008A0886">
              <w:rPr>
                <w:rFonts w:asciiTheme="minorHAnsi" w:hAnsiTheme="minorHAnsi" w:cs="Arial"/>
              </w:rPr>
              <w:fldChar w:fldCharType="separate"/>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rPr>
              <w:fldChar w:fldCharType="end"/>
            </w:r>
          </w:p>
        </w:tc>
        <w:tc>
          <w:tcPr>
            <w:tcW w:w="2790" w:type="dxa"/>
            <w:gridSpan w:val="2"/>
            <w:shd w:val="clear" w:color="auto" w:fill="FFFFFF"/>
            <w:vAlign w:val="center"/>
          </w:tcPr>
          <w:p w14:paraId="17CC1497" w14:textId="77777777" w:rsidR="008A0886" w:rsidRPr="008A0886" w:rsidRDefault="008A0886" w:rsidP="008A0886">
            <w:pPr>
              <w:spacing w:before="100" w:after="100"/>
              <w:jc w:val="center"/>
              <w:rPr>
                <w:rFonts w:asciiTheme="minorHAnsi" w:hAnsiTheme="minorHAnsi" w:cs="Arial"/>
              </w:rPr>
            </w:pPr>
            <w:r w:rsidRPr="008A0886">
              <w:rPr>
                <w:rFonts w:asciiTheme="minorHAnsi" w:hAnsiTheme="minorHAnsi" w:cs="Arial"/>
              </w:rPr>
              <w:fldChar w:fldCharType="begin">
                <w:ffData>
                  <w:name w:val=""/>
                  <w:enabled/>
                  <w:calcOnExit w:val="0"/>
                  <w:helpText w:type="text" w:val="Provide the main contact of the backup water source."/>
                  <w:statusText w:type="text" w:val="Provide the main contact of the backup water source."/>
                  <w:textInput/>
                </w:ffData>
              </w:fldChar>
            </w:r>
            <w:r w:rsidRPr="008A0886">
              <w:rPr>
                <w:rFonts w:asciiTheme="minorHAnsi" w:hAnsiTheme="minorHAnsi" w:cs="Arial"/>
              </w:rPr>
              <w:instrText xml:space="preserve"> FORMTEXT </w:instrText>
            </w:r>
            <w:r w:rsidRPr="008A0886">
              <w:rPr>
                <w:rFonts w:asciiTheme="minorHAnsi" w:hAnsiTheme="minorHAnsi" w:cs="Arial"/>
              </w:rPr>
            </w:r>
            <w:r w:rsidRPr="008A0886">
              <w:rPr>
                <w:rFonts w:asciiTheme="minorHAnsi" w:hAnsiTheme="minorHAnsi" w:cs="Arial"/>
              </w:rPr>
              <w:fldChar w:fldCharType="separate"/>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rPr>
              <w:fldChar w:fldCharType="end"/>
            </w:r>
          </w:p>
        </w:tc>
      </w:tr>
      <w:tr w:rsidR="008A0886" w:rsidRPr="008A0886" w14:paraId="656D1967" w14:textId="77777777" w:rsidTr="008A0886">
        <w:tc>
          <w:tcPr>
            <w:tcW w:w="9450" w:type="dxa"/>
            <w:gridSpan w:val="7"/>
            <w:shd w:val="clear" w:color="auto" w:fill="D9D9D9"/>
            <w:vAlign w:val="center"/>
          </w:tcPr>
          <w:p w14:paraId="7F045CE7" w14:textId="3F894E58" w:rsidR="008A0886" w:rsidRPr="008A0886" w:rsidRDefault="00172FBE" w:rsidP="008A0886">
            <w:pPr>
              <w:spacing w:before="100" w:after="100"/>
              <w:jc w:val="center"/>
              <w:rPr>
                <w:rFonts w:asciiTheme="minorHAnsi" w:hAnsiTheme="minorHAnsi" w:cs="Arial"/>
                <w:b/>
              </w:rPr>
            </w:pPr>
            <w:r>
              <w:rPr>
                <w:rFonts w:asciiTheme="minorHAnsi" w:hAnsiTheme="minorHAnsi" w:cs="Arial"/>
                <w:b/>
              </w:rPr>
              <w:t>Procedure Steps</w:t>
            </w:r>
          </w:p>
        </w:tc>
      </w:tr>
      <w:tr w:rsidR="008A0886" w:rsidRPr="008A0886" w14:paraId="012AA3C9" w14:textId="77777777" w:rsidTr="008A0886">
        <w:trPr>
          <w:trHeight w:val="5354"/>
        </w:trPr>
        <w:tc>
          <w:tcPr>
            <w:tcW w:w="9450" w:type="dxa"/>
            <w:gridSpan w:val="7"/>
            <w:shd w:val="clear" w:color="auto" w:fill="FFFFFF"/>
          </w:tcPr>
          <w:p w14:paraId="25747EA1" w14:textId="77777777" w:rsidR="008A0886" w:rsidRPr="008A0886" w:rsidRDefault="008A0886" w:rsidP="008A0886">
            <w:pPr>
              <w:spacing w:before="100" w:after="100" w:line="240" w:lineRule="auto"/>
              <w:rPr>
                <w:rFonts w:asciiTheme="minorHAnsi" w:hAnsiTheme="minorHAnsi" w:cs="Arial"/>
              </w:rPr>
            </w:pPr>
            <w:r w:rsidRPr="008A0886">
              <w:rPr>
                <w:rFonts w:asciiTheme="minorHAnsi" w:hAnsiTheme="minorHAnsi" w:cs="Arial"/>
              </w:rPr>
              <w:fldChar w:fldCharType="begin">
                <w:ffData>
                  <w:name w:val=""/>
                  <w:enabled/>
                  <w:calcOnExit w:val="0"/>
                  <w:helpText w:type="text" w:val="Provide steps that need to be taken in case of emergency pertaining to loss of source.  Number each step 1, 2, 3 or use First, Second, Third to start each step."/>
                  <w:statusText w:type="text" w:val="Provide steps that need to be taken in case of emergency pertaining to loss of source.  Number each step 1, 2, 3 or use First, Second ..."/>
                  <w:textInput/>
                </w:ffData>
              </w:fldChar>
            </w:r>
            <w:r w:rsidRPr="008A0886">
              <w:rPr>
                <w:rFonts w:asciiTheme="minorHAnsi" w:hAnsiTheme="minorHAnsi" w:cs="Arial"/>
              </w:rPr>
              <w:instrText xml:space="preserve"> FORMTEXT </w:instrText>
            </w:r>
            <w:r w:rsidRPr="008A0886">
              <w:rPr>
                <w:rFonts w:asciiTheme="minorHAnsi" w:hAnsiTheme="minorHAnsi" w:cs="Arial"/>
              </w:rPr>
            </w:r>
            <w:r w:rsidRPr="008A0886">
              <w:rPr>
                <w:rFonts w:asciiTheme="minorHAnsi" w:hAnsiTheme="minorHAnsi" w:cs="Arial"/>
              </w:rPr>
              <w:fldChar w:fldCharType="separate"/>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noProof/>
              </w:rPr>
              <w:t> </w:t>
            </w:r>
            <w:r w:rsidRPr="008A0886">
              <w:rPr>
                <w:rFonts w:asciiTheme="minorHAnsi" w:hAnsiTheme="minorHAnsi" w:cs="Arial"/>
              </w:rPr>
              <w:fldChar w:fldCharType="end"/>
            </w:r>
          </w:p>
        </w:tc>
      </w:tr>
    </w:tbl>
    <w:p w14:paraId="41EE75CE" w14:textId="77777777" w:rsidR="00172FBE" w:rsidRDefault="00172FBE" w:rsidP="008A0886">
      <w:pPr>
        <w:spacing w:before="245" w:after="245" w:line="240" w:lineRule="auto"/>
        <w:rPr>
          <w:rFonts w:asciiTheme="minorHAnsi" w:hAnsiTheme="minorHAnsi" w:cs="Arial"/>
        </w:rPr>
        <w:sectPr w:rsidR="00172FBE" w:rsidSect="00E03E97">
          <w:pgSz w:w="12240" w:h="15840"/>
          <w:pgMar w:top="1440" w:right="1440" w:bottom="1440" w:left="1440" w:header="720" w:footer="720" w:gutter="0"/>
          <w:cols w:space="720"/>
          <w:docGrid w:linePitch="360"/>
        </w:sectPr>
      </w:pPr>
    </w:p>
    <w:p w14:paraId="35CFED0A" w14:textId="3326450D" w:rsidR="008A0886" w:rsidRPr="00172FBE" w:rsidRDefault="00172FBE" w:rsidP="008A0886">
      <w:pPr>
        <w:spacing w:before="245" w:after="245" w:line="240" w:lineRule="auto"/>
        <w:rPr>
          <w:rFonts w:asciiTheme="minorHAnsi" w:hAnsiTheme="minorHAnsi" w:cs="Arial"/>
          <w:b/>
        </w:rPr>
      </w:pPr>
      <w:r w:rsidRPr="00172FBE">
        <w:rPr>
          <w:rFonts w:asciiTheme="minorHAnsi" w:hAnsiTheme="minorHAnsi" w:cs="Arial"/>
          <w:b/>
        </w:rPr>
        <w:lastRenderedPageBreak/>
        <w:t>Critical Part Inventory List</w:t>
      </w:r>
    </w:p>
    <w:tbl>
      <w:tblPr>
        <w:tblpPr w:leftFromText="180" w:rightFromText="180" w:vertAnchor="page" w:horzAnchor="margin" w:tblpX="108" w:tblpY="21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783"/>
        <w:gridCol w:w="2696"/>
        <w:gridCol w:w="2156"/>
        <w:gridCol w:w="3052"/>
      </w:tblGrid>
      <w:tr w:rsidR="00172FBE" w:rsidRPr="00172FBE" w14:paraId="640ED517" w14:textId="77777777" w:rsidTr="00172FBE">
        <w:trPr>
          <w:trHeight w:val="319"/>
        </w:trPr>
        <w:tc>
          <w:tcPr>
            <w:tcW w:w="12950" w:type="dxa"/>
            <w:gridSpan w:val="5"/>
            <w:shd w:val="clear" w:color="auto" w:fill="D9D9D9"/>
            <w:vAlign w:val="center"/>
          </w:tcPr>
          <w:p w14:paraId="08F2C226" w14:textId="77777777" w:rsidR="00172FBE" w:rsidRPr="00172FBE" w:rsidRDefault="00172FBE" w:rsidP="00172FBE">
            <w:pPr>
              <w:jc w:val="center"/>
              <w:rPr>
                <w:rFonts w:asciiTheme="minorHAnsi" w:hAnsiTheme="minorHAnsi" w:cs="Arial"/>
                <w:b/>
                <w:sz w:val="32"/>
                <w:szCs w:val="32"/>
              </w:rPr>
            </w:pPr>
            <w:r w:rsidRPr="00172FBE">
              <w:rPr>
                <w:rFonts w:asciiTheme="minorHAnsi" w:hAnsiTheme="minorHAnsi" w:cs="Arial"/>
                <w:b/>
                <w:sz w:val="32"/>
                <w:szCs w:val="32"/>
              </w:rPr>
              <w:t>Critical Parts</w:t>
            </w:r>
          </w:p>
        </w:tc>
      </w:tr>
      <w:tr w:rsidR="00172FBE" w:rsidRPr="00172FBE" w14:paraId="04134146" w14:textId="77777777" w:rsidTr="00172FBE">
        <w:trPr>
          <w:trHeight w:val="20"/>
        </w:trPr>
        <w:tc>
          <w:tcPr>
            <w:tcW w:w="2263" w:type="dxa"/>
            <w:vAlign w:val="center"/>
          </w:tcPr>
          <w:p w14:paraId="2811B06B" w14:textId="77777777" w:rsidR="00172FBE" w:rsidRPr="00172FBE" w:rsidRDefault="00172FBE" w:rsidP="00172FBE">
            <w:pPr>
              <w:jc w:val="center"/>
              <w:rPr>
                <w:rFonts w:asciiTheme="minorHAnsi" w:hAnsiTheme="minorHAnsi" w:cs="Arial"/>
                <w:b/>
                <w:sz w:val="20"/>
                <w:szCs w:val="20"/>
              </w:rPr>
            </w:pPr>
            <w:r w:rsidRPr="00172FBE">
              <w:rPr>
                <w:rFonts w:asciiTheme="minorHAnsi" w:hAnsiTheme="minorHAnsi" w:cs="Arial"/>
                <w:b/>
                <w:sz w:val="20"/>
                <w:szCs w:val="20"/>
              </w:rPr>
              <w:t>Critical Part</w:t>
            </w:r>
          </w:p>
        </w:tc>
        <w:tc>
          <w:tcPr>
            <w:tcW w:w="2783" w:type="dxa"/>
            <w:vAlign w:val="center"/>
          </w:tcPr>
          <w:p w14:paraId="49A9C346" w14:textId="77777777" w:rsidR="00172FBE" w:rsidRPr="00172FBE" w:rsidRDefault="00172FBE" w:rsidP="00172FBE">
            <w:pPr>
              <w:jc w:val="center"/>
              <w:rPr>
                <w:rFonts w:asciiTheme="minorHAnsi" w:hAnsiTheme="minorHAnsi" w:cs="Arial"/>
                <w:b/>
                <w:sz w:val="20"/>
                <w:szCs w:val="20"/>
              </w:rPr>
            </w:pPr>
            <w:r w:rsidRPr="00172FBE">
              <w:rPr>
                <w:rFonts w:asciiTheme="minorHAnsi" w:hAnsiTheme="minorHAnsi" w:cs="Arial"/>
                <w:b/>
                <w:sz w:val="20"/>
                <w:szCs w:val="20"/>
              </w:rPr>
              <w:t>Location</w:t>
            </w:r>
          </w:p>
        </w:tc>
        <w:tc>
          <w:tcPr>
            <w:tcW w:w="2696" w:type="dxa"/>
            <w:vAlign w:val="center"/>
          </w:tcPr>
          <w:p w14:paraId="10B53C6F" w14:textId="77777777" w:rsidR="00172FBE" w:rsidRPr="00172FBE" w:rsidRDefault="00172FBE" w:rsidP="00172FBE">
            <w:pPr>
              <w:jc w:val="center"/>
              <w:rPr>
                <w:rFonts w:asciiTheme="minorHAnsi" w:hAnsiTheme="minorHAnsi" w:cs="Arial"/>
                <w:b/>
                <w:sz w:val="20"/>
                <w:szCs w:val="20"/>
              </w:rPr>
            </w:pPr>
            <w:r w:rsidRPr="00172FBE">
              <w:rPr>
                <w:rFonts w:asciiTheme="minorHAnsi" w:hAnsiTheme="minorHAnsi" w:cs="Arial"/>
                <w:b/>
                <w:sz w:val="20"/>
                <w:szCs w:val="20"/>
              </w:rPr>
              <w:t>In-stock/Location</w:t>
            </w:r>
          </w:p>
        </w:tc>
        <w:tc>
          <w:tcPr>
            <w:tcW w:w="2156" w:type="dxa"/>
            <w:vAlign w:val="center"/>
          </w:tcPr>
          <w:p w14:paraId="13DC264C" w14:textId="77777777" w:rsidR="00172FBE" w:rsidRPr="00172FBE" w:rsidRDefault="00172FBE" w:rsidP="00172FBE">
            <w:pPr>
              <w:jc w:val="center"/>
              <w:rPr>
                <w:rFonts w:asciiTheme="minorHAnsi" w:hAnsiTheme="minorHAnsi" w:cs="Arial"/>
                <w:b/>
                <w:sz w:val="20"/>
                <w:szCs w:val="20"/>
              </w:rPr>
            </w:pPr>
            <w:r w:rsidRPr="00172FBE">
              <w:rPr>
                <w:rFonts w:asciiTheme="minorHAnsi" w:hAnsiTheme="minorHAnsi" w:cs="Arial"/>
                <w:b/>
                <w:sz w:val="20"/>
                <w:szCs w:val="20"/>
              </w:rPr>
              <w:t>Supplier</w:t>
            </w:r>
          </w:p>
        </w:tc>
        <w:tc>
          <w:tcPr>
            <w:tcW w:w="3052" w:type="dxa"/>
            <w:vAlign w:val="center"/>
          </w:tcPr>
          <w:p w14:paraId="7FB5FF62" w14:textId="77777777" w:rsidR="00172FBE" w:rsidRPr="00172FBE" w:rsidRDefault="00172FBE" w:rsidP="00172FBE">
            <w:pPr>
              <w:jc w:val="center"/>
              <w:rPr>
                <w:rFonts w:asciiTheme="minorHAnsi" w:hAnsiTheme="minorHAnsi" w:cs="Arial"/>
                <w:b/>
                <w:sz w:val="20"/>
                <w:szCs w:val="20"/>
              </w:rPr>
            </w:pPr>
            <w:r w:rsidRPr="00172FBE">
              <w:rPr>
                <w:rFonts w:asciiTheme="minorHAnsi" w:hAnsiTheme="minorHAnsi" w:cs="Arial"/>
                <w:b/>
                <w:sz w:val="20"/>
                <w:szCs w:val="20"/>
              </w:rPr>
              <w:t>Supplier Contact Number</w:t>
            </w:r>
          </w:p>
        </w:tc>
      </w:tr>
      <w:tr w:rsidR="00172FBE" w:rsidRPr="00172FBE" w14:paraId="39721D21" w14:textId="77777777" w:rsidTr="00172FBE">
        <w:trPr>
          <w:trHeight w:val="20"/>
        </w:trPr>
        <w:tc>
          <w:tcPr>
            <w:tcW w:w="2263" w:type="dxa"/>
            <w:vAlign w:val="center"/>
          </w:tcPr>
          <w:p w14:paraId="71BBD8D8"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7"/>
                  <w:enabled/>
                  <w:calcOnExit w:val="0"/>
                  <w:helpText w:type="text" w:val="Refers to a part of the PWS that is essential to the continuous PWS function."/>
                  <w:statusText w:type="text" w:val="Refers to a part of the PWS that is essential to the continuous PWS function."/>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783" w:type="dxa"/>
            <w:vAlign w:val="center"/>
          </w:tcPr>
          <w:p w14:paraId="4E7ABC12"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8"/>
                  <w:enabled/>
                  <w:calcOnExit w:val="0"/>
                  <w:helpText w:type="text" w:val="Provide the location where the critical part exists in the system."/>
                  <w:statusText w:type="text" w:val="Provide the location where the critical part exists in the system."/>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696" w:type="dxa"/>
            <w:vAlign w:val="center"/>
          </w:tcPr>
          <w:p w14:paraId="558DE411"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
                  <w:enabled/>
                  <w:calcOnExit w:val="0"/>
                  <w:helpText w:type="text" w:val="In Stock/Location:  Provide a Yes or No answer to whether or not a spare part is in stock.  If the part is in stock, then provide the location.  If no part is in stock, then answer no. "/>
                  <w:statusText w:type="text" w:val="In Stock/Location:  Provide a Yes or No answer to whether or not a spare part is in stock.  "/>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156" w:type="dxa"/>
            <w:vAlign w:val="center"/>
          </w:tcPr>
          <w:p w14:paraId="3F733EBC"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0"/>
                  <w:enabled/>
                  <w:calcOnExit w:val="0"/>
                  <w:helpText w:type="text" w:val="Provide the name of the company or business that can supply the critical part in the shortest time."/>
                  <w:statusText w:type="text" w:val="Provide the name of the company or business that can supply the critical part in the shortest time."/>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3052" w:type="dxa"/>
            <w:vAlign w:val="center"/>
          </w:tcPr>
          <w:p w14:paraId="433A94FA"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r>
      <w:tr w:rsidR="00172FBE" w:rsidRPr="00172FBE" w14:paraId="34B62E34" w14:textId="77777777" w:rsidTr="00172FBE">
        <w:trPr>
          <w:trHeight w:val="20"/>
        </w:trPr>
        <w:tc>
          <w:tcPr>
            <w:tcW w:w="2263" w:type="dxa"/>
            <w:vAlign w:val="center"/>
          </w:tcPr>
          <w:p w14:paraId="69D43A73"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7"/>
                  <w:enabled/>
                  <w:calcOnExit w:val="0"/>
                  <w:helpText w:type="text" w:val="Refers to a part of the PWS that is essential to the continuous PWS function."/>
                  <w:statusText w:type="text" w:val="Refers to a part of the PWS that is essential to the continuous PWS function."/>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783" w:type="dxa"/>
            <w:vAlign w:val="center"/>
          </w:tcPr>
          <w:p w14:paraId="0DD34837"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8"/>
                  <w:enabled/>
                  <w:calcOnExit w:val="0"/>
                  <w:helpText w:type="text" w:val="Provide the location where the critical part exists in the system."/>
                  <w:statusText w:type="text" w:val="Provide the location where the critical part exists in the system."/>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696" w:type="dxa"/>
            <w:vAlign w:val="center"/>
          </w:tcPr>
          <w:p w14:paraId="7D8611CF"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
                  <w:enabled/>
                  <w:calcOnExit w:val="0"/>
                  <w:helpText w:type="text" w:val="In Stock/Location:  Provide a Yes or No answer to whether or not a spare part is in stock.  If the part is in stock, then provide the location.  If no part is in stock, then answer no. "/>
                  <w:statusText w:type="text" w:val="In Stock/Location:  Provide a Yes or No answer to whether or not a spare part is in stock.  "/>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156" w:type="dxa"/>
            <w:vAlign w:val="center"/>
          </w:tcPr>
          <w:p w14:paraId="1B663C5F"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0"/>
                  <w:enabled/>
                  <w:calcOnExit w:val="0"/>
                  <w:helpText w:type="text" w:val="Provide the name of the company or business that can supply the critical part in the shortest time."/>
                  <w:statusText w:type="text" w:val="Provide the name of the company or business that can supply the critical part in the shortest time."/>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3052" w:type="dxa"/>
            <w:vAlign w:val="center"/>
          </w:tcPr>
          <w:p w14:paraId="3C26B9E4"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r>
      <w:tr w:rsidR="00172FBE" w:rsidRPr="00172FBE" w14:paraId="0AE9C251" w14:textId="77777777" w:rsidTr="00172FBE">
        <w:trPr>
          <w:trHeight w:val="20"/>
        </w:trPr>
        <w:tc>
          <w:tcPr>
            <w:tcW w:w="2263" w:type="dxa"/>
            <w:vAlign w:val="center"/>
          </w:tcPr>
          <w:p w14:paraId="4C175A94"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7"/>
                  <w:enabled/>
                  <w:calcOnExit w:val="0"/>
                  <w:helpText w:type="text" w:val="Refers to a part of the PWS that is essential to the continuous PWS function."/>
                  <w:statusText w:type="text" w:val="Refers to a part of the PWS that is essential to the continuous PWS function."/>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783" w:type="dxa"/>
            <w:vAlign w:val="center"/>
          </w:tcPr>
          <w:p w14:paraId="36FAC9DD"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8"/>
                  <w:enabled/>
                  <w:calcOnExit w:val="0"/>
                  <w:helpText w:type="text" w:val="Provide the location where the critical part exists in the system."/>
                  <w:statusText w:type="text" w:val="Provide the location where the critical part exists in the system."/>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696" w:type="dxa"/>
            <w:vAlign w:val="center"/>
          </w:tcPr>
          <w:p w14:paraId="4E1F04EB"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
                  <w:enabled/>
                  <w:calcOnExit w:val="0"/>
                  <w:helpText w:type="text" w:val="In Stock/Location:  Provide a Yes or No answer to whether or not a spare part is in stock.  If the part is in stock, then provide the location.  If no part is in stock, then answer no. "/>
                  <w:statusText w:type="text" w:val="In Stock/Location:  Provide a Yes or No answer to whether or not a spare part is in stock.  "/>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156" w:type="dxa"/>
            <w:vAlign w:val="center"/>
          </w:tcPr>
          <w:p w14:paraId="170C78DA"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0"/>
                  <w:enabled/>
                  <w:calcOnExit w:val="0"/>
                  <w:helpText w:type="text" w:val="Provide the name of the company or business that can supply the critical part in the shortest time."/>
                  <w:statusText w:type="text" w:val="Provide the name of the company or business that can supply the critical part in the shortest time."/>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3052" w:type="dxa"/>
            <w:vAlign w:val="center"/>
          </w:tcPr>
          <w:p w14:paraId="5484EFA0"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r>
      <w:tr w:rsidR="00172FBE" w:rsidRPr="00172FBE" w14:paraId="2335FEBF" w14:textId="77777777" w:rsidTr="00172FBE">
        <w:trPr>
          <w:trHeight w:val="20"/>
        </w:trPr>
        <w:tc>
          <w:tcPr>
            <w:tcW w:w="2263" w:type="dxa"/>
            <w:vAlign w:val="center"/>
          </w:tcPr>
          <w:p w14:paraId="44D05433"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7"/>
                  <w:enabled/>
                  <w:calcOnExit w:val="0"/>
                  <w:helpText w:type="text" w:val="Refers to a part of the PWS that is essential to the continuous PWS function."/>
                  <w:statusText w:type="text" w:val="Refers to a part of the PWS that is essential to the continuous PWS function."/>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783" w:type="dxa"/>
            <w:vAlign w:val="center"/>
          </w:tcPr>
          <w:p w14:paraId="073AF9E7"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8"/>
                  <w:enabled/>
                  <w:calcOnExit w:val="0"/>
                  <w:helpText w:type="text" w:val="Provide the location where the critical part exists in the system."/>
                  <w:statusText w:type="text" w:val="Provide the location where the critical part exists in the system."/>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696" w:type="dxa"/>
            <w:vAlign w:val="center"/>
          </w:tcPr>
          <w:p w14:paraId="7C91D06E"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
                  <w:enabled/>
                  <w:calcOnExit w:val="0"/>
                  <w:helpText w:type="text" w:val="In Stock/Location:  Provide a Yes or No answer to whether or not a spare part is in stock.  If the part is in stock, then provide the location.  If no part is in stock, then answer no. "/>
                  <w:statusText w:type="text" w:val="In Stock/Location:  Provide a Yes or No answer to whether or not a spare part is in stock.  "/>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156" w:type="dxa"/>
            <w:vAlign w:val="center"/>
          </w:tcPr>
          <w:p w14:paraId="00F6110A"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0"/>
                  <w:enabled/>
                  <w:calcOnExit w:val="0"/>
                  <w:helpText w:type="text" w:val="Provide the name of the company or business that can supply the critical part in the shortest time."/>
                  <w:statusText w:type="text" w:val="Provide the name of the company or business that can supply the critical part in the shortest time."/>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3052" w:type="dxa"/>
            <w:vAlign w:val="center"/>
          </w:tcPr>
          <w:p w14:paraId="7AF85085"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r>
      <w:tr w:rsidR="00172FBE" w:rsidRPr="00172FBE" w14:paraId="30C0734A" w14:textId="77777777" w:rsidTr="00172FBE">
        <w:trPr>
          <w:trHeight w:val="20"/>
        </w:trPr>
        <w:tc>
          <w:tcPr>
            <w:tcW w:w="2263" w:type="dxa"/>
            <w:vAlign w:val="center"/>
          </w:tcPr>
          <w:p w14:paraId="697AB123"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7"/>
                  <w:enabled/>
                  <w:calcOnExit w:val="0"/>
                  <w:helpText w:type="text" w:val="Refers to a part of the PWS that is essential to the continuous PWS function."/>
                  <w:statusText w:type="text" w:val="Refers to a part of the PWS that is essential to the continuous PWS function."/>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783" w:type="dxa"/>
            <w:vAlign w:val="center"/>
          </w:tcPr>
          <w:p w14:paraId="22EA7E0F"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8"/>
                  <w:enabled/>
                  <w:calcOnExit w:val="0"/>
                  <w:helpText w:type="text" w:val="Provide the location where the critical part exists in the system."/>
                  <w:statusText w:type="text" w:val="Provide the location where the critical part exists in the system."/>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696" w:type="dxa"/>
            <w:vAlign w:val="center"/>
          </w:tcPr>
          <w:p w14:paraId="18F2BFF9"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
                  <w:enabled/>
                  <w:calcOnExit w:val="0"/>
                  <w:helpText w:type="text" w:val="In Stock/Location:  Provide a Yes or No answer to whether or not a spare part is in stock.  If the part is in stock, then provide the location.  If no part is in stock, then answer no. "/>
                  <w:statusText w:type="text" w:val="In Stock/Location:  Provide a Yes or No answer to whether or not a spare part is in stock.  "/>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156" w:type="dxa"/>
            <w:vAlign w:val="center"/>
          </w:tcPr>
          <w:p w14:paraId="33BB619D"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0"/>
                  <w:enabled/>
                  <w:calcOnExit w:val="0"/>
                  <w:helpText w:type="text" w:val="Provide the name of the company or business that can supply the critical part in the shortest time."/>
                  <w:statusText w:type="text" w:val="Provide the name of the company or business that can supply the critical part in the shortest time."/>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3052" w:type="dxa"/>
            <w:vAlign w:val="center"/>
          </w:tcPr>
          <w:p w14:paraId="369C99AE"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r>
      <w:tr w:rsidR="00172FBE" w:rsidRPr="00172FBE" w14:paraId="0E192CD5" w14:textId="77777777" w:rsidTr="00172FBE">
        <w:trPr>
          <w:trHeight w:val="20"/>
        </w:trPr>
        <w:tc>
          <w:tcPr>
            <w:tcW w:w="2263" w:type="dxa"/>
            <w:vAlign w:val="center"/>
          </w:tcPr>
          <w:p w14:paraId="6213B7DF"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7"/>
                  <w:enabled/>
                  <w:calcOnExit w:val="0"/>
                  <w:helpText w:type="text" w:val="Refers to a part of the PWS that is essential to the continuous PWS function."/>
                  <w:statusText w:type="text" w:val="Refers to a part of the PWS that is essential to the continuous PWS function."/>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783" w:type="dxa"/>
            <w:vAlign w:val="center"/>
          </w:tcPr>
          <w:p w14:paraId="2981C59F"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8"/>
                  <w:enabled/>
                  <w:calcOnExit w:val="0"/>
                  <w:helpText w:type="text" w:val="Provide the location where the critical part exists in the system."/>
                  <w:statusText w:type="text" w:val="Provide the location where the critical part exists in the system."/>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696" w:type="dxa"/>
            <w:vAlign w:val="center"/>
          </w:tcPr>
          <w:p w14:paraId="728735E8"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
                  <w:enabled/>
                  <w:calcOnExit w:val="0"/>
                  <w:helpText w:type="text" w:val="In Stock/Location:  Provide a Yes or No answer to whether or not a spare part is in stock.  If the part is in stock, then provide the location.  If no part is in stock, then answer no. "/>
                  <w:statusText w:type="text" w:val="In Stock/Location:  Provide a Yes or No answer to whether or not a spare part is in stock.  "/>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156" w:type="dxa"/>
            <w:vAlign w:val="center"/>
          </w:tcPr>
          <w:p w14:paraId="482BFA9E"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0"/>
                  <w:enabled/>
                  <w:calcOnExit w:val="0"/>
                  <w:helpText w:type="text" w:val="Provide the name of the company or business that can supply the critical part in the shortest time."/>
                  <w:statusText w:type="text" w:val="Provide the name of the company or business that can supply the critical part in the shortest time."/>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3052" w:type="dxa"/>
            <w:vAlign w:val="center"/>
          </w:tcPr>
          <w:p w14:paraId="5A3A6A9F"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r>
      <w:tr w:rsidR="00172FBE" w:rsidRPr="00172FBE" w14:paraId="2BF80893" w14:textId="77777777" w:rsidTr="00172FBE">
        <w:trPr>
          <w:trHeight w:val="20"/>
        </w:trPr>
        <w:tc>
          <w:tcPr>
            <w:tcW w:w="2263" w:type="dxa"/>
            <w:vAlign w:val="center"/>
          </w:tcPr>
          <w:p w14:paraId="76D99D66"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7"/>
                  <w:enabled/>
                  <w:calcOnExit w:val="0"/>
                  <w:helpText w:type="text" w:val="Refers to a part of the PWS that is essential to the continuous PWS function."/>
                  <w:statusText w:type="text" w:val="Refers to a part of the PWS that is essential to the continuous PWS function."/>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783" w:type="dxa"/>
            <w:vAlign w:val="center"/>
          </w:tcPr>
          <w:p w14:paraId="157850D6"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8"/>
                  <w:enabled/>
                  <w:calcOnExit w:val="0"/>
                  <w:helpText w:type="text" w:val="Provide the location where the critical part exists in the system."/>
                  <w:statusText w:type="text" w:val="Provide the location where the critical part exists in the system."/>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696" w:type="dxa"/>
            <w:vAlign w:val="center"/>
          </w:tcPr>
          <w:p w14:paraId="43C1E21B"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
                  <w:enabled/>
                  <w:calcOnExit w:val="0"/>
                  <w:helpText w:type="text" w:val="In Stock/Location:  Provide a Yes or No answer to whether or not a spare part is in stock.  If the part is in stock, then provide the location.  If no part is in stock, then answer no. "/>
                  <w:statusText w:type="text" w:val="In Stock/Location:  Provide a Yes or No answer to whether or not a spare part is in stock.  "/>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156" w:type="dxa"/>
            <w:vAlign w:val="center"/>
          </w:tcPr>
          <w:p w14:paraId="000C00C7"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0"/>
                  <w:enabled/>
                  <w:calcOnExit w:val="0"/>
                  <w:helpText w:type="text" w:val="Provide the name of the company or business that can supply the critical part in the shortest time."/>
                  <w:statusText w:type="text" w:val="Provide the name of the company or business that can supply the critical part in the shortest time."/>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3052" w:type="dxa"/>
            <w:vAlign w:val="center"/>
          </w:tcPr>
          <w:p w14:paraId="67867309"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r>
      <w:tr w:rsidR="00172FBE" w:rsidRPr="00172FBE" w14:paraId="7625A3C2" w14:textId="77777777" w:rsidTr="00172FBE">
        <w:trPr>
          <w:trHeight w:val="20"/>
        </w:trPr>
        <w:tc>
          <w:tcPr>
            <w:tcW w:w="2263" w:type="dxa"/>
            <w:vAlign w:val="center"/>
          </w:tcPr>
          <w:p w14:paraId="656DAA85"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7"/>
                  <w:enabled/>
                  <w:calcOnExit w:val="0"/>
                  <w:helpText w:type="text" w:val="Refers to a part of the PWS that is essential to the continuous PWS function."/>
                  <w:statusText w:type="text" w:val="Refers to a part of the PWS that is essential to the continuous PWS function."/>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783" w:type="dxa"/>
            <w:vAlign w:val="center"/>
          </w:tcPr>
          <w:p w14:paraId="3B339638"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8"/>
                  <w:enabled/>
                  <w:calcOnExit w:val="0"/>
                  <w:helpText w:type="text" w:val="Provide the location where the critical part exists in the system."/>
                  <w:statusText w:type="text" w:val="Provide the location where the critical part exists in the system."/>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696" w:type="dxa"/>
            <w:vAlign w:val="center"/>
          </w:tcPr>
          <w:p w14:paraId="4516BD62"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
                  <w:enabled/>
                  <w:calcOnExit w:val="0"/>
                  <w:helpText w:type="text" w:val="In Stock/Location:  Provide a Yes or No answer to whether or not a spare part is in stock.  If the part is in stock, then provide the location.  If no part is in stock, then answer no. "/>
                  <w:statusText w:type="text" w:val="In Stock/Location:  Provide a Yes or No answer to whether or not a spare part is in stock.  "/>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156" w:type="dxa"/>
            <w:vAlign w:val="center"/>
          </w:tcPr>
          <w:p w14:paraId="146C26AE"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0"/>
                  <w:enabled/>
                  <w:calcOnExit w:val="0"/>
                  <w:helpText w:type="text" w:val="Provide the name of the company or business that can supply the critical part in the shortest time."/>
                  <w:statusText w:type="text" w:val="Provide the name of the company or business that can supply the critical part in the shortest time."/>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3052" w:type="dxa"/>
            <w:vAlign w:val="center"/>
          </w:tcPr>
          <w:p w14:paraId="14149F08"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r>
      <w:tr w:rsidR="00172FBE" w:rsidRPr="00172FBE" w14:paraId="5E96BE99" w14:textId="77777777" w:rsidTr="00172FBE">
        <w:trPr>
          <w:trHeight w:val="20"/>
        </w:trPr>
        <w:tc>
          <w:tcPr>
            <w:tcW w:w="2263" w:type="dxa"/>
            <w:vAlign w:val="center"/>
          </w:tcPr>
          <w:p w14:paraId="1D084FFA"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7"/>
                  <w:enabled/>
                  <w:calcOnExit w:val="0"/>
                  <w:helpText w:type="text" w:val="Refers to a part of the PWS that is essential to the continuous PWS function."/>
                  <w:statusText w:type="text" w:val="Refers to a part of the PWS that is essential to the continuous PWS function."/>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783" w:type="dxa"/>
            <w:vAlign w:val="center"/>
          </w:tcPr>
          <w:p w14:paraId="62F0DF18"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8"/>
                  <w:enabled/>
                  <w:calcOnExit w:val="0"/>
                  <w:helpText w:type="text" w:val="Provide the location where the critical part exists in the system."/>
                  <w:statusText w:type="text" w:val="Provide the location where the critical part exists in the system."/>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696" w:type="dxa"/>
            <w:vAlign w:val="center"/>
          </w:tcPr>
          <w:p w14:paraId="4DAB7B2D"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
                  <w:enabled/>
                  <w:calcOnExit w:val="0"/>
                  <w:helpText w:type="text" w:val="In Stock/Location:  Provide a Yes or No answer to whether or not a spare part is in stock.  If the part is in stock, then provide the location.  If no part is in stock, then answer no. "/>
                  <w:statusText w:type="text" w:val="In Stock/Location:  Provide a Yes or No answer to whether or not a spare part is in stock.  "/>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156" w:type="dxa"/>
            <w:vAlign w:val="center"/>
          </w:tcPr>
          <w:p w14:paraId="46A156EC"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0"/>
                  <w:enabled/>
                  <w:calcOnExit w:val="0"/>
                  <w:helpText w:type="text" w:val="Provide the name of the company or business that can supply the critical part in the shortest time."/>
                  <w:statusText w:type="text" w:val="Provide the name of the company or business that can supply the critical part in the shortest time."/>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3052" w:type="dxa"/>
            <w:vAlign w:val="center"/>
          </w:tcPr>
          <w:p w14:paraId="369072F4"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r>
      <w:tr w:rsidR="00172FBE" w:rsidRPr="00172FBE" w14:paraId="796D8B27" w14:textId="77777777" w:rsidTr="00172FBE">
        <w:trPr>
          <w:trHeight w:val="20"/>
        </w:trPr>
        <w:tc>
          <w:tcPr>
            <w:tcW w:w="2263" w:type="dxa"/>
            <w:vAlign w:val="center"/>
          </w:tcPr>
          <w:p w14:paraId="581AEA1E"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7"/>
                  <w:enabled/>
                  <w:calcOnExit w:val="0"/>
                  <w:helpText w:type="text" w:val="Refers to a part of the PWS that is essential to the continuous PWS function."/>
                  <w:statusText w:type="text" w:val="Refers to a part of the PWS that is essential to the continuous PWS function."/>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783" w:type="dxa"/>
            <w:vAlign w:val="center"/>
          </w:tcPr>
          <w:p w14:paraId="1B946861"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8"/>
                  <w:enabled/>
                  <w:calcOnExit w:val="0"/>
                  <w:helpText w:type="text" w:val="Provide the location where the critical part exists in the system."/>
                  <w:statusText w:type="text" w:val="Provide the location where the critical part exists in the system."/>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696" w:type="dxa"/>
            <w:vAlign w:val="center"/>
          </w:tcPr>
          <w:p w14:paraId="2774FECC"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
                  <w:enabled/>
                  <w:calcOnExit w:val="0"/>
                  <w:helpText w:type="text" w:val="In Stock/Location:  Provide a Yes or No answer to whether or not a spare part is in stock.  If the part is in stock, then provide the location.  If no part is in stock, then answer no. "/>
                  <w:statusText w:type="text" w:val="In Stock/Location:  Provide a Yes or No answer to whether or not a spare part is in stock.  "/>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156" w:type="dxa"/>
            <w:vAlign w:val="center"/>
          </w:tcPr>
          <w:p w14:paraId="4E5F9C5E"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0"/>
                  <w:enabled/>
                  <w:calcOnExit w:val="0"/>
                  <w:helpText w:type="text" w:val="Provide the name of the company or business that can supply the critical part in the shortest time."/>
                  <w:statusText w:type="text" w:val="Provide the name of the company or business that can supply the critical part in the shortest time."/>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3052" w:type="dxa"/>
            <w:vAlign w:val="center"/>
          </w:tcPr>
          <w:p w14:paraId="44FEAE32"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r>
      <w:tr w:rsidR="00172FBE" w:rsidRPr="00172FBE" w14:paraId="5BA380AD" w14:textId="77777777" w:rsidTr="00172FBE">
        <w:trPr>
          <w:trHeight w:val="20"/>
        </w:trPr>
        <w:tc>
          <w:tcPr>
            <w:tcW w:w="2263" w:type="dxa"/>
            <w:vAlign w:val="center"/>
          </w:tcPr>
          <w:p w14:paraId="7A8052F2"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7"/>
                  <w:enabled/>
                  <w:calcOnExit w:val="0"/>
                  <w:helpText w:type="text" w:val="Refers to a part of the PWS that is essential to the continuous PWS function."/>
                  <w:statusText w:type="text" w:val="Refers to a part of the PWS that is essential to the continuous PWS function."/>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783" w:type="dxa"/>
            <w:vAlign w:val="center"/>
          </w:tcPr>
          <w:p w14:paraId="27FB10D1"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8"/>
                  <w:enabled/>
                  <w:calcOnExit w:val="0"/>
                  <w:helpText w:type="text" w:val="Provide the location where the critical part exists in the system."/>
                  <w:statusText w:type="text" w:val="Provide the location where the critical part exists in the system."/>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696" w:type="dxa"/>
            <w:vAlign w:val="center"/>
          </w:tcPr>
          <w:p w14:paraId="65C0E1FD"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
                  <w:enabled/>
                  <w:calcOnExit w:val="0"/>
                  <w:helpText w:type="text" w:val="In Stock/Location:  Provide a Yes or No answer to whether or not a spare part is in stock.  If the part is in stock, then provide the location.  If no part is in stock, then answer no. "/>
                  <w:statusText w:type="text" w:val="In Stock/Location:  Provide a Yes or No answer to whether or not a spare part is in stock.  "/>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156" w:type="dxa"/>
            <w:vAlign w:val="center"/>
          </w:tcPr>
          <w:p w14:paraId="33AA8C5D"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0"/>
                  <w:enabled/>
                  <w:calcOnExit w:val="0"/>
                  <w:helpText w:type="text" w:val="Provide the name of the company or business that can supply the critical part in the shortest time."/>
                  <w:statusText w:type="text" w:val="Provide the name of the company or business that can supply the critical part in the shortest time."/>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3052" w:type="dxa"/>
            <w:vAlign w:val="center"/>
          </w:tcPr>
          <w:p w14:paraId="30D7A361"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r>
    </w:tbl>
    <w:p w14:paraId="5E33D4DE" w14:textId="5500258C" w:rsidR="00172FBE" w:rsidRDefault="00172FBE" w:rsidP="008A0886">
      <w:pPr>
        <w:spacing w:before="245" w:after="245" w:line="240" w:lineRule="auto"/>
        <w:rPr>
          <w:rFonts w:asciiTheme="minorHAnsi" w:hAnsiTheme="minorHAnsi" w:cs="Arial"/>
        </w:rPr>
      </w:pPr>
    </w:p>
    <w:p w14:paraId="711B0164" w14:textId="0D9C5E04" w:rsidR="00172FBE" w:rsidRPr="00172FBE" w:rsidRDefault="00172FBE" w:rsidP="00172FBE">
      <w:pPr>
        <w:spacing w:before="245" w:after="245" w:line="240" w:lineRule="auto"/>
        <w:rPr>
          <w:rFonts w:asciiTheme="minorHAnsi" w:hAnsiTheme="minorHAnsi" w:cs="Arial"/>
          <w:b/>
        </w:rPr>
      </w:pPr>
      <w:r w:rsidRPr="00172FBE">
        <w:rPr>
          <w:rFonts w:asciiTheme="minorHAnsi" w:hAnsiTheme="minorHAnsi" w:cs="Arial"/>
          <w:b/>
        </w:rPr>
        <w:lastRenderedPageBreak/>
        <w:t xml:space="preserve">Critical </w:t>
      </w:r>
      <w:r>
        <w:rPr>
          <w:rFonts w:asciiTheme="minorHAnsi" w:hAnsiTheme="minorHAnsi" w:cs="Arial"/>
          <w:b/>
        </w:rPr>
        <w:t xml:space="preserve">System Components </w:t>
      </w:r>
      <w:r w:rsidRPr="00172FBE">
        <w:rPr>
          <w:rFonts w:asciiTheme="minorHAnsi" w:hAnsiTheme="minorHAnsi" w:cs="Arial"/>
          <w:szCs w:val="24"/>
        </w:rPr>
        <w:t>(R18-4-204) B4</w:t>
      </w:r>
    </w:p>
    <w:tbl>
      <w:tblPr>
        <w:tblpPr w:leftFromText="180" w:rightFromText="180" w:vertAnchor="page" w:horzAnchor="margin" w:tblpX="108" w:tblpY="21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2320"/>
        <w:gridCol w:w="2170"/>
        <w:gridCol w:w="1881"/>
        <w:gridCol w:w="2446"/>
        <w:gridCol w:w="2270"/>
      </w:tblGrid>
      <w:tr w:rsidR="00172FBE" w:rsidRPr="00172FBE" w14:paraId="1959B703" w14:textId="65E08CB4" w:rsidTr="00172FBE">
        <w:trPr>
          <w:trHeight w:val="319"/>
        </w:trPr>
        <w:tc>
          <w:tcPr>
            <w:tcW w:w="12950" w:type="dxa"/>
            <w:gridSpan w:val="6"/>
            <w:shd w:val="clear" w:color="auto" w:fill="D9D9D9"/>
            <w:vAlign w:val="center"/>
          </w:tcPr>
          <w:p w14:paraId="7282D5BD" w14:textId="666A8807" w:rsidR="00172FBE" w:rsidRPr="00172FBE" w:rsidRDefault="00172FBE" w:rsidP="00172FBE">
            <w:pPr>
              <w:jc w:val="center"/>
              <w:rPr>
                <w:rFonts w:asciiTheme="minorHAnsi" w:hAnsiTheme="minorHAnsi" w:cs="Arial"/>
                <w:b/>
                <w:sz w:val="32"/>
                <w:szCs w:val="32"/>
              </w:rPr>
            </w:pPr>
            <w:r w:rsidRPr="00172FBE">
              <w:rPr>
                <w:rFonts w:asciiTheme="minorHAnsi" w:hAnsiTheme="minorHAnsi" w:cs="Arial"/>
                <w:b/>
                <w:sz w:val="32"/>
                <w:szCs w:val="32"/>
              </w:rPr>
              <w:t>Critical</w:t>
            </w:r>
            <w:r>
              <w:rPr>
                <w:rFonts w:asciiTheme="minorHAnsi" w:hAnsiTheme="minorHAnsi" w:cs="Arial"/>
                <w:b/>
                <w:sz w:val="32"/>
                <w:szCs w:val="32"/>
              </w:rPr>
              <w:t xml:space="preserve"> System Components</w:t>
            </w:r>
          </w:p>
        </w:tc>
      </w:tr>
      <w:tr w:rsidR="00172FBE" w:rsidRPr="00172FBE" w14:paraId="13D31B3D" w14:textId="204EB9A2" w:rsidTr="00172FBE">
        <w:trPr>
          <w:trHeight w:val="20"/>
        </w:trPr>
        <w:tc>
          <w:tcPr>
            <w:tcW w:w="1863" w:type="dxa"/>
            <w:vAlign w:val="center"/>
          </w:tcPr>
          <w:p w14:paraId="21CEA7F0" w14:textId="4109E76F" w:rsidR="00172FBE" w:rsidRPr="00172FBE" w:rsidRDefault="00172FBE" w:rsidP="00172FBE">
            <w:pPr>
              <w:jc w:val="center"/>
              <w:rPr>
                <w:rFonts w:asciiTheme="minorHAnsi" w:hAnsiTheme="minorHAnsi" w:cs="Arial"/>
                <w:b/>
                <w:sz w:val="20"/>
                <w:szCs w:val="20"/>
              </w:rPr>
            </w:pPr>
            <w:r w:rsidRPr="00172FBE">
              <w:rPr>
                <w:rFonts w:asciiTheme="minorHAnsi" w:hAnsiTheme="minorHAnsi" w:cs="Arial"/>
                <w:b/>
                <w:sz w:val="20"/>
                <w:szCs w:val="20"/>
              </w:rPr>
              <w:t xml:space="preserve">Critical </w:t>
            </w:r>
            <w:r>
              <w:rPr>
                <w:rFonts w:asciiTheme="minorHAnsi" w:hAnsiTheme="minorHAnsi" w:cs="Arial"/>
                <w:b/>
                <w:sz w:val="20"/>
                <w:szCs w:val="20"/>
              </w:rPr>
              <w:t>System Unit</w:t>
            </w:r>
          </w:p>
        </w:tc>
        <w:tc>
          <w:tcPr>
            <w:tcW w:w="2320" w:type="dxa"/>
            <w:vAlign w:val="center"/>
          </w:tcPr>
          <w:p w14:paraId="100D5E5C" w14:textId="5233AC63" w:rsidR="00172FBE" w:rsidRPr="00172FBE" w:rsidRDefault="00172FBE" w:rsidP="00172FBE">
            <w:pPr>
              <w:jc w:val="center"/>
              <w:rPr>
                <w:rFonts w:asciiTheme="minorHAnsi" w:hAnsiTheme="minorHAnsi" w:cs="Arial"/>
                <w:b/>
                <w:sz w:val="20"/>
                <w:szCs w:val="20"/>
              </w:rPr>
            </w:pPr>
            <w:r>
              <w:rPr>
                <w:rFonts w:asciiTheme="minorHAnsi" w:hAnsiTheme="minorHAnsi" w:cs="Arial"/>
                <w:b/>
                <w:sz w:val="20"/>
                <w:szCs w:val="20"/>
              </w:rPr>
              <w:t>Connected to critical water user?</w:t>
            </w:r>
          </w:p>
        </w:tc>
        <w:tc>
          <w:tcPr>
            <w:tcW w:w="2170" w:type="dxa"/>
            <w:vAlign w:val="center"/>
          </w:tcPr>
          <w:p w14:paraId="6BE99D6D" w14:textId="20FF6178" w:rsidR="00172FBE" w:rsidRPr="00172FBE" w:rsidRDefault="00172FBE" w:rsidP="00172FBE">
            <w:pPr>
              <w:jc w:val="center"/>
              <w:rPr>
                <w:rFonts w:asciiTheme="minorHAnsi" w:hAnsiTheme="minorHAnsi" w:cs="Arial"/>
                <w:b/>
                <w:sz w:val="20"/>
                <w:szCs w:val="20"/>
              </w:rPr>
            </w:pPr>
            <w:r>
              <w:rPr>
                <w:rFonts w:asciiTheme="minorHAnsi" w:hAnsiTheme="minorHAnsi" w:cs="Arial"/>
                <w:b/>
                <w:sz w:val="20"/>
                <w:szCs w:val="20"/>
              </w:rPr>
              <w:t>Critical Water User</w:t>
            </w:r>
          </w:p>
        </w:tc>
        <w:tc>
          <w:tcPr>
            <w:tcW w:w="1881" w:type="dxa"/>
            <w:vAlign w:val="center"/>
          </w:tcPr>
          <w:p w14:paraId="7C494CAA" w14:textId="67338FAA" w:rsidR="00172FBE" w:rsidRPr="00172FBE" w:rsidRDefault="00172FBE" w:rsidP="00172FBE">
            <w:pPr>
              <w:jc w:val="center"/>
              <w:rPr>
                <w:rFonts w:asciiTheme="minorHAnsi" w:hAnsiTheme="minorHAnsi" w:cs="Arial"/>
                <w:b/>
                <w:sz w:val="20"/>
                <w:szCs w:val="20"/>
              </w:rPr>
            </w:pPr>
            <w:r>
              <w:rPr>
                <w:rFonts w:asciiTheme="minorHAnsi" w:hAnsiTheme="minorHAnsi" w:cs="Arial"/>
                <w:b/>
                <w:sz w:val="20"/>
                <w:szCs w:val="20"/>
              </w:rPr>
              <w:t>Location of Connection</w:t>
            </w:r>
          </w:p>
        </w:tc>
        <w:tc>
          <w:tcPr>
            <w:tcW w:w="2446" w:type="dxa"/>
            <w:vAlign w:val="center"/>
          </w:tcPr>
          <w:p w14:paraId="230F0F85" w14:textId="5FB7E0CD" w:rsidR="00172FBE" w:rsidRPr="00172FBE" w:rsidRDefault="00172FBE" w:rsidP="00172FBE">
            <w:pPr>
              <w:jc w:val="center"/>
              <w:rPr>
                <w:rFonts w:asciiTheme="minorHAnsi" w:hAnsiTheme="minorHAnsi" w:cs="Arial"/>
                <w:b/>
                <w:sz w:val="20"/>
                <w:szCs w:val="20"/>
              </w:rPr>
            </w:pPr>
            <w:r>
              <w:rPr>
                <w:rFonts w:asciiTheme="minorHAnsi" w:hAnsiTheme="minorHAnsi" w:cs="Arial"/>
                <w:b/>
                <w:sz w:val="20"/>
                <w:szCs w:val="20"/>
              </w:rPr>
              <w:t>Critical Water User Contact Name</w:t>
            </w:r>
          </w:p>
        </w:tc>
        <w:tc>
          <w:tcPr>
            <w:tcW w:w="2270" w:type="dxa"/>
          </w:tcPr>
          <w:p w14:paraId="07344D01" w14:textId="2AB811D8" w:rsidR="00172FBE" w:rsidRDefault="00172FBE" w:rsidP="00172FBE">
            <w:pPr>
              <w:jc w:val="center"/>
              <w:rPr>
                <w:rFonts w:asciiTheme="minorHAnsi" w:hAnsiTheme="minorHAnsi" w:cs="Arial"/>
                <w:b/>
                <w:sz w:val="20"/>
                <w:szCs w:val="20"/>
              </w:rPr>
            </w:pPr>
            <w:r>
              <w:rPr>
                <w:rFonts w:asciiTheme="minorHAnsi" w:hAnsiTheme="minorHAnsi" w:cs="Arial"/>
                <w:b/>
                <w:sz w:val="20"/>
                <w:szCs w:val="20"/>
              </w:rPr>
              <w:t>Critical Water User Contact Phone</w:t>
            </w:r>
          </w:p>
        </w:tc>
      </w:tr>
      <w:tr w:rsidR="00172FBE" w:rsidRPr="00172FBE" w14:paraId="06C48D5B" w14:textId="7C7AC7F9" w:rsidTr="00172FBE">
        <w:trPr>
          <w:trHeight w:val="20"/>
        </w:trPr>
        <w:tc>
          <w:tcPr>
            <w:tcW w:w="1863" w:type="dxa"/>
            <w:vAlign w:val="center"/>
          </w:tcPr>
          <w:p w14:paraId="24C8B64C"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7"/>
                  <w:enabled/>
                  <w:calcOnExit w:val="0"/>
                  <w:helpText w:type="text" w:val="Refers to a part of the PWS that is essential to the continuous PWS function."/>
                  <w:statusText w:type="text" w:val="Refers to a part of the PWS that is essential to the continuous PWS function."/>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320" w:type="dxa"/>
            <w:vAlign w:val="center"/>
          </w:tcPr>
          <w:p w14:paraId="430651DC"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8"/>
                  <w:enabled/>
                  <w:calcOnExit w:val="0"/>
                  <w:helpText w:type="text" w:val="Provide the location where the critical part exists in the system."/>
                  <w:statusText w:type="text" w:val="Provide the location where the critical part exists in the system."/>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170" w:type="dxa"/>
            <w:vAlign w:val="center"/>
          </w:tcPr>
          <w:p w14:paraId="647F2D00"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
                  <w:enabled/>
                  <w:calcOnExit w:val="0"/>
                  <w:helpText w:type="text" w:val="In Stock/Location:  Provide a Yes or No answer to whether or not a spare part is in stock.  If the part is in stock, then provide the location.  If no part is in stock, then answer no. "/>
                  <w:statusText w:type="text" w:val="In Stock/Location:  Provide a Yes or No answer to whether or not a spare part is in stock.  "/>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1881" w:type="dxa"/>
            <w:vAlign w:val="center"/>
          </w:tcPr>
          <w:p w14:paraId="7DEE4F29"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0"/>
                  <w:enabled/>
                  <w:calcOnExit w:val="0"/>
                  <w:helpText w:type="text" w:val="Provide the name of the company or business that can supply the critical part in the shortest time."/>
                  <w:statusText w:type="text" w:val="Provide the name of the company or business that can supply the critical part in the shortest time."/>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446" w:type="dxa"/>
            <w:vAlign w:val="center"/>
          </w:tcPr>
          <w:p w14:paraId="3A5FC2E5"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270" w:type="dxa"/>
            <w:vAlign w:val="center"/>
          </w:tcPr>
          <w:p w14:paraId="0D568688" w14:textId="7DD8ABF1"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r>
      <w:tr w:rsidR="00172FBE" w:rsidRPr="00172FBE" w14:paraId="4AAB552A" w14:textId="4B73D89C" w:rsidTr="00172FBE">
        <w:trPr>
          <w:trHeight w:val="20"/>
        </w:trPr>
        <w:tc>
          <w:tcPr>
            <w:tcW w:w="1863" w:type="dxa"/>
            <w:vAlign w:val="center"/>
          </w:tcPr>
          <w:p w14:paraId="3D6F9E72"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7"/>
                  <w:enabled/>
                  <w:calcOnExit w:val="0"/>
                  <w:helpText w:type="text" w:val="Refers to a part of the PWS that is essential to the continuous PWS function."/>
                  <w:statusText w:type="text" w:val="Refers to a part of the PWS that is essential to the continuous PWS function."/>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320" w:type="dxa"/>
            <w:vAlign w:val="center"/>
          </w:tcPr>
          <w:p w14:paraId="7E1E52B4"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8"/>
                  <w:enabled/>
                  <w:calcOnExit w:val="0"/>
                  <w:helpText w:type="text" w:val="Provide the location where the critical part exists in the system."/>
                  <w:statusText w:type="text" w:val="Provide the location where the critical part exists in the system."/>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170" w:type="dxa"/>
            <w:vAlign w:val="center"/>
          </w:tcPr>
          <w:p w14:paraId="6C57B4AE"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
                  <w:enabled/>
                  <w:calcOnExit w:val="0"/>
                  <w:helpText w:type="text" w:val="In Stock/Location:  Provide a Yes or No answer to whether or not a spare part is in stock.  If the part is in stock, then provide the location.  If no part is in stock, then answer no. "/>
                  <w:statusText w:type="text" w:val="In Stock/Location:  Provide a Yes or No answer to whether or not a spare part is in stock.  "/>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1881" w:type="dxa"/>
            <w:vAlign w:val="center"/>
          </w:tcPr>
          <w:p w14:paraId="7BBB69A0"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0"/>
                  <w:enabled/>
                  <w:calcOnExit w:val="0"/>
                  <w:helpText w:type="text" w:val="Provide the name of the company or business that can supply the critical part in the shortest time."/>
                  <w:statusText w:type="text" w:val="Provide the name of the company or business that can supply the critical part in the shortest time."/>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446" w:type="dxa"/>
            <w:vAlign w:val="center"/>
          </w:tcPr>
          <w:p w14:paraId="5FD0070D"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270" w:type="dxa"/>
            <w:vAlign w:val="center"/>
          </w:tcPr>
          <w:p w14:paraId="3649C445" w14:textId="54BA4651"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r>
      <w:tr w:rsidR="00172FBE" w:rsidRPr="00172FBE" w14:paraId="08EB9085" w14:textId="46FB5E9D" w:rsidTr="00172FBE">
        <w:trPr>
          <w:trHeight w:val="20"/>
        </w:trPr>
        <w:tc>
          <w:tcPr>
            <w:tcW w:w="1863" w:type="dxa"/>
            <w:vAlign w:val="center"/>
          </w:tcPr>
          <w:p w14:paraId="29EF0520"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7"/>
                  <w:enabled/>
                  <w:calcOnExit w:val="0"/>
                  <w:helpText w:type="text" w:val="Refers to a part of the PWS that is essential to the continuous PWS function."/>
                  <w:statusText w:type="text" w:val="Refers to a part of the PWS that is essential to the continuous PWS function."/>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320" w:type="dxa"/>
            <w:vAlign w:val="center"/>
          </w:tcPr>
          <w:p w14:paraId="51A4606F"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8"/>
                  <w:enabled/>
                  <w:calcOnExit w:val="0"/>
                  <w:helpText w:type="text" w:val="Provide the location where the critical part exists in the system."/>
                  <w:statusText w:type="text" w:val="Provide the location where the critical part exists in the system."/>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170" w:type="dxa"/>
            <w:vAlign w:val="center"/>
          </w:tcPr>
          <w:p w14:paraId="2A146AED"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
                  <w:enabled/>
                  <w:calcOnExit w:val="0"/>
                  <w:helpText w:type="text" w:val="In Stock/Location:  Provide a Yes or No answer to whether or not a spare part is in stock.  If the part is in stock, then provide the location.  If no part is in stock, then answer no. "/>
                  <w:statusText w:type="text" w:val="In Stock/Location:  Provide a Yes or No answer to whether or not a spare part is in stock.  "/>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1881" w:type="dxa"/>
            <w:vAlign w:val="center"/>
          </w:tcPr>
          <w:p w14:paraId="6C56CF73"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0"/>
                  <w:enabled/>
                  <w:calcOnExit w:val="0"/>
                  <w:helpText w:type="text" w:val="Provide the name of the company or business that can supply the critical part in the shortest time."/>
                  <w:statusText w:type="text" w:val="Provide the name of the company or business that can supply the critical part in the shortest time."/>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446" w:type="dxa"/>
            <w:vAlign w:val="center"/>
          </w:tcPr>
          <w:p w14:paraId="5961684F"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270" w:type="dxa"/>
            <w:vAlign w:val="center"/>
          </w:tcPr>
          <w:p w14:paraId="346974D1" w14:textId="092883FF"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r>
      <w:tr w:rsidR="00172FBE" w:rsidRPr="00172FBE" w14:paraId="4E641F26" w14:textId="4CB35037" w:rsidTr="00172FBE">
        <w:trPr>
          <w:trHeight w:val="20"/>
        </w:trPr>
        <w:tc>
          <w:tcPr>
            <w:tcW w:w="1863" w:type="dxa"/>
            <w:vAlign w:val="center"/>
          </w:tcPr>
          <w:p w14:paraId="5013EE6B"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7"/>
                  <w:enabled/>
                  <w:calcOnExit w:val="0"/>
                  <w:helpText w:type="text" w:val="Refers to a part of the PWS that is essential to the continuous PWS function."/>
                  <w:statusText w:type="text" w:val="Refers to a part of the PWS that is essential to the continuous PWS function."/>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320" w:type="dxa"/>
            <w:vAlign w:val="center"/>
          </w:tcPr>
          <w:p w14:paraId="27AE703D"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8"/>
                  <w:enabled/>
                  <w:calcOnExit w:val="0"/>
                  <w:helpText w:type="text" w:val="Provide the location where the critical part exists in the system."/>
                  <w:statusText w:type="text" w:val="Provide the location where the critical part exists in the system."/>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170" w:type="dxa"/>
            <w:vAlign w:val="center"/>
          </w:tcPr>
          <w:p w14:paraId="6A14A72E"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
                  <w:enabled/>
                  <w:calcOnExit w:val="0"/>
                  <w:helpText w:type="text" w:val="In Stock/Location:  Provide a Yes or No answer to whether or not a spare part is in stock.  If the part is in stock, then provide the location.  If no part is in stock, then answer no. "/>
                  <w:statusText w:type="text" w:val="In Stock/Location:  Provide a Yes or No answer to whether or not a spare part is in stock.  "/>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1881" w:type="dxa"/>
            <w:vAlign w:val="center"/>
          </w:tcPr>
          <w:p w14:paraId="355E7371"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0"/>
                  <w:enabled/>
                  <w:calcOnExit w:val="0"/>
                  <w:helpText w:type="text" w:val="Provide the name of the company or business that can supply the critical part in the shortest time."/>
                  <w:statusText w:type="text" w:val="Provide the name of the company or business that can supply the critical part in the shortest time."/>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446" w:type="dxa"/>
            <w:vAlign w:val="center"/>
          </w:tcPr>
          <w:p w14:paraId="037F86D4"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270" w:type="dxa"/>
            <w:vAlign w:val="center"/>
          </w:tcPr>
          <w:p w14:paraId="1619231A" w14:textId="725C76B2"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r>
      <w:tr w:rsidR="00172FBE" w:rsidRPr="00172FBE" w14:paraId="7FB7AB5B" w14:textId="5D645D1B" w:rsidTr="00172FBE">
        <w:trPr>
          <w:trHeight w:val="20"/>
        </w:trPr>
        <w:tc>
          <w:tcPr>
            <w:tcW w:w="1863" w:type="dxa"/>
            <w:vAlign w:val="center"/>
          </w:tcPr>
          <w:p w14:paraId="720BCE1E"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7"/>
                  <w:enabled/>
                  <w:calcOnExit w:val="0"/>
                  <w:helpText w:type="text" w:val="Refers to a part of the PWS that is essential to the continuous PWS function."/>
                  <w:statusText w:type="text" w:val="Refers to a part of the PWS that is essential to the continuous PWS function."/>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320" w:type="dxa"/>
            <w:vAlign w:val="center"/>
          </w:tcPr>
          <w:p w14:paraId="49EF4285"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8"/>
                  <w:enabled/>
                  <w:calcOnExit w:val="0"/>
                  <w:helpText w:type="text" w:val="Provide the location where the critical part exists in the system."/>
                  <w:statusText w:type="text" w:val="Provide the location where the critical part exists in the system."/>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170" w:type="dxa"/>
            <w:vAlign w:val="center"/>
          </w:tcPr>
          <w:p w14:paraId="7AD7B843"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
                  <w:enabled/>
                  <w:calcOnExit w:val="0"/>
                  <w:helpText w:type="text" w:val="In Stock/Location:  Provide a Yes or No answer to whether or not a spare part is in stock.  If the part is in stock, then provide the location.  If no part is in stock, then answer no. "/>
                  <w:statusText w:type="text" w:val="In Stock/Location:  Provide a Yes or No answer to whether or not a spare part is in stock.  "/>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1881" w:type="dxa"/>
            <w:vAlign w:val="center"/>
          </w:tcPr>
          <w:p w14:paraId="40C4DB46"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0"/>
                  <w:enabled/>
                  <w:calcOnExit w:val="0"/>
                  <w:helpText w:type="text" w:val="Provide the name of the company or business that can supply the critical part in the shortest time."/>
                  <w:statusText w:type="text" w:val="Provide the name of the company or business that can supply the critical part in the shortest time."/>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446" w:type="dxa"/>
            <w:vAlign w:val="center"/>
          </w:tcPr>
          <w:p w14:paraId="5B1CECDC"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270" w:type="dxa"/>
            <w:vAlign w:val="center"/>
          </w:tcPr>
          <w:p w14:paraId="6E54CBA4" w14:textId="6042792F"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r>
      <w:tr w:rsidR="00172FBE" w:rsidRPr="00172FBE" w14:paraId="41E2A4AB" w14:textId="461555ED" w:rsidTr="00172FBE">
        <w:trPr>
          <w:trHeight w:val="20"/>
        </w:trPr>
        <w:tc>
          <w:tcPr>
            <w:tcW w:w="1863" w:type="dxa"/>
            <w:vAlign w:val="center"/>
          </w:tcPr>
          <w:p w14:paraId="4435B06E"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7"/>
                  <w:enabled/>
                  <w:calcOnExit w:val="0"/>
                  <w:helpText w:type="text" w:val="Refers to a part of the PWS that is essential to the continuous PWS function."/>
                  <w:statusText w:type="text" w:val="Refers to a part of the PWS that is essential to the continuous PWS function."/>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320" w:type="dxa"/>
            <w:vAlign w:val="center"/>
          </w:tcPr>
          <w:p w14:paraId="5ABE34DD"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8"/>
                  <w:enabled/>
                  <w:calcOnExit w:val="0"/>
                  <w:helpText w:type="text" w:val="Provide the location where the critical part exists in the system."/>
                  <w:statusText w:type="text" w:val="Provide the location where the critical part exists in the system."/>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170" w:type="dxa"/>
            <w:vAlign w:val="center"/>
          </w:tcPr>
          <w:p w14:paraId="4DFEF85F"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
                  <w:enabled/>
                  <w:calcOnExit w:val="0"/>
                  <w:helpText w:type="text" w:val="In Stock/Location:  Provide a Yes or No answer to whether or not a spare part is in stock.  If the part is in stock, then provide the location.  If no part is in stock, then answer no. "/>
                  <w:statusText w:type="text" w:val="In Stock/Location:  Provide a Yes or No answer to whether or not a spare part is in stock.  "/>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1881" w:type="dxa"/>
            <w:vAlign w:val="center"/>
          </w:tcPr>
          <w:p w14:paraId="498B388A"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0"/>
                  <w:enabled/>
                  <w:calcOnExit w:val="0"/>
                  <w:helpText w:type="text" w:val="Provide the name of the company or business that can supply the critical part in the shortest time."/>
                  <w:statusText w:type="text" w:val="Provide the name of the company or business that can supply the critical part in the shortest time."/>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446" w:type="dxa"/>
            <w:vAlign w:val="center"/>
          </w:tcPr>
          <w:p w14:paraId="7D04F2C7"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270" w:type="dxa"/>
            <w:vAlign w:val="center"/>
          </w:tcPr>
          <w:p w14:paraId="3B8E4EF9" w14:textId="712FD6EA"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r>
      <w:tr w:rsidR="00172FBE" w:rsidRPr="00172FBE" w14:paraId="5AB93270" w14:textId="5D78732F" w:rsidTr="00172FBE">
        <w:trPr>
          <w:trHeight w:val="20"/>
        </w:trPr>
        <w:tc>
          <w:tcPr>
            <w:tcW w:w="1863" w:type="dxa"/>
            <w:vAlign w:val="center"/>
          </w:tcPr>
          <w:p w14:paraId="2ED40F03"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7"/>
                  <w:enabled/>
                  <w:calcOnExit w:val="0"/>
                  <w:helpText w:type="text" w:val="Refers to a part of the PWS that is essential to the continuous PWS function."/>
                  <w:statusText w:type="text" w:val="Refers to a part of the PWS that is essential to the continuous PWS function."/>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320" w:type="dxa"/>
            <w:vAlign w:val="center"/>
          </w:tcPr>
          <w:p w14:paraId="1850A63B"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8"/>
                  <w:enabled/>
                  <w:calcOnExit w:val="0"/>
                  <w:helpText w:type="text" w:val="Provide the location where the critical part exists in the system."/>
                  <w:statusText w:type="text" w:val="Provide the location where the critical part exists in the system."/>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170" w:type="dxa"/>
            <w:vAlign w:val="center"/>
          </w:tcPr>
          <w:p w14:paraId="6905EB7D"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
                  <w:enabled/>
                  <w:calcOnExit w:val="0"/>
                  <w:helpText w:type="text" w:val="In Stock/Location:  Provide a Yes or No answer to whether or not a spare part is in stock.  If the part is in stock, then provide the location.  If no part is in stock, then answer no. "/>
                  <w:statusText w:type="text" w:val="In Stock/Location:  Provide a Yes or No answer to whether or not a spare part is in stock.  "/>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1881" w:type="dxa"/>
            <w:vAlign w:val="center"/>
          </w:tcPr>
          <w:p w14:paraId="2328143F"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0"/>
                  <w:enabled/>
                  <w:calcOnExit w:val="0"/>
                  <w:helpText w:type="text" w:val="Provide the name of the company or business that can supply the critical part in the shortest time."/>
                  <w:statusText w:type="text" w:val="Provide the name of the company or business that can supply the critical part in the shortest time."/>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446" w:type="dxa"/>
            <w:vAlign w:val="center"/>
          </w:tcPr>
          <w:p w14:paraId="539D75B3"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270" w:type="dxa"/>
            <w:vAlign w:val="center"/>
          </w:tcPr>
          <w:p w14:paraId="70E7ABE9" w14:textId="5354BCDA"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r>
      <w:tr w:rsidR="00172FBE" w:rsidRPr="00172FBE" w14:paraId="0D74AC5A" w14:textId="02BB01AF" w:rsidTr="00172FBE">
        <w:trPr>
          <w:trHeight w:val="20"/>
        </w:trPr>
        <w:tc>
          <w:tcPr>
            <w:tcW w:w="1863" w:type="dxa"/>
            <w:vAlign w:val="center"/>
          </w:tcPr>
          <w:p w14:paraId="0DD0C76F"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7"/>
                  <w:enabled/>
                  <w:calcOnExit w:val="0"/>
                  <w:helpText w:type="text" w:val="Refers to a part of the PWS that is essential to the continuous PWS function."/>
                  <w:statusText w:type="text" w:val="Refers to a part of the PWS that is essential to the continuous PWS function."/>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320" w:type="dxa"/>
            <w:vAlign w:val="center"/>
          </w:tcPr>
          <w:p w14:paraId="1D7FB183"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8"/>
                  <w:enabled/>
                  <w:calcOnExit w:val="0"/>
                  <w:helpText w:type="text" w:val="Provide the location where the critical part exists in the system."/>
                  <w:statusText w:type="text" w:val="Provide the location where the critical part exists in the system."/>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170" w:type="dxa"/>
            <w:vAlign w:val="center"/>
          </w:tcPr>
          <w:p w14:paraId="46C9AD4E"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
                  <w:enabled/>
                  <w:calcOnExit w:val="0"/>
                  <w:helpText w:type="text" w:val="In Stock/Location:  Provide a Yes or No answer to whether or not a spare part is in stock.  If the part is in stock, then provide the location.  If no part is in stock, then answer no. "/>
                  <w:statusText w:type="text" w:val="In Stock/Location:  Provide a Yes or No answer to whether or not a spare part is in stock.  "/>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1881" w:type="dxa"/>
            <w:vAlign w:val="center"/>
          </w:tcPr>
          <w:p w14:paraId="420A6473"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0"/>
                  <w:enabled/>
                  <w:calcOnExit w:val="0"/>
                  <w:helpText w:type="text" w:val="Provide the name of the company or business that can supply the critical part in the shortest time."/>
                  <w:statusText w:type="text" w:val="Provide the name of the company or business that can supply the critical part in the shortest time."/>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446" w:type="dxa"/>
            <w:vAlign w:val="center"/>
          </w:tcPr>
          <w:p w14:paraId="23BC64D3"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270" w:type="dxa"/>
            <w:vAlign w:val="center"/>
          </w:tcPr>
          <w:p w14:paraId="5B3C49C0" w14:textId="74DDDC1F"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r>
      <w:tr w:rsidR="00172FBE" w:rsidRPr="00172FBE" w14:paraId="46115E4A" w14:textId="32E626EA" w:rsidTr="00172FBE">
        <w:trPr>
          <w:trHeight w:val="20"/>
        </w:trPr>
        <w:tc>
          <w:tcPr>
            <w:tcW w:w="1863" w:type="dxa"/>
            <w:vAlign w:val="center"/>
          </w:tcPr>
          <w:p w14:paraId="5004A6ED"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7"/>
                  <w:enabled/>
                  <w:calcOnExit w:val="0"/>
                  <w:helpText w:type="text" w:val="Refers to a part of the PWS that is essential to the continuous PWS function."/>
                  <w:statusText w:type="text" w:val="Refers to a part of the PWS that is essential to the continuous PWS function."/>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320" w:type="dxa"/>
            <w:vAlign w:val="center"/>
          </w:tcPr>
          <w:p w14:paraId="5D84AEB5"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8"/>
                  <w:enabled/>
                  <w:calcOnExit w:val="0"/>
                  <w:helpText w:type="text" w:val="Provide the location where the critical part exists in the system."/>
                  <w:statusText w:type="text" w:val="Provide the location where the critical part exists in the system."/>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170" w:type="dxa"/>
            <w:vAlign w:val="center"/>
          </w:tcPr>
          <w:p w14:paraId="462F4313"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
                  <w:enabled/>
                  <w:calcOnExit w:val="0"/>
                  <w:helpText w:type="text" w:val="In Stock/Location:  Provide a Yes or No answer to whether or not a spare part is in stock.  If the part is in stock, then provide the location.  If no part is in stock, then answer no. "/>
                  <w:statusText w:type="text" w:val="In Stock/Location:  Provide a Yes or No answer to whether or not a spare part is in stock.  "/>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1881" w:type="dxa"/>
            <w:vAlign w:val="center"/>
          </w:tcPr>
          <w:p w14:paraId="1E2D0A45"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0"/>
                  <w:enabled/>
                  <w:calcOnExit w:val="0"/>
                  <w:helpText w:type="text" w:val="Provide the name of the company or business that can supply the critical part in the shortest time."/>
                  <w:statusText w:type="text" w:val="Provide the name of the company or business that can supply the critical part in the shortest time."/>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446" w:type="dxa"/>
            <w:vAlign w:val="center"/>
          </w:tcPr>
          <w:p w14:paraId="40EFAECA"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270" w:type="dxa"/>
            <w:vAlign w:val="center"/>
          </w:tcPr>
          <w:p w14:paraId="426FB985" w14:textId="7E5284CC"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r>
      <w:tr w:rsidR="00172FBE" w:rsidRPr="00172FBE" w14:paraId="6674E764" w14:textId="532D0D57" w:rsidTr="00172FBE">
        <w:trPr>
          <w:trHeight w:val="20"/>
        </w:trPr>
        <w:tc>
          <w:tcPr>
            <w:tcW w:w="1863" w:type="dxa"/>
            <w:vAlign w:val="center"/>
          </w:tcPr>
          <w:p w14:paraId="235B0DBC"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7"/>
                  <w:enabled/>
                  <w:calcOnExit w:val="0"/>
                  <w:helpText w:type="text" w:val="Refers to a part of the PWS that is essential to the continuous PWS function."/>
                  <w:statusText w:type="text" w:val="Refers to a part of the PWS that is essential to the continuous PWS function."/>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320" w:type="dxa"/>
            <w:vAlign w:val="center"/>
          </w:tcPr>
          <w:p w14:paraId="772A9865"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8"/>
                  <w:enabled/>
                  <w:calcOnExit w:val="0"/>
                  <w:helpText w:type="text" w:val="Provide the location where the critical part exists in the system."/>
                  <w:statusText w:type="text" w:val="Provide the location where the critical part exists in the system."/>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170" w:type="dxa"/>
            <w:vAlign w:val="center"/>
          </w:tcPr>
          <w:p w14:paraId="38255640"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
                  <w:enabled/>
                  <w:calcOnExit w:val="0"/>
                  <w:helpText w:type="text" w:val="In Stock/Location:  Provide a Yes or No answer to whether or not a spare part is in stock.  If the part is in stock, then provide the location.  If no part is in stock, then answer no. "/>
                  <w:statusText w:type="text" w:val="In Stock/Location:  Provide a Yes or No answer to whether or not a spare part is in stock.  "/>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1881" w:type="dxa"/>
            <w:vAlign w:val="center"/>
          </w:tcPr>
          <w:p w14:paraId="0B6A9CF6"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0"/>
                  <w:enabled/>
                  <w:calcOnExit w:val="0"/>
                  <w:helpText w:type="text" w:val="Provide the name of the company or business that can supply the critical part in the shortest time."/>
                  <w:statusText w:type="text" w:val="Provide the name of the company or business that can supply the critical part in the shortest time."/>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446" w:type="dxa"/>
            <w:vAlign w:val="center"/>
          </w:tcPr>
          <w:p w14:paraId="14143654"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270" w:type="dxa"/>
            <w:vAlign w:val="center"/>
          </w:tcPr>
          <w:p w14:paraId="02659D46" w14:textId="3EBD89E9"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r>
      <w:tr w:rsidR="00172FBE" w:rsidRPr="00172FBE" w14:paraId="400C0ED1" w14:textId="0F4F31AB" w:rsidTr="00172FBE">
        <w:trPr>
          <w:trHeight w:val="20"/>
        </w:trPr>
        <w:tc>
          <w:tcPr>
            <w:tcW w:w="1863" w:type="dxa"/>
            <w:vAlign w:val="center"/>
          </w:tcPr>
          <w:p w14:paraId="2DDDCDFB"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7"/>
                  <w:enabled/>
                  <w:calcOnExit w:val="0"/>
                  <w:helpText w:type="text" w:val="Refers to a part of the PWS that is essential to the continuous PWS function."/>
                  <w:statusText w:type="text" w:val="Refers to a part of the PWS that is essential to the continuous PWS function."/>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320" w:type="dxa"/>
            <w:vAlign w:val="center"/>
          </w:tcPr>
          <w:p w14:paraId="3133EA2E"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38"/>
                  <w:enabled/>
                  <w:calcOnExit w:val="0"/>
                  <w:helpText w:type="text" w:val="Provide the location where the critical part exists in the system."/>
                  <w:statusText w:type="text" w:val="Provide the location where the critical part exists in the system."/>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170" w:type="dxa"/>
            <w:vAlign w:val="center"/>
          </w:tcPr>
          <w:p w14:paraId="2FABB1F1"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
                  <w:enabled/>
                  <w:calcOnExit w:val="0"/>
                  <w:helpText w:type="text" w:val="In Stock/Location:  Provide a Yes or No answer to whether or not a spare part is in stock.  If the part is in stock, then provide the location.  If no part is in stock, then answer no. "/>
                  <w:statusText w:type="text" w:val="In Stock/Location:  Provide a Yes or No answer to whether or not a spare part is in stock.  "/>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1881" w:type="dxa"/>
            <w:vAlign w:val="center"/>
          </w:tcPr>
          <w:p w14:paraId="68D62C1C"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0"/>
                  <w:enabled/>
                  <w:calcOnExit w:val="0"/>
                  <w:helpText w:type="text" w:val="Provide the name of the company or business that can supply the critical part in the shortest time."/>
                  <w:statusText w:type="text" w:val="Provide the name of the company or business that can supply the critical part in the shortest time."/>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446" w:type="dxa"/>
            <w:vAlign w:val="center"/>
          </w:tcPr>
          <w:p w14:paraId="7B672BE6" w14:textId="77777777"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c>
          <w:tcPr>
            <w:tcW w:w="2270" w:type="dxa"/>
            <w:vAlign w:val="center"/>
          </w:tcPr>
          <w:p w14:paraId="6C31192E" w14:textId="0860769B" w:rsidR="00172FBE" w:rsidRPr="00172FBE" w:rsidRDefault="00172FBE" w:rsidP="00172FBE">
            <w:pPr>
              <w:jc w:val="center"/>
              <w:rPr>
                <w:rFonts w:asciiTheme="minorHAnsi" w:hAnsiTheme="minorHAnsi" w:cs="Arial"/>
                <w:sz w:val="20"/>
                <w:szCs w:val="20"/>
              </w:rPr>
            </w:pPr>
            <w:r w:rsidRPr="00172FBE">
              <w:rPr>
                <w:rFonts w:asciiTheme="minorHAnsi" w:hAnsiTheme="minorHAnsi" w:cs="Arial"/>
                <w:sz w:val="20"/>
                <w:szCs w:val="20"/>
              </w:rPr>
              <w:fldChar w:fldCharType="begin">
                <w:ffData>
                  <w:name w:val="Text41"/>
                  <w:enabled/>
                  <w:calcOnExit w:val="0"/>
                  <w:helpText w:type="text" w:val="Provide the supplier’s contact phone number."/>
                  <w:statusText w:type="text" w:val="Provide the supplier’s contact phone number."/>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r>
    </w:tbl>
    <w:p w14:paraId="2154CECA" w14:textId="77777777" w:rsidR="00172FBE" w:rsidRDefault="00172FBE" w:rsidP="008A0886">
      <w:pPr>
        <w:spacing w:before="245" w:after="245" w:line="240" w:lineRule="auto"/>
        <w:rPr>
          <w:rFonts w:asciiTheme="minorHAnsi" w:hAnsiTheme="minorHAnsi" w:cs="Arial"/>
        </w:rPr>
        <w:sectPr w:rsidR="00172FBE" w:rsidSect="00172FBE">
          <w:pgSz w:w="15840" w:h="12240" w:orient="landscape"/>
          <w:pgMar w:top="1440" w:right="1440" w:bottom="1440" w:left="1440" w:header="720" w:footer="720" w:gutter="0"/>
          <w:cols w:space="720"/>
          <w:docGrid w:linePitch="360"/>
        </w:sectPr>
      </w:pPr>
    </w:p>
    <w:p w14:paraId="01AD5177" w14:textId="24DAA661" w:rsidR="00172FBE" w:rsidRDefault="00172FBE" w:rsidP="008A0886">
      <w:pPr>
        <w:spacing w:before="245" w:after="245" w:line="240" w:lineRule="auto"/>
        <w:rPr>
          <w:rFonts w:asciiTheme="minorHAnsi" w:hAnsiTheme="minorHAnsi" w:cs="Arial"/>
        </w:rPr>
      </w:pPr>
      <w:r w:rsidRPr="00172FBE">
        <w:rPr>
          <w:rFonts w:asciiTheme="minorHAnsi" w:hAnsiTheme="minorHAnsi" w:cs="Arial"/>
          <w:b/>
        </w:rPr>
        <w:lastRenderedPageBreak/>
        <w:t>Procedure Description: Critical System Failure</w:t>
      </w:r>
      <w:r>
        <w:rPr>
          <w:rFonts w:asciiTheme="minorHAnsi" w:hAnsiTheme="minorHAnsi" w:cs="Arial"/>
        </w:rPr>
        <w:t xml:space="preserve"> (R18-4-204) B4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4"/>
        <w:gridCol w:w="2804"/>
        <w:gridCol w:w="1070"/>
        <w:gridCol w:w="2822"/>
      </w:tblGrid>
      <w:tr w:rsidR="00172FBE" w:rsidRPr="00172FBE" w14:paraId="0C3F69BF" w14:textId="77777777" w:rsidTr="00172FBE">
        <w:tc>
          <w:tcPr>
            <w:tcW w:w="9576" w:type="dxa"/>
            <w:gridSpan w:val="4"/>
            <w:shd w:val="clear" w:color="auto" w:fill="D9D9D9"/>
            <w:vAlign w:val="center"/>
          </w:tcPr>
          <w:p w14:paraId="2254048D" w14:textId="580E8F2B" w:rsidR="00172FBE" w:rsidRPr="00172FBE" w:rsidRDefault="00172FBE" w:rsidP="00172FBE">
            <w:pPr>
              <w:spacing w:after="0" w:line="240" w:lineRule="auto"/>
              <w:jc w:val="center"/>
              <w:rPr>
                <w:rFonts w:asciiTheme="minorHAnsi" w:hAnsiTheme="minorHAnsi" w:cs="Arial"/>
                <w:b/>
                <w:szCs w:val="24"/>
              </w:rPr>
            </w:pPr>
            <w:r>
              <w:rPr>
                <w:rFonts w:asciiTheme="minorHAnsi" w:hAnsiTheme="minorHAnsi" w:cs="Arial"/>
                <w:b/>
                <w:szCs w:val="24"/>
              </w:rPr>
              <w:t>Procedure Description: Critical System Failure</w:t>
            </w:r>
          </w:p>
        </w:tc>
      </w:tr>
      <w:tr w:rsidR="00172FBE" w:rsidRPr="00172FBE" w14:paraId="600A3233" w14:textId="77777777" w:rsidTr="00172FBE">
        <w:tc>
          <w:tcPr>
            <w:tcW w:w="9576" w:type="dxa"/>
            <w:gridSpan w:val="4"/>
            <w:shd w:val="clear" w:color="auto" w:fill="D9D9D9"/>
            <w:vAlign w:val="center"/>
          </w:tcPr>
          <w:p w14:paraId="77C873AA" w14:textId="2A148B49" w:rsidR="00172FBE" w:rsidRPr="00172FBE" w:rsidRDefault="00172FBE" w:rsidP="00172FBE">
            <w:pPr>
              <w:spacing w:after="0" w:line="240" w:lineRule="auto"/>
              <w:jc w:val="center"/>
              <w:rPr>
                <w:rFonts w:asciiTheme="minorHAnsi" w:hAnsiTheme="minorHAnsi" w:cs="Arial"/>
                <w:b/>
                <w:szCs w:val="24"/>
              </w:rPr>
            </w:pPr>
            <w:r>
              <w:rPr>
                <w:rFonts w:asciiTheme="minorHAnsi" w:hAnsiTheme="minorHAnsi" w:cs="Arial"/>
                <w:b/>
                <w:szCs w:val="24"/>
              </w:rPr>
              <w:t>Contact</w:t>
            </w:r>
          </w:p>
        </w:tc>
      </w:tr>
      <w:tr w:rsidR="00172FBE" w:rsidRPr="00172FBE" w14:paraId="45C56B37" w14:textId="77777777" w:rsidTr="00172FBE">
        <w:tc>
          <w:tcPr>
            <w:tcW w:w="2718" w:type="dxa"/>
            <w:shd w:val="clear" w:color="auto" w:fill="FFFFFF"/>
            <w:vAlign w:val="center"/>
          </w:tcPr>
          <w:p w14:paraId="0234A8AC" w14:textId="77777777" w:rsidR="00172FBE" w:rsidRPr="00172FBE" w:rsidRDefault="00172FBE" w:rsidP="00172FBE">
            <w:pPr>
              <w:spacing w:after="0" w:line="240" w:lineRule="auto"/>
              <w:jc w:val="center"/>
              <w:rPr>
                <w:rFonts w:asciiTheme="minorHAnsi" w:hAnsiTheme="minorHAnsi" w:cs="Arial"/>
                <w:b/>
                <w:szCs w:val="24"/>
              </w:rPr>
            </w:pPr>
            <w:r w:rsidRPr="00172FBE">
              <w:rPr>
                <w:rFonts w:asciiTheme="minorHAnsi" w:hAnsiTheme="minorHAnsi" w:cs="Arial"/>
                <w:b/>
                <w:szCs w:val="24"/>
              </w:rPr>
              <w:t>1</w:t>
            </w:r>
            <w:r w:rsidRPr="00172FBE">
              <w:rPr>
                <w:rFonts w:asciiTheme="minorHAnsi" w:hAnsiTheme="minorHAnsi" w:cs="Arial"/>
                <w:b/>
                <w:szCs w:val="24"/>
                <w:vertAlign w:val="superscript"/>
              </w:rPr>
              <w:t>st</w:t>
            </w:r>
            <w:r w:rsidRPr="00172FBE">
              <w:rPr>
                <w:rFonts w:asciiTheme="minorHAnsi" w:hAnsiTheme="minorHAnsi" w:cs="Arial"/>
                <w:b/>
                <w:szCs w:val="24"/>
              </w:rPr>
              <w:t xml:space="preserve"> Contact</w:t>
            </w:r>
          </w:p>
        </w:tc>
        <w:tc>
          <w:tcPr>
            <w:tcW w:w="2880" w:type="dxa"/>
            <w:shd w:val="clear" w:color="auto" w:fill="FFFFFF"/>
            <w:vAlign w:val="center"/>
          </w:tcPr>
          <w:p w14:paraId="39376F4E" w14:textId="77777777" w:rsidR="00172FBE" w:rsidRPr="00172FBE" w:rsidRDefault="00172FBE" w:rsidP="00172FBE">
            <w:pPr>
              <w:spacing w:after="0" w:line="240" w:lineRule="auto"/>
              <w:rPr>
                <w:rFonts w:asciiTheme="minorHAnsi" w:hAnsiTheme="minorHAnsi" w:cs="Arial"/>
                <w:szCs w:val="24"/>
              </w:rPr>
            </w:pPr>
            <w:r w:rsidRPr="00172FBE">
              <w:rPr>
                <w:rFonts w:asciiTheme="minorHAnsi" w:hAnsiTheme="minorHAnsi" w:cs="Arial"/>
                <w:szCs w:val="24"/>
              </w:rPr>
              <w:fldChar w:fldCharType="begin">
                <w:ffData>
                  <w:name w:val=""/>
                  <w:enabled/>
                  <w:calcOnExit w:val="0"/>
                  <w:helpText w:type="text" w:val="Provide the name and phone number of the staff member who should be contacted first."/>
                  <w:statusText w:type="text" w:val="Provide the name and phone number of the staff member who should be contacted first."/>
                  <w:textInput/>
                </w:ffData>
              </w:fldChar>
            </w:r>
            <w:r w:rsidRPr="00172FBE">
              <w:rPr>
                <w:rFonts w:asciiTheme="minorHAnsi" w:hAnsiTheme="minorHAnsi" w:cs="Arial"/>
                <w:szCs w:val="24"/>
              </w:rPr>
              <w:instrText xml:space="preserve"> FORMTEXT </w:instrText>
            </w:r>
            <w:r w:rsidRPr="00172FBE">
              <w:rPr>
                <w:rFonts w:asciiTheme="minorHAnsi" w:hAnsiTheme="minorHAnsi" w:cs="Arial"/>
                <w:szCs w:val="24"/>
              </w:rPr>
            </w:r>
            <w:r w:rsidRPr="00172FBE">
              <w:rPr>
                <w:rFonts w:asciiTheme="minorHAnsi" w:hAnsiTheme="minorHAnsi" w:cs="Arial"/>
                <w:szCs w:val="24"/>
              </w:rPr>
              <w:fldChar w:fldCharType="separate"/>
            </w:r>
            <w:r w:rsidRPr="00172FBE">
              <w:rPr>
                <w:rFonts w:asciiTheme="minorHAnsi" w:hAnsiTheme="minorHAnsi" w:cs="Arial"/>
                <w:noProof/>
                <w:szCs w:val="24"/>
              </w:rPr>
              <w:t> </w:t>
            </w:r>
            <w:r w:rsidRPr="00172FBE">
              <w:rPr>
                <w:rFonts w:asciiTheme="minorHAnsi" w:hAnsiTheme="minorHAnsi" w:cs="Arial"/>
                <w:noProof/>
                <w:szCs w:val="24"/>
              </w:rPr>
              <w:t> </w:t>
            </w:r>
            <w:r w:rsidRPr="00172FBE">
              <w:rPr>
                <w:rFonts w:asciiTheme="minorHAnsi" w:hAnsiTheme="minorHAnsi" w:cs="Arial"/>
                <w:noProof/>
                <w:szCs w:val="24"/>
              </w:rPr>
              <w:t> </w:t>
            </w:r>
            <w:r w:rsidRPr="00172FBE">
              <w:rPr>
                <w:rFonts w:asciiTheme="minorHAnsi" w:hAnsiTheme="minorHAnsi" w:cs="Arial"/>
                <w:noProof/>
                <w:szCs w:val="24"/>
              </w:rPr>
              <w:t> </w:t>
            </w:r>
            <w:r w:rsidRPr="00172FBE">
              <w:rPr>
                <w:rFonts w:asciiTheme="minorHAnsi" w:hAnsiTheme="minorHAnsi" w:cs="Arial"/>
                <w:noProof/>
                <w:szCs w:val="24"/>
              </w:rPr>
              <w:t> </w:t>
            </w:r>
            <w:r w:rsidRPr="00172FBE">
              <w:rPr>
                <w:rFonts w:asciiTheme="minorHAnsi" w:hAnsiTheme="minorHAnsi" w:cs="Arial"/>
                <w:szCs w:val="24"/>
              </w:rPr>
              <w:fldChar w:fldCharType="end"/>
            </w:r>
          </w:p>
        </w:tc>
        <w:tc>
          <w:tcPr>
            <w:tcW w:w="1080" w:type="dxa"/>
            <w:shd w:val="clear" w:color="auto" w:fill="FFFFFF"/>
            <w:vAlign w:val="center"/>
          </w:tcPr>
          <w:p w14:paraId="1EB5CC3F" w14:textId="77777777" w:rsidR="00172FBE" w:rsidRPr="00172FBE" w:rsidRDefault="00172FBE" w:rsidP="00172FBE">
            <w:pPr>
              <w:spacing w:after="0" w:line="240" w:lineRule="auto"/>
              <w:jc w:val="center"/>
              <w:rPr>
                <w:rFonts w:asciiTheme="minorHAnsi" w:hAnsiTheme="minorHAnsi" w:cs="Arial"/>
                <w:b/>
                <w:szCs w:val="24"/>
              </w:rPr>
            </w:pPr>
            <w:r w:rsidRPr="00172FBE">
              <w:rPr>
                <w:rFonts w:asciiTheme="minorHAnsi" w:hAnsiTheme="minorHAnsi" w:cs="Arial"/>
                <w:b/>
                <w:szCs w:val="24"/>
              </w:rPr>
              <w:t>Phone</w:t>
            </w:r>
          </w:p>
        </w:tc>
        <w:tc>
          <w:tcPr>
            <w:tcW w:w="2898" w:type="dxa"/>
            <w:shd w:val="clear" w:color="auto" w:fill="FFFFFF"/>
            <w:vAlign w:val="center"/>
          </w:tcPr>
          <w:p w14:paraId="3F694D40" w14:textId="77777777" w:rsidR="00172FBE" w:rsidRPr="00172FBE" w:rsidRDefault="00172FBE" w:rsidP="00172FBE">
            <w:pPr>
              <w:spacing w:after="0" w:line="240" w:lineRule="auto"/>
              <w:rPr>
                <w:rFonts w:asciiTheme="minorHAnsi" w:hAnsiTheme="minorHAnsi" w:cs="Arial"/>
                <w:szCs w:val="24"/>
              </w:rPr>
            </w:pPr>
            <w:r w:rsidRPr="00172FBE">
              <w:rPr>
                <w:rFonts w:asciiTheme="minorHAnsi" w:hAnsiTheme="minorHAnsi" w:cs="Arial"/>
                <w:szCs w:val="24"/>
              </w:rPr>
              <w:fldChar w:fldCharType="begin">
                <w:ffData>
                  <w:name w:val="Text49"/>
                  <w:enabled/>
                  <w:calcOnExit w:val="0"/>
                  <w:textInput/>
                </w:ffData>
              </w:fldChar>
            </w:r>
            <w:r w:rsidRPr="00172FBE">
              <w:rPr>
                <w:rFonts w:asciiTheme="minorHAnsi" w:hAnsiTheme="minorHAnsi" w:cs="Arial"/>
                <w:szCs w:val="24"/>
              </w:rPr>
              <w:instrText xml:space="preserve"> FORMTEXT </w:instrText>
            </w:r>
            <w:r w:rsidRPr="00172FBE">
              <w:rPr>
                <w:rFonts w:asciiTheme="minorHAnsi" w:hAnsiTheme="minorHAnsi" w:cs="Arial"/>
                <w:szCs w:val="24"/>
              </w:rPr>
            </w:r>
            <w:r w:rsidRPr="00172FBE">
              <w:rPr>
                <w:rFonts w:asciiTheme="minorHAnsi" w:hAnsiTheme="minorHAnsi" w:cs="Arial"/>
                <w:szCs w:val="24"/>
              </w:rPr>
              <w:fldChar w:fldCharType="separate"/>
            </w:r>
            <w:r w:rsidRPr="00172FBE">
              <w:rPr>
                <w:rFonts w:asciiTheme="minorHAnsi" w:hAnsiTheme="minorHAnsi" w:cs="Arial"/>
                <w:noProof/>
                <w:szCs w:val="24"/>
              </w:rPr>
              <w:t> </w:t>
            </w:r>
            <w:r w:rsidRPr="00172FBE">
              <w:rPr>
                <w:rFonts w:asciiTheme="minorHAnsi" w:hAnsiTheme="minorHAnsi" w:cs="Arial"/>
                <w:noProof/>
                <w:szCs w:val="24"/>
              </w:rPr>
              <w:t> </w:t>
            </w:r>
            <w:r w:rsidRPr="00172FBE">
              <w:rPr>
                <w:rFonts w:asciiTheme="minorHAnsi" w:hAnsiTheme="minorHAnsi" w:cs="Arial"/>
                <w:noProof/>
                <w:szCs w:val="24"/>
              </w:rPr>
              <w:t> </w:t>
            </w:r>
            <w:r w:rsidRPr="00172FBE">
              <w:rPr>
                <w:rFonts w:asciiTheme="minorHAnsi" w:hAnsiTheme="minorHAnsi" w:cs="Arial"/>
                <w:noProof/>
                <w:szCs w:val="24"/>
              </w:rPr>
              <w:t> </w:t>
            </w:r>
            <w:r w:rsidRPr="00172FBE">
              <w:rPr>
                <w:rFonts w:asciiTheme="minorHAnsi" w:hAnsiTheme="minorHAnsi" w:cs="Arial"/>
                <w:noProof/>
                <w:szCs w:val="24"/>
              </w:rPr>
              <w:t> </w:t>
            </w:r>
            <w:r w:rsidRPr="00172FBE">
              <w:rPr>
                <w:rFonts w:asciiTheme="minorHAnsi" w:hAnsiTheme="minorHAnsi" w:cs="Arial"/>
                <w:szCs w:val="24"/>
              </w:rPr>
              <w:fldChar w:fldCharType="end"/>
            </w:r>
          </w:p>
        </w:tc>
      </w:tr>
      <w:tr w:rsidR="00172FBE" w:rsidRPr="00172FBE" w14:paraId="1FAADBC4" w14:textId="77777777" w:rsidTr="00172FBE">
        <w:tc>
          <w:tcPr>
            <w:tcW w:w="2718" w:type="dxa"/>
            <w:shd w:val="clear" w:color="auto" w:fill="FFFFFF"/>
            <w:vAlign w:val="center"/>
          </w:tcPr>
          <w:p w14:paraId="41AEE416" w14:textId="77777777" w:rsidR="00172FBE" w:rsidRPr="00172FBE" w:rsidRDefault="00172FBE" w:rsidP="00172FBE">
            <w:pPr>
              <w:spacing w:after="0" w:line="240" w:lineRule="auto"/>
              <w:jc w:val="center"/>
              <w:rPr>
                <w:rFonts w:asciiTheme="minorHAnsi" w:hAnsiTheme="minorHAnsi" w:cs="Arial"/>
                <w:b/>
                <w:szCs w:val="24"/>
              </w:rPr>
            </w:pPr>
            <w:r w:rsidRPr="00172FBE">
              <w:rPr>
                <w:rFonts w:asciiTheme="minorHAnsi" w:hAnsiTheme="minorHAnsi" w:cs="Arial"/>
                <w:b/>
                <w:szCs w:val="24"/>
              </w:rPr>
              <w:t>2</w:t>
            </w:r>
            <w:r w:rsidRPr="00172FBE">
              <w:rPr>
                <w:rFonts w:asciiTheme="minorHAnsi" w:hAnsiTheme="minorHAnsi" w:cs="Arial"/>
                <w:b/>
                <w:szCs w:val="24"/>
                <w:vertAlign w:val="superscript"/>
              </w:rPr>
              <w:t>nd</w:t>
            </w:r>
            <w:r w:rsidRPr="00172FBE">
              <w:rPr>
                <w:rFonts w:asciiTheme="minorHAnsi" w:hAnsiTheme="minorHAnsi" w:cs="Arial"/>
                <w:b/>
                <w:szCs w:val="24"/>
              </w:rPr>
              <w:t xml:space="preserve"> Contact</w:t>
            </w:r>
          </w:p>
        </w:tc>
        <w:tc>
          <w:tcPr>
            <w:tcW w:w="2880" w:type="dxa"/>
            <w:shd w:val="clear" w:color="auto" w:fill="FFFFFF"/>
            <w:vAlign w:val="center"/>
          </w:tcPr>
          <w:p w14:paraId="6D71084A" w14:textId="77777777" w:rsidR="00172FBE" w:rsidRPr="00172FBE" w:rsidRDefault="00172FBE" w:rsidP="00172FBE">
            <w:pPr>
              <w:spacing w:after="0" w:line="240" w:lineRule="auto"/>
              <w:rPr>
                <w:rFonts w:asciiTheme="minorHAnsi" w:hAnsiTheme="minorHAnsi" w:cs="Arial"/>
                <w:szCs w:val="24"/>
              </w:rPr>
            </w:pPr>
            <w:r w:rsidRPr="00172FBE">
              <w:rPr>
                <w:rFonts w:asciiTheme="minorHAnsi" w:hAnsiTheme="minorHAnsi" w:cs="Arial"/>
                <w:szCs w:val="24"/>
              </w:rPr>
              <w:fldChar w:fldCharType="begin">
                <w:ffData>
                  <w:name w:val=""/>
                  <w:enabled/>
                  <w:calcOnExit w:val="0"/>
                  <w:helpText w:type="text" w:val="Provide the name and phone number of the staff member who should be contacted second in the procedure line, or should be contacted if the first contact is not available."/>
                  <w:statusText w:type="text" w:val="Provide the name and phone number of the staff member who should be contacted second, or contacted if the first contact is not available."/>
                  <w:textInput/>
                </w:ffData>
              </w:fldChar>
            </w:r>
            <w:r w:rsidRPr="00172FBE">
              <w:rPr>
                <w:rFonts w:asciiTheme="minorHAnsi" w:hAnsiTheme="minorHAnsi" w:cs="Arial"/>
                <w:szCs w:val="24"/>
              </w:rPr>
              <w:instrText xml:space="preserve"> FORMTEXT </w:instrText>
            </w:r>
            <w:r w:rsidRPr="00172FBE">
              <w:rPr>
                <w:rFonts w:asciiTheme="minorHAnsi" w:hAnsiTheme="minorHAnsi" w:cs="Arial"/>
                <w:szCs w:val="24"/>
              </w:rPr>
            </w:r>
            <w:r w:rsidRPr="00172FBE">
              <w:rPr>
                <w:rFonts w:asciiTheme="minorHAnsi" w:hAnsiTheme="minorHAnsi" w:cs="Arial"/>
                <w:szCs w:val="24"/>
              </w:rPr>
              <w:fldChar w:fldCharType="separate"/>
            </w:r>
            <w:r w:rsidRPr="00172FBE">
              <w:rPr>
                <w:rFonts w:asciiTheme="minorHAnsi" w:hAnsiTheme="minorHAnsi" w:cs="Arial"/>
                <w:noProof/>
                <w:szCs w:val="24"/>
              </w:rPr>
              <w:t> </w:t>
            </w:r>
            <w:r w:rsidRPr="00172FBE">
              <w:rPr>
                <w:rFonts w:asciiTheme="minorHAnsi" w:hAnsiTheme="minorHAnsi" w:cs="Arial"/>
                <w:noProof/>
                <w:szCs w:val="24"/>
              </w:rPr>
              <w:t> </w:t>
            </w:r>
            <w:r w:rsidRPr="00172FBE">
              <w:rPr>
                <w:rFonts w:asciiTheme="minorHAnsi" w:hAnsiTheme="minorHAnsi" w:cs="Arial"/>
                <w:noProof/>
                <w:szCs w:val="24"/>
              </w:rPr>
              <w:t> </w:t>
            </w:r>
            <w:r w:rsidRPr="00172FBE">
              <w:rPr>
                <w:rFonts w:asciiTheme="minorHAnsi" w:hAnsiTheme="minorHAnsi" w:cs="Arial"/>
                <w:noProof/>
                <w:szCs w:val="24"/>
              </w:rPr>
              <w:t> </w:t>
            </w:r>
            <w:r w:rsidRPr="00172FBE">
              <w:rPr>
                <w:rFonts w:asciiTheme="minorHAnsi" w:hAnsiTheme="minorHAnsi" w:cs="Arial"/>
                <w:noProof/>
                <w:szCs w:val="24"/>
              </w:rPr>
              <w:t> </w:t>
            </w:r>
            <w:r w:rsidRPr="00172FBE">
              <w:rPr>
                <w:rFonts w:asciiTheme="minorHAnsi" w:hAnsiTheme="minorHAnsi" w:cs="Arial"/>
                <w:szCs w:val="24"/>
              </w:rPr>
              <w:fldChar w:fldCharType="end"/>
            </w:r>
          </w:p>
        </w:tc>
        <w:tc>
          <w:tcPr>
            <w:tcW w:w="1080" w:type="dxa"/>
            <w:shd w:val="clear" w:color="auto" w:fill="FFFFFF"/>
            <w:vAlign w:val="center"/>
          </w:tcPr>
          <w:p w14:paraId="2457F918" w14:textId="77777777" w:rsidR="00172FBE" w:rsidRPr="00172FBE" w:rsidRDefault="00172FBE" w:rsidP="00172FBE">
            <w:pPr>
              <w:spacing w:after="0" w:line="240" w:lineRule="auto"/>
              <w:jc w:val="center"/>
              <w:rPr>
                <w:rFonts w:asciiTheme="minorHAnsi" w:hAnsiTheme="minorHAnsi" w:cs="Arial"/>
                <w:b/>
                <w:szCs w:val="24"/>
              </w:rPr>
            </w:pPr>
            <w:r w:rsidRPr="00172FBE">
              <w:rPr>
                <w:rFonts w:asciiTheme="minorHAnsi" w:hAnsiTheme="minorHAnsi" w:cs="Arial"/>
                <w:b/>
                <w:szCs w:val="24"/>
              </w:rPr>
              <w:t>Phone</w:t>
            </w:r>
          </w:p>
        </w:tc>
        <w:tc>
          <w:tcPr>
            <w:tcW w:w="2898" w:type="dxa"/>
            <w:shd w:val="clear" w:color="auto" w:fill="FFFFFF"/>
            <w:vAlign w:val="center"/>
          </w:tcPr>
          <w:p w14:paraId="5DFBCB15" w14:textId="77777777" w:rsidR="00172FBE" w:rsidRPr="00172FBE" w:rsidRDefault="00172FBE" w:rsidP="00172FBE">
            <w:pPr>
              <w:spacing w:after="0" w:line="240" w:lineRule="auto"/>
              <w:rPr>
                <w:rFonts w:asciiTheme="minorHAnsi" w:hAnsiTheme="minorHAnsi" w:cs="Arial"/>
                <w:szCs w:val="24"/>
              </w:rPr>
            </w:pPr>
            <w:r w:rsidRPr="00172FBE">
              <w:rPr>
                <w:rFonts w:asciiTheme="minorHAnsi" w:hAnsiTheme="minorHAnsi" w:cs="Arial"/>
                <w:szCs w:val="24"/>
              </w:rPr>
              <w:fldChar w:fldCharType="begin">
                <w:ffData>
                  <w:name w:val="Text51"/>
                  <w:enabled/>
                  <w:calcOnExit w:val="0"/>
                  <w:textInput/>
                </w:ffData>
              </w:fldChar>
            </w:r>
            <w:r w:rsidRPr="00172FBE">
              <w:rPr>
                <w:rFonts w:asciiTheme="minorHAnsi" w:hAnsiTheme="minorHAnsi" w:cs="Arial"/>
                <w:szCs w:val="24"/>
              </w:rPr>
              <w:instrText xml:space="preserve"> FORMTEXT </w:instrText>
            </w:r>
            <w:r w:rsidRPr="00172FBE">
              <w:rPr>
                <w:rFonts w:asciiTheme="minorHAnsi" w:hAnsiTheme="minorHAnsi" w:cs="Arial"/>
                <w:szCs w:val="24"/>
              </w:rPr>
            </w:r>
            <w:r w:rsidRPr="00172FBE">
              <w:rPr>
                <w:rFonts w:asciiTheme="minorHAnsi" w:hAnsiTheme="minorHAnsi" w:cs="Arial"/>
                <w:szCs w:val="24"/>
              </w:rPr>
              <w:fldChar w:fldCharType="separate"/>
            </w:r>
            <w:r w:rsidRPr="00172FBE">
              <w:rPr>
                <w:rFonts w:asciiTheme="minorHAnsi" w:hAnsiTheme="minorHAnsi" w:cs="Arial"/>
                <w:noProof/>
                <w:szCs w:val="24"/>
              </w:rPr>
              <w:t> </w:t>
            </w:r>
            <w:r w:rsidRPr="00172FBE">
              <w:rPr>
                <w:rFonts w:asciiTheme="minorHAnsi" w:hAnsiTheme="minorHAnsi" w:cs="Arial"/>
                <w:noProof/>
                <w:szCs w:val="24"/>
              </w:rPr>
              <w:t> </w:t>
            </w:r>
            <w:r w:rsidRPr="00172FBE">
              <w:rPr>
                <w:rFonts w:asciiTheme="minorHAnsi" w:hAnsiTheme="minorHAnsi" w:cs="Arial"/>
                <w:noProof/>
                <w:szCs w:val="24"/>
              </w:rPr>
              <w:t> </w:t>
            </w:r>
            <w:r w:rsidRPr="00172FBE">
              <w:rPr>
                <w:rFonts w:asciiTheme="minorHAnsi" w:hAnsiTheme="minorHAnsi" w:cs="Arial"/>
                <w:noProof/>
                <w:szCs w:val="24"/>
              </w:rPr>
              <w:t> </w:t>
            </w:r>
            <w:r w:rsidRPr="00172FBE">
              <w:rPr>
                <w:rFonts w:asciiTheme="minorHAnsi" w:hAnsiTheme="minorHAnsi" w:cs="Arial"/>
                <w:noProof/>
                <w:szCs w:val="24"/>
              </w:rPr>
              <w:t> </w:t>
            </w:r>
            <w:r w:rsidRPr="00172FBE">
              <w:rPr>
                <w:rFonts w:asciiTheme="minorHAnsi" w:hAnsiTheme="minorHAnsi" w:cs="Arial"/>
                <w:szCs w:val="24"/>
              </w:rPr>
              <w:fldChar w:fldCharType="end"/>
            </w:r>
          </w:p>
        </w:tc>
      </w:tr>
      <w:tr w:rsidR="00172FBE" w:rsidRPr="00172FBE" w14:paraId="140E9AAB" w14:textId="77777777" w:rsidTr="00172FBE">
        <w:tc>
          <w:tcPr>
            <w:tcW w:w="2718" w:type="dxa"/>
            <w:shd w:val="clear" w:color="auto" w:fill="FFFFFF"/>
            <w:vAlign w:val="center"/>
          </w:tcPr>
          <w:p w14:paraId="78BDC0B2" w14:textId="77777777" w:rsidR="00172FBE" w:rsidRPr="00172FBE" w:rsidRDefault="00172FBE" w:rsidP="00172FBE">
            <w:pPr>
              <w:spacing w:after="0" w:line="240" w:lineRule="auto"/>
              <w:jc w:val="center"/>
              <w:rPr>
                <w:rFonts w:asciiTheme="minorHAnsi" w:hAnsiTheme="minorHAnsi" w:cs="Arial"/>
                <w:b/>
                <w:szCs w:val="24"/>
              </w:rPr>
            </w:pPr>
            <w:r w:rsidRPr="00172FBE">
              <w:rPr>
                <w:rFonts w:asciiTheme="minorHAnsi" w:hAnsiTheme="minorHAnsi" w:cs="Arial"/>
                <w:b/>
                <w:szCs w:val="24"/>
              </w:rPr>
              <w:t>3</w:t>
            </w:r>
            <w:proofErr w:type="gramStart"/>
            <w:r w:rsidRPr="00172FBE">
              <w:rPr>
                <w:rFonts w:asciiTheme="minorHAnsi" w:hAnsiTheme="minorHAnsi" w:cs="Arial"/>
                <w:b/>
                <w:szCs w:val="24"/>
                <w:vertAlign w:val="superscript"/>
              </w:rPr>
              <w:t xml:space="preserve">rd </w:t>
            </w:r>
            <w:r w:rsidRPr="00172FBE">
              <w:rPr>
                <w:rFonts w:asciiTheme="minorHAnsi" w:hAnsiTheme="minorHAnsi" w:cs="Arial"/>
                <w:b/>
                <w:szCs w:val="24"/>
              </w:rPr>
              <w:t xml:space="preserve"> Contact</w:t>
            </w:r>
            <w:proofErr w:type="gramEnd"/>
          </w:p>
        </w:tc>
        <w:tc>
          <w:tcPr>
            <w:tcW w:w="2880" w:type="dxa"/>
            <w:shd w:val="clear" w:color="auto" w:fill="FFFFFF"/>
            <w:vAlign w:val="center"/>
          </w:tcPr>
          <w:p w14:paraId="22966C58" w14:textId="77777777" w:rsidR="00172FBE" w:rsidRPr="00172FBE" w:rsidRDefault="00172FBE" w:rsidP="00172FBE">
            <w:pPr>
              <w:spacing w:after="0" w:line="240" w:lineRule="auto"/>
              <w:rPr>
                <w:rFonts w:asciiTheme="minorHAnsi" w:hAnsiTheme="minorHAnsi" w:cs="Arial"/>
                <w:szCs w:val="24"/>
              </w:rPr>
            </w:pPr>
            <w:r w:rsidRPr="00172FBE">
              <w:rPr>
                <w:rFonts w:asciiTheme="minorHAnsi" w:hAnsiTheme="minorHAnsi" w:cs="Arial"/>
                <w:szCs w:val="24"/>
              </w:rPr>
              <w:fldChar w:fldCharType="begin">
                <w:ffData>
                  <w:name w:val=""/>
                  <w:enabled/>
                  <w:calcOnExit w:val="0"/>
                  <w:helpText w:type="text" w:val="Provide the name and phone number of the staff member who should be contacted in case the first and second contacts are not available."/>
                  <w:statusText w:type="text" w:val="Provide the name and phone number of the staff member who should be contacted in case the first and second contacts are not available."/>
                  <w:textInput/>
                </w:ffData>
              </w:fldChar>
            </w:r>
            <w:r w:rsidRPr="00172FBE">
              <w:rPr>
                <w:rFonts w:asciiTheme="minorHAnsi" w:hAnsiTheme="minorHAnsi" w:cs="Arial"/>
                <w:szCs w:val="24"/>
              </w:rPr>
              <w:instrText xml:space="preserve"> FORMTEXT </w:instrText>
            </w:r>
            <w:r w:rsidRPr="00172FBE">
              <w:rPr>
                <w:rFonts w:asciiTheme="minorHAnsi" w:hAnsiTheme="minorHAnsi" w:cs="Arial"/>
                <w:szCs w:val="24"/>
              </w:rPr>
            </w:r>
            <w:r w:rsidRPr="00172FBE">
              <w:rPr>
                <w:rFonts w:asciiTheme="minorHAnsi" w:hAnsiTheme="minorHAnsi" w:cs="Arial"/>
                <w:szCs w:val="24"/>
              </w:rPr>
              <w:fldChar w:fldCharType="separate"/>
            </w:r>
            <w:r w:rsidRPr="00172FBE">
              <w:rPr>
                <w:rFonts w:asciiTheme="minorHAnsi" w:hAnsiTheme="minorHAnsi" w:cs="Arial"/>
                <w:noProof/>
                <w:szCs w:val="24"/>
              </w:rPr>
              <w:t> </w:t>
            </w:r>
            <w:r w:rsidRPr="00172FBE">
              <w:rPr>
                <w:rFonts w:asciiTheme="minorHAnsi" w:hAnsiTheme="minorHAnsi" w:cs="Arial"/>
                <w:noProof/>
                <w:szCs w:val="24"/>
              </w:rPr>
              <w:t> </w:t>
            </w:r>
            <w:r w:rsidRPr="00172FBE">
              <w:rPr>
                <w:rFonts w:asciiTheme="minorHAnsi" w:hAnsiTheme="minorHAnsi" w:cs="Arial"/>
                <w:noProof/>
                <w:szCs w:val="24"/>
              </w:rPr>
              <w:t> </w:t>
            </w:r>
            <w:r w:rsidRPr="00172FBE">
              <w:rPr>
                <w:rFonts w:asciiTheme="minorHAnsi" w:hAnsiTheme="minorHAnsi" w:cs="Arial"/>
                <w:noProof/>
                <w:szCs w:val="24"/>
              </w:rPr>
              <w:t> </w:t>
            </w:r>
            <w:r w:rsidRPr="00172FBE">
              <w:rPr>
                <w:rFonts w:asciiTheme="minorHAnsi" w:hAnsiTheme="minorHAnsi" w:cs="Arial"/>
                <w:noProof/>
                <w:szCs w:val="24"/>
              </w:rPr>
              <w:t> </w:t>
            </w:r>
            <w:r w:rsidRPr="00172FBE">
              <w:rPr>
                <w:rFonts w:asciiTheme="minorHAnsi" w:hAnsiTheme="minorHAnsi" w:cs="Arial"/>
                <w:szCs w:val="24"/>
              </w:rPr>
              <w:fldChar w:fldCharType="end"/>
            </w:r>
          </w:p>
        </w:tc>
        <w:tc>
          <w:tcPr>
            <w:tcW w:w="1080" w:type="dxa"/>
            <w:shd w:val="clear" w:color="auto" w:fill="FFFFFF"/>
            <w:vAlign w:val="center"/>
          </w:tcPr>
          <w:p w14:paraId="7FC73339" w14:textId="77777777" w:rsidR="00172FBE" w:rsidRPr="00172FBE" w:rsidRDefault="00172FBE" w:rsidP="00172FBE">
            <w:pPr>
              <w:spacing w:after="0" w:line="240" w:lineRule="auto"/>
              <w:jc w:val="center"/>
              <w:rPr>
                <w:rFonts w:asciiTheme="minorHAnsi" w:hAnsiTheme="minorHAnsi" w:cs="Arial"/>
                <w:b/>
                <w:szCs w:val="24"/>
              </w:rPr>
            </w:pPr>
            <w:r w:rsidRPr="00172FBE">
              <w:rPr>
                <w:rFonts w:asciiTheme="minorHAnsi" w:hAnsiTheme="minorHAnsi" w:cs="Arial"/>
                <w:b/>
                <w:szCs w:val="24"/>
              </w:rPr>
              <w:t>Phone</w:t>
            </w:r>
          </w:p>
        </w:tc>
        <w:tc>
          <w:tcPr>
            <w:tcW w:w="2898" w:type="dxa"/>
            <w:shd w:val="clear" w:color="auto" w:fill="FFFFFF"/>
            <w:vAlign w:val="center"/>
          </w:tcPr>
          <w:p w14:paraId="180507F2" w14:textId="77777777" w:rsidR="00172FBE" w:rsidRPr="00172FBE" w:rsidRDefault="00172FBE" w:rsidP="00172FBE">
            <w:pPr>
              <w:spacing w:after="0" w:line="240" w:lineRule="auto"/>
              <w:rPr>
                <w:rFonts w:asciiTheme="minorHAnsi" w:hAnsiTheme="minorHAnsi" w:cs="Arial"/>
                <w:szCs w:val="24"/>
              </w:rPr>
            </w:pPr>
            <w:r w:rsidRPr="00172FBE">
              <w:rPr>
                <w:rFonts w:asciiTheme="minorHAnsi" w:hAnsiTheme="minorHAnsi" w:cs="Arial"/>
                <w:szCs w:val="24"/>
              </w:rPr>
              <w:fldChar w:fldCharType="begin">
                <w:ffData>
                  <w:name w:val="Text53"/>
                  <w:enabled/>
                  <w:calcOnExit w:val="0"/>
                  <w:textInput/>
                </w:ffData>
              </w:fldChar>
            </w:r>
            <w:r w:rsidRPr="00172FBE">
              <w:rPr>
                <w:rFonts w:asciiTheme="minorHAnsi" w:hAnsiTheme="minorHAnsi" w:cs="Arial"/>
                <w:szCs w:val="24"/>
              </w:rPr>
              <w:instrText xml:space="preserve"> FORMTEXT </w:instrText>
            </w:r>
            <w:r w:rsidRPr="00172FBE">
              <w:rPr>
                <w:rFonts w:asciiTheme="minorHAnsi" w:hAnsiTheme="minorHAnsi" w:cs="Arial"/>
                <w:szCs w:val="24"/>
              </w:rPr>
            </w:r>
            <w:r w:rsidRPr="00172FBE">
              <w:rPr>
                <w:rFonts w:asciiTheme="minorHAnsi" w:hAnsiTheme="minorHAnsi" w:cs="Arial"/>
                <w:szCs w:val="24"/>
              </w:rPr>
              <w:fldChar w:fldCharType="separate"/>
            </w:r>
            <w:r w:rsidRPr="00172FBE">
              <w:rPr>
                <w:rFonts w:asciiTheme="minorHAnsi" w:hAnsiTheme="minorHAnsi" w:cs="Arial"/>
                <w:noProof/>
                <w:szCs w:val="24"/>
              </w:rPr>
              <w:t> </w:t>
            </w:r>
            <w:r w:rsidRPr="00172FBE">
              <w:rPr>
                <w:rFonts w:asciiTheme="minorHAnsi" w:hAnsiTheme="minorHAnsi" w:cs="Arial"/>
                <w:noProof/>
                <w:szCs w:val="24"/>
              </w:rPr>
              <w:t> </w:t>
            </w:r>
            <w:r w:rsidRPr="00172FBE">
              <w:rPr>
                <w:rFonts w:asciiTheme="minorHAnsi" w:hAnsiTheme="minorHAnsi" w:cs="Arial"/>
                <w:noProof/>
                <w:szCs w:val="24"/>
              </w:rPr>
              <w:t> </w:t>
            </w:r>
            <w:r w:rsidRPr="00172FBE">
              <w:rPr>
                <w:rFonts w:asciiTheme="minorHAnsi" w:hAnsiTheme="minorHAnsi" w:cs="Arial"/>
                <w:noProof/>
                <w:szCs w:val="24"/>
              </w:rPr>
              <w:t> </w:t>
            </w:r>
            <w:r w:rsidRPr="00172FBE">
              <w:rPr>
                <w:rFonts w:asciiTheme="minorHAnsi" w:hAnsiTheme="minorHAnsi" w:cs="Arial"/>
                <w:noProof/>
                <w:szCs w:val="24"/>
              </w:rPr>
              <w:t> </w:t>
            </w:r>
            <w:r w:rsidRPr="00172FBE">
              <w:rPr>
                <w:rFonts w:asciiTheme="minorHAnsi" w:hAnsiTheme="minorHAnsi" w:cs="Arial"/>
                <w:szCs w:val="24"/>
              </w:rPr>
              <w:fldChar w:fldCharType="end"/>
            </w:r>
          </w:p>
        </w:tc>
      </w:tr>
      <w:tr w:rsidR="00172FBE" w:rsidRPr="00172FBE" w14:paraId="1936C5F8" w14:textId="77777777" w:rsidTr="00172FBE">
        <w:trPr>
          <w:trHeight w:val="152"/>
        </w:trPr>
        <w:tc>
          <w:tcPr>
            <w:tcW w:w="9576" w:type="dxa"/>
            <w:gridSpan w:val="4"/>
            <w:shd w:val="clear" w:color="auto" w:fill="D9D9D9"/>
            <w:vAlign w:val="center"/>
          </w:tcPr>
          <w:p w14:paraId="0F505E1A" w14:textId="43133B60" w:rsidR="00172FBE" w:rsidRPr="00172FBE" w:rsidRDefault="00172FBE" w:rsidP="00172FBE">
            <w:pPr>
              <w:spacing w:after="0" w:line="240" w:lineRule="auto"/>
              <w:jc w:val="center"/>
              <w:rPr>
                <w:rFonts w:asciiTheme="minorHAnsi" w:hAnsiTheme="minorHAnsi" w:cs="Arial"/>
                <w:b/>
                <w:szCs w:val="24"/>
              </w:rPr>
            </w:pPr>
            <w:r>
              <w:rPr>
                <w:rFonts w:asciiTheme="minorHAnsi" w:hAnsiTheme="minorHAnsi" w:cs="Arial"/>
                <w:b/>
                <w:szCs w:val="24"/>
              </w:rPr>
              <w:t>Procedure Steps</w:t>
            </w:r>
          </w:p>
        </w:tc>
      </w:tr>
      <w:tr w:rsidR="00172FBE" w:rsidRPr="00172FBE" w14:paraId="18B391E5" w14:textId="77777777" w:rsidTr="00172FBE">
        <w:trPr>
          <w:trHeight w:val="8765"/>
        </w:trPr>
        <w:tc>
          <w:tcPr>
            <w:tcW w:w="9576" w:type="dxa"/>
            <w:gridSpan w:val="4"/>
            <w:shd w:val="clear" w:color="auto" w:fill="FFFFFF"/>
          </w:tcPr>
          <w:p w14:paraId="6555693F" w14:textId="77777777" w:rsidR="00172FBE" w:rsidRPr="00172FBE" w:rsidRDefault="00172FBE" w:rsidP="00172FBE">
            <w:pPr>
              <w:spacing w:after="0" w:line="240" w:lineRule="auto"/>
              <w:rPr>
                <w:rFonts w:asciiTheme="minorHAnsi" w:hAnsiTheme="minorHAnsi" w:cs="Arial"/>
                <w:sz w:val="20"/>
                <w:szCs w:val="20"/>
              </w:rPr>
            </w:pPr>
            <w:r w:rsidRPr="00172FBE">
              <w:rPr>
                <w:rFonts w:asciiTheme="minorHAnsi" w:hAnsiTheme="minorHAnsi" w:cs="Arial"/>
                <w:sz w:val="20"/>
                <w:szCs w:val="20"/>
              </w:rPr>
              <w:fldChar w:fldCharType="begin">
                <w:ffData>
                  <w:name w:val="Text54"/>
                  <w:enabled/>
                  <w:calcOnExit w:val="0"/>
                  <w:helpText w:type="text" w:val="Provide steps that need to be taken in case of emergency pertaining to critical system failure.  Number each step 1, 2, 3 or use First, Second, Third to start each step."/>
                  <w:statusText w:type="text" w:val="Provide steps that need to be taken in case of emergency pertaining to critical system failure.  Number each step 1, 2, 3 or use First ..."/>
                  <w:textInput/>
                </w:ffData>
              </w:fldChar>
            </w:r>
            <w:r w:rsidRPr="00172FBE">
              <w:rPr>
                <w:rFonts w:asciiTheme="minorHAnsi" w:hAnsiTheme="minorHAnsi" w:cs="Arial"/>
                <w:sz w:val="20"/>
                <w:szCs w:val="20"/>
              </w:rPr>
              <w:instrText xml:space="preserve"> FORMTEXT </w:instrText>
            </w:r>
            <w:r w:rsidRPr="00172FBE">
              <w:rPr>
                <w:rFonts w:asciiTheme="minorHAnsi" w:hAnsiTheme="minorHAnsi" w:cs="Arial"/>
                <w:sz w:val="20"/>
                <w:szCs w:val="20"/>
              </w:rPr>
            </w:r>
            <w:r w:rsidRPr="00172FBE">
              <w:rPr>
                <w:rFonts w:asciiTheme="minorHAnsi" w:hAnsiTheme="minorHAnsi" w:cs="Arial"/>
                <w:sz w:val="20"/>
                <w:szCs w:val="20"/>
              </w:rPr>
              <w:fldChar w:fldCharType="separate"/>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noProof/>
                <w:sz w:val="20"/>
                <w:szCs w:val="20"/>
              </w:rPr>
              <w:t> </w:t>
            </w:r>
            <w:r w:rsidRPr="00172FBE">
              <w:rPr>
                <w:rFonts w:asciiTheme="minorHAnsi" w:hAnsiTheme="minorHAnsi" w:cs="Arial"/>
                <w:sz w:val="20"/>
                <w:szCs w:val="20"/>
              </w:rPr>
              <w:fldChar w:fldCharType="end"/>
            </w:r>
          </w:p>
        </w:tc>
      </w:tr>
    </w:tbl>
    <w:p w14:paraId="732D980C" w14:textId="53D9A498" w:rsidR="00172FBE" w:rsidRDefault="00172FBE" w:rsidP="008A0886">
      <w:pPr>
        <w:spacing w:before="245" w:after="245" w:line="240" w:lineRule="auto"/>
        <w:rPr>
          <w:rFonts w:asciiTheme="minorHAnsi" w:hAnsiTheme="minorHAnsi" w:cs="Arial"/>
        </w:rPr>
      </w:pPr>
    </w:p>
    <w:p w14:paraId="5F8C4970" w14:textId="23EA2EF2" w:rsidR="00172FBE" w:rsidRDefault="00172FBE" w:rsidP="008A0886">
      <w:pPr>
        <w:spacing w:before="245" w:after="245" w:line="240" w:lineRule="auto"/>
        <w:rPr>
          <w:rFonts w:asciiTheme="minorHAnsi" w:hAnsiTheme="minorHAnsi" w:cs="Arial"/>
        </w:rPr>
      </w:pPr>
    </w:p>
    <w:p w14:paraId="6A17CAE9" w14:textId="2DD0340C" w:rsidR="00172FBE" w:rsidRDefault="00172FBE" w:rsidP="008A0886">
      <w:pPr>
        <w:spacing w:before="245" w:after="245" w:line="240" w:lineRule="auto"/>
        <w:rPr>
          <w:rFonts w:asciiTheme="minorHAnsi" w:hAnsiTheme="minorHAnsi" w:cs="Arial"/>
        </w:rPr>
      </w:pPr>
    </w:p>
    <w:p w14:paraId="27697D50" w14:textId="1F097778" w:rsidR="00172FBE" w:rsidRDefault="00172FBE" w:rsidP="008A0886">
      <w:pPr>
        <w:spacing w:before="245" w:after="245" w:line="240" w:lineRule="auto"/>
        <w:rPr>
          <w:rFonts w:asciiTheme="minorHAnsi" w:hAnsiTheme="minorHAnsi" w:cs="Arial"/>
        </w:rPr>
      </w:pPr>
      <w:r w:rsidRPr="00172FBE">
        <w:rPr>
          <w:rFonts w:asciiTheme="minorHAnsi" w:hAnsiTheme="minorHAnsi" w:cs="Arial"/>
          <w:b/>
        </w:rPr>
        <w:lastRenderedPageBreak/>
        <w:t>Damage of Power Supply Equipment/Loss of Power</w:t>
      </w:r>
      <w:r>
        <w:rPr>
          <w:rFonts w:asciiTheme="minorHAnsi" w:hAnsiTheme="minorHAnsi" w:cs="Arial"/>
        </w:rPr>
        <w:t xml:space="preserve"> (R18-4-204) A3</w:t>
      </w: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3146"/>
        <w:gridCol w:w="990"/>
        <w:gridCol w:w="2733"/>
      </w:tblGrid>
      <w:tr w:rsidR="00172FBE" w:rsidRPr="00CE4572" w14:paraId="09B25E6B" w14:textId="77777777" w:rsidTr="00172FBE">
        <w:trPr>
          <w:trHeight w:val="543"/>
        </w:trPr>
        <w:tc>
          <w:tcPr>
            <w:tcW w:w="9591" w:type="dxa"/>
            <w:gridSpan w:val="4"/>
            <w:shd w:val="clear" w:color="auto" w:fill="D9D9D9"/>
            <w:vAlign w:val="center"/>
          </w:tcPr>
          <w:p w14:paraId="37F33E86" w14:textId="177D328B" w:rsidR="00172FBE" w:rsidRPr="00CE4572" w:rsidRDefault="00CE4572" w:rsidP="00CE4572">
            <w:pPr>
              <w:spacing w:after="0" w:line="240" w:lineRule="auto"/>
              <w:jc w:val="center"/>
              <w:rPr>
                <w:rFonts w:asciiTheme="minorHAnsi" w:hAnsiTheme="minorHAnsi" w:cs="Arial"/>
                <w:b/>
              </w:rPr>
            </w:pPr>
            <w:r>
              <w:rPr>
                <w:rFonts w:asciiTheme="minorHAnsi" w:hAnsiTheme="minorHAnsi" w:cs="Arial"/>
                <w:b/>
              </w:rPr>
              <w:t>Procedure Description: Damage of Power Supply Equipment/Loss of Power</w:t>
            </w:r>
          </w:p>
        </w:tc>
      </w:tr>
      <w:tr w:rsidR="00172FBE" w:rsidRPr="00CE4572" w14:paraId="280F348E" w14:textId="77777777" w:rsidTr="00172FBE">
        <w:trPr>
          <w:trHeight w:val="287"/>
        </w:trPr>
        <w:tc>
          <w:tcPr>
            <w:tcW w:w="9591" w:type="dxa"/>
            <w:gridSpan w:val="4"/>
            <w:shd w:val="clear" w:color="auto" w:fill="D9D9D9"/>
            <w:vAlign w:val="center"/>
          </w:tcPr>
          <w:p w14:paraId="1ADCEA24" w14:textId="54633157" w:rsidR="00172FBE" w:rsidRPr="00CE4572" w:rsidRDefault="00172FBE" w:rsidP="00172FBE">
            <w:pPr>
              <w:spacing w:after="0" w:line="240" w:lineRule="auto"/>
              <w:jc w:val="center"/>
              <w:rPr>
                <w:rFonts w:asciiTheme="minorHAnsi" w:hAnsiTheme="minorHAnsi" w:cs="Arial"/>
                <w:b/>
              </w:rPr>
            </w:pPr>
            <w:r w:rsidRPr="00CE4572">
              <w:rPr>
                <w:rFonts w:asciiTheme="minorHAnsi" w:hAnsiTheme="minorHAnsi" w:cs="Arial"/>
                <w:b/>
              </w:rPr>
              <w:t>C</w:t>
            </w:r>
            <w:r w:rsidR="00CE4572">
              <w:rPr>
                <w:rFonts w:asciiTheme="minorHAnsi" w:hAnsiTheme="minorHAnsi" w:cs="Arial"/>
                <w:b/>
              </w:rPr>
              <w:t>ontact</w:t>
            </w:r>
          </w:p>
        </w:tc>
      </w:tr>
      <w:tr w:rsidR="00172FBE" w:rsidRPr="00CE4572" w14:paraId="47FB62F2" w14:textId="77777777" w:rsidTr="00172FBE">
        <w:trPr>
          <w:trHeight w:val="272"/>
        </w:trPr>
        <w:tc>
          <w:tcPr>
            <w:tcW w:w="2722" w:type="dxa"/>
            <w:shd w:val="clear" w:color="auto" w:fill="FFFFFF"/>
            <w:vAlign w:val="center"/>
          </w:tcPr>
          <w:p w14:paraId="6A5FFE61" w14:textId="77777777" w:rsidR="00172FBE" w:rsidRPr="00CE4572" w:rsidRDefault="00172FBE" w:rsidP="00172FBE">
            <w:pPr>
              <w:spacing w:after="0" w:line="240" w:lineRule="auto"/>
              <w:jc w:val="center"/>
              <w:rPr>
                <w:rFonts w:asciiTheme="minorHAnsi" w:hAnsiTheme="minorHAnsi" w:cs="Arial"/>
                <w:b/>
              </w:rPr>
            </w:pPr>
            <w:r w:rsidRPr="00CE4572">
              <w:rPr>
                <w:rFonts w:asciiTheme="minorHAnsi" w:hAnsiTheme="minorHAnsi" w:cs="Arial"/>
                <w:b/>
              </w:rPr>
              <w:t>1</w:t>
            </w:r>
            <w:r w:rsidRPr="00CE4572">
              <w:rPr>
                <w:rFonts w:asciiTheme="minorHAnsi" w:hAnsiTheme="minorHAnsi" w:cs="Arial"/>
                <w:b/>
                <w:vertAlign w:val="superscript"/>
              </w:rPr>
              <w:t>st</w:t>
            </w:r>
            <w:r w:rsidRPr="00CE4572">
              <w:rPr>
                <w:rFonts w:asciiTheme="minorHAnsi" w:hAnsiTheme="minorHAnsi" w:cs="Arial"/>
                <w:b/>
              </w:rPr>
              <w:t xml:space="preserve"> Contact</w:t>
            </w:r>
          </w:p>
        </w:tc>
        <w:tc>
          <w:tcPr>
            <w:tcW w:w="3146" w:type="dxa"/>
            <w:shd w:val="clear" w:color="auto" w:fill="FFFFFF"/>
          </w:tcPr>
          <w:p w14:paraId="7FAEC46C" w14:textId="77777777" w:rsidR="00172FBE" w:rsidRPr="00CE4572" w:rsidRDefault="00172FBE" w:rsidP="00172FBE">
            <w:pPr>
              <w:spacing w:after="0" w:line="240" w:lineRule="auto"/>
              <w:rPr>
                <w:rFonts w:asciiTheme="minorHAnsi" w:hAnsiTheme="minorHAnsi" w:cs="Arial"/>
                <w:b/>
              </w:rPr>
            </w:pPr>
            <w:r w:rsidRPr="00CE4572">
              <w:rPr>
                <w:rFonts w:asciiTheme="minorHAnsi" w:hAnsiTheme="minorHAnsi" w:cs="Arial"/>
                <w:b/>
              </w:rPr>
              <w:fldChar w:fldCharType="begin">
                <w:ffData>
                  <w:name w:val=""/>
                  <w:enabled/>
                  <w:calcOnExit w:val="0"/>
                  <w:helpText w:type="text" w:val="Provide the name and phone number of the staff member who should be contacted first."/>
                  <w:statusText w:type="text" w:val="Provide the name and phone number of the staff member who should be contacted first."/>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p>
        </w:tc>
        <w:tc>
          <w:tcPr>
            <w:tcW w:w="990" w:type="dxa"/>
            <w:shd w:val="clear" w:color="auto" w:fill="FFFFFF"/>
            <w:vAlign w:val="center"/>
          </w:tcPr>
          <w:p w14:paraId="6EB266BB" w14:textId="77777777" w:rsidR="00172FBE" w:rsidRPr="00CE4572" w:rsidRDefault="00172FBE" w:rsidP="00172FBE">
            <w:pPr>
              <w:spacing w:after="0" w:line="240" w:lineRule="auto"/>
              <w:jc w:val="center"/>
              <w:rPr>
                <w:rFonts w:asciiTheme="minorHAnsi" w:hAnsiTheme="minorHAnsi" w:cs="Arial"/>
                <w:b/>
              </w:rPr>
            </w:pPr>
            <w:r w:rsidRPr="00CE4572">
              <w:rPr>
                <w:rFonts w:asciiTheme="minorHAnsi" w:hAnsiTheme="minorHAnsi" w:cs="Arial"/>
                <w:b/>
              </w:rPr>
              <w:t>Phone</w:t>
            </w:r>
          </w:p>
        </w:tc>
        <w:tc>
          <w:tcPr>
            <w:tcW w:w="2733" w:type="dxa"/>
            <w:shd w:val="clear" w:color="auto" w:fill="FFFFFF"/>
          </w:tcPr>
          <w:p w14:paraId="4D1C0BBE" w14:textId="77777777" w:rsidR="00172FBE" w:rsidRPr="00CE4572" w:rsidRDefault="00172FBE" w:rsidP="00172FBE">
            <w:pPr>
              <w:spacing w:after="0" w:line="240" w:lineRule="auto"/>
              <w:rPr>
                <w:rFonts w:asciiTheme="minorHAnsi" w:hAnsiTheme="minorHAnsi" w:cs="Arial"/>
                <w:b/>
              </w:rPr>
            </w:pPr>
            <w:r w:rsidRPr="00CE4572">
              <w:rPr>
                <w:rFonts w:asciiTheme="minorHAnsi" w:hAnsiTheme="minorHAnsi" w:cs="Arial"/>
                <w:b/>
              </w:rPr>
              <w:fldChar w:fldCharType="begin">
                <w:ffData>
                  <w:name w:val="Text55"/>
                  <w:enabled/>
                  <w:calcOnExit w:val="0"/>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p>
        </w:tc>
      </w:tr>
      <w:tr w:rsidR="00172FBE" w:rsidRPr="00CE4572" w14:paraId="4D6EACBC" w14:textId="77777777" w:rsidTr="00172FBE">
        <w:trPr>
          <w:trHeight w:val="272"/>
        </w:trPr>
        <w:tc>
          <w:tcPr>
            <w:tcW w:w="2722" w:type="dxa"/>
            <w:shd w:val="clear" w:color="auto" w:fill="FFFFFF"/>
            <w:vAlign w:val="center"/>
          </w:tcPr>
          <w:p w14:paraId="120FBF79" w14:textId="77777777" w:rsidR="00172FBE" w:rsidRPr="00CE4572" w:rsidRDefault="00172FBE" w:rsidP="00172FBE">
            <w:pPr>
              <w:spacing w:after="0" w:line="240" w:lineRule="auto"/>
              <w:jc w:val="center"/>
              <w:rPr>
                <w:rFonts w:asciiTheme="minorHAnsi" w:hAnsiTheme="minorHAnsi" w:cs="Arial"/>
                <w:b/>
              </w:rPr>
            </w:pPr>
            <w:r w:rsidRPr="00CE4572">
              <w:rPr>
                <w:rFonts w:asciiTheme="minorHAnsi" w:hAnsiTheme="minorHAnsi" w:cs="Arial"/>
                <w:b/>
              </w:rPr>
              <w:t>2</w:t>
            </w:r>
            <w:r w:rsidRPr="00CE4572">
              <w:rPr>
                <w:rFonts w:asciiTheme="minorHAnsi" w:hAnsiTheme="minorHAnsi" w:cs="Arial"/>
                <w:b/>
                <w:vertAlign w:val="superscript"/>
              </w:rPr>
              <w:t>nd</w:t>
            </w:r>
            <w:r w:rsidRPr="00CE4572">
              <w:rPr>
                <w:rFonts w:asciiTheme="minorHAnsi" w:hAnsiTheme="minorHAnsi" w:cs="Arial"/>
                <w:b/>
              </w:rPr>
              <w:t xml:space="preserve"> Contact</w:t>
            </w:r>
          </w:p>
        </w:tc>
        <w:tc>
          <w:tcPr>
            <w:tcW w:w="3146" w:type="dxa"/>
            <w:shd w:val="clear" w:color="auto" w:fill="FFFFFF"/>
          </w:tcPr>
          <w:p w14:paraId="01314B78" w14:textId="77777777" w:rsidR="00172FBE" w:rsidRPr="00CE4572" w:rsidRDefault="00172FBE" w:rsidP="00172FBE">
            <w:pPr>
              <w:spacing w:after="0" w:line="240" w:lineRule="auto"/>
              <w:rPr>
                <w:rFonts w:asciiTheme="minorHAnsi" w:hAnsiTheme="minorHAnsi" w:cs="Arial"/>
                <w:b/>
              </w:rPr>
            </w:pPr>
            <w:r w:rsidRPr="00CE4572">
              <w:rPr>
                <w:rFonts w:asciiTheme="minorHAnsi" w:hAnsiTheme="minorHAnsi" w:cs="Arial"/>
                <w:b/>
              </w:rPr>
              <w:fldChar w:fldCharType="begin">
                <w:ffData>
                  <w:name w:val=""/>
                  <w:enabled/>
                  <w:calcOnExit w:val="0"/>
                  <w:helpText w:type="text" w:val="Provide the name and phone number of the staff member who should be contacted second in the procedure line, or should be contacted if the first contact is not available."/>
                  <w:statusText w:type="text" w:val="Provide the name and phone number of the staff member who should be contacted second in the procedure line, or should be contacted."/>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p>
        </w:tc>
        <w:tc>
          <w:tcPr>
            <w:tcW w:w="990" w:type="dxa"/>
            <w:shd w:val="clear" w:color="auto" w:fill="FFFFFF"/>
            <w:vAlign w:val="center"/>
          </w:tcPr>
          <w:p w14:paraId="5B28EB25" w14:textId="77777777" w:rsidR="00172FBE" w:rsidRPr="00CE4572" w:rsidRDefault="00172FBE" w:rsidP="00172FBE">
            <w:pPr>
              <w:spacing w:after="0" w:line="240" w:lineRule="auto"/>
              <w:jc w:val="center"/>
              <w:rPr>
                <w:rFonts w:asciiTheme="minorHAnsi" w:hAnsiTheme="minorHAnsi" w:cs="Arial"/>
                <w:b/>
              </w:rPr>
            </w:pPr>
            <w:r w:rsidRPr="00CE4572">
              <w:rPr>
                <w:rFonts w:asciiTheme="minorHAnsi" w:hAnsiTheme="minorHAnsi" w:cs="Arial"/>
                <w:b/>
              </w:rPr>
              <w:t>Phone</w:t>
            </w:r>
          </w:p>
        </w:tc>
        <w:tc>
          <w:tcPr>
            <w:tcW w:w="2733" w:type="dxa"/>
            <w:shd w:val="clear" w:color="auto" w:fill="FFFFFF"/>
          </w:tcPr>
          <w:p w14:paraId="4BD1DF41" w14:textId="77777777" w:rsidR="00172FBE" w:rsidRPr="00CE4572" w:rsidRDefault="00172FBE" w:rsidP="00172FBE">
            <w:pPr>
              <w:spacing w:after="0" w:line="240" w:lineRule="auto"/>
              <w:rPr>
                <w:rFonts w:asciiTheme="minorHAnsi" w:hAnsiTheme="minorHAnsi" w:cs="Arial"/>
                <w:b/>
              </w:rPr>
            </w:pPr>
            <w:r w:rsidRPr="00CE4572">
              <w:rPr>
                <w:rFonts w:asciiTheme="minorHAnsi" w:hAnsiTheme="minorHAnsi" w:cs="Arial"/>
                <w:b/>
              </w:rPr>
              <w:fldChar w:fldCharType="begin">
                <w:ffData>
                  <w:name w:val="Text56"/>
                  <w:enabled/>
                  <w:calcOnExit w:val="0"/>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p>
        </w:tc>
      </w:tr>
      <w:tr w:rsidR="00172FBE" w:rsidRPr="00CE4572" w14:paraId="367DE791" w14:textId="77777777" w:rsidTr="00172FBE">
        <w:trPr>
          <w:trHeight w:val="272"/>
        </w:trPr>
        <w:tc>
          <w:tcPr>
            <w:tcW w:w="2722" w:type="dxa"/>
            <w:shd w:val="clear" w:color="auto" w:fill="FFFFFF"/>
            <w:vAlign w:val="center"/>
          </w:tcPr>
          <w:p w14:paraId="29E58642" w14:textId="77777777" w:rsidR="00172FBE" w:rsidRPr="00CE4572" w:rsidRDefault="00172FBE" w:rsidP="00172FBE">
            <w:pPr>
              <w:spacing w:after="0" w:line="240" w:lineRule="auto"/>
              <w:jc w:val="center"/>
              <w:rPr>
                <w:rFonts w:asciiTheme="minorHAnsi" w:hAnsiTheme="minorHAnsi" w:cs="Arial"/>
                <w:b/>
              </w:rPr>
            </w:pPr>
            <w:r w:rsidRPr="00CE4572">
              <w:rPr>
                <w:rFonts w:asciiTheme="minorHAnsi" w:hAnsiTheme="minorHAnsi" w:cs="Arial"/>
                <w:b/>
              </w:rPr>
              <w:t>3</w:t>
            </w:r>
            <w:proofErr w:type="gramStart"/>
            <w:r w:rsidRPr="00CE4572">
              <w:rPr>
                <w:rFonts w:asciiTheme="minorHAnsi" w:hAnsiTheme="minorHAnsi" w:cs="Arial"/>
                <w:b/>
                <w:vertAlign w:val="superscript"/>
              </w:rPr>
              <w:t xml:space="preserve">rd </w:t>
            </w:r>
            <w:r w:rsidRPr="00CE4572">
              <w:rPr>
                <w:rFonts w:asciiTheme="minorHAnsi" w:hAnsiTheme="minorHAnsi" w:cs="Arial"/>
                <w:b/>
              </w:rPr>
              <w:t xml:space="preserve"> Contact</w:t>
            </w:r>
            <w:proofErr w:type="gramEnd"/>
          </w:p>
        </w:tc>
        <w:tc>
          <w:tcPr>
            <w:tcW w:w="3146" w:type="dxa"/>
            <w:shd w:val="clear" w:color="auto" w:fill="FFFFFF"/>
          </w:tcPr>
          <w:p w14:paraId="655C6346" w14:textId="77777777" w:rsidR="00172FBE" w:rsidRPr="00CE4572" w:rsidRDefault="00172FBE" w:rsidP="00172FBE">
            <w:pPr>
              <w:spacing w:after="0" w:line="240" w:lineRule="auto"/>
              <w:rPr>
                <w:rFonts w:asciiTheme="minorHAnsi" w:hAnsiTheme="minorHAnsi" w:cs="Arial"/>
                <w:b/>
              </w:rPr>
            </w:pPr>
            <w:r w:rsidRPr="00CE4572">
              <w:rPr>
                <w:rFonts w:asciiTheme="minorHAnsi" w:hAnsiTheme="minorHAnsi" w:cs="Arial"/>
                <w:b/>
              </w:rPr>
              <w:fldChar w:fldCharType="begin">
                <w:ffData>
                  <w:name w:val=""/>
                  <w:enabled/>
                  <w:calcOnExit w:val="0"/>
                  <w:helpText w:type="text" w:val="Provide the name and phone number of the staff member who should be contacted in case the first and second contacts are not available."/>
                  <w:statusText w:type="text" w:val="Provide the name and phone number of the staff member who should be contacted in case the first and second contacts are not available."/>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p>
        </w:tc>
        <w:tc>
          <w:tcPr>
            <w:tcW w:w="990" w:type="dxa"/>
            <w:shd w:val="clear" w:color="auto" w:fill="FFFFFF"/>
            <w:vAlign w:val="center"/>
          </w:tcPr>
          <w:p w14:paraId="24595158" w14:textId="77777777" w:rsidR="00172FBE" w:rsidRPr="00CE4572" w:rsidRDefault="00172FBE" w:rsidP="00172FBE">
            <w:pPr>
              <w:spacing w:after="0" w:line="240" w:lineRule="auto"/>
              <w:jc w:val="center"/>
              <w:rPr>
                <w:rFonts w:asciiTheme="minorHAnsi" w:hAnsiTheme="minorHAnsi" w:cs="Arial"/>
                <w:b/>
              </w:rPr>
            </w:pPr>
            <w:r w:rsidRPr="00CE4572">
              <w:rPr>
                <w:rFonts w:asciiTheme="minorHAnsi" w:hAnsiTheme="minorHAnsi" w:cs="Arial"/>
                <w:b/>
              </w:rPr>
              <w:t>Phone</w:t>
            </w:r>
          </w:p>
        </w:tc>
        <w:tc>
          <w:tcPr>
            <w:tcW w:w="2733" w:type="dxa"/>
            <w:shd w:val="clear" w:color="auto" w:fill="FFFFFF"/>
          </w:tcPr>
          <w:p w14:paraId="11925970" w14:textId="77777777" w:rsidR="00172FBE" w:rsidRPr="00CE4572" w:rsidRDefault="00172FBE" w:rsidP="00172FBE">
            <w:pPr>
              <w:spacing w:after="0" w:line="240" w:lineRule="auto"/>
              <w:rPr>
                <w:rFonts w:asciiTheme="minorHAnsi" w:hAnsiTheme="minorHAnsi" w:cs="Arial"/>
                <w:b/>
              </w:rPr>
            </w:pPr>
            <w:r w:rsidRPr="00CE4572">
              <w:rPr>
                <w:rFonts w:asciiTheme="minorHAnsi" w:hAnsiTheme="minorHAnsi" w:cs="Arial"/>
                <w:b/>
              </w:rPr>
              <w:fldChar w:fldCharType="begin">
                <w:ffData>
                  <w:name w:val="Text57"/>
                  <w:enabled/>
                  <w:calcOnExit w:val="0"/>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p>
        </w:tc>
      </w:tr>
      <w:tr w:rsidR="00172FBE" w:rsidRPr="00CE4572" w14:paraId="196D95EA" w14:textId="77777777" w:rsidTr="00172FBE">
        <w:trPr>
          <w:trHeight w:val="287"/>
        </w:trPr>
        <w:tc>
          <w:tcPr>
            <w:tcW w:w="2722" w:type="dxa"/>
            <w:shd w:val="clear" w:color="auto" w:fill="FFFFFF"/>
            <w:vAlign w:val="center"/>
          </w:tcPr>
          <w:p w14:paraId="17298344" w14:textId="77777777" w:rsidR="00172FBE" w:rsidRPr="00CE4572" w:rsidRDefault="00172FBE" w:rsidP="00172FBE">
            <w:pPr>
              <w:spacing w:after="0" w:line="240" w:lineRule="auto"/>
              <w:jc w:val="center"/>
              <w:rPr>
                <w:rFonts w:asciiTheme="minorHAnsi" w:hAnsiTheme="minorHAnsi" w:cs="Arial"/>
                <w:b/>
              </w:rPr>
            </w:pPr>
            <w:r w:rsidRPr="00CE4572">
              <w:rPr>
                <w:rFonts w:asciiTheme="minorHAnsi" w:hAnsiTheme="minorHAnsi" w:cs="Arial"/>
                <w:b/>
              </w:rPr>
              <w:t>Primary Electrician</w:t>
            </w:r>
          </w:p>
        </w:tc>
        <w:tc>
          <w:tcPr>
            <w:tcW w:w="3146" w:type="dxa"/>
            <w:shd w:val="clear" w:color="auto" w:fill="FFFFFF"/>
          </w:tcPr>
          <w:p w14:paraId="2E9D7629" w14:textId="77777777" w:rsidR="00172FBE" w:rsidRPr="00CE4572" w:rsidRDefault="00172FBE" w:rsidP="00172FBE">
            <w:pPr>
              <w:spacing w:after="0" w:line="240" w:lineRule="auto"/>
              <w:rPr>
                <w:rFonts w:asciiTheme="minorHAnsi" w:hAnsiTheme="minorHAnsi" w:cs="Arial"/>
                <w:b/>
              </w:rPr>
            </w:pPr>
            <w:r w:rsidRPr="00CE4572">
              <w:rPr>
                <w:rFonts w:asciiTheme="minorHAnsi" w:hAnsiTheme="minorHAnsi" w:cs="Arial"/>
                <w:b/>
              </w:rPr>
              <w:fldChar w:fldCharType="begin">
                <w:ffData>
                  <w:name w:val=""/>
                  <w:enabled/>
                  <w:calcOnExit w:val="0"/>
                  <w:helpText w:type="text" w:val="Provide the name and phone number of the main electrician that either works for the PWS or is familiar with the PWS."/>
                  <w:statusText w:type="text" w:val="Provide the name and phone number of the main electrician that either works for the PWS or is familiar with the PWS."/>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p>
        </w:tc>
        <w:tc>
          <w:tcPr>
            <w:tcW w:w="990" w:type="dxa"/>
            <w:shd w:val="clear" w:color="auto" w:fill="FFFFFF"/>
            <w:vAlign w:val="center"/>
          </w:tcPr>
          <w:p w14:paraId="69CACE0C" w14:textId="77777777" w:rsidR="00172FBE" w:rsidRPr="00CE4572" w:rsidRDefault="00172FBE" w:rsidP="00172FBE">
            <w:pPr>
              <w:spacing w:after="0" w:line="240" w:lineRule="auto"/>
              <w:jc w:val="center"/>
              <w:rPr>
                <w:rFonts w:asciiTheme="minorHAnsi" w:hAnsiTheme="minorHAnsi" w:cs="Arial"/>
                <w:b/>
              </w:rPr>
            </w:pPr>
            <w:r w:rsidRPr="00CE4572">
              <w:rPr>
                <w:rFonts w:asciiTheme="minorHAnsi" w:hAnsiTheme="minorHAnsi" w:cs="Arial"/>
                <w:b/>
              </w:rPr>
              <w:t>Phone</w:t>
            </w:r>
          </w:p>
        </w:tc>
        <w:tc>
          <w:tcPr>
            <w:tcW w:w="2733" w:type="dxa"/>
            <w:shd w:val="clear" w:color="auto" w:fill="FFFFFF"/>
          </w:tcPr>
          <w:p w14:paraId="244F8352" w14:textId="77777777" w:rsidR="00172FBE" w:rsidRPr="00CE4572" w:rsidRDefault="00172FBE" w:rsidP="00172FBE">
            <w:pPr>
              <w:spacing w:after="0" w:line="240" w:lineRule="auto"/>
              <w:rPr>
                <w:rFonts w:asciiTheme="minorHAnsi" w:hAnsiTheme="minorHAnsi" w:cs="Arial"/>
                <w:b/>
              </w:rPr>
            </w:pPr>
            <w:r w:rsidRPr="00CE4572">
              <w:rPr>
                <w:rFonts w:asciiTheme="minorHAnsi" w:hAnsiTheme="minorHAnsi" w:cs="Arial"/>
                <w:b/>
              </w:rPr>
              <w:fldChar w:fldCharType="begin">
                <w:ffData>
                  <w:name w:val="Text58"/>
                  <w:enabled/>
                  <w:calcOnExit w:val="0"/>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p>
        </w:tc>
      </w:tr>
      <w:tr w:rsidR="00172FBE" w:rsidRPr="00CE4572" w14:paraId="23B1E7E7" w14:textId="77777777" w:rsidTr="00172FBE">
        <w:trPr>
          <w:trHeight w:val="272"/>
        </w:trPr>
        <w:tc>
          <w:tcPr>
            <w:tcW w:w="2722" w:type="dxa"/>
            <w:shd w:val="clear" w:color="auto" w:fill="FFFFFF"/>
            <w:vAlign w:val="center"/>
          </w:tcPr>
          <w:p w14:paraId="1C1D0388" w14:textId="77777777" w:rsidR="00172FBE" w:rsidRPr="00CE4572" w:rsidRDefault="00172FBE" w:rsidP="00172FBE">
            <w:pPr>
              <w:spacing w:after="0" w:line="240" w:lineRule="auto"/>
              <w:jc w:val="center"/>
              <w:rPr>
                <w:rFonts w:asciiTheme="minorHAnsi" w:hAnsiTheme="minorHAnsi" w:cs="Arial"/>
                <w:b/>
              </w:rPr>
            </w:pPr>
            <w:r w:rsidRPr="00CE4572">
              <w:rPr>
                <w:rFonts w:asciiTheme="minorHAnsi" w:hAnsiTheme="minorHAnsi" w:cs="Arial"/>
                <w:b/>
              </w:rPr>
              <w:t>Backup Electrician</w:t>
            </w:r>
          </w:p>
        </w:tc>
        <w:tc>
          <w:tcPr>
            <w:tcW w:w="3146" w:type="dxa"/>
            <w:shd w:val="clear" w:color="auto" w:fill="FFFFFF"/>
          </w:tcPr>
          <w:p w14:paraId="201D43DC" w14:textId="77777777" w:rsidR="00172FBE" w:rsidRPr="00CE4572" w:rsidRDefault="00172FBE" w:rsidP="00172FBE">
            <w:pPr>
              <w:spacing w:after="0" w:line="240" w:lineRule="auto"/>
              <w:rPr>
                <w:rFonts w:asciiTheme="minorHAnsi" w:hAnsiTheme="minorHAnsi" w:cs="Arial"/>
                <w:b/>
              </w:rPr>
            </w:pPr>
            <w:r w:rsidRPr="00CE4572">
              <w:rPr>
                <w:rFonts w:asciiTheme="minorHAnsi" w:hAnsiTheme="minorHAnsi" w:cs="Arial"/>
                <w:b/>
              </w:rPr>
              <w:fldChar w:fldCharType="begin">
                <w:ffData>
                  <w:name w:val=""/>
                  <w:enabled/>
                  <w:calcOnExit w:val="0"/>
                  <w:helpText w:type="text" w:val="Provide the name and phone number of an electrician who has worked in your PWS but is not your primary electrician."/>
                  <w:statusText w:type="text" w:val="Provide the name and phone number of an electrician who has worked in your PWS but is not your primary electrician."/>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p>
        </w:tc>
        <w:tc>
          <w:tcPr>
            <w:tcW w:w="990" w:type="dxa"/>
            <w:shd w:val="clear" w:color="auto" w:fill="FFFFFF"/>
            <w:vAlign w:val="center"/>
          </w:tcPr>
          <w:p w14:paraId="1DC12564" w14:textId="77777777" w:rsidR="00172FBE" w:rsidRPr="00CE4572" w:rsidRDefault="00172FBE" w:rsidP="00172FBE">
            <w:pPr>
              <w:spacing w:after="0" w:line="240" w:lineRule="auto"/>
              <w:jc w:val="center"/>
              <w:rPr>
                <w:rFonts w:asciiTheme="minorHAnsi" w:hAnsiTheme="minorHAnsi" w:cs="Arial"/>
                <w:b/>
              </w:rPr>
            </w:pPr>
            <w:r w:rsidRPr="00CE4572">
              <w:rPr>
                <w:rFonts w:asciiTheme="minorHAnsi" w:hAnsiTheme="minorHAnsi" w:cs="Arial"/>
                <w:b/>
              </w:rPr>
              <w:t>Phone</w:t>
            </w:r>
          </w:p>
        </w:tc>
        <w:tc>
          <w:tcPr>
            <w:tcW w:w="2733" w:type="dxa"/>
            <w:shd w:val="clear" w:color="auto" w:fill="FFFFFF"/>
          </w:tcPr>
          <w:p w14:paraId="15C43856" w14:textId="77777777" w:rsidR="00172FBE" w:rsidRPr="00CE4572" w:rsidRDefault="00172FBE" w:rsidP="00172FBE">
            <w:pPr>
              <w:spacing w:after="0" w:line="240" w:lineRule="auto"/>
              <w:rPr>
                <w:rFonts w:asciiTheme="minorHAnsi" w:hAnsiTheme="minorHAnsi" w:cs="Arial"/>
                <w:b/>
              </w:rPr>
            </w:pPr>
            <w:r w:rsidRPr="00CE4572">
              <w:rPr>
                <w:rFonts w:asciiTheme="minorHAnsi" w:hAnsiTheme="minorHAnsi" w:cs="Arial"/>
                <w:b/>
              </w:rPr>
              <w:fldChar w:fldCharType="begin">
                <w:ffData>
                  <w:name w:val="Text59"/>
                  <w:enabled/>
                  <w:calcOnExit w:val="0"/>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p>
        </w:tc>
      </w:tr>
      <w:tr w:rsidR="00172FBE" w:rsidRPr="00CE4572" w14:paraId="3A072F4B" w14:textId="77777777" w:rsidTr="00172FBE">
        <w:trPr>
          <w:trHeight w:val="272"/>
        </w:trPr>
        <w:tc>
          <w:tcPr>
            <w:tcW w:w="9591" w:type="dxa"/>
            <w:gridSpan w:val="4"/>
            <w:shd w:val="clear" w:color="auto" w:fill="D9D9D9"/>
          </w:tcPr>
          <w:p w14:paraId="7B1A4648" w14:textId="77777777" w:rsidR="00172FBE" w:rsidRPr="00CE4572" w:rsidRDefault="00172FBE" w:rsidP="00172FBE">
            <w:pPr>
              <w:spacing w:after="0" w:line="240" w:lineRule="auto"/>
              <w:jc w:val="center"/>
              <w:rPr>
                <w:rFonts w:asciiTheme="minorHAnsi" w:hAnsiTheme="minorHAnsi" w:cs="Arial"/>
                <w:b/>
              </w:rPr>
            </w:pPr>
            <w:r w:rsidRPr="00CE4572">
              <w:rPr>
                <w:rFonts w:asciiTheme="minorHAnsi" w:hAnsiTheme="minorHAnsi" w:cs="Arial"/>
                <w:b/>
              </w:rPr>
              <w:t>Generators</w:t>
            </w:r>
          </w:p>
        </w:tc>
      </w:tr>
      <w:tr w:rsidR="00172FBE" w:rsidRPr="00CE4572" w14:paraId="2DA820A5" w14:textId="77777777" w:rsidTr="00172FBE">
        <w:trPr>
          <w:trHeight w:val="272"/>
        </w:trPr>
        <w:tc>
          <w:tcPr>
            <w:tcW w:w="2722" w:type="dxa"/>
            <w:shd w:val="clear" w:color="auto" w:fill="FFFFFF"/>
          </w:tcPr>
          <w:p w14:paraId="40AE22E4" w14:textId="4420BF09" w:rsidR="00172FBE" w:rsidRPr="00CE4572" w:rsidRDefault="00172FBE" w:rsidP="00172FBE">
            <w:pPr>
              <w:tabs>
                <w:tab w:val="left" w:pos="3165"/>
              </w:tabs>
              <w:spacing w:after="0" w:line="240" w:lineRule="auto"/>
              <w:rPr>
                <w:rFonts w:asciiTheme="minorHAnsi" w:hAnsiTheme="minorHAnsi" w:cs="Arial"/>
                <w:b/>
              </w:rPr>
            </w:pPr>
            <w:r w:rsidRPr="00CE4572">
              <w:rPr>
                <w:rFonts w:asciiTheme="minorHAnsi" w:hAnsiTheme="minorHAnsi" w:cs="Arial"/>
                <w:b/>
              </w:rPr>
              <w:t>Number of Generator</w:t>
            </w:r>
            <w:r w:rsidR="00CE4572" w:rsidRPr="00CE4572">
              <w:rPr>
                <w:rFonts w:asciiTheme="minorHAnsi" w:hAnsiTheme="minorHAnsi" w:cs="Arial"/>
                <w:b/>
              </w:rPr>
              <w:t>s</w:t>
            </w:r>
          </w:p>
        </w:tc>
        <w:bookmarkStart w:id="173" w:name="Text148"/>
        <w:tc>
          <w:tcPr>
            <w:tcW w:w="6869" w:type="dxa"/>
            <w:gridSpan w:val="3"/>
            <w:shd w:val="clear" w:color="auto" w:fill="FFFFFF"/>
          </w:tcPr>
          <w:p w14:paraId="737D6C14" w14:textId="77777777" w:rsidR="00172FBE" w:rsidRPr="00CE4572" w:rsidRDefault="00172FBE" w:rsidP="00172FBE">
            <w:pPr>
              <w:tabs>
                <w:tab w:val="left" w:pos="3165"/>
              </w:tabs>
              <w:spacing w:after="0" w:line="240" w:lineRule="auto"/>
              <w:rPr>
                <w:rFonts w:asciiTheme="minorHAnsi" w:hAnsiTheme="minorHAnsi" w:cs="Arial"/>
                <w:b/>
              </w:rPr>
            </w:pPr>
            <w:r w:rsidRPr="00CE4572">
              <w:rPr>
                <w:rFonts w:asciiTheme="minorHAnsi" w:hAnsiTheme="minorHAnsi" w:cs="Arial"/>
                <w:b/>
              </w:rPr>
              <w:fldChar w:fldCharType="begin">
                <w:ffData>
                  <w:name w:val="Text148"/>
                  <w:enabled/>
                  <w:calcOnExit w:val="0"/>
                  <w:helpText w:type="text" w:val="Provide the number of generators located in your PWS."/>
                  <w:statusText w:type="text" w:val="Provide the number of generators located in your PWS."/>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bookmarkEnd w:id="173"/>
          </w:p>
        </w:tc>
      </w:tr>
      <w:tr w:rsidR="00172FBE" w:rsidRPr="00CE4572" w14:paraId="3FF945C5" w14:textId="77777777" w:rsidTr="00172FBE">
        <w:trPr>
          <w:trHeight w:val="1675"/>
        </w:trPr>
        <w:tc>
          <w:tcPr>
            <w:tcW w:w="2722" w:type="dxa"/>
            <w:shd w:val="clear" w:color="auto" w:fill="FFFFFF"/>
          </w:tcPr>
          <w:p w14:paraId="25F92AA4" w14:textId="77777777" w:rsidR="00172FBE" w:rsidRPr="00CE4572" w:rsidRDefault="00172FBE" w:rsidP="00172FBE">
            <w:pPr>
              <w:tabs>
                <w:tab w:val="left" w:pos="3165"/>
              </w:tabs>
              <w:spacing w:after="0" w:line="240" w:lineRule="auto"/>
              <w:rPr>
                <w:rFonts w:asciiTheme="minorHAnsi" w:hAnsiTheme="minorHAnsi" w:cs="Arial"/>
                <w:b/>
              </w:rPr>
            </w:pPr>
            <w:r w:rsidRPr="00CE4572">
              <w:rPr>
                <w:rFonts w:asciiTheme="minorHAnsi" w:hAnsiTheme="minorHAnsi" w:cs="Arial"/>
                <w:b/>
              </w:rPr>
              <w:t>Location of Generator(s)</w:t>
            </w:r>
          </w:p>
        </w:tc>
        <w:bookmarkStart w:id="174" w:name="Text149"/>
        <w:tc>
          <w:tcPr>
            <w:tcW w:w="6869" w:type="dxa"/>
            <w:gridSpan w:val="3"/>
            <w:shd w:val="clear" w:color="auto" w:fill="FFFFFF"/>
          </w:tcPr>
          <w:p w14:paraId="62E5A11B" w14:textId="77777777" w:rsidR="00172FBE" w:rsidRPr="00CE4572" w:rsidRDefault="00172FBE" w:rsidP="00172FBE">
            <w:pPr>
              <w:tabs>
                <w:tab w:val="left" w:pos="3165"/>
              </w:tabs>
              <w:spacing w:after="0" w:line="240" w:lineRule="auto"/>
              <w:rPr>
                <w:rFonts w:asciiTheme="minorHAnsi" w:hAnsiTheme="minorHAnsi" w:cs="Arial"/>
                <w:b/>
              </w:rPr>
            </w:pPr>
            <w:r w:rsidRPr="00CE4572">
              <w:rPr>
                <w:rFonts w:asciiTheme="minorHAnsi" w:hAnsiTheme="minorHAnsi" w:cs="Arial"/>
                <w:b/>
              </w:rPr>
              <w:fldChar w:fldCharType="begin">
                <w:ffData>
                  <w:name w:val="Text149"/>
                  <w:enabled/>
                  <w:calcOnExit w:val="0"/>
                  <w:helpText w:type="text" w:val="Provide the location of the generators. "/>
                  <w:statusText w:type="text" w:val="Provide the location of the generators. "/>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bookmarkEnd w:id="174"/>
          </w:p>
          <w:p w14:paraId="1E62663F" w14:textId="77777777" w:rsidR="00172FBE" w:rsidRPr="00CE4572" w:rsidRDefault="00172FBE" w:rsidP="00172FBE">
            <w:pPr>
              <w:tabs>
                <w:tab w:val="left" w:pos="3165"/>
              </w:tabs>
              <w:spacing w:after="0" w:line="240" w:lineRule="auto"/>
              <w:rPr>
                <w:rFonts w:asciiTheme="minorHAnsi" w:hAnsiTheme="minorHAnsi" w:cs="Arial"/>
                <w:b/>
              </w:rPr>
            </w:pPr>
          </w:p>
        </w:tc>
      </w:tr>
      <w:tr w:rsidR="00172FBE" w:rsidRPr="00CE4572" w14:paraId="004BE294" w14:textId="77777777" w:rsidTr="00172FBE">
        <w:trPr>
          <w:trHeight w:val="272"/>
        </w:trPr>
        <w:tc>
          <w:tcPr>
            <w:tcW w:w="9591" w:type="dxa"/>
            <w:gridSpan w:val="4"/>
            <w:shd w:val="clear" w:color="auto" w:fill="D9D9D9"/>
          </w:tcPr>
          <w:p w14:paraId="58F669F6" w14:textId="6B195DFF" w:rsidR="00172FBE" w:rsidRPr="00CE4572" w:rsidRDefault="00CE4572" w:rsidP="00172FBE">
            <w:pPr>
              <w:tabs>
                <w:tab w:val="left" w:pos="3165"/>
              </w:tabs>
              <w:spacing w:after="0" w:line="240" w:lineRule="auto"/>
              <w:jc w:val="center"/>
              <w:rPr>
                <w:rFonts w:asciiTheme="minorHAnsi" w:hAnsiTheme="minorHAnsi" w:cs="Arial"/>
                <w:b/>
              </w:rPr>
            </w:pPr>
            <w:r>
              <w:rPr>
                <w:rFonts w:asciiTheme="minorHAnsi" w:hAnsiTheme="minorHAnsi" w:cs="Arial"/>
                <w:b/>
              </w:rPr>
              <w:t>Procedure Steps</w:t>
            </w:r>
          </w:p>
        </w:tc>
      </w:tr>
      <w:tr w:rsidR="00172FBE" w:rsidRPr="00CE4572" w14:paraId="04E3BC33" w14:textId="77777777" w:rsidTr="00172FBE">
        <w:trPr>
          <w:trHeight w:val="5057"/>
        </w:trPr>
        <w:tc>
          <w:tcPr>
            <w:tcW w:w="9591" w:type="dxa"/>
            <w:gridSpan w:val="4"/>
            <w:shd w:val="clear" w:color="auto" w:fill="FFFFFF"/>
          </w:tcPr>
          <w:p w14:paraId="7A4003EE" w14:textId="77777777" w:rsidR="00172FBE" w:rsidRPr="00CE4572" w:rsidRDefault="00172FBE" w:rsidP="00172FBE">
            <w:pPr>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steps that need to be taken in case of emergency pertaining to power failure.  Number each step 1, 2, 3 or use First, Second, Third to start each step."/>
                  <w:statusText w:type="text" w:val="Provide steps that need to be taken in case of emergency pertaining to power failure.  Number each step 1, 2, 3 or use First, Second ..."/>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bl>
    <w:p w14:paraId="49390053" w14:textId="3908AC94" w:rsidR="00172FBE" w:rsidRDefault="00172FBE" w:rsidP="008A0886">
      <w:pPr>
        <w:spacing w:before="245" w:after="245" w:line="240" w:lineRule="auto"/>
        <w:rPr>
          <w:rFonts w:asciiTheme="minorHAnsi" w:hAnsiTheme="minorHAnsi" w:cs="Arial"/>
        </w:rPr>
      </w:pPr>
    </w:p>
    <w:p w14:paraId="1CD17871" w14:textId="2B065640" w:rsidR="00CE4572" w:rsidRDefault="00CE4572" w:rsidP="008A0886">
      <w:pPr>
        <w:spacing w:before="245" w:after="245" w:line="240" w:lineRule="auto"/>
        <w:rPr>
          <w:rFonts w:asciiTheme="minorHAnsi" w:hAnsiTheme="minorHAnsi" w:cs="Arial"/>
        </w:rPr>
      </w:pPr>
    </w:p>
    <w:p w14:paraId="2D27AEDE" w14:textId="666C376A" w:rsidR="00CE4572" w:rsidRDefault="00CE4572" w:rsidP="008A0886">
      <w:pPr>
        <w:spacing w:before="245" w:after="245" w:line="240" w:lineRule="auto"/>
        <w:rPr>
          <w:rFonts w:asciiTheme="minorHAnsi" w:hAnsiTheme="minorHAnsi" w:cs="Arial"/>
        </w:rPr>
      </w:pPr>
    </w:p>
    <w:p w14:paraId="6096C342" w14:textId="12CDAE72" w:rsidR="00CE4572" w:rsidRDefault="00CE4572" w:rsidP="008A0886">
      <w:pPr>
        <w:spacing w:before="245" w:after="245" w:line="240" w:lineRule="auto"/>
        <w:rPr>
          <w:rFonts w:asciiTheme="minorHAnsi" w:hAnsiTheme="minorHAnsi" w:cs="Arial"/>
        </w:rPr>
      </w:pPr>
    </w:p>
    <w:p w14:paraId="77A9FB5D" w14:textId="30933015" w:rsidR="00CE4572" w:rsidRDefault="00CE4572" w:rsidP="008A0886">
      <w:pPr>
        <w:spacing w:before="245" w:after="245" w:line="240" w:lineRule="auto"/>
        <w:rPr>
          <w:rFonts w:asciiTheme="minorHAnsi" w:hAnsiTheme="minorHAnsi" w:cs="Arial"/>
        </w:rPr>
      </w:pPr>
      <w:r w:rsidRPr="00CE4572">
        <w:rPr>
          <w:rFonts w:asciiTheme="minorHAnsi" w:hAnsiTheme="minorHAnsi" w:cs="Arial"/>
          <w:b/>
        </w:rPr>
        <w:lastRenderedPageBreak/>
        <w:t>Distribution System Emergency Disinfection Procedure</w:t>
      </w:r>
      <w:r>
        <w:rPr>
          <w:rFonts w:asciiTheme="minorHAnsi" w:hAnsiTheme="minorHAnsi" w:cs="Arial"/>
        </w:rPr>
        <w:t xml:space="preserve"> (R18-4-204) A4, A6, B3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769"/>
        <w:gridCol w:w="756"/>
        <w:gridCol w:w="1544"/>
        <w:gridCol w:w="815"/>
        <w:gridCol w:w="712"/>
        <w:gridCol w:w="543"/>
        <w:gridCol w:w="1132"/>
        <w:gridCol w:w="1531"/>
      </w:tblGrid>
      <w:tr w:rsidR="00CE4572" w:rsidRPr="00CE4572" w14:paraId="366B5CE2" w14:textId="77777777" w:rsidTr="00CE4572">
        <w:tc>
          <w:tcPr>
            <w:tcW w:w="9576" w:type="dxa"/>
            <w:gridSpan w:val="9"/>
            <w:shd w:val="clear" w:color="auto" w:fill="D9D9D9"/>
          </w:tcPr>
          <w:p w14:paraId="1F5FB9E6" w14:textId="5256A310" w:rsidR="00CE4572" w:rsidRPr="00CE4572" w:rsidRDefault="00CE4572" w:rsidP="00CE4572">
            <w:pPr>
              <w:spacing w:after="0" w:line="240" w:lineRule="auto"/>
              <w:jc w:val="center"/>
              <w:rPr>
                <w:rFonts w:asciiTheme="minorHAnsi" w:hAnsiTheme="minorHAnsi" w:cs="Arial"/>
                <w:b/>
              </w:rPr>
            </w:pPr>
            <w:r w:rsidRPr="00CE4572">
              <w:rPr>
                <w:rFonts w:asciiTheme="minorHAnsi" w:hAnsiTheme="minorHAnsi" w:cs="Arial"/>
                <w:b/>
              </w:rPr>
              <w:t>C</w:t>
            </w:r>
            <w:r>
              <w:rPr>
                <w:rFonts w:asciiTheme="minorHAnsi" w:hAnsiTheme="minorHAnsi" w:cs="Arial"/>
                <w:b/>
              </w:rPr>
              <w:t>ontacts</w:t>
            </w:r>
          </w:p>
        </w:tc>
      </w:tr>
      <w:tr w:rsidR="00CE4572" w:rsidRPr="00CE4572" w14:paraId="05F2C258" w14:textId="77777777" w:rsidTr="00CE4572">
        <w:tc>
          <w:tcPr>
            <w:tcW w:w="2373" w:type="dxa"/>
            <w:gridSpan w:val="2"/>
          </w:tcPr>
          <w:p w14:paraId="4FD72A02" w14:textId="77777777" w:rsidR="00CE4572" w:rsidRPr="00CE4572" w:rsidRDefault="00CE4572" w:rsidP="00CE4572">
            <w:pPr>
              <w:spacing w:after="0" w:line="240" w:lineRule="auto"/>
              <w:jc w:val="center"/>
              <w:rPr>
                <w:rFonts w:asciiTheme="minorHAnsi" w:hAnsiTheme="minorHAnsi" w:cs="Arial"/>
                <w:b/>
              </w:rPr>
            </w:pPr>
            <w:r w:rsidRPr="00CE4572">
              <w:rPr>
                <w:rFonts w:asciiTheme="minorHAnsi" w:hAnsiTheme="minorHAnsi" w:cs="Arial"/>
                <w:b/>
              </w:rPr>
              <w:t>1</w:t>
            </w:r>
            <w:r w:rsidRPr="00CE4572">
              <w:rPr>
                <w:rFonts w:asciiTheme="minorHAnsi" w:hAnsiTheme="minorHAnsi" w:cs="Arial"/>
                <w:b/>
                <w:vertAlign w:val="superscript"/>
              </w:rPr>
              <w:t>st</w:t>
            </w:r>
            <w:r w:rsidRPr="00CE4572">
              <w:rPr>
                <w:rFonts w:asciiTheme="minorHAnsi" w:hAnsiTheme="minorHAnsi" w:cs="Arial"/>
                <w:b/>
              </w:rPr>
              <w:t xml:space="preserve"> Contact</w:t>
            </w:r>
          </w:p>
        </w:tc>
        <w:tc>
          <w:tcPr>
            <w:tcW w:w="3225" w:type="dxa"/>
            <w:gridSpan w:val="3"/>
          </w:tcPr>
          <w:p w14:paraId="0C737BC0" w14:textId="77777777" w:rsidR="00CE4572" w:rsidRPr="00CE4572" w:rsidRDefault="00CE4572" w:rsidP="00CE4572">
            <w:pPr>
              <w:spacing w:after="0" w:line="240" w:lineRule="auto"/>
              <w:rPr>
                <w:rFonts w:asciiTheme="minorHAnsi" w:hAnsiTheme="minorHAnsi" w:cs="Arial"/>
                <w:b/>
              </w:rPr>
            </w:pPr>
            <w:r w:rsidRPr="00CE4572">
              <w:rPr>
                <w:rFonts w:asciiTheme="minorHAnsi" w:hAnsiTheme="minorHAnsi" w:cs="Arial"/>
                <w:b/>
              </w:rPr>
              <w:fldChar w:fldCharType="begin">
                <w:ffData>
                  <w:name w:val=""/>
                  <w:enabled/>
                  <w:calcOnExit w:val="0"/>
                  <w:helpText w:type="text" w:val="Provide the name and phone number of the staff member who should be contacted first."/>
                  <w:statusText w:type="text" w:val="Provide the name and phone number of the staff member who should be contacted first."/>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p>
        </w:tc>
        <w:tc>
          <w:tcPr>
            <w:tcW w:w="1260" w:type="dxa"/>
            <w:gridSpan w:val="2"/>
          </w:tcPr>
          <w:p w14:paraId="455F333D" w14:textId="77777777" w:rsidR="00CE4572" w:rsidRPr="00CE4572" w:rsidRDefault="00CE4572" w:rsidP="00CE4572">
            <w:pPr>
              <w:spacing w:after="0" w:line="240" w:lineRule="auto"/>
              <w:jc w:val="center"/>
              <w:rPr>
                <w:rFonts w:asciiTheme="minorHAnsi" w:hAnsiTheme="minorHAnsi" w:cs="Arial"/>
                <w:b/>
              </w:rPr>
            </w:pPr>
            <w:r w:rsidRPr="00CE4572">
              <w:rPr>
                <w:rFonts w:asciiTheme="minorHAnsi" w:hAnsiTheme="minorHAnsi" w:cs="Arial"/>
                <w:b/>
              </w:rPr>
              <w:t>Phone</w:t>
            </w:r>
          </w:p>
        </w:tc>
        <w:tc>
          <w:tcPr>
            <w:tcW w:w="2718" w:type="dxa"/>
            <w:gridSpan w:val="2"/>
          </w:tcPr>
          <w:p w14:paraId="703D97BB" w14:textId="77777777" w:rsidR="00CE4572" w:rsidRPr="00CE4572" w:rsidRDefault="00CE4572" w:rsidP="00CE4572">
            <w:pPr>
              <w:spacing w:after="0" w:line="240" w:lineRule="auto"/>
              <w:rPr>
                <w:rFonts w:asciiTheme="minorHAnsi" w:hAnsiTheme="minorHAnsi" w:cs="Arial"/>
                <w:b/>
              </w:rPr>
            </w:pPr>
            <w:r w:rsidRPr="00CE4572">
              <w:rPr>
                <w:rFonts w:asciiTheme="minorHAnsi" w:hAnsiTheme="minorHAnsi" w:cs="Arial"/>
                <w:b/>
              </w:rPr>
              <w:fldChar w:fldCharType="begin">
                <w:ffData>
                  <w:name w:val="Text68"/>
                  <w:enabled/>
                  <w:calcOnExit w:val="0"/>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p>
        </w:tc>
      </w:tr>
      <w:tr w:rsidR="00CE4572" w:rsidRPr="00CE4572" w14:paraId="692B8BBA" w14:textId="77777777" w:rsidTr="00CE4572">
        <w:tc>
          <w:tcPr>
            <w:tcW w:w="2373" w:type="dxa"/>
            <w:gridSpan w:val="2"/>
          </w:tcPr>
          <w:p w14:paraId="4D16628A" w14:textId="77777777" w:rsidR="00CE4572" w:rsidRPr="00CE4572" w:rsidRDefault="00CE4572" w:rsidP="00CE4572">
            <w:pPr>
              <w:spacing w:after="0" w:line="240" w:lineRule="auto"/>
              <w:jc w:val="center"/>
              <w:rPr>
                <w:rFonts w:asciiTheme="minorHAnsi" w:hAnsiTheme="minorHAnsi" w:cs="Arial"/>
                <w:b/>
              </w:rPr>
            </w:pPr>
            <w:r w:rsidRPr="00CE4572">
              <w:rPr>
                <w:rFonts w:asciiTheme="minorHAnsi" w:hAnsiTheme="minorHAnsi" w:cs="Arial"/>
                <w:b/>
              </w:rPr>
              <w:t>2</w:t>
            </w:r>
            <w:r w:rsidRPr="00CE4572">
              <w:rPr>
                <w:rFonts w:asciiTheme="minorHAnsi" w:hAnsiTheme="minorHAnsi" w:cs="Arial"/>
                <w:b/>
                <w:vertAlign w:val="superscript"/>
              </w:rPr>
              <w:t>nd</w:t>
            </w:r>
            <w:r w:rsidRPr="00CE4572">
              <w:rPr>
                <w:rFonts w:asciiTheme="minorHAnsi" w:hAnsiTheme="minorHAnsi" w:cs="Arial"/>
                <w:b/>
              </w:rPr>
              <w:t xml:space="preserve"> Contact</w:t>
            </w:r>
          </w:p>
        </w:tc>
        <w:tc>
          <w:tcPr>
            <w:tcW w:w="3225" w:type="dxa"/>
            <w:gridSpan w:val="3"/>
          </w:tcPr>
          <w:p w14:paraId="6ECF274A" w14:textId="77777777" w:rsidR="00CE4572" w:rsidRPr="00CE4572" w:rsidRDefault="00CE4572" w:rsidP="00CE4572">
            <w:pPr>
              <w:spacing w:after="0" w:line="240" w:lineRule="auto"/>
              <w:rPr>
                <w:rFonts w:asciiTheme="minorHAnsi" w:hAnsiTheme="minorHAnsi" w:cs="Arial"/>
                <w:b/>
              </w:rPr>
            </w:pPr>
            <w:r w:rsidRPr="00CE4572">
              <w:rPr>
                <w:rFonts w:asciiTheme="minorHAnsi" w:hAnsiTheme="minorHAnsi" w:cs="Arial"/>
                <w:b/>
              </w:rPr>
              <w:fldChar w:fldCharType="begin">
                <w:ffData>
                  <w:name w:val=""/>
                  <w:enabled/>
                  <w:calcOnExit w:val="0"/>
                  <w:helpText w:type="text" w:val="Provide the name and phone number of the staff member who should be contacted second in the procedure line, or should be contacted if the first contact is not available."/>
                  <w:statusText w:type="text" w:val="Provide the name and phone number of the staff member who should be contacted second in the procedure line, or should be contacted."/>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p>
        </w:tc>
        <w:tc>
          <w:tcPr>
            <w:tcW w:w="1260" w:type="dxa"/>
            <w:gridSpan w:val="2"/>
          </w:tcPr>
          <w:p w14:paraId="1C2335F3" w14:textId="77777777" w:rsidR="00CE4572" w:rsidRPr="00CE4572" w:rsidRDefault="00CE4572" w:rsidP="00CE4572">
            <w:pPr>
              <w:spacing w:after="0" w:line="240" w:lineRule="auto"/>
              <w:jc w:val="center"/>
              <w:rPr>
                <w:rFonts w:asciiTheme="minorHAnsi" w:hAnsiTheme="minorHAnsi" w:cs="Arial"/>
                <w:b/>
              </w:rPr>
            </w:pPr>
            <w:r w:rsidRPr="00CE4572">
              <w:rPr>
                <w:rFonts w:asciiTheme="minorHAnsi" w:hAnsiTheme="minorHAnsi" w:cs="Arial"/>
                <w:b/>
              </w:rPr>
              <w:t>Phone</w:t>
            </w:r>
          </w:p>
        </w:tc>
        <w:tc>
          <w:tcPr>
            <w:tcW w:w="2718" w:type="dxa"/>
            <w:gridSpan w:val="2"/>
          </w:tcPr>
          <w:p w14:paraId="0DD96CB1" w14:textId="77777777" w:rsidR="00CE4572" w:rsidRPr="00CE4572" w:rsidRDefault="00CE4572" w:rsidP="00CE4572">
            <w:pPr>
              <w:spacing w:after="0" w:line="240" w:lineRule="auto"/>
              <w:rPr>
                <w:rFonts w:asciiTheme="minorHAnsi" w:hAnsiTheme="minorHAnsi" w:cs="Arial"/>
                <w:b/>
              </w:rPr>
            </w:pPr>
            <w:r w:rsidRPr="00CE4572">
              <w:rPr>
                <w:rFonts w:asciiTheme="minorHAnsi" w:hAnsiTheme="minorHAnsi" w:cs="Arial"/>
                <w:b/>
              </w:rPr>
              <w:fldChar w:fldCharType="begin">
                <w:ffData>
                  <w:name w:val="Text69"/>
                  <w:enabled/>
                  <w:calcOnExit w:val="0"/>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p>
        </w:tc>
      </w:tr>
      <w:tr w:rsidR="00CE4572" w:rsidRPr="00CE4572" w14:paraId="166595B2" w14:textId="77777777" w:rsidTr="00CE4572">
        <w:tc>
          <w:tcPr>
            <w:tcW w:w="2373" w:type="dxa"/>
            <w:gridSpan w:val="2"/>
          </w:tcPr>
          <w:p w14:paraId="469C5F12" w14:textId="77777777" w:rsidR="00CE4572" w:rsidRPr="00CE4572" w:rsidRDefault="00CE4572" w:rsidP="00CE4572">
            <w:pPr>
              <w:spacing w:after="0" w:line="240" w:lineRule="auto"/>
              <w:jc w:val="center"/>
              <w:rPr>
                <w:rFonts w:asciiTheme="minorHAnsi" w:hAnsiTheme="minorHAnsi" w:cs="Arial"/>
                <w:b/>
              </w:rPr>
            </w:pPr>
            <w:r w:rsidRPr="00CE4572">
              <w:rPr>
                <w:rFonts w:asciiTheme="minorHAnsi" w:hAnsiTheme="minorHAnsi" w:cs="Arial"/>
                <w:b/>
              </w:rPr>
              <w:t>3</w:t>
            </w:r>
            <w:r w:rsidRPr="00CE4572">
              <w:rPr>
                <w:rFonts w:asciiTheme="minorHAnsi" w:hAnsiTheme="minorHAnsi" w:cs="Arial"/>
                <w:b/>
                <w:vertAlign w:val="superscript"/>
              </w:rPr>
              <w:t>rd</w:t>
            </w:r>
            <w:r w:rsidRPr="00CE4572">
              <w:rPr>
                <w:rFonts w:asciiTheme="minorHAnsi" w:hAnsiTheme="minorHAnsi" w:cs="Arial"/>
                <w:b/>
              </w:rPr>
              <w:t xml:space="preserve"> Contact</w:t>
            </w:r>
          </w:p>
        </w:tc>
        <w:tc>
          <w:tcPr>
            <w:tcW w:w="3225" w:type="dxa"/>
            <w:gridSpan w:val="3"/>
          </w:tcPr>
          <w:p w14:paraId="77F82315" w14:textId="77777777" w:rsidR="00CE4572" w:rsidRPr="00CE4572" w:rsidRDefault="00CE4572" w:rsidP="00CE4572">
            <w:pPr>
              <w:spacing w:after="0" w:line="240" w:lineRule="auto"/>
              <w:rPr>
                <w:rFonts w:asciiTheme="minorHAnsi" w:hAnsiTheme="minorHAnsi" w:cs="Arial"/>
                <w:b/>
              </w:rPr>
            </w:pPr>
            <w:r w:rsidRPr="00CE4572">
              <w:rPr>
                <w:rFonts w:asciiTheme="minorHAnsi" w:hAnsiTheme="minorHAnsi" w:cs="Arial"/>
                <w:b/>
              </w:rPr>
              <w:fldChar w:fldCharType="begin">
                <w:ffData>
                  <w:name w:val=""/>
                  <w:enabled/>
                  <w:calcOnExit w:val="0"/>
                  <w:helpText w:type="text" w:val="Provide the name and phone number of the staff member who should be contacted in case the first and second contacts are not available."/>
                  <w:statusText w:type="text" w:val="Provide the name and phone number of the staff member who should be contacted in case the first and second contacts are not available."/>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p>
        </w:tc>
        <w:tc>
          <w:tcPr>
            <w:tcW w:w="1260" w:type="dxa"/>
            <w:gridSpan w:val="2"/>
          </w:tcPr>
          <w:p w14:paraId="0566CBE7" w14:textId="77777777" w:rsidR="00CE4572" w:rsidRPr="00CE4572" w:rsidRDefault="00CE4572" w:rsidP="00CE4572">
            <w:pPr>
              <w:spacing w:after="0" w:line="240" w:lineRule="auto"/>
              <w:jc w:val="center"/>
              <w:rPr>
                <w:rFonts w:asciiTheme="minorHAnsi" w:hAnsiTheme="minorHAnsi" w:cs="Arial"/>
                <w:b/>
              </w:rPr>
            </w:pPr>
            <w:r w:rsidRPr="00CE4572">
              <w:rPr>
                <w:rFonts w:asciiTheme="minorHAnsi" w:hAnsiTheme="minorHAnsi" w:cs="Arial"/>
                <w:b/>
              </w:rPr>
              <w:t>Phone</w:t>
            </w:r>
          </w:p>
        </w:tc>
        <w:tc>
          <w:tcPr>
            <w:tcW w:w="2718" w:type="dxa"/>
            <w:gridSpan w:val="2"/>
          </w:tcPr>
          <w:p w14:paraId="53A9065A" w14:textId="77777777" w:rsidR="00CE4572" w:rsidRPr="00CE4572" w:rsidRDefault="00CE4572" w:rsidP="00CE4572">
            <w:pPr>
              <w:spacing w:after="0" w:line="240" w:lineRule="auto"/>
              <w:rPr>
                <w:rFonts w:asciiTheme="minorHAnsi" w:hAnsiTheme="minorHAnsi" w:cs="Arial"/>
                <w:b/>
              </w:rPr>
            </w:pPr>
            <w:r w:rsidRPr="00CE4572">
              <w:rPr>
                <w:rFonts w:asciiTheme="minorHAnsi" w:hAnsiTheme="minorHAnsi" w:cs="Arial"/>
                <w:b/>
              </w:rPr>
              <w:fldChar w:fldCharType="begin">
                <w:ffData>
                  <w:name w:val="Text70"/>
                  <w:enabled/>
                  <w:calcOnExit w:val="0"/>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p>
        </w:tc>
      </w:tr>
      <w:tr w:rsidR="00CE4572" w:rsidRPr="00CE4572" w14:paraId="12967A68" w14:textId="77777777" w:rsidTr="00CE4572">
        <w:tc>
          <w:tcPr>
            <w:tcW w:w="9576" w:type="dxa"/>
            <w:gridSpan w:val="9"/>
            <w:shd w:val="clear" w:color="auto" w:fill="D9D9D9"/>
          </w:tcPr>
          <w:p w14:paraId="522C8FD3" w14:textId="67DE2313" w:rsidR="00CE4572" w:rsidRPr="00CE4572" w:rsidRDefault="00CE4572" w:rsidP="00CE4572">
            <w:pPr>
              <w:spacing w:after="0" w:line="240" w:lineRule="auto"/>
              <w:jc w:val="center"/>
              <w:rPr>
                <w:rFonts w:asciiTheme="minorHAnsi" w:hAnsiTheme="minorHAnsi" w:cs="Arial"/>
                <w:b/>
              </w:rPr>
            </w:pPr>
            <w:r>
              <w:rPr>
                <w:rFonts w:asciiTheme="minorHAnsi" w:hAnsiTheme="minorHAnsi" w:cs="Arial"/>
                <w:b/>
              </w:rPr>
              <w:t>Chemicals</w:t>
            </w:r>
          </w:p>
        </w:tc>
      </w:tr>
      <w:tr w:rsidR="00CE4572" w:rsidRPr="00CE4572" w14:paraId="11A52C50" w14:textId="77777777" w:rsidTr="00CE4572">
        <w:tc>
          <w:tcPr>
            <w:tcW w:w="1584" w:type="dxa"/>
            <w:shd w:val="clear" w:color="auto" w:fill="FFFFFF"/>
          </w:tcPr>
          <w:p w14:paraId="31E298B6" w14:textId="77777777" w:rsidR="00CE4572" w:rsidRPr="00CE4572" w:rsidRDefault="00CE4572" w:rsidP="00CE4572">
            <w:pPr>
              <w:spacing w:after="0" w:line="240" w:lineRule="auto"/>
              <w:jc w:val="center"/>
              <w:rPr>
                <w:rFonts w:asciiTheme="minorHAnsi" w:hAnsiTheme="minorHAnsi" w:cs="Arial"/>
                <w:b/>
                <w:sz w:val="20"/>
                <w:szCs w:val="20"/>
              </w:rPr>
            </w:pPr>
            <w:r w:rsidRPr="00CE4572">
              <w:rPr>
                <w:rFonts w:asciiTheme="minorHAnsi" w:hAnsiTheme="minorHAnsi" w:cs="Arial"/>
                <w:b/>
                <w:sz w:val="20"/>
                <w:szCs w:val="20"/>
              </w:rPr>
              <w:t>Chemical</w:t>
            </w:r>
          </w:p>
        </w:tc>
        <w:tc>
          <w:tcPr>
            <w:tcW w:w="1574" w:type="dxa"/>
            <w:gridSpan w:val="2"/>
            <w:shd w:val="clear" w:color="auto" w:fill="FFFFFF"/>
          </w:tcPr>
          <w:p w14:paraId="5D09490B" w14:textId="77777777" w:rsidR="00CE4572" w:rsidRPr="00CE4572" w:rsidRDefault="00CE4572" w:rsidP="00CE4572">
            <w:pPr>
              <w:spacing w:after="0" w:line="240" w:lineRule="auto"/>
              <w:rPr>
                <w:rFonts w:asciiTheme="minorHAnsi" w:hAnsiTheme="minorHAnsi" w:cs="Arial"/>
                <w:b/>
                <w:sz w:val="20"/>
                <w:szCs w:val="20"/>
              </w:rPr>
            </w:pPr>
            <w:r w:rsidRPr="00CE4572">
              <w:rPr>
                <w:rFonts w:asciiTheme="minorHAnsi" w:hAnsiTheme="minorHAnsi" w:cs="Arial"/>
                <w:b/>
                <w:sz w:val="20"/>
                <w:szCs w:val="20"/>
              </w:rPr>
              <w:fldChar w:fldCharType="begin">
                <w:ffData>
                  <w:name w:val="Text71"/>
                  <w:enabled/>
                  <w:calcOnExit w:val="0"/>
                  <w:helpText w:type="text" w:val="Provide the name of the chemical used in the disinfection process."/>
                  <w:statusText w:type="text" w:val="Provide the name of the chemical used in the disinfection process."/>
                  <w:textInput/>
                </w:ffData>
              </w:fldChar>
            </w:r>
            <w:r w:rsidRPr="00CE4572">
              <w:rPr>
                <w:rFonts w:asciiTheme="minorHAnsi" w:hAnsiTheme="minorHAnsi" w:cs="Arial"/>
                <w:b/>
                <w:sz w:val="20"/>
                <w:szCs w:val="20"/>
              </w:rPr>
              <w:instrText xml:space="preserve"> FORMTEXT </w:instrText>
            </w:r>
            <w:r w:rsidRPr="00CE4572">
              <w:rPr>
                <w:rFonts w:asciiTheme="minorHAnsi" w:hAnsiTheme="minorHAnsi" w:cs="Arial"/>
                <w:b/>
                <w:sz w:val="20"/>
                <w:szCs w:val="20"/>
              </w:rPr>
            </w:r>
            <w:r w:rsidRPr="00CE4572">
              <w:rPr>
                <w:rFonts w:asciiTheme="minorHAnsi" w:hAnsiTheme="minorHAnsi" w:cs="Arial"/>
                <w:b/>
                <w:sz w:val="20"/>
                <w:szCs w:val="20"/>
              </w:rPr>
              <w:fldChar w:fldCharType="separate"/>
            </w:r>
            <w:r w:rsidRPr="00CE4572">
              <w:rPr>
                <w:rFonts w:asciiTheme="minorHAnsi" w:hAnsiTheme="minorHAnsi" w:cs="Arial"/>
                <w:b/>
                <w:noProof/>
                <w:sz w:val="20"/>
                <w:szCs w:val="20"/>
              </w:rPr>
              <w:t> </w:t>
            </w:r>
            <w:r w:rsidRPr="00CE4572">
              <w:rPr>
                <w:rFonts w:asciiTheme="minorHAnsi" w:hAnsiTheme="minorHAnsi" w:cs="Arial"/>
                <w:b/>
                <w:noProof/>
                <w:sz w:val="20"/>
                <w:szCs w:val="20"/>
              </w:rPr>
              <w:t> </w:t>
            </w:r>
            <w:r w:rsidRPr="00CE4572">
              <w:rPr>
                <w:rFonts w:asciiTheme="minorHAnsi" w:hAnsiTheme="minorHAnsi" w:cs="Arial"/>
                <w:b/>
                <w:noProof/>
                <w:sz w:val="20"/>
                <w:szCs w:val="20"/>
              </w:rPr>
              <w:t> </w:t>
            </w:r>
            <w:r w:rsidRPr="00CE4572">
              <w:rPr>
                <w:rFonts w:asciiTheme="minorHAnsi" w:hAnsiTheme="minorHAnsi" w:cs="Arial"/>
                <w:b/>
                <w:noProof/>
                <w:sz w:val="20"/>
                <w:szCs w:val="20"/>
              </w:rPr>
              <w:t> </w:t>
            </w:r>
            <w:r w:rsidRPr="00CE4572">
              <w:rPr>
                <w:rFonts w:asciiTheme="minorHAnsi" w:hAnsiTheme="minorHAnsi" w:cs="Arial"/>
                <w:b/>
                <w:noProof/>
                <w:sz w:val="20"/>
                <w:szCs w:val="20"/>
              </w:rPr>
              <w:t> </w:t>
            </w:r>
            <w:r w:rsidRPr="00CE4572">
              <w:rPr>
                <w:rFonts w:asciiTheme="minorHAnsi" w:hAnsiTheme="minorHAnsi" w:cs="Arial"/>
                <w:b/>
                <w:sz w:val="20"/>
                <w:szCs w:val="20"/>
              </w:rPr>
              <w:fldChar w:fldCharType="end"/>
            </w:r>
          </w:p>
        </w:tc>
        <w:tc>
          <w:tcPr>
            <w:tcW w:w="1581" w:type="dxa"/>
            <w:shd w:val="clear" w:color="auto" w:fill="FFFFFF"/>
          </w:tcPr>
          <w:p w14:paraId="48441D69" w14:textId="77777777" w:rsidR="00CE4572" w:rsidRPr="00CE4572" w:rsidRDefault="00CE4572" w:rsidP="00CE4572">
            <w:pPr>
              <w:spacing w:after="0" w:line="240" w:lineRule="auto"/>
              <w:jc w:val="center"/>
              <w:rPr>
                <w:rFonts w:asciiTheme="minorHAnsi" w:hAnsiTheme="minorHAnsi" w:cs="Arial"/>
                <w:b/>
                <w:sz w:val="20"/>
                <w:szCs w:val="20"/>
              </w:rPr>
            </w:pPr>
            <w:r w:rsidRPr="00CE4572">
              <w:rPr>
                <w:rFonts w:asciiTheme="minorHAnsi" w:hAnsiTheme="minorHAnsi" w:cs="Arial"/>
                <w:b/>
                <w:sz w:val="20"/>
                <w:szCs w:val="20"/>
              </w:rPr>
              <w:t>In-stock Location</w:t>
            </w:r>
          </w:p>
        </w:tc>
        <w:tc>
          <w:tcPr>
            <w:tcW w:w="1576" w:type="dxa"/>
            <w:gridSpan w:val="2"/>
            <w:shd w:val="clear" w:color="auto" w:fill="FFFFFF"/>
          </w:tcPr>
          <w:p w14:paraId="78292CFE" w14:textId="77777777" w:rsidR="00CE4572" w:rsidRPr="00CE4572" w:rsidRDefault="00CE4572" w:rsidP="00CE4572">
            <w:pPr>
              <w:spacing w:after="0" w:line="240" w:lineRule="auto"/>
              <w:rPr>
                <w:rFonts w:asciiTheme="minorHAnsi" w:hAnsiTheme="minorHAnsi" w:cs="Arial"/>
                <w:b/>
                <w:sz w:val="20"/>
                <w:szCs w:val="20"/>
              </w:rPr>
            </w:pPr>
            <w:r w:rsidRPr="00CE4572">
              <w:rPr>
                <w:rFonts w:asciiTheme="minorHAnsi" w:hAnsiTheme="minorHAnsi" w:cs="Arial"/>
                <w:b/>
                <w:sz w:val="20"/>
                <w:szCs w:val="20"/>
              </w:rPr>
              <w:fldChar w:fldCharType="begin">
                <w:ffData>
                  <w:name w:val=""/>
                  <w:enabled/>
                  <w:calcOnExit w:val="0"/>
                  <w:helpText w:type="text" w:val="If chemical is in stock provide the location in the PWS where it can be found.  If not in stock, then add “not in stock.”"/>
                  <w:statusText w:type="text" w:val="If chemical is in stock provide the location in the PWS where it can be found.  If not in stock, then add “not in stock.”"/>
                  <w:textInput/>
                </w:ffData>
              </w:fldChar>
            </w:r>
            <w:r w:rsidRPr="00CE4572">
              <w:rPr>
                <w:rFonts w:asciiTheme="minorHAnsi" w:hAnsiTheme="minorHAnsi" w:cs="Arial"/>
                <w:b/>
                <w:sz w:val="20"/>
                <w:szCs w:val="20"/>
              </w:rPr>
              <w:instrText xml:space="preserve"> FORMTEXT </w:instrText>
            </w:r>
            <w:r w:rsidRPr="00CE4572">
              <w:rPr>
                <w:rFonts w:asciiTheme="minorHAnsi" w:hAnsiTheme="minorHAnsi" w:cs="Arial"/>
                <w:b/>
                <w:sz w:val="20"/>
                <w:szCs w:val="20"/>
              </w:rPr>
            </w:r>
            <w:r w:rsidRPr="00CE4572">
              <w:rPr>
                <w:rFonts w:asciiTheme="minorHAnsi" w:hAnsiTheme="minorHAnsi" w:cs="Arial"/>
                <w:b/>
                <w:sz w:val="20"/>
                <w:szCs w:val="20"/>
              </w:rPr>
              <w:fldChar w:fldCharType="separate"/>
            </w:r>
            <w:r w:rsidRPr="00CE4572">
              <w:rPr>
                <w:rFonts w:asciiTheme="minorHAnsi" w:hAnsiTheme="minorHAnsi" w:cs="Arial"/>
                <w:b/>
                <w:noProof/>
                <w:sz w:val="20"/>
                <w:szCs w:val="20"/>
              </w:rPr>
              <w:t> </w:t>
            </w:r>
            <w:r w:rsidRPr="00CE4572">
              <w:rPr>
                <w:rFonts w:asciiTheme="minorHAnsi" w:hAnsiTheme="minorHAnsi" w:cs="Arial"/>
                <w:b/>
                <w:noProof/>
                <w:sz w:val="20"/>
                <w:szCs w:val="20"/>
              </w:rPr>
              <w:t> </w:t>
            </w:r>
            <w:r w:rsidRPr="00CE4572">
              <w:rPr>
                <w:rFonts w:asciiTheme="minorHAnsi" w:hAnsiTheme="minorHAnsi" w:cs="Arial"/>
                <w:b/>
                <w:noProof/>
                <w:sz w:val="20"/>
                <w:szCs w:val="20"/>
              </w:rPr>
              <w:t> </w:t>
            </w:r>
            <w:r w:rsidRPr="00CE4572">
              <w:rPr>
                <w:rFonts w:asciiTheme="minorHAnsi" w:hAnsiTheme="minorHAnsi" w:cs="Arial"/>
                <w:b/>
                <w:noProof/>
                <w:sz w:val="20"/>
                <w:szCs w:val="20"/>
              </w:rPr>
              <w:t> </w:t>
            </w:r>
            <w:r w:rsidRPr="00CE4572">
              <w:rPr>
                <w:rFonts w:asciiTheme="minorHAnsi" w:hAnsiTheme="minorHAnsi" w:cs="Arial"/>
                <w:b/>
                <w:noProof/>
                <w:sz w:val="20"/>
                <w:szCs w:val="20"/>
              </w:rPr>
              <w:t> </w:t>
            </w:r>
            <w:r w:rsidRPr="00CE4572">
              <w:rPr>
                <w:rFonts w:asciiTheme="minorHAnsi" w:hAnsiTheme="minorHAnsi" w:cs="Arial"/>
                <w:b/>
                <w:sz w:val="20"/>
                <w:szCs w:val="20"/>
              </w:rPr>
              <w:fldChar w:fldCharType="end"/>
            </w:r>
          </w:p>
        </w:tc>
        <w:tc>
          <w:tcPr>
            <w:tcW w:w="1684" w:type="dxa"/>
            <w:gridSpan w:val="2"/>
            <w:shd w:val="clear" w:color="auto" w:fill="FFFFFF"/>
          </w:tcPr>
          <w:p w14:paraId="5EB00309" w14:textId="77777777" w:rsidR="00CE4572" w:rsidRPr="00CE4572" w:rsidRDefault="00CE4572" w:rsidP="00CE4572">
            <w:pPr>
              <w:spacing w:after="0" w:line="240" w:lineRule="auto"/>
              <w:jc w:val="center"/>
              <w:rPr>
                <w:rFonts w:asciiTheme="minorHAnsi" w:hAnsiTheme="minorHAnsi" w:cs="Arial"/>
                <w:b/>
                <w:sz w:val="20"/>
                <w:szCs w:val="20"/>
              </w:rPr>
            </w:pPr>
            <w:r w:rsidRPr="00CE4572">
              <w:rPr>
                <w:rFonts w:asciiTheme="minorHAnsi" w:hAnsiTheme="minorHAnsi" w:cs="Arial"/>
                <w:b/>
                <w:sz w:val="20"/>
                <w:szCs w:val="20"/>
              </w:rPr>
              <w:t>Chemical Supplier/Phone</w:t>
            </w:r>
          </w:p>
        </w:tc>
        <w:tc>
          <w:tcPr>
            <w:tcW w:w="1577" w:type="dxa"/>
            <w:shd w:val="clear" w:color="auto" w:fill="FFFFFF"/>
          </w:tcPr>
          <w:p w14:paraId="2171465D" w14:textId="77777777" w:rsidR="00CE4572" w:rsidRPr="00CE4572" w:rsidRDefault="00CE4572" w:rsidP="00CE4572">
            <w:pPr>
              <w:spacing w:after="0" w:line="240" w:lineRule="auto"/>
              <w:rPr>
                <w:rFonts w:asciiTheme="minorHAnsi" w:hAnsiTheme="minorHAnsi" w:cs="Arial"/>
                <w:b/>
              </w:rPr>
            </w:pPr>
            <w:r w:rsidRPr="00CE4572">
              <w:rPr>
                <w:rFonts w:asciiTheme="minorHAnsi" w:hAnsiTheme="minorHAnsi" w:cs="Arial"/>
                <w:b/>
              </w:rPr>
              <w:fldChar w:fldCharType="begin">
                <w:ffData>
                  <w:name w:val=""/>
                  <w:enabled/>
                  <w:calcOnExit w:val="0"/>
                  <w:helpText w:type="text" w:val="Provide the name and phone number of the chemical supplier."/>
                  <w:statusText w:type="text" w:val="Provide the name and phone number of the chemical supplier."/>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p>
        </w:tc>
      </w:tr>
      <w:tr w:rsidR="00CE4572" w:rsidRPr="00CE4572" w14:paraId="3F75E402" w14:textId="77777777" w:rsidTr="00CE4572">
        <w:tc>
          <w:tcPr>
            <w:tcW w:w="9576" w:type="dxa"/>
            <w:gridSpan w:val="9"/>
            <w:shd w:val="clear" w:color="auto" w:fill="D9D9D9"/>
          </w:tcPr>
          <w:p w14:paraId="08A1BA54" w14:textId="77777777" w:rsidR="00CE4572" w:rsidRPr="00CE4572" w:rsidRDefault="00CE4572" w:rsidP="00CE4572">
            <w:pPr>
              <w:spacing w:after="0" w:line="240" w:lineRule="auto"/>
              <w:jc w:val="center"/>
              <w:rPr>
                <w:rFonts w:asciiTheme="minorHAnsi" w:hAnsiTheme="minorHAnsi" w:cs="Arial"/>
                <w:b/>
              </w:rPr>
            </w:pPr>
          </w:p>
        </w:tc>
      </w:tr>
      <w:tr w:rsidR="00CE4572" w:rsidRPr="00CE4572" w14:paraId="5CB90F9A" w14:textId="77777777" w:rsidTr="00CE4572">
        <w:tc>
          <w:tcPr>
            <w:tcW w:w="9576" w:type="dxa"/>
            <w:gridSpan w:val="9"/>
            <w:shd w:val="clear" w:color="auto" w:fill="D9D9D9"/>
          </w:tcPr>
          <w:p w14:paraId="28B9031C" w14:textId="19DADB75" w:rsidR="00CE4572" w:rsidRPr="00CE4572" w:rsidRDefault="00CE4572" w:rsidP="00CE4572">
            <w:pPr>
              <w:spacing w:after="0" w:line="240" w:lineRule="auto"/>
              <w:jc w:val="center"/>
              <w:rPr>
                <w:rFonts w:asciiTheme="minorHAnsi" w:hAnsiTheme="minorHAnsi" w:cs="Arial"/>
                <w:b/>
              </w:rPr>
            </w:pPr>
            <w:r>
              <w:rPr>
                <w:rFonts w:asciiTheme="minorHAnsi" w:hAnsiTheme="minorHAnsi" w:cs="Arial"/>
                <w:b/>
              </w:rPr>
              <w:t>Steps for Emergency Disinfection Procedure</w:t>
            </w:r>
          </w:p>
        </w:tc>
      </w:tr>
      <w:bookmarkStart w:id="175" w:name="Text137"/>
      <w:tr w:rsidR="00CE4572" w:rsidRPr="00CE4572" w14:paraId="6F0A1F8C" w14:textId="77777777" w:rsidTr="00CE4572">
        <w:trPr>
          <w:trHeight w:val="6965"/>
        </w:trPr>
        <w:tc>
          <w:tcPr>
            <w:tcW w:w="9576" w:type="dxa"/>
            <w:gridSpan w:val="9"/>
          </w:tcPr>
          <w:p w14:paraId="42987D42" w14:textId="77777777" w:rsidR="00CE4572" w:rsidRPr="00CE4572" w:rsidRDefault="00CE4572" w:rsidP="00CE4572">
            <w:pPr>
              <w:spacing w:line="240" w:lineRule="auto"/>
              <w:rPr>
                <w:rFonts w:asciiTheme="minorHAnsi" w:hAnsiTheme="minorHAnsi" w:cs="Arial"/>
              </w:rPr>
            </w:pPr>
            <w:r w:rsidRPr="00CE4572">
              <w:rPr>
                <w:rFonts w:asciiTheme="minorHAnsi" w:hAnsiTheme="minorHAnsi" w:cs="Arial"/>
              </w:rPr>
              <w:fldChar w:fldCharType="begin">
                <w:ffData>
                  <w:name w:val="Text137"/>
                  <w:enabled/>
                  <w:calcOnExit w:val="0"/>
                  <w:helpText w:type="text" w:val="Provide steps that need to be taken in case of emergency pertaining to a distribution system disinfection.  Number each step 1, 2, 3 or use First, Second, Third to start each step."/>
                  <w:statusText w:type="text" w:val="Provide steps that need to be taken in case of emergency pertaining to a distribution system disinfection.  Number each step 1, 2, 3 ..."/>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bookmarkEnd w:id="175"/>
          </w:p>
        </w:tc>
      </w:tr>
    </w:tbl>
    <w:p w14:paraId="19A853BF" w14:textId="7C21D3E5" w:rsidR="00CE4572" w:rsidRDefault="00CE4572" w:rsidP="008A0886">
      <w:pPr>
        <w:spacing w:before="245" w:after="245" w:line="240" w:lineRule="auto"/>
        <w:rPr>
          <w:rFonts w:asciiTheme="minorHAnsi" w:hAnsiTheme="minorHAnsi" w:cs="Arial"/>
        </w:rPr>
      </w:pPr>
    </w:p>
    <w:p w14:paraId="38CAE177" w14:textId="5A387403" w:rsidR="00CE4572" w:rsidRDefault="00CE4572" w:rsidP="008A0886">
      <w:pPr>
        <w:spacing w:before="245" w:after="245" w:line="240" w:lineRule="auto"/>
        <w:rPr>
          <w:rFonts w:asciiTheme="minorHAnsi" w:hAnsiTheme="minorHAnsi" w:cs="Arial"/>
        </w:rPr>
      </w:pPr>
    </w:p>
    <w:p w14:paraId="42C77281" w14:textId="7880896A" w:rsidR="00CE4572" w:rsidRDefault="00CE4572" w:rsidP="008A0886">
      <w:pPr>
        <w:spacing w:before="245" w:after="245" w:line="240" w:lineRule="auto"/>
        <w:rPr>
          <w:rFonts w:asciiTheme="minorHAnsi" w:hAnsiTheme="minorHAnsi" w:cs="Arial"/>
        </w:rPr>
      </w:pPr>
    </w:p>
    <w:p w14:paraId="76249D71" w14:textId="75B8F4A7" w:rsidR="00CE4572" w:rsidRDefault="00CE4572" w:rsidP="008A0886">
      <w:pPr>
        <w:spacing w:before="245" w:after="245" w:line="240" w:lineRule="auto"/>
        <w:rPr>
          <w:rFonts w:asciiTheme="minorHAnsi" w:hAnsiTheme="minorHAnsi" w:cs="Arial"/>
        </w:rPr>
      </w:pPr>
    </w:p>
    <w:p w14:paraId="538EAD91" w14:textId="23A57A1B" w:rsidR="00CE4572" w:rsidRDefault="00CE4572" w:rsidP="008A0886">
      <w:pPr>
        <w:spacing w:before="245" w:after="245" w:line="240" w:lineRule="auto"/>
        <w:rPr>
          <w:rFonts w:asciiTheme="minorHAnsi" w:hAnsiTheme="minorHAnsi" w:cs="Arial"/>
        </w:rPr>
      </w:pPr>
    </w:p>
    <w:p w14:paraId="1E4A1CE7" w14:textId="1986F0EB" w:rsidR="00CE4572" w:rsidRDefault="00CE4572" w:rsidP="008A0886">
      <w:pPr>
        <w:spacing w:before="245" w:after="245" w:line="240" w:lineRule="auto"/>
        <w:rPr>
          <w:rFonts w:asciiTheme="minorHAnsi" w:hAnsiTheme="minorHAnsi" w:cs="Arial"/>
        </w:rPr>
      </w:pPr>
      <w:r w:rsidRPr="00CE4572">
        <w:rPr>
          <w:rFonts w:asciiTheme="minorHAnsi" w:hAnsiTheme="minorHAnsi" w:cs="Arial"/>
          <w:b/>
        </w:rPr>
        <w:lastRenderedPageBreak/>
        <w:t>Water Source Emergency Disinfection Procedure</w:t>
      </w:r>
      <w:r>
        <w:rPr>
          <w:rFonts w:asciiTheme="minorHAnsi" w:hAnsiTheme="minorHAnsi" w:cs="Arial"/>
        </w:rPr>
        <w:t xml:space="preserve"> (R18-4-204) B7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769"/>
        <w:gridCol w:w="756"/>
        <w:gridCol w:w="1544"/>
        <w:gridCol w:w="815"/>
        <w:gridCol w:w="712"/>
        <w:gridCol w:w="543"/>
        <w:gridCol w:w="1132"/>
        <w:gridCol w:w="1531"/>
      </w:tblGrid>
      <w:tr w:rsidR="00CE4572" w:rsidRPr="00CE4572" w14:paraId="4FA4C0A9" w14:textId="77777777" w:rsidTr="00CE4572">
        <w:tc>
          <w:tcPr>
            <w:tcW w:w="9576" w:type="dxa"/>
            <w:gridSpan w:val="9"/>
            <w:shd w:val="clear" w:color="auto" w:fill="D9D9D9"/>
          </w:tcPr>
          <w:p w14:paraId="24579967" w14:textId="77777777" w:rsidR="00CE4572" w:rsidRPr="00CE4572" w:rsidRDefault="00CE4572" w:rsidP="00CE4572">
            <w:pPr>
              <w:spacing w:after="0" w:line="240" w:lineRule="auto"/>
              <w:jc w:val="center"/>
              <w:rPr>
                <w:rFonts w:asciiTheme="minorHAnsi" w:hAnsiTheme="minorHAnsi" w:cs="Arial"/>
                <w:b/>
              </w:rPr>
            </w:pPr>
            <w:r w:rsidRPr="00CE4572">
              <w:rPr>
                <w:rFonts w:asciiTheme="minorHAnsi" w:hAnsiTheme="minorHAnsi" w:cs="Arial"/>
                <w:b/>
              </w:rPr>
              <w:t>C</w:t>
            </w:r>
            <w:r>
              <w:rPr>
                <w:rFonts w:asciiTheme="minorHAnsi" w:hAnsiTheme="minorHAnsi" w:cs="Arial"/>
                <w:b/>
              </w:rPr>
              <w:t>ontacts</w:t>
            </w:r>
          </w:p>
        </w:tc>
      </w:tr>
      <w:tr w:rsidR="00CE4572" w:rsidRPr="00CE4572" w14:paraId="25D5C7D8" w14:textId="77777777" w:rsidTr="00CE4572">
        <w:tc>
          <w:tcPr>
            <w:tcW w:w="2373" w:type="dxa"/>
            <w:gridSpan w:val="2"/>
          </w:tcPr>
          <w:p w14:paraId="7E7FEEBB" w14:textId="77777777" w:rsidR="00CE4572" w:rsidRPr="00CE4572" w:rsidRDefault="00CE4572" w:rsidP="00CE4572">
            <w:pPr>
              <w:spacing w:after="0" w:line="240" w:lineRule="auto"/>
              <w:jc w:val="center"/>
              <w:rPr>
                <w:rFonts w:asciiTheme="minorHAnsi" w:hAnsiTheme="minorHAnsi" w:cs="Arial"/>
                <w:b/>
              </w:rPr>
            </w:pPr>
            <w:r w:rsidRPr="00CE4572">
              <w:rPr>
                <w:rFonts w:asciiTheme="minorHAnsi" w:hAnsiTheme="minorHAnsi" w:cs="Arial"/>
                <w:b/>
              </w:rPr>
              <w:t>1</w:t>
            </w:r>
            <w:r w:rsidRPr="00CE4572">
              <w:rPr>
                <w:rFonts w:asciiTheme="minorHAnsi" w:hAnsiTheme="minorHAnsi" w:cs="Arial"/>
                <w:b/>
                <w:vertAlign w:val="superscript"/>
              </w:rPr>
              <w:t>st</w:t>
            </w:r>
            <w:r w:rsidRPr="00CE4572">
              <w:rPr>
                <w:rFonts w:asciiTheme="minorHAnsi" w:hAnsiTheme="minorHAnsi" w:cs="Arial"/>
                <w:b/>
              </w:rPr>
              <w:t xml:space="preserve"> Contact</w:t>
            </w:r>
          </w:p>
        </w:tc>
        <w:tc>
          <w:tcPr>
            <w:tcW w:w="3225" w:type="dxa"/>
            <w:gridSpan w:val="3"/>
          </w:tcPr>
          <w:p w14:paraId="0CF665E3" w14:textId="77777777" w:rsidR="00CE4572" w:rsidRPr="00CE4572" w:rsidRDefault="00CE4572" w:rsidP="00CE4572">
            <w:pPr>
              <w:spacing w:after="0" w:line="240" w:lineRule="auto"/>
              <w:rPr>
                <w:rFonts w:asciiTheme="minorHAnsi" w:hAnsiTheme="minorHAnsi" w:cs="Arial"/>
                <w:b/>
              </w:rPr>
            </w:pPr>
            <w:r w:rsidRPr="00CE4572">
              <w:rPr>
                <w:rFonts w:asciiTheme="minorHAnsi" w:hAnsiTheme="minorHAnsi" w:cs="Arial"/>
                <w:b/>
              </w:rPr>
              <w:fldChar w:fldCharType="begin">
                <w:ffData>
                  <w:name w:val=""/>
                  <w:enabled/>
                  <w:calcOnExit w:val="0"/>
                  <w:helpText w:type="text" w:val="Provide the name and phone number of the staff member who should be contacted first."/>
                  <w:statusText w:type="text" w:val="Provide the name and phone number of the staff member who should be contacted first."/>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p>
        </w:tc>
        <w:tc>
          <w:tcPr>
            <w:tcW w:w="1260" w:type="dxa"/>
            <w:gridSpan w:val="2"/>
          </w:tcPr>
          <w:p w14:paraId="63AF62F2" w14:textId="77777777" w:rsidR="00CE4572" w:rsidRPr="00CE4572" w:rsidRDefault="00CE4572" w:rsidP="00CE4572">
            <w:pPr>
              <w:spacing w:after="0" w:line="240" w:lineRule="auto"/>
              <w:jc w:val="center"/>
              <w:rPr>
                <w:rFonts w:asciiTheme="minorHAnsi" w:hAnsiTheme="minorHAnsi" w:cs="Arial"/>
                <w:b/>
              </w:rPr>
            </w:pPr>
            <w:r w:rsidRPr="00CE4572">
              <w:rPr>
                <w:rFonts w:asciiTheme="minorHAnsi" w:hAnsiTheme="minorHAnsi" w:cs="Arial"/>
                <w:b/>
              </w:rPr>
              <w:t>Phone</w:t>
            </w:r>
          </w:p>
        </w:tc>
        <w:tc>
          <w:tcPr>
            <w:tcW w:w="2718" w:type="dxa"/>
            <w:gridSpan w:val="2"/>
          </w:tcPr>
          <w:p w14:paraId="5A73C191" w14:textId="77777777" w:rsidR="00CE4572" w:rsidRPr="00CE4572" w:rsidRDefault="00CE4572" w:rsidP="00CE4572">
            <w:pPr>
              <w:spacing w:after="0" w:line="240" w:lineRule="auto"/>
              <w:rPr>
                <w:rFonts w:asciiTheme="minorHAnsi" w:hAnsiTheme="minorHAnsi" w:cs="Arial"/>
                <w:b/>
              </w:rPr>
            </w:pPr>
            <w:r w:rsidRPr="00CE4572">
              <w:rPr>
                <w:rFonts w:asciiTheme="minorHAnsi" w:hAnsiTheme="minorHAnsi" w:cs="Arial"/>
                <w:b/>
              </w:rPr>
              <w:fldChar w:fldCharType="begin">
                <w:ffData>
                  <w:name w:val="Text68"/>
                  <w:enabled/>
                  <w:calcOnExit w:val="0"/>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p>
        </w:tc>
      </w:tr>
      <w:tr w:rsidR="00CE4572" w:rsidRPr="00CE4572" w14:paraId="45501E54" w14:textId="77777777" w:rsidTr="00CE4572">
        <w:tc>
          <w:tcPr>
            <w:tcW w:w="2373" w:type="dxa"/>
            <w:gridSpan w:val="2"/>
          </w:tcPr>
          <w:p w14:paraId="15608017" w14:textId="77777777" w:rsidR="00CE4572" w:rsidRPr="00CE4572" w:rsidRDefault="00CE4572" w:rsidP="00CE4572">
            <w:pPr>
              <w:spacing w:after="0" w:line="240" w:lineRule="auto"/>
              <w:jc w:val="center"/>
              <w:rPr>
                <w:rFonts w:asciiTheme="minorHAnsi" w:hAnsiTheme="minorHAnsi" w:cs="Arial"/>
                <w:b/>
              </w:rPr>
            </w:pPr>
            <w:r w:rsidRPr="00CE4572">
              <w:rPr>
                <w:rFonts w:asciiTheme="minorHAnsi" w:hAnsiTheme="minorHAnsi" w:cs="Arial"/>
                <w:b/>
              </w:rPr>
              <w:t>2</w:t>
            </w:r>
            <w:r w:rsidRPr="00CE4572">
              <w:rPr>
                <w:rFonts w:asciiTheme="minorHAnsi" w:hAnsiTheme="minorHAnsi" w:cs="Arial"/>
                <w:b/>
                <w:vertAlign w:val="superscript"/>
              </w:rPr>
              <w:t>nd</w:t>
            </w:r>
            <w:r w:rsidRPr="00CE4572">
              <w:rPr>
                <w:rFonts w:asciiTheme="minorHAnsi" w:hAnsiTheme="minorHAnsi" w:cs="Arial"/>
                <w:b/>
              </w:rPr>
              <w:t xml:space="preserve"> Contact</w:t>
            </w:r>
          </w:p>
        </w:tc>
        <w:tc>
          <w:tcPr>
            <w:tcW w:w="3225" w:type="dxa"/>
            <w:gridSpan w:val="3"/>
          </w:tcPr>
          <w:p w14:paraId="321EA4EF" w14:textId="77777777" w:rsidR="00CE4572" w:rsidRPr="00CE4572" w:rsidRDefault="00CE4572" w:rsidP="00CE4572">
            <w:pPr>
              <w:spacing w:after="0" w:line="240" w:lineRule="auto"/>
              <w:rPr>
                <w:rFonts w:asciiTheme="minorHAnsi" w:hAnsiTheme="minorHAnsi" w:cs="Arial"/>
                <w:b/>
              </w:rPr>
            </w:pPr>
            <w:r w:rsidRPr="00CE4572">
              <w:rPr>
                <w:rFonts w:asciiTheme="minorHAnsi" w:hAnsiTheme="minorHAnsi" w:cs="Arial"/>
                <w:b/>
              </w:rPr>
              <w:fldChar w:fldCharType="begin">
                <w:ffData>
                  <w:name w:val=""/>
                  <w:enabled/>
                  <w:calcOnExit w:val="0"/>
                  <w:helpText w:type="text" w:val="Provide the name and phone number of the staff member who should be contacted second in the procedure line, or should be contacted if the first contact is not available."/>
                  <w:statusText w:type="text" w:val="Provide the name and phone number of the staff member who should be contacted second in the procedure line, or should be contacted."/>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p>
        </w:tc>
        <w:tc>
          <w:tcPr>
            <w:tcW w:w="1260" w:type="dxa"/>
            <w:gridSpan w:val="2"/>
          </w:tcPr>
          <w:p w14:paraId="5CAA2F9A" w14:textId="77777777" w:rsidR="00CE4572" w:rsidRPr="00CE4572" w:rsidRDefault="00CE4572" w:rsidP="00CE4572">
            <w:pPr>
              <w:spacing w:after="0" w:line="240" w:lineRule="auto"/>
              <w:jc w:val="center"/>
              <w:rPr>
                <w:rFonts w:asciiTheme="minorHAnsi" w:hAnsiTheme="minorHAnsi" w:cs="Arial"/>
                <w:b/>
              </w:rPr>
            </w:pPr>
            <w:r w:rsidRPr="00CE4572">
              <w:rPr>
                <w:rFonts w:asciiTheme="minorHAnsi" w:hAnsiTheme="minorHAnsi" w:cs="Arial"/>
                <w:b/>
              </w:rPr>
              <w:t>Phone</w:t>
            </w:r>
          </w:p>
        </w:tc>
        <w:tc>
          <w:tcPr>
            <w:tcW w:w="2718" w:type="dxa"/>
            <w:gridSpan w:val="2"/>
          </w:tcPr>
          <w:p w14:paraId="07F10B6E" w14:textId="77777777" w:rsidR="00CE4572" w:rsidRPr="00CE4572" w:rsidRDefault="00CE4572" w:rsidP="00CE4572">
            <w:pPr>
              <w:spacing w:after="0" w:line="240" w:lineRule="auto"/>
              <w:rPr>
                <w:rFonts w:asciiTheme="minorHAnsi" w:hAnsiTheme="minorHAnsi" w:cs="Arial"/>
                <w:b/>
              </w:rPr>
            </w:pPr>
            <w:r w:rsidRPr="00CE4572">
              <w:rPr>
                <w:rFonts w:asciiTheme="minorHAnsi" w:hAnsiTheme="minorHAnsi" w:cs="Arial"/>
                <w:b/>
              </w:rPr>
              <w:fldChar w:fldCharType="begin">
                <w:ffData>
                  <w:name w:val="Text69"/>
                  <w:enabled/>
                  <w:calcOnExit w:val="0"/>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p>
        </w:tc>
      </w:tr>
      <w:tr w:rsidR="00CE4572" w:rsidRPr="00CE4572" w14:paraId="1CEF01CF" w14:textId="77777777" w:rsidTr="00CE4572">
        <w:tc>
          <w:tcPr>
            <w:tcW w:w="2373" w:type="dxa"/>
            <w:gridSpan w:val="2"/>
          </w:tcPr>
          <w:p w14:paraId="2DA84C2A" w14:textId="77777777" w:rsidR="00CE4572" w:rsidRPr="00CE4572" w:rsidRDefault="00CE4572" w:rsidP="00CE4572">
            <w:pPr>
              <w:spacing w:after="0" w:line="240" w:lineRule="auto"/>
              <w:jc w:val="center"/>
              <w:rPr>
                <w:rFonts w:asciiTheme="minorHAnsi" w:hAnsiTheme="minorHAnsi" w:cs="Arial"/>
                <w:b/>
              </w:rPr>
            </w:pPr>
            <w:r w:rsidRPr="00CE4572">
              <w:rPr>
                <w:rFonts w:asciiTheme="minorHAnsi" w:hAnsiTheme="minorHAnsi" w:cs="Arial"/>
                <w:b/>
              </w:rPr>
              <w:t>3</w:t>
            </w:r>
            <w:r w:rsidRPr="00CE4572">
              <w:rPr>
                <w:rFonts w:asciiTheme="minorHAnsi" w:hAnsiTheme="minorHAnsi" w:cs="Arial"/>
                <w:b/>
                <w:vertAlign w:val="superscript"/>
              </w:rPr>
              <w:t>rd</w:t>
            </w:r>
            <w:r w:rsidRPr="00CE4572">
              <w:rPr>
                <w:rFonts w:asciiTheme="minorHAnsi" w:hAnsiTheme="minorHAnsi" w:cs="Arial"/>
                <w:b/>
              </w:rPr>
              <w:t xml:space="preserve"> Contact</w:t>
            </w:r>
          </w:p>
        </w:tc>
        <w:tc>
          <w:tcPr>
            <w:tcW w:w="3225" w:type="dxa"/>
            <w:gridSpan w:val="3"/>
          </w:tcPr>
          <w:p w14:paraId="2C7EC452" w14:textId="77777777" w:rsidR="00CE4572" w:rsidRPr="00CE4572" w:rsidRDefault="00CE4572" w:rsidP="00CE4572">
            <w:pPr>
              <w:spacing w:after="0" w:line="240" w:lineRule="auto"/>
              <w:rPr>
                <w:rFonts w:asciiTheme="minorHAnsi" w:hAnsiTheme="minorHAnsi" w:cs="Arial"/>
                <w:b/>
              </w:rPr>
            </w:pPr>
            <w:r w:rsidRPr="00CE4572">
              <w:rPr>
                <w:rFonts w:asciiTheme="minorHAnsi" w:hAnsiTheme="minorHAnsi" w:cs="Arial"/>
                <w:b/>
              </w:rPr>
              <w:fldChar w:fldCharType="begin">
                <w:ffData>
                  <w:name w:val=""/>
                  <w:enabled/>
                  <w:calcOnExit w:val="0"/>
                  <w:helpText w:type="text" w:val="Provide the name and phone number of the staff member who should be contacted in case the first and second contacts are not available."/>
                  <w:statusText w:type="text" w:val="Provide the name and phone number of the staff member who should be contacted in case the first and second contacts are not available."/>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p>
        </w:tc>
        <w:tc>
          <w:tcPr>
            <w:tcW w:w="1260" w:type="dxa"/>
            <w:gridSpan w:val="2"/>
          </w:tcPr>
          <w:p w14:paraId="163E4832" w14:textId="77777777" w:rsidR="00CE4572" w:rsidRPr="00CE4572" w:rsidRDefault="00CE4572" w:rsidP="00CE4572">
            <w:pPr>
              <w:spacing w:after="0" w:line="240" w:lineRule="auto"/>
              <w:jc w:val="center"/>
              <w:rPr>
                <w:rFonts w:asciiTheme="minorHAnsi" w:hAnsiTheme="minorHAnsi" w:cs="Arial"/>
                <w:b/>
              </w:rPr>
            </w:pPr>
            <w:r w:rsidRPr="00CE4572">
              <w:rPr>
                <w:rFonts w:asciiTheme="minorHAnsi" w:hAnsiTheme="minorHAnsi" w:cs="Arial"/>
                <w:b/>
              </w:rPr>
              <w:t>Phone</w:t>
            </w:r>
          </w:p>
        </w:tc>
        <w:tc>
          <w:tcPr>
            <w:tcW w:w="2718" w:type="dxa"/>
            <w:gridSpan w:val="2"/>
          </w:tcPr>
          <w:p w14:paraId="6E6467CC" w14:textId="77777777" w:rsidR="00CE4572" w:rsidRPr="00CE4572" w:rsidRDefault="00CE4572" w:rsidP="00CE4572">
            <w:pPr>
              <w:spacing w:after="0" w:line="240" w:lineRule="auto"/>
              <w:rPr>
                <w:rFonts w:asciiTheme="minorHAnsi" w:hAnsiTheme="minorHAnsi" w:cs="Arial"/>
                <w:b/>
              </w:rPr>
            </w:pPr>
            <w:r w:rsidRPr="00CE4572">
              <w:rPr>
                <w:rFonts w:asciiTheme="minorHAnsi" w:hAnsiTheme="minorHAnsi" w:cs="Arial"/>
                <w:b/>
              </w:rPr>
              <w:fldChar w:fldCharType="begin">
                <w:ffData>
                  <w:name w:val="Text70"/>
                  <w:enabled/>
                  <w:calcOnExit w:val="0"/>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p>
        </w:tc>
      </w:tr>
      <w:tr w:rsidR="00CE4572" w:rsidRPr="00CE4572" w14:paraId="65B131FF" w14:textId="77777777" w:rsidTr="00CE4572">
        <w:tc>
          <w:tcPr>
            <w:tcW w:w="9576" w:type="dxa"/>
            <w:gridSpan w:val="9"/>
            <w:shd w:val="clear" w:color="auto" w:fill="D9D9D9"/>
          </w:tcPr>
          <w:p w14:paraId="1825300D" w14:textId="77777777" w:rsidR="00CE4572" w:rsidRPr="00CE4572" w:rsidRDefault="00CE4572" w:rsidP="00CE4572">
            <w:pPr>
              <w:spacing w:after="0" w:line="240" w:lineRule="auto"/>
              <w:jc w:val="center"/>
              <w:rPr>
                <w:rFonts w:asciiTheme="minorHAnsi" w:hAnsiTheme="minorHAnsi" w:cs="Arial"/>
                <w:b/>
              </w:rPr>
            </w:pPr>
            <w:r>
              <w:rPr>
                <w:rFonts w:asciiTheme="minorHAnsi" w:hAnsiTheme="minorHAnsi" w:cs="Arial"/>
                <w:b/>
              </w:rPr>
              <w:t>Chemicals</w:t>
            </w:r>
          </w:p>
        </w:tc>
      </w:tr>
      <w:tr w:rsidR="00CE4572" w:rsidRPr="00CE4572" w14:paraId="6388570F" w14:textId="77777777" w:rsidTr="00CE4572">
        <w:tc>
          <w:tcPr>
            <w:tcW w:w="1584" w:type="dxa"/>
            <w:shd w:val="clear" w:color="auto" w:fill="FFFFFF"/>
          </w:tcPr>
          <w:p w14:paraId="59D7E438" w14:textId="77777777" w:rsidR="00CE4572" w:rsidRPr="00CE4572" w:rsidRDefault="00CE4572" w:rsidP="00CE4572">
            <w:pPr>
              <w:spacing w:after="0" w:line="240" w:lineRule="auto"/>
              <w:jc w:val="center"/>
              <w:rPr>
                <w:rFonts w:asciiTheme="minorHAnsi" w:hAnsiTheme="minorHAnsi" w:cs="Arial"/>
                <w:b/>
                <w:sz w:val="20"/>
                <w:szCs w:val="20"/>
              </w:rPr>
            </w:pPr>
            <w:r w:rsidRPr="00CE4572">
              <w:rPr>
                <w:rFonts w:asciiTheme="minorHAnsi" w:hAnsiTheme="minorHAnsi" w:cs="Arial"/>
                <w:b/>
                <w:sz w:val="20"/>
                <w:szCs w:val="20"/>
              </w:rPr>
              <w:t>Chemical</w:t>
            </w:r>
          </w:p>
        </w:tc>
        <w:tc>
          <w:tcPr>
            <w:tcW w:w="1574" w:type="dxa"/>
            <w:gridSpan w:val="2"/>
            <w:shd w:val="clear" w:color="auto" w:fill="FFFFFF"/>
          </w:tcPr>
          <w:p w14:paraId="4A5B175A" w14:textId="77777777" w:rsidR="00CE4572" w:rsidRPr="00CE4572" w:rsidRDefault="00CE4572" w:rsidP="00CE4572">
            <w:pPr>
              <w:spacing w:after="0" w:line="240" w:lineRule="auto"/>
              <w:rPr>
                <w:rFonts w:asciiTheme="minorHAnsi" w:hAnsiTheme="minorHAnsi" w:cs="Arial"/>
                <w:b/>
                <w:sz w:val="20"/>
                <w:szCs w:val="20"/>
              </w:rPr>
            </w:pPr>
            <w:r w:rsidRPr="00CE4572">
              <w:rPr>
                <w:rFonts w:asciiTheme="minorHAnsi" w:hAnsiTheme="minorHAnsi" w:cs="Arial"/>
                <w:b/>
                <w:sz w:val="20"/>
                <w:szCs w:val="20"/>
              </w:rPr>
              <w:fldChar w:fldCharType="begin">
                <w:ffData>
                  <w:name w:val="Text71"/>
                  <w:enabled/>
                  <w:calcOnExit w:val="0"/>
                  <w:helpText w:type="text" w:val="Provide the name of the chemical used in the disinfection process."/>
                  <w:statusText w:type="text" w:val="Provide the name of the chemical used in the disinfection process."/>
                  <w:textInput/>
                </w:ffData>
              </w:fldChar>
            </w:r>
            <w:r w:rsidRPr="00CE4572">
              <w:rPr>
                <w:rFonts w:asciiTheme="minorHAnsi" w:hAnsiTheme="minorHAnsi" w:cs="Arial"/>
                <w:b/>
                <w:sz w:val="20"/>
                <w:szCs w:val="20"/>
              </w:rPr>
              <w:instrText xml:space="preserve"> FORMTEXT </w:instrText>
            </w:r>
            <w:r w:rsidRPr="00CE4572">
              <w:rPr>
                <w:rFonts w:asciiTheme="minorHAnsi" w:hAnsiTheme="minorHAnsi" w:cs="Arial"/>
                <w:b/>
                <w:sz w:val="20"/>
                <w:szCs w:val="20"/>
              </w:rPr>
            </w:r>
            <w:r w:rsidRPr="00CE4572">
              <w:rPr>
                <w:rFonts w:asciiTheme="minorHAnsi" w:hAnsiTheme="minorHAnsi" w:cs="Arial"/>
                <w:b/>
                <w:sz w:val="20"/>
                <w:szCs w:val="20"/>
              </w:rPr>
              <w:fldChar w:fldCharType="separate"/>
            </w:r>
            <w:r w:rsidRPr="00CE4572">
              <w:rPr>
                <w:rFonts w:asciiTheme="minorHAnsi" w:hAnsiTheme="minorHAnsi" w:cs="Arial"/>
                <w:b/>
                <w:noProof/>
                <w:sz w:val="20"/>
                <w:szCs w:val="20"/>
              </w:rPr>
              <w:t> </w:t>
            </w:r>
            <w:r w:rsidRPr="00CE4572">
              <w:rPr>
                <w:rFonts w:asciiTheme="minorHAnsi" w:hAnsiTheme="minorHAnsi" w:cs="Arial"/>
                <w:b/>
                <w:noProof/>
                <w:sz w:val="20"/>
                <w:szCs w:val="20"/>
              </w:rPr>
              <w:t> </w:t>
            </w:r>
            <w:r w:rsidRPr="00CE4572">
              <w:rPr>
                <w:rFonts w:asciiTheme="minorHAnsi" w:hAnsiTheme="minorHAnsi" w:cs="Arial"/>
                <w:b/>
                <w:noProof/>
                <w:sz w:val="20"/>
                <w:szCs w:val="20"/>
              </w:rPr>
              <w:t> </w:t>
            </w:r>
            <w:r w:rsidRPr="00CE4572">
              <w:rPr>
                <w:rFonts w:asciiTheme="minorHAnsi" w:hAnsiTheme="minorHAnsi" w:cs="Arial"/>
                <w:b/>
                <w:noProof/>
                <w:sz w:val="20"/>
                <w:szCs w:val="20"/>
              </w:rPr>
              <w:t> </w:t>
            </w:r>
            <w:r w:rsidRPr="00CE4572">
              <w:rPr>
                <w:rFonts w:asciiTheme="minorHAnsi" w:hAnsiTheme="minorHAnsi" w:cs="Arial"/>
                <w:b/>
                <w:noProof/>
                <w:sz w:val="20"/>
                <w:szCs w:val="20"/>
              </w:rPr>
              <w:t> </w:t>
            </w:r>
            <w:r w:rsidRPr="00CE4572">
              <w:rPr>
                <w:rFonts w:asciiTheme="minorHAnsi" w:hAnsiTheme="minorHAnsi" w:cs="Arial"/>
                <w:b/>
                <w:sz w:val="20"/>
                <w:szCs w:val="20"/>
              </w:rPr>
              <w:fldChar w:fldCharType="end"/>
            </w:r>
          </w:p>
        </w:tc>
        <w:tc>
          <w:tcPr>
            <w:tcW w:w="1581" w:type="dxa"/>
            <w:shd w:val="clear" w:color="auto" w:fill="FFFFFF"/>
          </w:tcPr>
          <w:p w14:paraId="239BBDD3" w14:textId="77777777" w:rsidR="00CE4572" w:rsidRPr="00CE4572" w:rsidRDefault="00CE4572" w:rsidP="00CE4572">
            <w:pPr>
              <w:spacing w:after="0" w:line="240" w:lineRule="auto"/>
              <w:jc w:val="center"/>
              <w:rPr>
                <w:rFonts w:asciiTheme="minorHAnsi" w:hAnsiTheme="minorHAnsi" w:cs="Arial"/>
                <w:b/>
                <w:sz w:val="20"/>
                <w:szCs w:val="20"/>
              </w:rPr>
            </w:pPr>
            <w:r w:rsidRPr="00CE4572">
              <w:rPr>
                <w:rFonts w:asciiTheme="minorHAnsi" w:hAnsiTheme="minorHAnsi" w:cs="Arial"/>
                <w:b/>
                <w:sz w:val="20"/>
                <w:szCs w:val="20"/>
              </w:rPr>
              <w:t>In-stock Location</w:t>
            </w:r>
          </w:p>
        </w:tc>
        <w:tc>
          <w:tcPr>
            <w:tcW w:w="1576" w:type="dxa"/>
            <w:gridSpan w:val="2"/>
            <w:shd w:val="clear" w:color="auto" w:fill="FFFFFF"/>
          </w:tcPr>
          <w:p w14:paraId="28CE113C" w14:textId="77777777" w:rsidR="00CE4572" w:rsidRPr="00CE4572" w:rsidRDefault="00CE4572" w:rsidP="00CE4572">
            <w:pPr>
              <w:spacing w:after="0" w:line="240" w:lineRule="auto"/>
              <w:rPr>
                <w:rFonts w:asciiTheme="minorHAnsi" w:hAnsiTheme="minorHAnsi" w:cs="Arial"/>
                <w:b/>
                <w:sz w:val="20"/>
                <w:szCs w:val="20"/>
              </w:rPr>
            </w:pPr>
            <w:r w:rsidRPr="00CE4572">
              <w:rPr>
                <w:rFonts w:asciiTheme="minorHAnsi" w:hAnsiTheme="minorHAnsi" w:cs="Arial"/>
                <w:b/>
                <w:sz w:val="20"/>
                <w:szCs w:val="20"/>
              </w:rPr>
              <w:fldChar w:fldCharType="begin">
                <w:ffData>
                  <w:name w:val=""/>
                  <w:enabled/>
                  <w:calcOnExit w:val="0"/>
                  <w:helpText w:type="text" w:val="If chemical is in stock provide the location in the PWS where it can be found.  If not in stock, then add “not in stock.”"/>
                  <w:statusText w:type="text" w:val="If chemical is in stock provide the location in the PWS where it can be found.  If not in stock, then add “not in stock.”"/>
                  <w:textInput/>
                </w:ffData>
              </w:fldChar>
            </w:r>
            <w:r w:rsidRPr="00CE4572">
              <w:rPr>
                <w:rFonts w:asciiTheme="minorHAnsi" w:hAnsiTheme="minorHAnsi" w:cs="Arial"/>
                <w:b/>
                <w:sz w:val="20"/>
                <w:szCs w:val="20"/>
              </w:rPr>
              <w:instrText xml:space="preserve"> FORMTEXT </w:instrText>
            </w:r>
            <w:r w:rsidRPr="00CE4572">
              <w:rPr>
                <w:rFonts w:asciiTheme="minorHAnsi" w:hAnsiTheme="minorHAnsi" w:cs="Arial"/>
                <w:b/>
                <w:sz w:val="20"/>
                <w:szCs w:val="20"/>
              </w:rPr>
            </w:r>
            <w:r w:rsidRPr="00CE4572">
              <w:rPr>
                <w:rFonts w:asciiTheme="minorHAnsi" w:hAnsiTheme="minorHAnsi" w:cs="Arial"/>
                <w:b/>
                <w:sz w:val="20"/>
                <w:szCs w:val="20"/>
              </w:rPr>
              <w:fldChar w:fldCharType="separate"/>
            </w:r>
            <w:r w:rsidRPr="00CE4572">
              <w:rPr>
                <w:rFonts w:asciiTheme="minorHAnsi" w:hAnsiTheme="minorHAnsi" w:cs="Arial"/>
                <w:b/>
                <w:noProof/>
                <w:sz w:val="20"/>
                <w:szCs w:val="20"/>
              </w:rPr>
              <w:t> </w:t>
            </w:r>
            <w:r w:rsidRPr="00CE4572">
              <w:rPr>
                <w:rFonts w:asciiTheme="minorHAnsi" w:hAnsiTheme="minorHAnsi" w:cs="Arial"/>
                <w:b/>
                <w:noProof/>
                <w:sz w:val="20"/>
                <w:szCs w:val="20"/>
              </w:rPr>
              <w:t> </w:t>
            </w:r>
            <w:r w:rsidRPr="00CE4572">
              <w:rPr>
                <w:rFonts w:asciiTheme="minorHAnsi" w:hAnsiTheme="minorHAnsi" w:cs="Arial"/>
                <w:b/>
                <w:noProof/>
                <w:sz w:val="20"/>
                <w:szCs w:val="20"/>
              </w:rPr>
              <w:t> </w:t>
            </w:r>
            <w:r w:rsidRPr="00CE4572">
              <w:rPr>
                <w:rFonts w:asciiTheme="minorHAnsi" w:hAnsiTheme="minorHAnsi" w:cs="Arial"/>
                <w:b/>
                <w:noProof/>
                <w:sz w:val="20"/>
                <w:szCs w:val="20"/>
              </w:rPr>
              <w:t> </w:t>
            </w:r>
            <w:r w:rsidRPr="00CE4572">
              <w:rPr>
                <w:rFonts w:asciiTheme="minorHAnsi" w:hAnsiTheme="minorHAnsi" w:cs="Arial"/>
                <w:b/>
                <w:noProof/>
                <w:sz w:val="20"/>
                <w:szCs w:val="20"/>
              </w:rPr>
              <w:t> </w:t>
            </w:r>
            <w:r w:rsidRPr="00CE4572">
              <w:rPr>
                <w:rFonts w:asciiTheme="minorHAnsi" w:hAnsiTheme="minorHAnsi" w:cs="Arial"/>
                <w:b/>
                <w:sz w:val="20"/>
                <w:szCs w:val="20"/>
              </w:rPr>
              <w:fldChar w:fldCharType="end"/>
            </w:r>
          </w:p>
        </w:tc>
        <w:tc>
          <w:tcPr>
            <w:tcW w:w="1684" w:type="dxa"/>
            <w:gridSpan w:val="2"/>
            <w:shd w:val="clear" w:color="auto" w:fill="FFFFFF"/>
          </w:tcPr>
          <w:p w14:paraId="0477EC83" w14:textId="77777777" w:rsidR="00CE4572" w:rsidRPr="00CE4572" w:rsidRDefault="00CE4572" w:rsidP="00CE4572">
            <w:pPr>
              <w:spacing w:after="0" w:line="240" w:lineRule="auto"/>
              <w:jc w:val="center"/>
              <w:rPr>
                <w:rFonts w:asciiTheme="minorHAnsi" w:hAnsiTheme="minorHAnsi" w:cs="Arial"/>
                <w:b/>
                <w:sz w:val="20"/>
                <w:szCs w:val="20"/>
              </w:rPr>
            </w:pPr>
            <w:r w:rsidRPr="00CE4572">
              <w:rPr>
                <w:rFonts w:asciiTheme="minorHAnsi" w:hAnsiTheme="minorHAnsi" w:cs="Arial"/>
                <w:b/>
                <w:sz w:val="20"/>
                <w:szCs w:val="20"/>
              </w:rPr>
              <w:t>Chemical Supplier/Phone</w:t>
            </w:r>
          </w:p>
        </w:tc>
        <w:tc>
          <w:tcPr>
            <w:tcW w:w="1577" w:type="dxa"/>
            <w:shd w:val="clear" w:color="auto" w:fill="FFFFFF"/>
          </w:tcPr>
          <w:p w14:paraId="07B91C89" w14:textId="77777777" w:rsidR="00CE4572" w:rsidRPr="00CE4572" w:rsidRDefault="00CE4572" w:rsidP="00CE4572">
            <w:pPr>
              <w:spacing w:after="0" w:line="240" w:lineRule="auto"/>
              <w:rPr>
                <w:rFonts w:asciiTheme="minorHAnsi" w:hAnsiTheme="minorHAnsi" w:cs="Arial"/>
                <w:b/>
              </w:rPr>
            </w:pPr>
            <w:r w:rsidRPr="00CE4572">
              <w:rPr>
                <w:rFonts w:asciiTheme="minorHAnsi" w:hAnsiTheme="minorHAnsi" w:cs="Arial"/>
                <w:b/>
              </w:rPr>
              <w:fldChar w:fldCharType="begin">
                <w:ffData>
                  <w:name w:val=""/>
                  <w:enabled/>
                  <w:calcOnExit w:val="0"/>
                  <w:helpText w:type="text" w:val="Provide the name and phone number of the chemical supplier."/>
                  <w:statusText w:type="text" w:val="Provide the name and phone number of the chemical supplier."/>
                  <w:textInput/>
                </w:ffData>
              </w:fldChar>
            </w:r>
            <w:r w:rsidRPr="00CE4572">
              <w:rPr>
                <w:rFonts w:asciiTheme="minorHAnsi" w:hAnsiTheme="minorHAnsi" w:cs="Arial"/>
                <w:b/>
              </w:rPr>
              <w:instrText xml:space="preserve"> FORMTEXT </w:instrText>
            </w:r>
            <w:r w:rsidRPr="00CE4572">
              <w:rPr>
                <w:rFonts w:asciiTheme="minorHAnsi" w:hAnsiTheme="minorHAnsi" w:cs="Arial"/>
                <w:b/>
              </w:rPr>
            </w:r>
            <w:r w:rsidRPr="00CE4572">
              <w:rPr>
                <w:rFonts w:asciiTheme="minorHAnsi" w:hAnsiTheme="minorHAnsi" w:cs="Arial"/>
                <w:b/>
              </w:rPr>
              <w:fldChar w:fldCharType="separate"/>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noProof/>
              </w:rPr>
              <w:t> </w:t>
            </w:r>
            <w:r w:rsidRPr="00CE4572">
              <w:rPr>
                <w:rFonts w:asciiTheme="minorHAnsi" w:hAnsiTheme="minorHAnsi" w:cs="Arial"/>
                <w:b/>
              </w:rPr>
              <w:fldChar w:fldCharType="end"/>
            </w:r>
          </w:p>
        </w:tc>
      </w:tr>
      <w:tr w:rsidR="00CE4572" w:rsidRPr="00CE4572" w14:paraId="67BEC7F4" w14:textId="77777777" w:rsidTr="00CE4572">
        <w:tc>
          <w:tcPr>
            <w:tcW w:w="9576" w:type="dxa"/>
            <w:gridSpan w:val="9"/>
            <w:shd w:val="clear" w:color="auto" w:fill="D9D9D9"/>
          </w:tcPr>
          <w:p w14:paraId="0080C97F" w14:textId="77777777" w:rsidR="00CE4572" w:rsidRPr="00CE4572" w:rsidRDefault="00CE4572" w:rsidP="00CE4572">
            <w:pPr>
              <w:spacing w:after="0" w:line="240" w:lineRule="auto"/>
              <w:jc w:val="center"/>
              <w:rPr>
                <w:rFonts w:asciiTheme="minorHAnsi" w:hAnsiTheme="minorHAnsi" w:cs="Arial"/>
                <w:b/>
              </w:rPr>
            </w:pPr>
          </w:p>
        </w:tc>
      </w:tr>
      <w:tr w:rsidR="00CE4572" w:rsidRPr="00CE4572" w14:paraId="1BE545E5" w14:textId="77777777" w:rsidTr="00CE4572">
        <w:tc>
          <w:tcPr>
            <w:tcW w:w="9576" w:type="dxa"/>
            <w:gridSpan w:val="9"/>
            <w:shd w:val="clear" w:color="auto" w:fill="D9D9D9"/>
          </w:tcPr>
          <w:p w14:paraId="1D09CC09" w14:textId="77777777" w:rsidR="00CE4572" w:rsidRPr="00CE4572" w:rsidRDefault="00CE4572" w:rsidP="00CE4572">
            <w:pPr>
              <w:spacing w:after="0" w:line="240" w:lineRule="auto"/>
              <w:jc w:val="center"/>
              <w:rPr>
                <w:rFonts w:asciiTheme="minorHAnsi" w:hAnsiTheme="minorHAnsi" w:cs="Arial"/>
                <w:b/>
              </w:rPr>
            </w:pPr>
            <w:r>
              <w:rPr>
                <w:rFonts w:asciiTheme="minorHAnsi" w:hAnsiTheme="minorHAnsi" w:cs="Arial"/>
                <w:b/>
              </w:rPr>
              <w:t>Steps for Emergency Disinfection Procedure</w:t>
            </w:r>
          </w:p>
        </w:tc>
      </w:tr>
      <w:tr w:rsidR="00CE4572" w:rsidRPr="00CE4572" w14:paraId="1E56754F" w14:textId="77777777" w:rsidTr="00CE4572">
        <w:trPr>
          <w:trHeight w:val="6965"/>
        </w:trPr>
        <w:tc>
          <w:tcPr>
            <w:tcW w:w="9576" w:type="dxa"/>
            <w:gridSpan w:val="9"/>
          </w:tcPr>
          <w:p w14:paraId="45B726C0" w14:textId="77777777" w:rsidR="00CE4572" w:rsidRPr="00CE4572" w:rsidRDefault="00CE4572" w:rsidP="00CE4572">
            <w:pPr>
              <w:spacing w:line="240" w:lineRule="auto"/>
              <w:rPr>
                <w:rFonts w:asciiTheme="minorHAnsi" w:hAnsiTheme="minorHAnsi" w:cs="Arial"/>
              </w:rPr>
            </w:pPr>
            <w:r w:rsidRPr="00CE4572">
              <w:rPr>
                <w:rFonts w:asciiTheme="minorHAnsi" w:hAnsiTheme="minorHAnsi" w:cs="Arial"/>
              </w:rPr>
              <w:fldChar w:fldCharType="begin">
                <w:ffData>
                  <w:name w:val="Text137"/>
                  <w:enabled/>
                  <w:calcOnExit w:val="0"/>
                  <w:helpText w:type="text" w:val="Provide steps that need to be taken in case of emergency pertaining to a distribution system disinfection.  Number each step 1, 2, 3 or use First, Second, Third to start each step."/>
                  <w:statusText w:type="text" w:val="Provide steps that need to be taken in case of emergency pertaining to a distribution system disinfection.  Number each step 1, 2, 3 ..."/>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bl>
    <w:p w14:paraId="2EA49C70" w14:textId="77777777" w:rsidR="00CE4572" w:rsidRDefault="00CE4572" w:rsidP="008A0886">
      <w:pPr>
        <w:spacing w:before="245" w:after="245" w:line="240" w:lineRule="auto"/>
        <w:rPr>
          <w:rFonts w:asciiTheme="minorHAnsi" w:hAnsiTheme="minorHAnsi" w:cs="Arial"/>
        </w:rPr>
        <w:sectPr w:rsidR="00CE4572" w:rsidSect="00172FBE">
          <w:pgSz w:w="12240" w:h="15840"/>
          <w:pgMar w:top="1440" w:right="1440" w:bottom="1440" w:left="1440" w:header="720" w:footer="720" w:gutter="0"/>
          <w:cols w:space="720"/>
          <w:docGrid w:linePitch="360"/>
        </w:sectPr>
      </w:pPr>
    </w:p>
    <w:p w14:paraId="68D51D2B" w14:textId="22E5D43B" w:rsidR="00CE4572" w:rsidRDefault="00CE4572" w:rsidP="008A0886">
      <w:pPr>
        <w:spacing w:before="245" w:after="245" w:line="240" w:lineRule="auto"/>
        <w:rPr>
          <w:rFonts w:asciiTheme="minorHAnsi" w:hAnsiTheme="minorHAnsi" w:cs="Arial"/>
        </w:rPr>
      </w:pPr>
      <w:r w:rsidRPr="00CE4572">
        <w:rPr>
          <w:rFonts w:asciiTheme="minorHAnsi" w:hAnsiTheme="minorHAnsi" w:cs="Arial"/>
          <w:b/>
        </w:rPr>
        <w:lastRenderedPageBreak/>
        <w:t>Emergency Isolation List</w:t>
      </w:r>
      <w:r>
        <w:rPr>
          <w:rFonts w:asciiTheme="minorHAnsi" w:hAnsiTheme="minorHAnsi" w:cs="Arial"/>
        </w:rPr>
        <w:t xml:space="preserve"> (R18-4-204) A4, A7, B3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271"/>
        <w:gridCol w:w="2789"/>
        <w:gridCol w:w="2789"/>
        <w:gridCol w:w="2441"/>
      </w:tblGrid>
      <w:tr w:rsidR="00CE4572" w:rsidRPr="00CE4572" w14:paraId="5E110E6F" w14:textId="77777777" w:rsidTr="00CE4572">
        <w:tc>
          <w:tcPr>
            <w:tcW w:w="2687" w:type="dxa"/>
            <w:shd w:val="clear" w:color="auto" w:fill="D9D9D9"/>
            <w:vAlign w:val="center"/>
          </w:tcPr>
          <w:p w14:paraId="7B2C795B" w14:textId="72DE461C" w:rsidR="00CE4572" w:rsidRPr="00CE4572" w:rsidRDefault="00CE4572" w:rsidP="00CE4572">
            <w:pPr>
              <w:tabs>
                <w:tab w:val="left" w:pos="90"/>
              </w:tabs>
              <w:spacing w:after="0" w:line="240" w:lineRule="auto"/>
              <w:jc w:val="center"/>
              <w:rPr>
                <w:rFonts w:asciiTheme="minorHAnsi" w:hAnsiTheme="minorHAnsi" w:cs="Arial"/>
              </w:rPr>
            </w:pPr>
            <w:r w:rsidRPr="00CE4572">
              <w:rPr>
                <w:rFonts w:asciiTheme="minorHAnsi" w:hAnsiTheme="minorHAnsi" w:cs="Arial"/>
              </w:rPr>
              <w:t>Isolation Mechanism</w:t>
            </w:r>
          </w:p>
        </w:tc>
        <w:tc>
          <w:tcPr>
            <w:tcW w:w="2286" w:type="dxa"/>
            <w:shd w:val="clear" w:color="auto" w:fill="D9D9D9"/>
            <w:vAlign w:val="center"/>
          </w:tcPr>
          <w:p w14:paraId="74388321" w14:textId="77777777" w:rsidR="00CE4572" w:rsidRPr="00CE4572" w:rsidRDefault="00CE4572" w:rsidP="00CE4572">
            <w:pPr>
              <w:tabs>
                <w:tab w:val="left" w:pos="90"/>
              </w:tabs>
              <w:spacing w:after="0" w:line="240" w:lineRule="auto"/>
              <w:jc w:val="center"/>
              <w:rPr>
                <w:rFonts w:asciiTheme="minorHAnsi" w:hAnsiTheme="minorHAnsi" w:cs="Arial"/>
              </w:rPr>
            </w:pPr>
            <w:r w:rsidRPr="00CE4572">
              <w:rPr>
                <w:rFonts w:asciiTheme="minorHAnsi" w:hAnsiTheme="minorHAnsi" w:cs="Arial"/>
              </w:rPr>
              <w:t>Isolation Mechanism Location (Address/GPS)</w:t>
            </w:r>
          </w:p>
        </w:tc>
        <w:tc>
          <w:tcPr>
            <w:tcW w:w="2813" w:type="dxa"/>
            <w:shd w:val="clear" w:color="auto" w:fill="D9D9D9"/>
            <w:vAlign w:val="center"/>
          </w:tcPr>
          <w:p w14:paraId="370B788F" w14:textId="77777777" w:rsidR="00CE4572" w:rsidRPr="00CE4572" w:rsidRDefault="00CE4572" w:rsidP="00CE4572">
            <w:pPr>
              <w:tabs>
                <w:tab w:val="left" w:pos="90"/>
              </w:tabs>
              <w:spacing w:after="0" w:line="240" w:lineRule="auto"/>
              <w:jc w:val="center"/>
              <w:rPr>
                <w:rFonts w:asciiTheme="minorHAnsi" w:hAnsiTheme="minorHAnsi" w:cs="Arial"/>
              </w:rPr>
            </w:pPr>
            <w:r w:rsidRPr="00CE4572">
              <w:rPr>
                <w:rFonts w:asciiTheme="minorHAnsi" w:hAnsiTheme="minorHAnsi" w:cs="Arial"/>
              </w:rPr>
              <w:t>Isolation Area Beginning (Address/GPS)</w:t>
            </w:r>
          </w:p>
        </w:tc>
        <w:tc>
          <w:tcPr>
            <w:tcW w:w="2813" w:type="dxa"/>
            <w:shd w:val="clear" w:color="auto" w:fill="D9D9D9"/>
            <w:vAlign w:val="center"/>
          </w:tcPr>
          <w:p w14:paraId="4E1CCB42" w14:textId="77777777" w:rsidR="00CE4572" w:rsidRPr="00CE4572" w:rsidRDefault="00CE4572" w:rsidP="00CE4572">
            <w:pPr>
              <w:tabs>
                <w:tab w:val="left" w:pos="90"/>
              </w:tabs>
              <w:spacing w:after="0" w:line="240" w:lineRule="auto"/>
              <w:jc w:val="center"/>
              <w:rPr>
                <w:rFonts w:asciiTheme="minorHAnsi" w:hAnsiTheme="minorHAnsi" w:cs="Arial"/>
              </w:rPr>
            </w:pPr>
            <w:r w:rsidRPr="00CE4572">
              <w:rPr>
                <w:rFonts w:asciiTheme="minorHAnsi" w:hAnsiTheme="minorHAnsi" w:cs="Arial"/>
              </w:rPr>
              <w:t>Isolation Area Ending (Address/GPS)</w:t>
            </w:r>
          </w:p>
        </w:tc>
        <w:tc>
          <w:tcPr>
            <w:tcW w:w="2469" w:type="dxa"/>
            <w:shd w:val="clear" w:color="auto" w:fill="D9D9D9"/>
            <w:vAlign w:val="center"/>
          </w:tcPr>
          <w:p w14:paraId="41AE7D7D" w14:textId="77777777" w:rsidR="00CE4572" w:rsidRPr="00CE4572" w:rsidRDefault="00CE4572" w:rsidP="00CE4572">
            <w:pPr>
              <w:tabs>
                <w:tab w:val="left" w:pos="90"/>
              </w:tabs>
              <w:spacing w:after="0" w:line="240" w:lineRule="auto"/>
              <w:jc w:val="center"/>
              <w:rPr>
                <w:rFonts w:asciiTheme="minorHAnsi" w:hAnsiTheme="minorHAnsi" w:cs="Arial"/>
              </w:rPr>
            </w:pPr>
            <w:r w:rsidRPr="00CE4572">
              <w:rPr>
                <w:rFonts w:asciiTheme="minorHAnsi" w:hAnsiTheme="minorHAnsi" w:cs="Arial"/>
              </w:rPr>
              <w:t xml:space="preserve">Critical User </w:t>
            </w:r>
            <w:proofErr w:type="gramStart"/>
            <w:r w:rsidRPr="00CE4572">
              <w:rPr>
                <w:rFonts w:asciiTheme="minorHAnsi" w:hAnsiTheme="minorHAnsi" w:cs="Arial"/>
              </w:rPr>
              <w:t>In</w:t>
            </w:r>
            <w:proofErr w:type="gramEnd"/>
            <w:r w:rsidRPr="00CE4572">
              <w:rPr>
                <w:rFonts w:asciiTheme="minorHAnsi" w:hAnsiTheme="minorHAnsi" w:cs="Arial"/>
              </w:rPr>
              <w:t xml:space="preserve"> Isolation Area</w:t>
            </w:r>
          </w:p>
        </w:tc>
      </w:tr>
      <w:tr w:rsidR="00CE4572" w:rsidRPr="00CE4572" w14:paraId="1AD1FDDC" w14:textId="77777777" w:rsidTr="00CE4572">
        <w:tc>
          <w:tcPr>
            <w:tcW w:w="2687" w:type="dxa"/>
            <w:vAlign w:val="center"/>
          </w:tcPr>
          <w:p w14:paraId="4F6392FD"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type of mechanism used to isolate the area, is it a valve, a pump, shutting off storage tank, etc."/>
                  <w:statusText w:type="text" w:val="Provide the type of mechanism used to isolate the area, is it a valve, a pump, shutting off storage tank, etc."/>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286" w:type="dxa"/>
            <w:vAlign w:val="center"/>
          </w:tcPr>
          <w:p w14:paraId="3A0AC582"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4"/>
                  <w:enabled/>
                  <w:calcOnExit w:val="0"/>
                  <w:helpText w:type="text" w:val="Provide the address or GPS coordinates of the mechanism location to isolate the specific area."/>
                  <w:statusText w:type="text" w:val="Provide the address or GPS coordinates of the mechanism location to isolate the specific area."/>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4A47DEA6"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5"/>
                  <w:enabled/>
                  <w:calcOnExit w:val="0"/>
                  <w:helpText w:type="text" w:val="Provide the address or GPS coordinates of the beginning part of the area isolated by the mechanism."/>
                  <w:statusText w:type="text" w:val="Provide the address or GPS coordinates of the beginn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423558A7"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address of GPS coordinates of the ending part of the area isolated by the mechanism."/>
                  <w:statusText w:type="text" w:val="Provide the address of GPS coordinates of the end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469" w:type="dxa"/>
            <w:vAlign w:val="center"/>
          </w:tcPr>
          <w:p w14:paraId="1396CA0D"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name(s) of the Critical Water Users that would be affected if this area is isolated."/>
                  <w:statusText w:type="text" w:val="Provide the name(s) of the Critical Water Users that would be affected if this area is isolated."/>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r w:rsidR="00CE4572" w:rsidRPr="00CE4572" w14:paraId="7E4EAFE8" w14:textId="77777777" w:rsidTr="00CE4572">
        <w:tc>
          <w:tcPr>
            <w:tcW w:w="2687" w:type="dxa"/>
            <w:vAlign w:val="center"/>
          </w:tcPr>
          <w:p w14:paraId="0504B00D"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type of mechanism used to isolate the area, is it a valve, a pump, shutting off storage tank, etc."/>
                  <w:statusText w:type="text" w:val="Provide the type of mechanism used to isolate the area, is it a valve, a pump, shutting off storage tank, etc."/>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286" w:type="dxa"/>
            <w:vAlign w:val="center"/>
          </w:tcPr>
          <w:p w14:paraId="1FE28F02"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4"/>
                  <w:enabled/>
                  <w:calcOnExit w:val="0"/>
                  <w:helpText w:type="text" w:val="Provide the address or GPS coordinates of the mechanism location to isolate the specific area."/>
                  <w:statusText w:type="text" w:val="Provide the address or GPS coordinates of the mechanism location to isolate the specific area."/>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5195009D"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5"/>
                  <w:enabled/>
                  <w:calcOnExit w:val="0"/>
                  <w:helpText w:type="text" w:val="Provide the address or GPS coordinates of the beginning part of the area isolated by the mechanism."/>
                  <w:statusText w:type="text" w:val="Provide the address or GPS coordinates of the beginn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5C456C69"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6"/>
                  <w:enabled/>
                  <w:calcOnExit w:val="0"/>
                  <w:helpText w:type="text" w:val="Provide the address of GPS coordinates of the ending part of the area isolated by the mechanism."/>
                  <w:statusText w:type="text" w:val="Provide the address of GPS coordinates of the end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469" w:type="dxa"/>
            <w:vAlign w:val="center"/>
          </w:tcPr>
          <w:p w14:paraId="6E5CEF21"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name(s) of the Critical Water Users that would be affected if this area is isolated."/>
                  <w:statusText w:type="text" w:val="Provide the name(s) of the Critical Water Users that would be affected if this area is isolated."/>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r w:rsidR="00CE4572" w:rsidRPr="00CE4572" w14:paraId="4435E850" w14:textId="77777777" w:rsidTr="00CE4572">
        <w:tc>
          <w:tcPr>
            <w:tcW w:w="2687" w:type="dxa"/>
            <w:vAlign w:val="center"/>
          </w:tcPr>
          <w:p w14:paraId="2BBF5F47"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type of mechanism used to isolate the area, is it a valve, a pump, shutting off storage tank, etc."/>
                  <w:statusText w:type="text" w:val="Provide the type of mechanism used to isolate the area, is it a valve, a pump, shutting off storage tank, etc."/>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286" w:type="dxa"/>
            <w:vAlign w:val="center"/>
          </w:tcPr>
          <w:p w14:paraId="67B6F457"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4"/>
                  <w:enabled/>
                  <w:calcOnExit w:val="0"/>
                  <w:helpText w:type="text" w:val="Provide the address or GPS coordinates of the mechanism location to isolate the specific area."/>
                  <w:statusText w:type="text" w:val="Provide the address or GPS coordinates of the mechanism location to isolate the specific area."/>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70C8ADBB"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5"/>
                  <w:enabled/>
                  <w:calcOnExit w:val="0"/>
                  <w:helpText w:type="text" w:val="Provide the address or GPS coordinates of the beginning part of the area isolated by the mechanism."/>
                  <w:statusText w:type="text" w:val="Provide the address or GPS coordinates of the beginn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5DBDD000"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6"/>
                  <w:enabled/>
                  <w:calcOnExit w:val="0"/>
                  <w:helpText w:type="text" w:val="Provide the address of GPS coordinates of the ending part of the area isolated by the mechanism."/>
                  <w:statusText w:type="text" w:val="Provide the address of GPS coordinates of the end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469" w:type="dxa"/>
            <w:vAlign w:val="center"/>
          </w:tcPr>
          <w:p w14:paraId="55E16D96"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name(s) of the Critical Water Users that would be affected if this area is isolated."/>
                  <w:statusText w:type="text" w:val="Provide the name(s) of the Critical Water Users that would be affected if this area is isolated."/>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r w:rsidR="00CE4572" w:rsidRPr="00CE4572" w14:paraId="78A6FB32" w14:textId="77777777" w:rsidTr="00CE4572">
        <w:tc>
          <w:tcPr>
            <w:tcW w:w="2687" w:type="dxa"/>
            <w:vAlign w:val="center"/>
          </w:tcPr>
          <w:p w14:paraId="631E1037"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type of mechanism used to isolate the area, is it a valve, a pump, shutting off storage tank, etc."/>
                  <w:statusText w:type="text" w:val="Provide the type of mechanism used to isolate the area, is it a valve, a pump, shutting off storage tank, etc."/>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286" w:type="dxa"/>
            <w:vAlign w:val="center"/>
          </w:tcPr>
          <w:p w14:paraId="1360EEF1"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4"/>
                  <w:enabled/>
                  <w:calcOnExit w:val="0"/>
                  <w:helpText w:type="text" w:val="Provide the address or GPS coordinates of the mechanism location to isolate the specific area."/>
                  <w:statusText w:type="text" w:val="Provide the address or GPS coordinates of the mechanism location to isolate the specific area."/>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08BB48AE"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5"/>
                  <w:enabled/>
                  <w:calcOnExit w:val="0"/>
                  <w:helpText w:type="text" w:val="Provide the address or GPS coordinates of the beginning part of the area isolated by the mechanism."/>
                  <w:statusText w:type="text" w:val="Provide the address or GPS coordinates of the beginn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13DFE65F"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6"/>
                  <w:enabled/>
                  <w:calcOnExit w:val="0"/>
                  <w:helpText w:type="text" w:val="Provide the address of GPS coordinates of the ending part of the area isolated by the mechanism."/>
                  <w:statusText w:type="text" w:val="Provide the address of GPS coordinates of the end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469" w:type="dxa"/>
            <w:vAlign w:val="center"/>
          </w:tcPr>
          <w:p w14:paraId="0F9595F8"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name(s) of the Critical Water Users that would be affected if this area is isolated."/>
                  <w:statusText w:type="text" w:val="Provide the name(s) of the Critical Water Users that would be affected if this area is isolated."/>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r w:rsidR="00CE4572" w:rsidRPr="00CE4572" w14:paraId="20CD94ED" w14:textId="77777777" w:rsidTr="00CE4572">
        <w:tc>
          <w:tcPr>
            <w:tcW w:w="2687" w:type="dxa"/>
            <w:vAlign w:val="center"/>
          </w:tcPr>
          <w:p w14:paraId="38FF9E88"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type of mechanism used to isolate the area, is it a valve, a pump, shutting off storage tank, etc."/>
                  <w:statusText w:type="text" w:val="Provide the type of mechanism used to isolate the area, is it a valve, a pump, shutting off storage tank, etc."/>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286" w:type="dxa"/>
            <w:vAlign w:val="center"/>
          </w:tcPr>
          <w:p w14:paraId="41719A81"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4"/>
                  <w:enabled/>
                  <w:calcOnExit w:val="0"/>
                  <w:helpText w:type="text" w:val="Provide the address or GPS coordinates of the mechanism location to isolate the specific area."/>
                  <w:statusText w:type="text" w:val="Provide the address or GPS coordinates of the mechanism location to isolate the specific area."/>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3E410B33"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5"/>
                  <w:enabled/>
                  <w:calcOnExit w:val="0"/>
                  <w:helpText w:type="text" w:val="Provide the address or GPS coordinates of the beginning part of the area isolated by the mechanism."/>
                  <w:statusText w:type="text" w:val="Provide the address or GPS coordinates of the beginn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6057702D"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6"/>
                  <w:enabled/>
                  <w:calcOnExit w:val="0"/>
                  <w:helpText w:type="text" w:val="Provide the address of GPS coordinates of the ending part of the area isolated by the mechanism."/>
                  <w:statusText w:type="text" w:val="Provide the address of GPS coordinates of the end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469" w:type="dxa"/>
            <w:vAlign w:val="center"/>
          </w:tcPr>
          <w:p w14:paraId="15776796"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name(s) of the Critical Water Users that would be affected if this area is isolated."/>
                  <w:statusText w:type="text" w:val="Provide the name(s) of the Critical Water Users that would be affected if this area is isolated."/>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r w:rsidR="00CE4572" w:rsidRPr="00CE4572" w14:paraId="0EA7F021" w14:textId="77777777" w:rsidTr="00CE4572">
        <w:tc>
          <w:tcPr>
            <w:tcW w:w="2687" w:type="dxa"/>
            <w:vAlign w:val="center"/>
          </w:tcPr>
          <w:p w14:paraId="09D6FAC1"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type of mechanism used to isolate the area, is it a valve, a pump, shutting off storage tank, etc."/>
                  <w:statusText w:type="text" w:val="Provide the type of mechanism used to isolate the area, is it a valve, a pump, shutting off storage tank, etc."/>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286" w:type="dxa"/>
            <w:vAlign w:val="center"/>
          </w:tcPr>
          <w:p w14:paraId="175E6980"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4"/>
                  <w:enabled/>
                  <w:calcOnExit w:val="0"/>
                  <w:helpText w:type="text" w:val="Provide the address or GPS coordinates of the mechanism location to isolate the specific area."/>
                  <w:statusText w:type="text" w:val="Provide the address or GPS coordinates of the mechanism location to isolate the specific area."/>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1C020D7F"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5"/>
                  <w:enabled/>
                  <w:calcOnExit w:val="0"/>
                  <w:helpText w:type="text" w:val="Provide the address or GPS coordinates of the beginning part of the area isolated by the mechanism."/>
                  <w:statusText w:type="text" w:val="Provide the address or GPS coordinates of the beginn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15CC8B3E"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6"/>
                  <w:enabled/>
                  <w:calcOnExit w:val="0"/>
                  <w:helpText w:type="text" w:val="Provide the address of GPS coordinates of the ending part of the area isolated by the mechanism."/>
                  <w:statusText w:type="text" w:val="Provide the address of GPS coordinates of the end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469" w:type="dxa"/>
            <w:vAlign w:val="center"/>
          </w:tcPr>
          <w:p w14:paraId="630695A6"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name(s) of the Critical Water Users that would be affected if this area is isolated."/>
                  <w:statusText w:type="text" w:val="Provide the name(s) of the Critical Water Users that would be affected if this area is isolated."/>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r w:rsidR="00CE4572" w:rsidRPr="00CE4572" w14:paraId="7130AA1B" w14:textId="77777777" w:rsidTr="00CE4572">
        <w:tc>
          <w:tcPr>
            <w:tcW w:w="2687" w:type="dxa"/>
            <w:vAlign w:val="center"/>
          </w:tcPr>
          <w:p w14:paraId="5BB3C7E7"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type of mechanism used to isolate the area, is it a valve, a pump, shutting off storage tank, etc."/>
                  <w:statusText w:type="text" w:val="Provide the type of mechanism used to isolate the area, is it a valve, a pump, shutting off storage tank, etc."/>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286" w:type="dxa"/>
            <w:vAlign w:val="center"/>
          </w:tcPr>
          <w:p w14:paraId="1B08BF50"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4"/>
                  <w:enabled/>
                  <w:calcOnExit w:val="0"/>
                  <w:helpText w:type="text" w:val="Provide the address or GPS coordinates of the mechanism location to isolate the specific area."/>
                  <w:statusText w:type="text" w:val="Provide the address or GPS coordinates of the mechanism location to isolate the specific area."/>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39A02419"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5"/>
                  <w:enabled/>
                  <w:calcOnExit w:val="0"/>
                  <w:helpText w:type="text" w:val="Provide the address or GPS coordinates of the beginning part of the area isolated by the mechanism."/>
                  <w:statusText w:type="text" w:val="Provide the address or GPS coordinates of the beginn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4F95AA39"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6"/>
                  <w:enabled/>
                  <w:calcOnExit w:val="0"/>
                  <w:helpText w:type="text" w:val="Provide the address of GPS coordinates of the ending part of the area isolated by the mechanism."/>
                  <w:statusText w:type="text" w:val="Provide the address of GPS coordinates of the end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469" w:type="dxa"/>
            <w:vAlign w:val="center"/>
          </w:tcPr>
          <w:p w14:paraId="3BB03010"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name(s) of the Critical Water Users that would be affected if this area is isolated."/>
                  <w:statusText w:type="text" w:val="Provide the name(s) of the Critical Water Users that would be affected if this area is isolated."/>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r w:rsidR="00CE4572" w:rsidRPr="00CE4572" w14:paraId="0D5BA455" w14:textId="77777777" w:rsidTr="00CE4572">
        <w:tc>
          <w:tcPr>
            <w:tcW w:w="2687" w:type="dxa"/>
            <w:vAlign w:val="center"/>
          </w:tcPr>
          <w:p w14:paraId="72FAB4E8"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type of mechanism used to isolate the area, is it a valve, a pump, shutting off storage tank, etc."/>
                  <w:statusText w:type="text" w:val="Provide the type of mechanism used to isolate the area, is it a valve, a pump, shutting off storage tank, etc."/>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286" w:type="dxa"/>
            <w:vAlign w:val="center"/>
          </w:tcPr>
          <w:p w14:paraId="16FB2617"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4"/>
                  <w:enabled/>
                  <w:calcOnExit w:val="0"/>
                  <w:helpText w:type="text" w:val="Provide the address or GPS coordinates of the mechanism location to isolate the specific area."/>
                  <w:statusText w:type="text" w:val="Provide the address or GPS coordinates of the mechanism location to isolate the specific area."/>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3BF0F2EF"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5"/>
                  <w:enabled/>
                  <w:calcOnExit w:val="0"/>
                  <w:helpText w:type="text" w:val="Provide the address or GPS coordinates of the beginning part of the area isolated by the mechanism."/>
                  <w:statusText w:type="text" w:val="Provide the address or GPS coordinates of the beginn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25A4859B"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6"/>
                  <w:enabled/>
                  <w:calcOnExit w:val="0"/>
                  <w:helpText w:type="text" w:val="Provide the address of GPS coordinates of the ending part of the area isolated by the mechanism."/>
                  <w:statusText w:type="text" w:val="Provide the address of GPS coordinates of the end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469" w:type="dxa"/>
            <w:vAlign w:val="center"/>
          </w:tcPr>
          <w:p w14:paraId="33A6496D"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name(s) of the Critical Water Users that would be affected if this area is isolated."/>
                  <w:statusText w:type="text" w:val="Provide the name(s) of the Critical Water Users that would be affected if this area is isolated."/>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r w:rsidR="00CE4572" w:rsidRPr="00CE4572" w14:paraId="1C2545FA" w14:textId="77777777" w:rsidTr="00CE4572">
        <w:tc>
          <w:tcPr>
            <w:tcW w:w="2687" w:type="dxa"/>
            <w:vAlign w:val="center"/>
          </w:tcPr>
          <w:p w14:paraId="0FBBFA2B"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type of mechanism used to isolate the area, is it a valve, a pump, shutting off storage tank, etc."/>
                  <w:statusText w:type="text" w:val="Provide the type of mechanism used to isolate the area, is it a valve, a pump, shutting off storage tank, etc."/>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286" w:type="dxa"/>
            <w:vAlign w:val="center"/>
          </w:tcPr>
          <w:p w14:paraId="3978FA52"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4"/>
                  <w:enabled/>
                  <w:calcOnExit w:val="0"/>
                  <w:helpText w:type="text" w:val="Provide the address or GPS coordinates of the mechanism location to isolate the specific area."/>
                  <w:statusText w:type="text" w:val="Provide the address or GPS coordinates of the mechanism location to isolate the specific area."/>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7127E631"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5"/>
                  <w:enabled/>
                  <w:calcOnExit w:val="0"/>
                  <w:helpText w:type="text" w:val="Provide the address or GPS coordinates of the beginning part of the area isolated by the mechanism."/>
                  <w:statusText w:type="text" w:val="Provide the address or GPS coordinates of the beginn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22B6CDCE"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6"/>
                  <w:enabled/>
                  <w:calcOnExit w:val="0"/>
                  <w:helpText w:type="text" w:val="Provide the address of GPS coordinates of the ending part of the area isolated by the mechanism."/>
                  <w:statusText w:type="text" w:val="Provide the address of GPS coordinates of the end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469" w:type="dxa"/>
            <w:vAlign w:val="center"/>
          </w:tcPr>
          <w:p w14:paraId="5A020FCE"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name(s) of the Critical Water Users that would be affected if this area is isolated."/>
                  <w:statusText w:type="text" w:val="Provide the name(s) of the Critical Water Users that would be affected if this area is isolated."/>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r w:rsidR="00CE4572" w:rsidRPr="00CE4572" w14:paraId="6D45525A" w14:textId="77777777" w:rsidTr="00CE4572">
        <w:tc>
          <w:tcPr>
            <w:tcW w:w="2687" w:type="dxa"/>
            <w:vAlign w:val="center"/>
          </w:tcPr>
          <w:p w14:paraId="5CFA5020"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type of mechanism used to isolate the area, is it a valve, a pump, shutting off storage tank, etc."/>
                  <w:statusText w:type="text" w:val="Provide the type of mechanism used to isolate the area, is it a valve, a pump, shutting off storage tank, etc."/>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286" w:type="dxa"/>
            <w:vAlign w:val="center"/>
          </w:tcPr>
          <w:p w14:paraId="09E0C055"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4"/>
                  <w:enabled/>
                  <w:calcOnExit w:val="0"/>
                  <w:helpText w:type="text" w:val="Provide the address or GPS coordinates of the mechanism location to isolate the specific area."/>
                  <w:statusText w:type="text" w:val="Provide the address or GPS coordinates of the mechanism location to isolate the specific area."/>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0E3F3527"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5"/>
                  <w:enabled/>
                  <w:calcOnExit w:val="0"/>
                  <w:helpText w:type="text" w:val="Provide the address or GPS coordinates of the beginning part of the area isolated by the mechanism."/>
                  <w:statusText w:type="text" w:val="Provide the address or GPS coordinates of the beginn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29E6DC75"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6"/>
                  <w:enabled/>
                  <w:calcOnExit w:val="0"/>
                  <w:helpText w:type="text" w:val="Provide the address of GPS coordinates of the ending part of the area isolated by the mechanism."/>
                  <w:statusText w:type="text" w:val="Provide the address of GPS coordinates of the end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469" w:type="dxa"/>
            <w:vAlign w:val="center"/>
          </w:tcPr>
          <w:p w14:paraId="18A42C54"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name(s) of the Critical Water Users that would be affected if this area is isolated."/>
                  <w:statusText w:type="text" w:val="Provide the name(s) of the Critical Water Users that would be affected if this area is isolated."/>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r w:rsidR="00CE4572" w:rsidRPr="00CE4572" w14:paraId="406BEEE8" w14:textId="77777777" w:rsidTr="00CE4572">
        <w:tc>
          <w:tcPr>
            <w:tcW w:w="2687" w:type="dxa"/>
            <w:vAlign w:val="center"/>
          </w:tcPr>
          <w:p w14:paraId="17753D9C"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type of mechanism used to isolate the area, is it a valve, a pump, shutting off storage tank, etc."/>
                  <w:statusText w:type="text" w:val="Provide the type of mechanism used to isolate the area, is it a valve, a pump, shutting off storage tank, etc."/>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286" w:type="dxa"/>
            <w:vAlign w:val="center"/>
          </w:tcPr>
          <w:p w14:paraId="07C94757"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4"/>
                  <w:enabled/>
                  <w:calcOnExit w:val="0"/>
                  <w:helpText w:type="text" w:val="Provide the address or GPS coordinates of the mechanism location to isolate the specific area."/>
                  <w:statusText w:type="text" w:val="Provide the address or GPS coordinates of the mechanism location to isolate the specific area."/>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4FC29AE3"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5"/>
                  <w:enabled/>
                  <w:calcOnExit w:val="0"/>
                  <w:helpText w:type="text" w:val="Provide the address or GPS coordinates of the beginning part of the area isolated by the mechanism."/>
                  <w:statusText w:type="text" w:val="Provide the address or GPS coordinates of the beginn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77BCDED6"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6"/>
                  <w:enabled/>
                  <w:calcOnExit w:val="0"/>
                  <w:helpText w:type="text" w:val="Provide the address of GPS coordinates of the ending part of the area isolated by the mechanism."/>
                  <w:statusText w:type="text" w:val="Provide the address of GPS coordinates of the end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469" w:type="dxa"/>
            <w:vAlign w:val="center"/>
          </w:tcPr>
          <w:p w14:paraId="23BDB8EC"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name(s) of the Critical Water Users that would be affected if this area is isolated."/>
                  <w:statusText w:type="text" w:val="Provide the name(s) of the Critical Water Users that would be affected if this area is isolated."/>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r w:rsidR="00CE4572" w:rsidRPr="00CE4572" w14:paraId="5F0FBA68" w14:textId="77777777" w:rsidTr="00CE4572">
        <w:tc>
          <w:tcPr>
            <w:tcW w:w="2687" w:type="dxa"/>
            <w:vAlign w:val="center"/>
          </w:tcPr>
          <w:p w14:paraId="07B90477"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type of mechanism used to isolate the area, is it a valve, a pump, shutting off storage tank, etc."/>
                  <w:statusText w:type="text" w:val="Provide the type of mechanism used to isolate the area, is it a valve, a pump, shutting off storage tank, etc."/>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286" w:type="dxa"/>
            <w:vAlign w:val="center"/>
          </w:tcPr>
          <w:p w14:paraId="5FECF5F6"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4"/>
                  <w:enabled/>
                  <w:calcOnExit w:val="0"/>
                  <w:helpText w:type="text" w:val="Provide the address or GPS coordinates of the mechanism location to isolate the specific area."/>
                  <w:statusText w:type="text" w:val="Provide the address or GPS coordinates of the mechanism location to isolate the specific area."/>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20A4C911"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5"/>
                  <w:enabled/>
                  <w:calcOnExit w:val="0"/>
                  <w:helpText w:type="text" w:val="Provide the address or GPS coordinates of the beginning part of the area isolated by the mechanism."/>
                  <w:statusText w:type="text" w:val="Provide the address or GPS coordinates of the beginn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6CC25DD3"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6"/>
                  <w:enabled/>
                  <w:calcOnExit w:val="0"/>
                  <w:helpText w:type="text" w:val="Provide the address of GPS coordinates of the ending part of the area isolated by the mechanism."/>
                  <w:statusText w:type="text" w:val="Provide the address of GPS coordinates of the end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469" w:type="dxa"/>
            <w:vAlign w:val="center"/>
          </w:tcPr>
          <w:p w14:paraId="779660E2"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name(s) of the Critical Water Users that would be affected if this area is isolated."/>
                  <w:statusText w:type="text" w:val="Provide the name(s) of the Critical Water Users that would be affected if this area is isolated."/>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r w:rsidR="00CE4572" w:rsidRPr="00CE4572" w14:paraId="1449D939" w14:textId="77777777" w:rsidTr="00CE4572">
        <w:tc>
          <w:tcPr>
            <w:tcW w:w="2687" w:type="dxa"/>
            <w:vAlign w:val="center"/>
          </w:tcPr>
          <w:p w14:paraId="796F0ECE"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type of mechanism used to isolate the area, is it a valve, a pump, shutting off storage tank, etc."/>
                  <w:statusText w:type="text" w:val="Provide the type of mechanism used to isolate the area, is it a valve, a pump, shutting off storage tank, etc."/>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286" w:type="dxa"/>
            <w:vAlign w:val="center"/>
          </w:tcPr>
          <w:p w14:paraId="3497EBAC"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4"/>
                  <w:enabled/>
                  <w:calcOnExit w:val="0"/>
                  <w:helpText w:type="text" w:val="Provide the address or GPS coordinates of the mechanism location to isolate the specific area."/>
                  <w:statusText w:type="text" w:val="Provide the address or GPS coordinates of the mechanism location to isolate the specific area."/>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4339029F"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5"/>
                  <w:enabled/>
                  <w:calcOnExit w:val="0"/>
                  <w:helpText w:type="text" w:val="Provide the address or GPS coordinates of the beginning part of the area isolated by the mechanism."/>
                  <w:statusText w:type="text" w:val="Provide the address or GPS coordinates of the beginn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7D265F21"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6"/>
                  <w:enabled/>
                  <w:calcOnExit w:val="0"/>
                  <w:helpText w:type="text" w:val="Provide the address of GPS coordinates of the ending part of the area isolated by the mechanism."/>
                  <w:statusText w:type="text" w:val="Provide the address of GPS coordinates of the end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469" w:type="dxa"/>
            <w:vAlign w:val="center"/>
          </w:tcPr>
          <w:p w14:paraId="441C7F3B"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name(s) of the Critical Water Users that would be affected if this area is isolated."/>
                  <w:statusText w:type="text" w:val="Provide the name(s) of the Critical Water Users that would be affected if this area is isolated."/>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r w:rsidR="00CE4572" w:rsidRPr="00CE4572" w14:paraId="60CBF2D5" w14:textId="77777777" w:rsidTr="00CE4572">
        <w:tc>
          <w:tcPr>
            <w:tcW w:w="2687" w:type="dxa"/>
            <w:vAlign w:val="center"/>
          </w:tcPr>
          <w:p w14:paraId="701F0A90"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type of mechanism used to isolate the area, is it a valve, a pump, shutting off storage tank, etc."/>
                  <w:statusText w:type="text" w:val="Provide the type of mechanism used to isolate the area, is it a valve, a pump, shutting off storage tank, etc."/>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286" w:type="dxa"/>
            <w:vAlign w:val="center"/>
          </w:tcPr>
          <w:p w14:paraId="71E5329E"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4"/>
                  <w:enabled/>
                  <w:calcOnExit w:val="0"/>
                  <w:helpText w:type="text" w:val="Provide the address or GPS coordinates of the mechanism location to isolate the specific area."/>
                  <w:statusText w:type="text" w:val="Provide the address or GPS coordinates of the mechanism location to isolate the specific area."/>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00D3BE6E"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5"/>
                  <w:enabled/>
                  <w:calcOnExit w:val="0"/>
                  <w:helpText w:type="text" w:val="Provide the address or GPS coordinates of the beginning part of the area isolated by the mechanism."/>
                  <w:statusText w:type="text" w:val="Provide the address or GPS coordinates of the beginn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563D2C25"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6"/>
                  <w:enabled/>
                  <w:calcOnExit w:val="0"/>
                  <w:helpText w:type="text" w:val="Provide the address of GPS coordinates of the ending part of the area isolated by the mechanism."/>
                  <w:statusText w:type="text" w:val="Provide the address of GPS coordinates of the end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469" w:type="dxa"/>
            <w:vAlign w:val="center"/>
          </w:tcPr>
          <w:p w14:paraId="03D36B67"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name(s) of the Critical Water Users that would be affected if this area is isolated."/>
                  <w:statusText w:type="text" w:val="Provide the name(s) of the Critical Water Users that would be affected if this area is isolated."/>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r w:rsidR="00CE4572" w:rsidRPr="00CE4572" w14:paraId="35F76890" w14:textId="77777777" w:rsidTr="00CE4572">
        <w:tc>
          <w:tcPr>
            <w:tcW w:w="2687" w:type="dxa"/>
            <w:vAlign w:val="center"/>
          </w:tcPr>
          <w:p w14:paraId="0B2FB9DC"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type of mechanism used to isolate the area, is it a valve, a pump, shutting off storage tank, etc."/>
                  <w:statusText w:type="text" w:val="Provide the type of mechanism used to isolate the area, is it a valve, a pump, shutting off storage tank, etc."/>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286" w:type="dxa"/>
            <w:vAlign w:val="center"/>
          </w:tcPr>
          <w:p w14:paraId="40F9F6A7"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4"/>
                  <w:enabled/>
                  <w:calcOnExit w:val="0"/>
                  <w:helpText w:type="text" w:val="Provide the address or GPS coordinates of the mechanism location to isolate the specific area."/>
                  <w:statusText w:type="text" w:val="Provide the address or GPS coordinates of the mechanism location to isolate the specific area."/>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50783451"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5"/>
                  <w:enabled/>
                  <w:calcOnExit w:val="0"/>
                  <w:helpText w:type="text" w:val="Provide the address or GPS coordinates of the beginning part of the area isolated by the mechanism."/>
                  <w:statusText w:type="text" w:val="Provide the address or GPS coordinates of the beginn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vAlign w:val="center"/>
          </w:tcPr>
          <w:p w14:paraId="2E7BE47D"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6"/>
                  <w:enabled/>
                  <w:calcOnExit w:val="0"/>
                  <w:helpText w:type="text" w:val="Provide the address of GPS coordinates of the ending part of the area isolated by the mechanism."/>
                  <w:statusText w:type="text" w:val="Provide the address of GPS coordinates of the end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469" w:type="dxa"/>
            <w:vAlign w:val="center"/>
          </w:tcPr>
          <w:p w14:paraId="61F959D0"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name(s) of the Critical Water Users that would be affected if this area is isolated."/>
                  <w:statusText w:type="text" w:val="Provide the name(s) of the Critical Water Users that would be affected if this area is isolated."/>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r w:rsidR="00CE4572" w:rsidRPr="00CE4572" w14:paraId="5ADC09E7" w14:textId="77777777" w:rsidTr="00CE4572">
        <w:tc>
          <w:tcPr>
            <w:tcW w:w="2687" w:type="dxa"/>
            <w:tcBorders>
              <w:top w:val="single" w:sz="4" w:space="0" w:color="auto"/>
              <w:left w:val="single" w:sz="4" w:space="0" w:color="auto"/>
              <w:bottom w:val="single" w:sz="4" w:space="0" w:color="auto"/>
              <w:right w:val="single" w:sz="4" w:space="0" w:color="auto"/>
            </w:tcBorders>
            <w:vAlign w:val="center"/>
          </w:tcPr>
          <w:p w14:paraId="6F733AA5"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type of mechanism used to isolate the area, is it a valve, a pump, shutting off storage tank, etc."/>
                  <w:statusText w:type="text" w:val="Provide the type of mechanism used to isolate the area, is it a valve, a pump, shutting off storage tank, etc."/>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286" w:type="dxa"/>
            <w:tcBorders>
              <w:top w:val="single" w:sz="4" w:space="0" w:color="auto"/>
              <w:left w:val="single" w:sz="4" w:space="0" w:color="auto"/>
              <w:bottom w:val="single" w:sz="4" w:space="0" w:color="auto"/>
              <w:right w:val="single" w:sz="4" w:space="0" w:color="auto"/>
            </w:tcBorders>
            <w:vAlign w:val="center"/>
          </w:tcPr>
          <w:p w14:paraId="329DC015"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4"/>
                  <w:enabled/>
                  <w:calcOnExit w:val="0"/>
                  <w:helpText w:type="text" w:val="Provide the address or GPS coordinates of the mechanism location to isolate the specific area."/>
                  <w:statusText w:type="text" w:val="Provide the address or GPS coordinates of the mechanism location to isolate the specific area."/>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tcBorders>
              <w:top w:val="single" w:sz="4" w:space="0" w:color="auto"/>
              <w:left w:val="single" w:sz="4" w:space="0" w:color="auto"/>
              <w:bottom w:val="single" w:sz="4" w:space="0" w:color="auto"/>
              <w:right w:val="single" w:sz="4" w:space="0" w:color="auto"/>
            </w:tcBorders>
            <w:vAlign w:val="center"/>
          </w:tcPr>
          <w:p w14:paraId="68DEAE15"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5"/>
                  <w:enabled/>
                  <w:calcOnExit w:val="0"/>
                  <w:helpText w:type="text" w:val="Provide the address or GPS coordinates of the beginning part of the area isolated by the mechanism."/>
                  <w:statusText w:type="text" w:val="Provide the address or GPS coordinates of the beginn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tcBorders>
              <w:top w:val="single" w:sz="4" w:space="0" w:color="auto"/>
              <w:left w:val="single" w:sz="4" w:space="0" w:color="auto"/>
              <w:bottom w:val="single" w:sz="4" w:space="0" w:color="auto"/>
              <w:right w:val="single" w:sz="4" w:space="0" w:color="auto"/>
            </w:tcBorders>
            <w:vAlign w:val="center"/>
          </w:tcPr>
          <w:p w14:paraId="41C94E45"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6"/>
                  <w:enabled/>
                  <w:calcOnExit w:val="0"/>
                  <w:helpText w:type="text" w:val="Provide the address of GPS coordinates of the ending part of the area isolated by the mechanism."/>
                  <w:statusText w:type="text" w:val="Provide the address of GPS coordinates of the end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469" w:type="dxa"/>
            <w:tcBorders>
              <w:top w:val="single" w:sz="4" w:space="0" w:color="auto"/>
              <w:left w:val="single" w:sz="4" w:space="0" w:color="auto"/>
              <w:bottom w:val="single" w:sz="4" w:space="0" w:color="auto"/>
              <w:right w:val="single" w:sz="4" w:space="0" w:color="auto"/>
            </w:tcBorders>
            <w:vAlign w:val="center"/>
          </w:tcPr>
          <w:p w14:paraId="62CC8375"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name(s) of the Critical Water Users that would be affected if this area is isolated."/>
                  <w:statusText w:type="text" w:val="Provide the name(s) of the Critical Water Users that would be affected if this area is isolated."/>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r w:rsidR="00CE4572" w:rsidRPr="00CE4572" w14:paraId="3187C3FA" w14:textId="77777777" w:rsidTr="00CE4572">
        <w:tc>
          <w:tcPr>
            <w:tcW w:w="2687" w:type="dxa"/>
            <w:tcBorders>
              <w:top w:val="single" w:sz="4" w:space="0" w:color="auto"/>
              <w:left w:val="single" w:sz="4" w:space="0" w:color="auto"/>
              <w:bottom w:val="single" w:sz="4" w:space="0" w:color="auto"/>
              <w:right w:val="single" w:sz="4" w:space="0" w:color="auto"/>
            </w:tcBorders>
            <w:vAlign w:val="center"/>
          </w:tcPr>
          <w:p w14:paraId="4674BA0F"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type of mechanism used to isolate the area, is it a valve, a pump, shutting off storage tank, etc."/>
                  <w:statusText w:type="text" w:val="Provide the type of mechanism used to isolate the area, is it a valve, a pump, shutting off storage tank, etc."/>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286" w:type="dxa"/>
            <w:tcBorders>
              <w:top w:val="single" w:sz="4" w:space="0" w:color="auto"/>
              <w:left w:val="single" w:sz="4" w:space="0" w:color="auto"/>
              <w:bottom w:val="single" w:sz="4" w:space="0" w:color="auto"/>
              <w:right w:val="single" w:sz="4" w:space="0" w:color="auto"/>
            </w:tcBorders>
            <w:vAlign w:val="center"/>
          </w:tcPr>
          <w:p w14:paraId="0712B4CF"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4"/>
                  <w:enabled/>
                  <w:calcOnExit w:val="0"/>
                  <w:helpText w:type="text" w:val="Provide the address or GPS coordinates of the mechanism location to isolate the specific area."/>
                  <w:statusText w:type="text" w:val="Provide the address or GPS coordinates of the mechanism location to isolate the specific area."/>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tcBorders>
              <w:top w:val="single" w:sz="4" w:space="0" w:color="auto"/>
              <w:left w:val="single" w:sz="4" w:space="0" w:color="auto"/>
              <w:bottom w:val="single" w:sz="4" w:space="0" w:color="auto"/>
              <w:right w:val="single" w:sz="4" w:space="0" w:color="auto"/>
            </w:tcBorders>
            <w:vAlign w:val="center"/>
          </w:tcPr>
          <w:p w14:paraId="73AF1721"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5"/>
                  <w:enabled/>
                  <w:calcOnExit w:val="0"/>
                  <w:helpText w:type="text" w:val="Provide the address or GPS coordinates of the beginning part of the area isolated by the mechanism."/>
                  <w:statusText w:type="text" w:val="Provide the address or GPS coordinates of the beginn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tcBorders>
              <w:top w:val="single" w:sz="4" w:space="0" w:color="auto"/>
              <w:left w:val="single" w:sz="4" w:space="0" w:color="auto"/>
              <w:bottom w:val="single" w:sz="4" w:space="0" w:color="auto"/>
              <w:right w:val="single" w:sz="4" w:space="0" w:color="auto"/>
            </w:tcBorders>
            <w:vAlign w:val="center"/>
          </w:tcPr>
          <w:p w14:paraId="1F173418"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6"/>
                  <w:enabled/>
                  <w:calcOnExit w:val="0"/>
                  <w:helpText w:type="text" w:val="Provide the address of GPS coordinates of the ending part of the area isolated by the mechanism."/>
                  <w:statusText w:type="text" w:val="Provide the address of GPS coordinates of the end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469" w:type="dxa"/>
            <w:tcBorders>
              <w:top w:val="single" w:sz="4" w:space="0" w:color="auto"/>
              <w:left w:val="single" w:sz="4" w:space="0" w:color="auto"/>
              <w:bottom w:val="single" w:sz="4" w:space="0" w:color="auto"/>
              <w:right w:val="single" w:sz="4" w:space="0" w:color="auto"/>
            </w:tcBorders>
            <w:vAlign w:val="center"/>
          </w:tcPr>
          <w:p w14:paraId="58362DCC"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name(s) of the Critical Water Users that would be affected if this area is isolated."/>
                  <w:statusText w:type="text" w:val="Provide the name(s) of the Critical Water Users that would be affected if this area is isolated."/>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r w:rsidR="00CE4572" w:rsidRPr="00CE4572" w14:paraId="0851B1B7" w14:textId="77777777" w:rsidTr="00CE4572">
        <w:tc>
          <w:tcPr>
            <w:tcW w:w="2687" w:type="dxa"/>
            <w:tcBorders>
              <w:top w:val="single" w:sz="4" w:space="0" w:color="auto"/>
              <w:left w:val="single" w:sz="4" w:space="0" w:color="auto"/>
              <w:bottom w:val="single" w:sz="4" w:space="0" w:color="auto"/>
              <w:right w:val="single" w:sz="4" w:space="0" w:color="auto"/>
            </w:tcBorders>
            <w:vAlign w:val="center"/>
          </w:tcPr>
          <w:p w14:paraId="407611A1"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type of mechanism used to isolate the area, is it a valve, a pump, shutting off storage tank, etc."/>
                  <w:statusText w:type="text" w:val="Provide the type of mechanism used to isolate the area, is it a valve, a pump, shutting off storage tank, etc."/>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286" w:type="dxa"/>
            <w:tcBorders>
              <w:top w:val="single" w:sz="4" w:space="0" w:color="auto"/>
              <w:left w:val="single" w:sz="4" w:space="0" w:color="auto"/>
              <w:bottom w:val="single" w:sz="4" w:space="0" w:color="auto"/>
              <w:right w:val="single" w:sz="4" w:space="0" w:color="auto"/>
            </w:tcBorders>
            <w:vAlign w:val="center"/>
          </w:tcPr>
          <w:p w14:paraId="0C8F3617"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4"/>
                  <w:enabled/>
                  <w:calcOnExit w:val="0"/>
                  <w:helpText w:type="text" w:val="Provide the address or GPS coordinates of the mechanism location to isolate the specific area."/>
                  <w:statusText w:type="text" w:val="Provide the address or GPS coordinates of the mechanism location to isolate the specific area."/>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tcBorders>
              <w:top w:val="single" w:sz="4" w:space="0" w:color="auto"/>
              <w:left w:val="single" w:sz="4" w:space="0" w:color="auto"/>
              <w:bottom w:val="single" w:sz="4" w:space="0" w:color="auto"/>
              <w:right w:val="single" w:sz="4" w:space="0" w:color="auto"/>
            </w:tcBorders>
            <w:vAlign w:val="center"/>
          </w:tcPr>
          <w:p w14:paraId="6D1AD9B5"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5"/>
                  <w:enabled/>
                  <w:calcOnExit w:val="0"/>
                  <w:helpText w:type="text" w:val="Provide the address or GPS coordinates of the beginning part of the area isolated by the mechanism."/>
                  <w:statusText w:type="text" w:val="Provide the address or GPS coordinates of the beginn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tcBorders>
              <w:top w:val="single" w:sz="4" w:space="0" w:color="auto"/>
              <w:left w:val="single" w:sz="4" w:space="0" w:color="auto"/>
              <w:bottom w:val="single" w:sz="4" w:space="0" w:color="auto"/>
              <w:right w:val="single" w:sz="4" w:space="0" w:color="auto"/>
            </w:tcBorders>
            <w:vAlign w:val="center"/>
          </w:tcPr>
          <w:p w14:paraId="3A1EEE4A"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6"/>
                  <w:enabled/>
                  <w:calcOnExit w:val="0"/>
                  <w:helpText w:type="text" w:val="Provide the address of GPS coordinates of the ending part of the area isolated by the mechanism."/>
                  <w:statusText w:type="text" w:val="Provide the address of GPS coordinates of the end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469" w:type="dxa"/>
            <w:tcBorders>
              <w:top w:val="single" w:sz="4" w:space="0" w:color="auto"/>
              <w:left w:val="single" w:sz="4" w:space="0" w:color="auto"/>
              <w:bottom w:val="single" w:sz="4" w:space="0" w:color="auto"/>
              <w:right w:val="single" w:sz="4" w:space="0" w:color="auto"/>
            </w:tcBorders>
            <w:vAlign w:val="center"/>
          </w:tcPr>
          <w:p w14:paraId="4FA85856"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name(s) of the Critical Water Users that would be affected if this area is isolated."/>
                  <w:statusText w:type="text" w:val="Provide the name(s) of the Critical Water Users that would be affected if this area is isolated."/>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r w:rsidR="00CE4572" w:rsidRPr="00CE4572" w14:paraId="0C37C017" w14:textId="77777777" w:rsidTr="00CE4572">
        <w:tc>
          <w:tcPr>
            <w:tcW w:w="2687" w:type="dxa"/>
            <w:tcBorders>
              <w:top w:val="single" w:sz="4" w:space="0" w:color="auto"/>
              <w:left w:val="single" w:sz="4" w:space="0" w:color="auto"/>
              <w:bottom w:val="single" w:sz="4" w:space="0" w:color="auto"/>
              <w:right w:val="single" w:sz="4" w:space="0" w:color="auto"/>
            </w:tcBorders>
            <w:vAlign w:val="center"/>
          </w:tcPr>
          <w:p w14:paraId="411B5E1F"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type of mechanism used to isolate the area, is it a valve, a pump, shutting off storage tank, etc."/>
                  <w:statusText w:type="text" w:val="Provide the type of mechanism used to isolate the area, is it a valve, a pump, shutting off storage tank, etc."/>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286" w:type="dxa"/>
            <w:tcBorders>
              <w:top w:val="single" w:sz="4" w:space="0" w:color="auto"/>
              <w:left w:val="single" w:sz="4" w:space="0" w:color="auto"/>
              <w:bottom w:val="single" w:sz="4" w:space="0" w:color="auto"/>
              <w:right w:val="single" w:sz="4" w:space="0" w:color="auto"/>
            </w:tcBorders>
            <w:vAlign w:val="center"/>
          </w:tcPr>
          <w:p w14:paraId="51F69E48"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4"/>
                  <w:enabled/>
                  <w:calcOnExit w:val="0"/>
                  <w:helpText w:type="text" w:val="Provide the address or GPS coordinates of the mechanism location to isolate the specific area."/>
                  <w:statusText w:type="text" w:val="Provide the address or GPS coordinates of the mechanism location to isolate the specific area."/>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tcBorders>
              <w:top w:val="single" w:sz="4" w:space="0" w:color="auto"/>
              <w:left w:val="single" w:sz="4" w:space="0" w:color="auto"/>
              <w:bottom w:val="single" w:sz="4" w:space="0" w:color="auto"/>
              <w:right w:val="single" w:sz="4" w:space="0" w:color="auto"/>
            </w:tcBorders>
            <w:vAlign w:val="center"/>
          </w:tcPr>
          <w:p w14:paraId="7D2313E2"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5"/>
                  <w:enabled/>
                  <w:calcOnExit w:val="0"/>
                  <w:helpText w:type="text" w:val="Provide the address or GPS coordinates of the beginning part of the area isolated by the mechanism."/>
                  <w:statusText w:type="text" w:val="Provide the address or GPS coordinates of the beginn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tcBorders>
              <w:top w:val="single" w:sz="4" w:space="0" w:color="auto"/>
              <w:left w:val="single" w:sz="4" w:space="0" w:color="auto"/>
              <w:bottom w:val="single" w:sz="4" w:space="0" w:color="auto"/>
              <w:right w:val="single" w:sz="4" w:space="0" w:color="auto"/>
            </w:tcBorders>
            <w:vAlign w:val="center"/>
          </w:tcPr>
          <w:p w14:paraId="45BEBC3D"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6"/>
                  <w:enabled/>
                  <w:calcOnExit w:val="0"/>
                  <w:helpText w:type="text" w:val="Provide the address of GPS coordinates of the ending part of the area isolated by the mechanism."/>
                  <w:statusText w:type="text" w:val="Provide the address of GPS coordinates of the end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469" w:type="dxa"/>
            <w:tcBorders>
              <w:top w:val="single" w:sz="4" w:space="0" w:color="auto"/>
              <w:left w:val="single" w:sz="4" w:space="0" w:color="auto"/>
              <w:bottom w:val="single" w:sz="4" w:space="0" w:color="auto"/>
              <w:right w:val="single" w:sz="4" w:space="0" w:color="auto"/>
            </w:tcBorders>
            <w:vAlign w:val="center"/>
          </w:tcPr>
          <w:p w14:paraId="414842CE"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name(s) of the Critical Water Users that would be affected if this area is isolated."/>
                  <w:statusText w:type="text" w:val="Provide the name(s) of the Critical Water Users that would be affected if this area is isolated."/>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r w:rsidR="00CE4572" w:rsidRPr="00CE4572" w14:paraId="5DD366C9" w14:textId="77777777" w:rsidTr="00CE4572">
        <w:tc>
          <w:tcPr>
            <w:tcW w:w="2687" w:type="dxa"/>
            <w:tcBorders>
              <w:top w:val="single" w:sz="4" w:space="0" w:color="auto"/>
              <w:left w:val="single" w:sz="4" w:space="0" w:color="auto"/>
              <w:bottom w:val="single" w:sz="4" w:space="0" w:color="auto"/>
              <w:right w:val="single" w:sz="4" w:space="0" w:color="auto"/>
            </w:tcBorders>
            <w:vAlign w:val="center"/>
          </w:tcPr>
          <w:p w14:paraId="51D0F15F"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type of mechanism used to isolate the area, is it a valve, a pump, shutting off storage tank, etc."/>
                  <w:statusText w:type="text" w:val="Provide the type of mechanism used to isolate the area, is it a valve, a pump, shutting off storage tank, etc."/>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286" w:type="dxa"/>
            <w:tcBorders>
              <w:top w:val="single" w:sz="4" w:space="0" w:color="auto"/>
              <w:left w:val="single" w:sz="4" w:space="0" w:color="auto"/>
              <w:bottom w:val="single" w:sz="4" w:space="0" w:color="auto"/>
              <w:right w:val="single" w:sz="4" w:space="0" w:color="auto"/>
            </w:tcBorders>
            <w:vAlign w:val="center"/>
          </w:tcPr>
          <w:p w14:paraId="57C89A22"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4"/>
                  <w:enabled/>
                  <w:calcOnExit w:val="0"/>
                  <w:helpText w:type="text" w:val="Provide the address or GPS coordinates of the mechanism location to isolate the specific area."/>
                  <w:statusText w:type="text" w:val="Provide the address or GPS coordinates of the mechanism location to isolate the specific area."/>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tcBorders>
              <w:top w:val="single" w:sz="4" w:space="0" w:color="auto"/>
              <w:left w:val="single" w:sz="4" w:space="0" w:color="auto"/>
              <w:bottom w:val="single" w:sz="4" w:space="0" w:color="auto"/>
              <w:right w:val="single" w:sz="4" w:space="0" w:color="auto"/>
            </w:tcBorders>
            <w:vAlign w:val="center"/>
          </w:tcPr>
          <w:p w14:paraId="45CDF546"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5"/>
                  <w:enabled/>
                  <w:calcOnExit w:val="0"/>
                  <w:helpText w:type="text" w:val="Provide the address or GPS coordinates of the beginning part of the area isolated by the mechanism."/>
                  <w:statusText w:type="text" w:val="Provide the address or GPS coordinates of the beginn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tcBorders>
              <w:top w:val="single" w:sz="4" w:space="0" w:color="auto"/>
              <w:left w:val="single" w:sz="4" w:space="0" w:color="auto"/>
              <w:bottom w:val="single" w:sz="4" w:space="0" w:color="auto"/>
              <w:right w:val="single" w:sz="4" w:space="0" w:color="auto"/>
            </w:tcBorders>
            <w:vAlign w:val="center"/>
          </w:tcPr>
          <w:p w14:paraId="09475FFD"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6"/>
                  <w:enabled/>
                  <w:calcOnExit w:val="0"/>
                  <w:helpText w:type="text" w:val="Provide the address of GPS coordinates of the ending part of the area isolated by the mechanism."/>
                  <w:statusText w:type="text" w:val="Provide the address of GPS coordinates of the end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469" w:type="dxa"/>
            <w:tcBorders>
              <w:top w:val="single" w:sz="4" w:space="0" w:color="auto"/>
              <w:left w:val="single" w:sz="4" w:space="0" w:color="auto"/>
              <w:bottom w:val="single" w:sz="4" w:space="0" w:color="auto"/>
              <w:right w:val="single" w:sz="4" w:space="0" w:color="auto"/>
            </w:tcBorders>
            <w:vAlign w:val="center"/>
          </w:tcPr>
          <w:p w14:paraId="123A336C"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name(s) of the Critical Water Users that would be affected if this area is isolated."/>
                  <w:statusText w:type="text" w:val="Provide the name(s) of the Critical Water Users that would be affected if this area is isolated."/>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r w:rsidR="00CE4572" w:rsidRPr="00CE4572" w14:paraId="4EC0F4FF" w14:textId="77777777" w:rsidTr="00CE4572">
        <w:tc>
          <w:tcPr>
            <w:tcW w:w="2687" w:type="dxa"/>
            <w:tcBorders>
              <w:top w:val="single" w:sz="4" w:space="0" w:color="auto"/>
              <w:left w:val="single" w:sz="4" w:space="0" w:color="auto"/>
              <w:bottom w:val="single" w:sz="4" w:space="0" w:color="auto"/>
              <w:right w:val="single" w:sz="4" w:space="0" w:color="auto"/>
            </w:tcBorders>
            <w:vAlign w:val="center"/>
          </w:tcPr>
          <w:p w14:paraId="121B21D6"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type of mechanism used to isolate the area, is it a valve, a pump, shutting off storage tank, etc."/>
                  <w:statusText w:type="text" w:val="Provide the type of mechanism used to isolate the area, is it a valve, a pump, shutting off storage tank, etc."/>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286" w:type="dxa"/>
            <w:tcBorders>
              <w:top w:val="single" w:sz="4" w:space="0" w:color="auto"/>
              <w:left w:val="single" w:sz="4" w:space="0" w:color="auto"/>
              <w:bottom w:val="single" w:sz="4" w:space="0" w:color="auto"/>
              <w:right w:val="single" w:sz="4" w:space="0" w:color="auto"/>
            </w:tcBorders>
            <w:vAlign w:val="center"/>
          </w:tcPr>
          <w:p w14:paraId="35EDC90A"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4"/>
                  <w:enabled/>
                  <w:calcOnExit w:val="0"/>
                  <w:helpText w:type="text" w:val="Provide the address or GPS coordinates of the mechanism location to isolate the specific area."/>
                  <w:statusText w:type="text" w:val="Provide the address or GPS coordinates of the mechanism location to isolate the specific area."/>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tcBorders>
              <w:top w:val="single" w:sz="4" w:space="0" w:color="auto"/>
              <w:left w:val="single" w:sz="4" w:space="0" w:color="auto"/>
              <w:bottom w:val="single" w:sz="4" w:space="0" w:color="auto"/>
              <w:right w:val="single" w:sz="4" w:space="0" w:color="auto"/>
            </w:tcBorders>
            <w:vAlign w:val="center"/>
          </w:tcPr>
          <w:p w14:paraId="7E46443E"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5"/>
                  <w:enabled/>
                  <w:calcOnExit w:val="0"/>
                  <w:helpText w:type="text" w:val="Provide the address or GPS coordinates of the beginning part of the area isolated by the mechanism."/>
                  <w:statusText w:type="text" w:val="Provide the address or GPS coordinates of the beginn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tcBorders>
              <w:top w:val="single" w:sz="4" w:space="0" w:color="auto"/>
              <w:left w:val="single" w:sz="4" w:space="0" w:color="auto"/>
              <w:bottom w:val="single" w:sz="4" w:space="0" w:color="auto"/>
              <w:right w:val="single" w:sz="4" w:space="0" w:color="auto"/>
            </w:tcBorders>
            <w:vAlign w:val="center"/>
          </w:tcPr>
          <w:p w14:paraId="68B506E4"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6"/>
                  <w:enabled/>
                  <w:calcOnExit w:val="0"/>
                  <w:helpText w:type="text" w:val="Provide the address of GPS coordinates of the ending part of the area isolated by the mechanism."/>
                  <w:statusText w:type="text" w:val="Provide the address of GPS coordinates of the end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469" w:type="dxa"/>
            <w:tcBorders>
              <w:top w:val="single" w:sz="4" w:space="0" w:color="auto"/>
              <w:left w:val="single" w:sz="4" w:space="0" w:color="auto"/>
              <w:bottom w:val="single" w:sz="4" w:space="0" w:color="auto"/>
              <w:right w:val="single" w:sz="4" w:space="0" w:color="auto"/>
            </w:tcBorders>
            <w:vAlign w:val="center"/>
          </w:tcPr>
          <w:p w14:paraId="03D64926"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name(s) of the Critical Water Users that would be affected if this area is isolated."/>
                  <w:statusText w:type="text" w:val="Provide the name(s) of the Critical Water Users that would be affected if this area is isolated."/>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r w:rsidR="00CE4572" w:rsidRPr="00CE4572" w14:paraId="7303BF70" w14:textId="77777777" w:rsidTr="00CE4572">
        <w:tc>
          <w:tcPr>
            <w:tcW w:w="2687" w:type="dxa"/>
            <w:tcBorders>
              <w:top w:val="single" w:sz="4" w:space="0" w:color="auto"/>
              <w:left w:val="single" w:sz="4" w:space="0" w:color="auto"/>
              <w:bottom w:val="single" w:sz="4" w:space="0" w:color="auto"/>
              <w:right w:val="single" w:sz="4" w:space="0" w:color="auto"/>
            </w:tcBorders>
            <w:vAlign w:val="center"/>
          </w:tcPr>
          <w:p w14:paraId="5B83AB55"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type of mechanism used to isolate the area, is it a valve, a pump, shutting off storage tank, etc."/>
                  <w:statusText w:type="text" w:val="Provide the type of mechanism used to isolate the area, is it a valve, a pump, shutting off storage tank, etc."/>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286" w:type="dxa"/>
            <w:tcBorders>
              <w:top w:val="single" w:sz="4" w:space="0" w:color="auto"/>
              <w:left w:val="single" w:sz="4" w:space="0" w:color="auto"/>
              <w:bottom w:val="single" w:sz="4" w:space="0" w:color="auto"/>
              <w:right w:val="single" w:sz="4" w:space="0" w:color="auto"/>
            </w:tcBorders>
            <w:vAlign w:val="center"/>
          </w:tcPr>
          <w:p w14:paraId="6550CDC5"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4"/>
                  <w:enabled/>
                  <w:calcOnExit w:val="0"/>
                  <w:helpText w:type="text" w:val="Provide the address or GPS coordinates of the mechanism location to isolate the specific area."/>
                  <w:statusText w:type="text" w:val="Provide the address or GPS coordinates of the mechanism location to isolate the specific area."/>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tcBorders>
              <w:top w:val="single" w:sz="4" w:space="0" w:color="auto"/>
              <w:left w:val="single" w:sz="4" w:space="0" w:color="auto"/>
              <w:bottom w:val="single" w:sz="4" w:space="0" w:color="auto"/>
              <w:right w:val="single" w:sz="4" w:space="0" w:color="auto"/>
            </w:tcBorders>
            <w:vAlign w:val="center"/>
          </w:tcPr>
          <w:p w14:paraId="67F2DC00"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5"/>
                  <w:enabled/>
                  <w:calcOnExit w:val="0"/>
                  <w:helpText w:type="text" w:val="Provide the address or GPS coordinates of the beginning part of the area isolated by the mechanism."/>
                  <w:statusText w:type="text" w:val="Provide the address or GPS coordinates of the beginn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tcBorders>
              <w:top w:val="single" w:sz="4" w:space="0" w:color="auto"/>
              <w:left w:val="single" w:sz="4" w:space="0" w:color="auto"/>
              <w:bottom w:val="single" w:sz="4" w:space="0" w:color="auto"/>
              <w:right w:val="single" w:sz="4" w:space="0" w:color="auto"/>
            </w:tcBorders>
            <w:vAlign w:val="center"/>
          </w:tcPr>
          <w:p w14:paraId="6AEED93E"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6"/>
                  <w:enabled/>
                  <w:calcOnExit w:val="0"/>
                  <w:helpText w:type="text" w:val="Provide the address of GPS coordinates of the ending part of the area isolated by the mechanism."/>
                  <w:statusText w:type="text" w:val="Provide the address of GPS coordinates of the end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469" w:type="dxa"/>
            <w:tcBorders>
              <w:top w:val="single" w:sz="4" w:space="0" w:color="auto"/>
              <w:left w:val="single" w:sz="4" w:space="0" w:color="auto"/>
              <w:bottom w:val="single" w:sz="4" w:space="0" w:color="auto"/>
              <w:right w:val="single" w:sz="4" w:space="0" w:color="auto"/>
            </w:tcBorders>
            <w:vAlign w:val="center"/>
          </w:tcPr>
          <w:p w14:paraId="68111948"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name(s) of the Critical Water Users that would be affected if this area is isolated."/>
                  <w:statusText w:type="text" w:val="Provide the name(s) of the Critical Water Users that would be affected if this area is isolated."/>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r w:rsidR="00CE4572" w:rsidRPr="00CE4572" w14:paraId="08859087" w14:textId="77777777" w:rsidTr="00CE4572">
        <w:tc>
          <w:tcPr>
            <w:tcW w:w="2687" w:type="dxa"/>
            <w:tcBorders>
              <w:top w:val="single" w:sz="4" w:space="0" w:color="auto"/>
              <w:left w:val="single" w:sz="4" w:space="0" w:color="auto"/>
              <w:bottom w:val="single" w:sz="4" w:space="0" w:color="auto"/>
              <w:right w:val="single" w:sz="4" w:space="0" w:color="auto"/>
            </w:tcBorders>
            <w:vAlign w:val="center"/>
          </w:tcPr>
          <w:p w14:paraId="71D4152F"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type of mechanism used to isolate the area, is it a valve, a pump, shutting off storage tank, etc."/>
                  <w:statusText w:type="text" w:val="Provide the type of mechanism used to isolate the area, is it a valve, a pump, shutting off storage tank, etc."/>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286" w:type="dxa"/>
            <w:tcBorders>
              <w:top w:val="single" w:sz="4" w:space="0" w:color="auto"/>
              <w:left w:val="single" w:sz="4" w:space="0" w:color="auto"/>
              <w:bottom w:val="single" w:sz="4" w:space="0" w:color="auto"/>
              <w:right w:val="single" w:sz="4" w:space="0" w:color="auto"/>
            </w:tcBorders>
            <w:vAlign w:val="center"/>
          </w:tcPr>
          <w:p w14:paraId="703DA2AF"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4"/>
                  <w:enabled/>
                  <w:calcOnExit w:val="0"/>
                  <w:helpText w:type="text" w:val="Provide the address or GPS coordinates of the mechanism location to isolate the specific area."/>
                  <w:statusText w:type="text" w:val="Provide the address or GPS coordinates of the mechanism location to isolate the specific area."/>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tcBorders>
              <w:top w:val="single" w:sz="4" w:space="0" w:color="auto"/>
              <w:left w:val="single" w:sz="4" w:space="0" w:color="auto"/>
              <w:bottom w:val="single" w:sz="4" w:space="0" w:color="auto"/>
              <w:right w:val="single" w:sz="4" w:space="0" w:color="auto"/>
            </w:tcBorders>
            <w:vAlign w:val="center"/>
          </w:tcPr>
          <w:p w14:paraId="07970219"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5"/>
                  <w:enabled/>
                  <w:calcOnExit w:val="0"/>
                  <w:helpText w:type="text" w:val="Provide the address or GPS coordinates of the beginning part of the area isolated by the mechanism."/>
                  <w:statusText w:type="text" w:val="Provide the address or GPS coordinates of the beginn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tcBorders>
              <w:top w:val="single" w:sz="4" w:space="0" w:color="auto"/>
              <w:left w:val="single" w:sz="4" w:space="0" w:color="auto"/>
              <w:bottom w:val="single" w:sz="4" w:space="0" w:color="auto"/>
              <w:right w:val="single" w:sz="4" w:space="0" w:color="auto"/>
            </w:tcBorders>
            <w:vAlign w:val="center"/>
          </w:tcPr>
          <w:p w14:paraId="4738298F"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6"/>
                  <w:enabled/>
                  <w:calcOnExit w:val="0"/>
                  <w:helpText w:type="text" w:val="Provide the address of GPS coordinates of the ending part of the area isolated by the mechanism."/>
                  <w:statusText w:type="text" w:val="Provide the address of GPS coordinates of the end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469" w:type="dxa"/>
            <w:tcBorders>
              <w:top w:val="single" w:sz="4" w:space="0" w:color="auto"/>
              <w:left w:val="single" w:sz="4" w:space="0" w:color="auto"/>
              <w:bottom w:val="single" w:sz="4" w:space="0" w:color="auto"/>
              <w:right w:val="single" w:sz="4" w:space="0" w:color="auto"/>
            </w:tcBorders>
            <w:vAlign w:val="center"/>
          </w:tcPr>
          <w:p w14:paraId="509F40CB"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name(s) of the Critical Water Users that would be affected if this area is isolated."/>
                  <w:statusText w:type="text" w:val="Provide the name(s) of the Critical Water Users that would be affected if this area is isolated."/>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r w:rsidR="00CE4572" w:rsidRPr="00CE4572" w14:paraId="1E2A8A72" w14:textId="77777777" w:rsidTr="00CE4572">
        <w:tc>
          <w:tcPr>
            <w:tcW w:w="2687" w:type="dxa"/>
            <w:tcBorders>
              <w:top w:val="single" w:sz="4" w:space="0" w:color="auto"/>
              <w:left w:val="single" w:sz="4" w:space="0" w:color="auto"/>
              <w:bottom w:val="single" w:sz="4" w:space="0" w:color="auto"/>
              <w:right w:val="single" w:sz="4" w:space="0" w:color="auto"/>
            </w:tcBorders>
            <w:vAlign w:val="center"/>
          </w:tcPr>
          <w:p w14:paraId="07064A49"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type of mechanism used to isolate the area, is it a valve, a pump, shutting off storage tank, etc."/>
                  <w:statusText w:type="text" w:val="Provide the type of mechanism used to isolate the area, is it a valve, a pump, shutting off storage tank, etc."/>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286" w:type="dxa"/>
            <w:tcBorders>
              <w:top w:val="single" w:sz="4" w:space="0" w:color="auto"/>
              <w:left w:val="single" w:sz="4" w:space="0" w:color="auto"/>
              <w:bottom w:val="single" w:sz="4" w:space="0" w:color="auto"/>
              <w:right w:val="single" w:sz="4" w:space="0" w:color="auto"/>
            </w:tcBorders>
            <w:vAlign w:val="center"/>
          </w:tcPr>
          <w:p w14:paraId="175C91B0"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4"/>
                  <w:enabled/>
                  <w:calcOnExit w:val="0"/>
                  <w:helpText w:type="text" w:val="Provide the address or GPS coordinates of the mechanism location to isolate the specific area."/>
                  <w:statusText w:type="text" w:val="Provide the address or GPS coordinates of the mechanism location to isolate the specific area."/>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tcBorders>
              <w:top w:val="single" w:sz="4" w:space="0" w:color="auto"/>
              <w:left w:val="single" w:sz="4" w:space="0" w:color="auto"/>
              <w:bottom w:val="single" w:sz="4" w:space="0" w:color="auto"/>
              <w:right w:val="single" w:sz="4" w:space="0" w:color="auto"/>
            </w:tcBorders>
            <w:vAlign w:val="center"/>
          </w:tcPr>
          <w:p w14:paraId="554DC522"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Text85"/>
                  <w:enabled/>
                  <w:calcOnExit w:val="0"/>
                  <w:helpText w:type="text" w:val="Provide the address or GPS coordinates of the beginning part of the area isolated by the mechanism."/>
                  <w:statusText w:type="text" w:val="Provide the address or GPS coordinates of the beginn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813" w:type="dxa"/>
            <w:tcBorders>
              <w:top w:val="single" w:sz="4" w:space="0" w:color="auto"/>
              <w:left w:val="single" w:sz="4" w:space="0" w:color="auto"/>
              <w:bottom w:val="single" w:sz="4" w:space="0" w:color="auto"/>
              <w:right w:val="single" w:sz="4" w:space="0" w:color="auto"/>
            </w:tcBorders>
            <w:vAlign w:val="center"/>
          </w:tcPr>
          <w:p w14:paraId="23908C09"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address of GPS coordinates of the ending part of the area isolated by the mechanism."/>
                  <w:statusText w:type="text" w:val="Provide the address of GPS coordinates of the ending part of the area isolated by the mechanism."/>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c>
          <w:tcPr>
            <w:tcW w:w="2469" w:type="dxa"/>
            <w:tcBorders>
              <w:top w:val="single" w:sz="4" w:space="0" w:color="auto"/>
              <w:left w:val="single" w:sz="4" w:space="0" w:color="auto"/>
              <w:bottom w:val="single" w:sz="4" w:space="0" w:color="auto"/>
              <w:right w:val="single" w:sz="4" w:space="0" w:color="auto"/>
            </w:tcBorders>
            <w:vAlign w:val="center"/>
          </w:tcPr>
          <w:p w14:paraId="7B58F135" w14:textId="77777777" w:rsidR="00CE4572" w:rsidRPr="00CE4572" w:rsidRDefault="00CE4572" w:rsidP="00CE4572">
            <w:pPr>
              <w:tabs>
                <w:tab w:val="left" w:pos="90"/>
              </w:tabs>
              <w:spacing w:after="0" w:line="240" w:lineRule="auto"/>
              <w:rPr>
                <w:rFonts w:asciiTheme="minorHAnsi" w:hAnsiTheme="minorHAnsi" w:cs="Arial"/>
              </w:rPr>
            </w:pPr>
            <w:r w:rsidRPr="00CE4572">
              <w:rPr>
                <w:rFonts w:asciiTheme="minorHAnsi" w:hAnsiTheme="minorHAnsi" w:cs="Arial"/>
              </w:rPr>
              <w:fldChar w:fldCharType="begin">
                <w:ffData>
                  <w:name w:val=""/>
                  <w:enabled/>
                  <w:calcOnExit w:val="0"/>
                  <w:helpText w:type="text" w:val="Provide the name(s) of the Critical Water Users that would be affected if this area is isolated."/>
                  <w:statusText w:type="text" w:val="Provide the name(s) of the Critical Water Users that would be affected if this area is isolated."/>
                  <w:textInput/>
                </w:ffData>
              </w:fldChar>
            </w:r>
            <w:r w:rsidRPr="00CE4572">
              <w:rPr>
                <w:rFonts w:asciiTheme="minorHAnsi" w:hAnsiTheme="minorHAnsi" w:cs="Arial"/>
              </w:rPr>
              <w:instrText xml:space="preserve"> FORMTEXT </w:instrText>
            </w:r>
            <w:r w:rsidRPr="00CE4572">
              <w:rPr>
                <w:rFonts w:asciiTheme="minorHAnsi" w:hAnsiTheme="minorHAnsi" w:cs="Arial"/>
              </w:rPr>
            </w:r>
            <w:r w:rsidRPr="00CE4572">
              <w:rPr>
                <w:rFonts w:asciiTheme="minorHAnsi" w:hAnsiTheme="minorHAnsi" w:cs="Arial"/>
              </w:rPr>
              <w:fldChar w:fldCharType="separate"/>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noProof/>
              </w:rPr>
              <w:t> </w:t>
            </w:r>
            <w:r w:rsidRPr="00CE4572">
              <w:rPr>
                <w:rFonts w:asciiTheme="minorHAnsi" w:hAnsiTheme="minorHAnsi" w:cs="Arial"/>
              </w:rPr>
              <w:fldChar w:fldCharType="end"/>
            </w:r>
          </w:p>
        </w:tc>
      </w:tr>
    </w:tbl>
    <w:p w14:paraId="660BAA42" w14:textId="5434A638" w:rsidR="00CE4572" w:rsidRDefault="00CE4572" w:rsidP="008A0886">
      <w:pPr>
        <w:spacing w:before="245" w:after="245" w:line="240" w:lineRule="auto"/>
        <w:rPr>
          <w:rFonts w:asciiTheme="minorHAnsi" w:hAnsiTheme="minorHAnsi" w:cs="Arial"/>
        </w:rPr>
      </w:pPr>
    </w:p>
    <w:p w14:paraId="3726372F" w14:textId="77777777" w:rsidR="00CE4572" w:rsidRDefault="00CE4572" w:rsidP="008A0886">
      <w:pPr>
        <w:spacing w:before="245" w:after="245" w:line="240" w:lineRule="auto"/>
        <w:rPr>
          <w:rFonts w:asciiTheme="minorHAnsi" w:hAnsiTheme="minorHAnsi" w:cs="Arial"/>
        </w:rPr>
        <w:sectPr w:rsidR="00CE4572" w:rsidSect="00CE4572">
          <w:pgSz w:w="15840" w:h="12240" w:orient="landscape"/>
          <w:pgMar w:top="1440" w:right="1440" w:bottom="1440" w:left="1440" w:header="720" w:footer="720" w:gutter="0"/>
          <w:cols w:space="720"/>
          <w:docGrid w:linePitch="360"/>
        </w:sectPr>
      </w:pPr>
    </w:p>
    <w:p w14:paraId="02D98A8A" w14:textId="5B1C29CC" w:rsidR="00CE4572" w:rsidRDefault="00CE4572" w:rsidP="008A0886">
      <w:pPr>
        <w:spacing w:before="245" w:after="245" w:line="240" w:lineRule="auto"/>
        <w:rPr>
          <w:rFonts w:asciiTheme="minorHAnsi" w:hAnsiTheme="minorHAnsi" w:cs="Arial"/>
        </w:rPr>
      </w:pPr>
      <w:r>
        <w:rPr>
          <w:rFonts w:asciiTheme="minorHAnsi" w:hAnsiTheme="minorHAnsi" w:cs="Arial"/>
        </w:rPr>
        <w:lastRenderedPageBreak/>
        <w:t>Contamination of the Distribution System from Backflow Incident (R18-4-204) A4</w:t>
      </w:r>
    </w:p>
    <w:tbl>
      <w:tblPr>
        <w:tblpPr w:leftFromText="180" w:rightFromText="180" w:vertAnchor="page" w:horzAnchor="margin" w:tblpY="2087"/>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2113"/>
        <w:gridCol w:w="2290"/>
        <w:gridCol w:w="2167"/>
      </w:tblGrid>
      <w:tr w:rsidR="00CE4572" w:rsidRPr="00CE4572" w14:paraId="5073CF54" w14:textId="77777777" w:rsidTr="00CE4572">
        <w:trPr>
          <w:trHeight w:val="543"/>
        </w:trPr>
        <w:tc>
          <w:tcPr>
            <w:tcW w:w="9468" w:type="dxa"/>
            <w:gridSpan w:val="4"/>
            <w:shd w:val="clear" w:color="auto" w:fill="D9D9D9"/>
            <w:vAlign w:val="center"/>
          </w:tcPr>
          <w:p w14:paraId="1E196CE8" w14:textId="4E66A479" w:rsidR="00CE4572" w:rsidRPr="00CE4572" w:rsidRDefault="00CE4572" w:rsidP="00CE4572">
            <w:pPr>
              <w:spacing w:after="0" w:line="240" w:lineRule="auto"/>
              <w:jc w:val="center"/>
              <w:rPr>
                <w:rFonts w:asciiTheme="minorHAnsi" w:hAnsiTheme="minorHAnsi" w:cs="Arial"/>
                <w:b/>
                <w:szCs w:val="24"/>
              </w:rPr>
            </w:pPr>
            <w:r w:rsidRPr="00CE4572">
              <w:rPr>
                <w:rFonts w:asciiTheme="minorHAnsi" w:hAnsiTheme="minorHAnsi" w:cs="Arial"/>
                <w:b/>
                <w:szCs w:val="24"/>
              </w:rPr>
              <w:t>Procedure Description: Contamination of the Distribution System from Backflow Incident</w:t>
            </w:r>
          </w:p>
        </w:tc>
      </w:tr>
      <w:tr w:rsidR="00CE4572" w:rsidRPr="00CE4572" w14:paraId="595921F5" w14:textId="77777777" w:rsidTr="00CE4572">
        <w:trPr>
          <w:trHeight w:val="287"/>
        </w:trPr>
        <w:tc>
          <w:tcPr>
            <w:tcW w:w="9468" w:type="dxa"/>
            <w:gridSpan w:val="4"/>
            <w:shd w:val="clear" w:color="auto" w:fill="D9D9D9"/>
          </w:tcPr>
          <w:p w14:paraId="05E5BB8F" w14:textId="0577FF0A" w:rsidR="00CE4572" w:rsidRPr="00CE4572" w:rsidRDefault="00CE4572" w:rsidP="00CE4572">
            <w:pPr>
              <w:spacing w:after="0" w:line="240" w:lineRule="auto"/>
              <w:jc w:val="center"/>
              <w:rPr>
                <w:rFonts w:asciiTheme="minorHAnsi" w:hAnsiTheme="minorHAnsi" w:cs="Arial"/>
                <w:b/>
                <w:szCs w:val="24"/>
              </w:rPr>
            </w:pPr>
            <w:r w:rsidRPr="00CE4572">
              <w:rPr>
                <w:rFonts w:asciiTheme="minorHAnsi" w:hAnsiTheme="minorHAnsi" w:cs="Arial"/>
                <w:b/>
                <w:szCs w:val="24"/>
              </w:rPr>
              <w:t>Contact</w:t>
            </w:r>
          </w:p>
        </w:tc>
      </w:tr>
      <w:tr w:rsidR="00CE4572" w:rsidRPr="00CE4572" w14:paraId="01751DC4" w14:textId="77777777" w:rsidTr="00CE4572">
        <w:trPr>
          <w:trHeight w:val="272"/>
        </w:trPr>
        <w:tc>
          <w:tcPr>
            <w:tcW w:w="2898" w:type="dxa"/>
            <w:shd w:val="clear" w:color="auto" w:fill="FFFFFF"/>
          </w:tcPr>
          <w:p w14:paraId="4B789902" w14:textId="77777777" w:rsidR="00CE4572" w:rsidRPr="00CE4572" w:rsidRDefault="00CE4572" w:rsidP="00CE4572">
            <w:pPr>
              <w:spacing w:after="0" w:line="240" w:lineRule="auto"/>
              <w:rPr>
                <w:rFonts w:asciiTheme="minorHAnsi" w:hAnsiTheme="minorHAnsi" w:cs="Arial"/>
                <w:b/>
                <w:szCs w:val="24"/>
              </w:rPr>
            </w:pPr>
            <w:r w:rsidRPr="00CE4572">
              <w:rPr>
                <w:rFonts w:asciiTheme="minorHAnsi" w:hAnsiTheme="minorHAnsi" w:cs="Arial"/>
                <w:b/>
                <w:szCs w:val="24"/>
              </w:rPr>
              <w:t>1</w:t>
            </w:r>
            <w:r w:rsidRPr="00CE4572">
              <w:rPr>
                <w:rFonts w:asciiTheme="minorHAnsi" w:hAnsiTheme="minorHAnsi" w:cs="Arial"/>
                <w:b/>
                <w:szCs w:val="24"/>
                <w:vertAlign w:val="superscript"/>
              </w:rPr>
              <w:t>st</w:t>
            </w:r>
            <w:r w:rsidRPr="00CE4572">
              <w:rPr>
                <w:rFonts w:asciiTheme="minorHAnsi" w:hAnsiTheme="minorHAnsi" w:cs="Arial"/>
                <w:b/>
                <w:szCs w:val="24"/>
              </w:rPr>
              <w:t xml:space="preserve"> Contact</w:t>
            </w:r>
          </w:p>
        </w:tc>
        <w:tc>
          <w:tcPr>
            <w:tcW w:w="2113" w:type="dxa"/>
            <w:shd w:val="clear" w:color="auto" w:fill="FFFFFF"/>
          </w:tcPr>
          <w:p w14:paraId="6C92B5DE" w14:textId="77777777" w:rsidR="00CE4572" w:rsidRPr="00CE4572" w:rsidRDefault="00CE4572" w:rsidP="00CE4572">
            <w:pPr>
              <w:spacing w:after="0" w:line="240" w:lineRule="auto"/>
              <w:rPr>
                <w:rFonts w:asciiTheme="minorHAnsi" w:hAnsiTheme="minorHAnsi" w:cs="Arial"/>
                <w:b/>
                <w:szCs w:val="24"/>
              </w:rPr>
            </w:pPr>
            <w:r w:rsidRPr="00CE4572">
              <w:rPr>
                <w:rFonts w:asciiTheme="minorHAnsi" w:hAnsiTheme="minorHAnsi" w:cs="Arial"/>
                <w:b/>
                <w:szCs w:val="24"/>
              </w:rPr>
              <w:fldChar w:fldCharType="begin">
                <w:ffData>
                  <w:name w:val=""/>
                  <w:enabled/>
                  <w:calcOnExit w:val="0"/>
                  <w:helpText w:type="text" w:val="Provide the name and phone number of the staff member who should be contacted first."/>
                  <w:statusText w:type="text" w:val="Provide the name and phone number of the staff member who should be contacted first."/>
                  <w:textInput/>
                </w:ffData>
              </w:fldChar>
            </w:r>
            <w:r w:rsidRPr="00CE4572">
              <w:rPr>
                <w:rFonts w:asciiTheme="minorHAnsi" w:hAnsiTheme="minorHAnsi" w:cs="Arial"/>
                <w:b/>
                <w:szCs w:val="24"/>
              </w:rPr>
              <w:instrText xml:space="preserve"> FORMTEXT </w:instrText>
            </w:r>
            <w:r w:rsidRPr="00CE4572">
              <w:rPr>
                <w:rFonts w:asciiTheme="minorHAnsi" w:hAnsiTheme="minorHAnsi" w:cs="Arial"/>
                <w:b/>
                <w:szCs w:val="24"/>
              </w:rPr>
            </w:r>
            <w:r w:rsidRPr="00CE4572">
              <w:rPr>
                <w:rFonts w:asciiTheme="minorHAnsi" w:hAnsiTheme="minorHAnsi" w:cs="Arial"/>
                <w:b/>
                <w:szCs w:val="24"/>
              </w:rPr>
              <w:fldChar w:fldCharType="separate"/>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szCs w:val="24"/>
              </w:rPr>
              <w:fldChar w:fldCharType="end"/>
            </w:r>
          </w:p>
        </w:tc>
        <w:tc>
          <w:tcPr>
            <w:tcW w:w="2290" w:type="dxa"/>
            <w:shd w:val="clear" w:color="auto" w:fill="FFFFFF"/>
          </w:tcPr>
          <w:p w14:paraId="5358052D" w14:textId="77777777" w:rsidR="00CE4572" w:rsidRPr="00CE4572" w:rsidRDefault="00CE4572" w:rsidP="00CE4572">
            <w:pPr>
              <w:spacing w:after="0" w:line="240" w:lineRule="auto"/>
              <w:jc w:val="center"/>
              <w:rPr>
                <w:rFonts w:asciiTheme="minorHAnsi" w:hAnsiTheme="minorHAnsi" w:cs="Arial"/>
                <w:b/>
                <w:szCs w:val="24"/>
              </w:rPr>
            </w:pPr>
            <w:r w:rsidRPr="00CE4572">
              <w:rPr>
                <w:rFonts w:asciiTheme="minorHAnsi" w:hAnsiTheme="minorHAnsi" w:cs="Arial"/>
                <w:b/>
                <w:szCs w:val="24"/>
              </w:rPr>
              <w:t>Phone</w:t>
            </w:r>
          </w:p>
        </w:tc>
        <w:tc>
          <w:tcPr>
            <w:tcW w:w="2167" w:type="dxa"/>
            <w:shd w:val="clear" w:color="auto" w:fill="FFFFFF"/>
          </w:tcPr>
          <w:p w14:paraId="72CB6F2E" w14:textId="77777777" w:rsidR="00CE4572" w:rsidRPr="00CE4572" w:rsidRDefault="00CE4572" w:rsidP="00CE4572">
            <w:pPr>
              <w:spacing w:after="0" w:line="240" w:lineRule="auto"/>
              <w:rPr>
                <w:rFonts w:asciiTheme="minorHAnsi" w:hAnsiTheme="minorHAnsi" w:cs="Arial"/>
                <w:b/>
                <w:szCs w:val="24"/>
              </w:rPr>
            </w:pPr>
            <w:r w:rsidRPr="00CE4572">
              <w:rPr>
                <w:rFonts w:asciiTheme="minorHAnsi" w:hAnsiTheme="minorHAnsi" w:cs="Arial"/>
                <w:b/>
                <w:szCs w:val="24"/>
              </w:rPr>
              <w:fldChar w:fldCharType="begin">
                <w:ffData>
                  <w:name w:val="Text92"/>
                  <w:enabled/>
                  <w:calcOnExit w:val="0"/>
                  <w:textInput/>
                </w:ffData>
              </w:fldChar>
            </w:r>
            <w:bookmarkStart w:id="176" w:name="Text92"/>
            <w:r w:rsidRPr="00CE4572">
              <w:rPr>
                <w:rFonts w:asciiTheme="minorHAnsi" w:hAnsiTheme="minorHAnsi" w:cs="Arial"/>
                <w:b/>
                <w:szCs w:val="24"/>
              </w:rPr>
              <w:instrText xml:space="preserve"> FORMTEXT </w:instrText>
            </w:r>
            <w:r w:rsidRPr="00CE4572">
              <w:rPr>
                <w:rFonts w:asciiTheme="minorHAnsi" w:hAnsiTheme="minorHAnsi" w:cs="Arial"/>
                <w:b/>
                <w:szCs w:val="24"/>
              </w:rPr>
            </w:r>
            <w:r w:rsidRPr="00CE4572">
              <w:rPr>
                <w:rFonts w:asciiTheme="minorHAnsi" w:hAnsiTheme="minorHAnsi" w:cs="Arial"/>
                <w:b/>
                <w:szCs w:val="24"/>
              </w:rPr>
              <w:fldChar w:fldCharType="separate"/>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szCs w:val="24"/>
              </w:rPr>
              <w:fldChar w:fldCharType="end"/>
            </w:r>
            <w:bookmarkEnd w:id="176"/>
          </w:p>
        </w:tc>
      </w:tr>
      <w:tr w:rsidR="00CE4572" w:rsidRPr="00CE4572" w14:paraId="292CE675" w14:textId="77777777" w:rsidTr="00CE4572">
        <w:trPr>
          <w:trHeight w:val="272"/>
        </w:trPr>
        <w:tc>
          <w:tcPr>
            <w:tcW w:w="2898" w:type="dxa"/>
            <w:shd w:val="clear" w:color="auto" w:fill="FFFFFF"/>
          </w:tcPr>
          <w:p w14:paraId="0503AAF8" w14:textId="77777777" w:rsidR="00CE4572" w:rsidRPr="00CE4572" w:rsidRDefault="00CE4572" w:rsidP="00CE4572">
            <w:pPr>
              <w:spacing w:after="0" w:line="240" w:lineRule="auto"/>
              <w:rPr>
                <w:rFonts w:asciiTheme="minorHAnsi" w:hAnsiTheme="minorHAnsi" w:cs="Arial"/>
                <w:b/>
                <w:szCs w:val="24"/>
              </w:rPr>
            </w:pPr>
            <w:r w:rsidRPr="00CE4572">
              <w:rPr>
                <w:rFonts w:asciiTheme="minorHAnsi" w:hAnsiTheme="minorHAnsi" w:cs="Arial"/>
                <w:b/>
                <w:szCs w:val="24"/>
              </w:rPr>
              <w:t>2</w:t>
            </w:r>
            <w:r w:rsidRPr="00CE4572">
              <w:rPr>
                <w:rFonts w:asciiTheme="minorHAnsi" w:hAnsiTheme="minorHAnsi" w:cs="Arial"/>
                <w:b/>
                <w:szCs w:val="24"/>
                <w:vertAlign w:val="superscript"/>
              </w:rPr>
              <w:t>nd</w:t>
            </w:r>
            <w:r w:rsidRPr="00CE4572">
              <w:rPr>
                <w:rFonts w:asciiTheme="minorHAnsi" w:hAnsiTheme="minorHAnsi" w:cs="Arial"/>
                <w:b/>
                <w:szCs w:val="24"/>
              </w:rPr>
              <w:t xml:space="preserve"> Contact</w:t>
            </w:r>
          </w:p>
        </w:tc>
        <w:tc>
          <w:tcPr>
            <w:tcW w:w="2113" w:type="dxa"/>
            <w:shd w:val="clear" w:color="auto" w:fill="FFFFFF"/>
          </w:tcPr>
          <w:p w14:paraId="78C29980" w14:textId="77777777" w:rsidR="00CE4572" w:rsidRPr="00CE4572" w:rsidRDefault="00CE4572" w:rsidP="00CE4572">
            <w:pPr>
              <w:spacing w:after="0" w:line="240" w:lineRule="auto"/>
              <w:rPr>
                <w:rFonts w:asciiTheme="minorHAnsi" w:hAnsiTheme="minorHAnsi" w:cs="Arial"/>
                <w:b/>
                <w:szCs w:val="24"/>
              </w:rPr>
            </w:pPr>
            <w:r w:rsidRPr="00CE4572">
              <w:rPr>
                <w:rFonts w:asciiTheme="minorHAnsi" w:hAnsiTheme="minorHAnsi" w:cs="Arial"/>
                <w:b/>
                <w:szCs w:val="24"/>
              </w:rPr>
              <w:fldChar w:fldCharType="begin">
                <w:ffData>
                  <w:name w:val=""/>
                  <w:enabled/>
                  <w:calcOnExit w:val="0"/>
                  <w:helpText w:type="text" w:val="Provide the name and phone number of the staff member who should be contacted second in the procedure line, or should be contacted if the first contact is not available."/>
                  <w:statusText w:type="text" w:val="Provide the name and phone number of the staff member who should be contacted second in the procedure line, or should be contacted."/>
                  <w:textInput/>
                </w:ffData>
              </w:fldChar>
            </w:r>
            <w:r w:rsidRPr="00CE4572">
              <w:rPr>
                <w:rFonts w:asciiTheme="minorHAnsi" w:hAnsiTheme="minorHAnsi" w:cs="Arial"/>
                <w:b/>
                <w:szCs w:val="24"/>
              </w:rPr>
              <w:instrText xml:space="preserve"> FORMTEXT </w:instrText>
            </w:r>
            <w:r w:rsidRPr="00CE4572">
              <w:rPr>
                <w:rFonts w:asciiTheme="minorHAnsi" w:hAnsiTheme="minorHAnsi" w:cs="Arial"/>
                <w:b/>
                <w:szCs w:val="24"/>
              </w:rPr>
            </w:r>
            <w:r w:rsidRPr="00CE4572">
              <w:rPr>
                <w:rFonts w:asciiTheme="minorHAnsi" w:hAnsiTheme="minorHAnsi" w:cs="Arial"/>
                <w:b/>
                <w:szCs w:val="24"/>
              </w:rPr>
              <w:fldChar w:fldCharType="separate"/>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szCs w:val="24"/>
              </w:rPr>
              <w:fldChar w:fldCharType="end"/>
            </w:r>
          </w:p>
        </w:tc>
        <w:tc>
          <w:tcPr>
            <w:tcW w:w="2290" w:type="dxa"/>
            <w:shd w:val="clear" w:color="auto" w:fill="FFFFFF"/>
          </w:tcPr>
          <w:p w14:paraId="5C87ABAF" w14:textId="77777777" w:rsidR="00CE4572" w:rsidRPr="00CE4572" w:rsidRDefault="00CE4572" w:rsidP="00CE4572">
            <w:pPr>
              <w:spacing w:after="0" w:line="240" w:lineRule="auto"/>
              <w:jc w:val="center"/>
              <w:rPr>
                <w:rFonts w:asciiTheme="minorHAnsi" w:hAnsiTheme="minorHAnsi" w:cs="Arial"/>
                <w:b/>
                <w:szCs w:val="24"/>
              </w:rPr>
            </w:pPr>
            <w:r w:rsidRPr="00CE4572">
              <w:rPr>
                <w:rFonts w:asciiTheme="minorHAnsi" w:hAnsiTheme="minorHAnsi" w:cs="Arial"/>
                <w:b/>
                <w:szCs w:val="24"/>
              </w:rPr>
              <w:t>Phone</w:t>
            </w:r>
          </w:p>
        </w:tc>
        <w:tc>
          <w:tcPr>
            <w:tcW w:w="2167" w:type="dxa"/>
            <w:shd w:val="clear" w:color="auto" w:fill="FFFFFF"/>
          </w:tcPr>
          <w:p w14:paraId="5BD22D9E" w14:textId="77777777" w:rsidR="00CE4572" w:rsidRPr="00CE4572" w:rsidRDefault="00CE4572" w:rsidP="00CE4572">
            <w:pPr>
              <w:spacing w:after="0" w:line="240" w:lineRule="auto"/>
              <w:rPr>
                <w:rFonts w:asciiTheme="minorHAnsi" w:hAnsiTheme="minorHAnsi" w:cs="Arial"/>
                <w:b/>
                <w:szCs w:val="24"/>
              </w:rPr>
            </w:pPr>
            <w:r w:rsidRPr="00CE4572">
              <w:rPr>
                <w:rFonts w:asciiTheme="minorHAnsi" w:hAnsiTheme="minorHAnsi" w:cs="Arial"/>
                <w:b/>
                <w:szCs w:val="24"/>
              </w:rPr>
              <w:fldChar w:fldCharType="begin">
                <w:ffData>
                  <w:name w:val="Text93"/>
                  <w:enabled/>
                  <w:calcOnExit w:val="0"/>
                  <w:textInput/>
                </w:ffData>
              </w:fldChar>
            </w:r>
            <w:bookmarkStart w:id="177" w:name="Text93"/>
            <w:r w:rsidRPr="00CE4572">
              <w:rPr>
                <w:rFonts w:asciiTheme="minorHAnsi" w:hAnsiTheme="minorHAnsi" w:cs="Arial"/>
                <w:b/>
                <w:szCs w:val="24"/>
              </w:rPr>
              <w:instrText xml:space="preserve"> FORMTEXT </w:instrText>
            </w:r>
            <w:r w:rsidRPr="00CE4572">
              <w:rPr>
                <w:rFonts w:asciiTheme="minorHAnsi" w:hAnsiTheme="minorHAnsi" w:cs="Arial"/>
                <w:b/>
                <w:szCs w:val="24"/>
              </w:rPr>
            </w:r>
            <w:r w:rsidRPr="00CE4572">
              <w:rPr>
                <w:rFonts w:asciiTheme="minorHAnsi" w:hAnsiTheme="minorHAnsi" w:cs="Arial"/>
                <w:b/>
                <w:szCs w:val="24"/>
              </w:rPr>
              <w:fldChar w:fldCharType="separate"/>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szCs w:val="24"/>
              </w:rPr>
              <w:fldChar w:fldCharType="end"/>
            </w:r>
            <w:bookmarkEnd w:id="177"/>
          </w:p>
        </w:tc>
      </w:tr>
      <w:tr w:rsidR="00CE4572" w:rsidRPr="00CE4572" w14:paraId="50320ADC" w14:textId="77777777" w:rsidTr="00CE4572">
        <w:trPr>
          <w:trHeight w:val="272"/>
        </w:trPr>
        <w:tc>
          <w:tcPr>
            <w:tcW w:w="2898" w:type="dxa"/>
            <w:shd w:val="clear" w:color="auto" w:fill="FFFFFF"/>
          </w:tcPr>
          <w:p w14:paraId="3A91EB19" w14:textId="77777777" w:rsidR="00CE4572" w:rsidRPr="00CE4572" w:rsidRDefault="00CE4572" w:rsidP="00CE4572">
            <w:pPr>
              <w:spacing w:after="0" w:line="240" w:lineRule="auto"/>
              <w:rPr>
                <w:rFonts w:asciiTheme="minorHAnsi" w:hAnsiTheme="minorHAnsi" w:cs="Arial"/>
                <w:b/>
                <w:szCs w:val="24"/>
              </w:rPr>
            </w:pPr>
            <w:r w:rsidRPr="00CE4572">
              <w:rPr>
                <w:rFonts w:asciiTheme="minorHAnsi" w:hAnsiTheme="minorHAnsi" w:cs="Arial"/>
                <w:b/>
                <w:szCs w:val="24"/>
              </w:rPr>
              <w:t>3</w:t>
            </w:r>
            <w:proofErr w:type="gramStart"/>
            <w:r w:rsidRPr="00CE4572">
              <w:rPr>
                <w:rFonts w:asciiTheme="minorHAnsi" w:hAnsiTheme="minorHAnsi" w:cs="Arial"/>
                <w:b/>
                <w:szCs w:val="24"/>
                <w:vertAlign w:val="superscript"/>
              </w:rPr>
              <w:t xml:space="preserve">rd </w:t>
            </w:r>
            <w:r w:rsidRPr="00CE4572">
              <w:rPr>
                <w:rFonts w:asciiTheme="minorHAnsi" w:hAnsiTheme="minorHAnsi" w:cs="Arial"/>
                <w:b/>
                <w:szCs w:val="24"/>
              </w:rPr>
              <w:t xml:space="preserve"> Contact</w:t>
            </w:r>
            <w:proofErr w:type="gramEnd"/>
          </w:p>
        </w:tc>
        <w:tc>
          <w:tcPr>
            <w:tcW w:w="2113" w:type="dxa"/>
            <w:shd w:val="clear" w:color="auto" w:fill="FFFFFF"/>
          </w:tcPr>
          <w:p w14:paraId="0AF4FAB2" w14:textId="77777777" w:rsidR="00CE4572" w:rsidRPr="00CE4572" w:rsidRDefault="00CE4572" w:rsidP="00CE4572">
            <w:pPr>
              <w:spacing w:after="0" w:line="240" w:lineRule="auto"/>
              <w:rPr>
                <w:rFonts w:asciiTheme="minorHAnsi" w:hAnsiTheme="minorHAnsi" w:cs="Arial"/>
                <w:b/>
                <w:szCs w:val="24"/>
              </w:rPr>
            </w:pPr>
            <w:r w:rsidRPr="00CE4572">
              <w:rPr>
                <w:rFonts w:asciiTheme="minorHAnsi" w:hAnsiTheme="minorHAnsi" w:cs="Arial"/>
                <w:b/>
                <w:szCs w:val="24"/>
              </w:rPr>
              <w:fldChar w:fldCharType="begin">
                <w:ffData>
                  <w:name w:val=""/>
                  <w:enabled/>
                  <w:calcOnExit w:val="0"/>
                  <w:helpText w:type="text" w:val="Provide the name and phone number of the staff member who should be contacted in case the first and second contacts are not available."/>
                  <w:statusText w:type="text" w:val="Provide the name and phone number of the staff member who should be contacted in case the first and second contacts are not available."/>
                  <w:textInput/>
                </w:ffData>
              </w:fldChar>
            </w:r>
            <w:r w:rsidRPr="00CE4572">
              <w:rPr>
                <w:rFonts w:asciiTheme="minorHAnsi" w:hAnsiTheme="minorHAnsi" w:cs="Arial"/>
                <w:b/>
                <w:szCs w:val="24"/>
              </w:rPr>
              <w:instrText xml:space="preserve"> FORMTEXT </w:instrText>
            </w:r>
            <w:r w:rsidRPr="00CE4572">
              <w:rPr>
                <w:rFonts w:asciiTheme="minorHAnsi" w:hAnsiTheme="minorHAnsi" w:cs="Arial"/>
                <w:b/>
                <w:szCs w:val="24"/>
              </w:rPr>
            </w:r>
            <w:r w:rsidRPr="00CE4572">
              <w:rPr>
                <w:rFonts w:asciiTheme="minorHAnsi" w:hAnsiTheme="minorHAnsi" w:cs="Arial"/>
                <w:b/>
                <w:szCs w:val="24"/>
              </w:rPr>
              <w:fldChar w:fldCharType="separate"/>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szCs w:val="24"/>
              </w:rPr>
              <w:fldChar w:fldCharType="end"/>
            </w:r>
          </w:p>
        </w:tc>
        <w:tc>
          <w:tcPr>
            <w:tcW w:w="2290" w:type="dxa"/>
            <w:shd w:val="clear" w:color="auto" w:fill="FFFFFF"/>
          </w:tcPr>
          <w:p w14:paraId="7342459E" w14:textId="77777777" w:rsidR="00CE4572" w:rsidRPr="00CE4572" w:rsidRDefault="00CE4572" w:rsidP="00CE4572">
            <w:pPr>
              <w:spacing w:after="0" w:line="240" w:lineRule="auto"/>
              <w:jc w:val="center"/>
              <w:rPr>
                <w:rFonts w:asciiTheme="minorHAnsi" w:hAnsiTheme="minorHAnsi" w:cs="Arial"/>
                <w:b/>
                <w:szCs w:val="24"/>
              </w:rPr>
            </w:pPr>
            <w:r w:rsidRPr="00CE4572">
              <w:rPr>
                <w:rFonts w:asciiTheme="minorHAnsi" w:hAnsiTheme="minorHAnsi" w:cs="Arial"/>
                <w:b/>
                <w:szCs w:val="24"/>
              </w:rPr>
              <w:t>Phone</w:t>
            </w:r>
          </w:p>
        </w:tc>
        <w:tc>
          <w:tcPr>
            <w:tcW w:w="2167" w:type="dxa"/>
            <w:shd w:val="clear" w:color="auto" w:fill="FFFFFF"/>
          </w:tcPr>
          <w:p w14:paraId="5075BF20" w14:textId="77777777" w:rsidR="00CE4572" w:rsidRPr="00CE4572" w:rsidRDefault="00CE4572" w:rsidP="00CE4572">
            <w:pPr>
              <w:spacing w:after="0" w:line="240" w:lineRule="auto"/>
              <w:rPr>
                <w:rFonts w:asciiTheme="minorHAnsi" w:hAnsiTheme="minorHAnsi" w:cs="Arial"/>
                <w:b/>
                <w:szCs w:val="24"/>
              </w:rPr>
            </w:pPr>
            <w:r w:rsidRPr="00CE4572">
              <w:rPr>
                <w:rFonts w:asciiTheme="minorHAnsi" w:hAnsiTheme="minorHAnsi" w:cs="Arial"/>
                <w:b/>
                <w:szCs w:val="24"/>
              </w:rPr>
              <w:fldChar w:fldCharType="begin">
                <w:ffData>
                  <w:name w:val="Text94"/>
                  <w:enabled/>
                  <w:calcOnExit w:val="0"/>
                  <w:textInput/>
                </w:ffData>
              </w:fldChar>
            </w:r>
            <w:bookmarkStart w:id="178" w:name="Text94"/>
            <w:r w:rsidRPr="00CE4572">
              <w:rPr>
                <w:rFonts w:asciiTheme="minorHAnsi" w:hAnsiTheme="minorHAnsi" w:cs="Arial"/>
                <w:b/>
                <w:szCs w:val="24"/>
              </w:rPr>
              <w:instrText xml:space="preserve"> FORMTEXT </w:instrText>
            </w:r>
            <w:r w:rsidRPr="00CE4572">
              <w:rPr>
                <w:rFonts w:asciiTheme="minorHAnsi" w:hAnsiTheme="minorHAnsi" w:cs="Arial"/>
                <w:b/>
                <w:szCs w:val="24"/>
              </w:rPr>
            </w:r>
            <w:r w:rsidRPr="00CE4572">
              <w:rPr>
                <w:rFonts w:asciiTheme="minorHAnsi" w:hAnsiTheme="minorHAnsi" w:cs="Arial"/>
                <w:b/>
                <w:szCs w:val="24"/>
              </w:rPr>
              <w:fldChar w:fldCharType="separate"/>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szCs w:val="24"/>
              </w:rPr>
              <w:fldChar w:fldCharType="end"/>
            </w:r>
            <w:bookmarkEnd w:id="178"/>
          </w:p>
        </w:tc>
      </w:tr>
      <w:tr w:rsidR="00CE4572" w:rsidRPr="00CE4572" w14:paraId="5E8F8C41" w14:textId="77777777" w:rsidTr="00CE4572">
        <w:trPr>
          <w:trHeight w:val="287"/>
        </w:trPr>
        <w:tc>
          <w:tcPr>
            <w:tcW w:w="2898" w:type="dxa"/>
            <w:shd w:val="clear" w:color="auto" w:fill="FFFFFF"/>
          </w:tcPr>
          <w:p w14:paraId="2AD78AC4" w14:textId="77777777" w:rsidR="00CE4572" w:rsidRPr="00CE4572" w:rsidRDefault="00CE4572" w:rsidP="00CE4572">
            <w:pPr>
              <w:spacing w:after="0" w:line="240" w:lineRule="auto"/>
              <w:rPr>
                <w:rFonts w:asciiTheme="minorHAnsi" w:hAnsiTheme="minorHAnsi" w:cs="Arial"/>
                <w:b/>
                <w:sz w:val="20"/>
                <w:szCs w:val="20"/>
              </w:rPr>
            </w:pPr>
            <w:r w:rsidRPr="00CE4572">
              <w:rPr>
                <w:rFonts w:asciiTheme="minorHAnsi" w:hAnsiTheme="minorHAnsi" w:cs="Arial"/>
                <w:b/>
                <w:sz w:val="20"/>
                <w:szCs w:val="20"/>
              </w:rPr>
              <w:t>Backflow/Cross Connection Specialist</w:t>
            </w:r>
          </w:p>
        </w:tc>
        <w:bookmarkStart w:id="179" w:name="Text91"/>
        <w:tc>
          <w:tcPr>
            <w:tcW w:w="2113" w:type="dxa"/>
            <w:shd w:val="clear" w:color="auto" w:fill="FFFFFF"/>
          </w:tcPr>
          <w:p w14:paraId="29F349CF" w14:textId="77777777" w:rsidR="00CE4572" w:rsidRPr="00CE4572" w:rsidRDefault="00CE4572" w:rsidP="00CE4572">
            <w:pPr>
              <w:spacing w:after="0" w:line="240" w:lineRule="auto"/>
              <w:rPr>
                <w:rFonts w:asciiTheme="minorHAnsi" w:hAnsiTheme="minorHAnsi" w:cs="Arial"/>
                <w:b/>
                <w:szCs w:val="24"/>
              </w:rPr>
            </w:pPr>
            <w:r w:rsidRPr="00CE4572">
              <w:rPr>
                <w:rFonts w:asciiTheme="minorHAnsi" w:hAnsiTheme="minorHAnsi" w:cs="Arial"/>
                <w:b/>
                <w:szCs w:val="24"/>
              </w:rPr>
              <w:fldChar w:fldCharType="begin">
                <w:ffData>
                  <w:name w:val="Text91"/>
                  <w:enabled/>
                  <w:calcOnExit w:val="0"/>
                  <w:helpText w:type="text" w:val="Provide the name and phone number of your Backflow/Cross-Connection Specialist."/>
                  <w:statusText w:type="text" w:val="Provide the name and phone number of your Backflow/Cross-Connection Specialist."/>
                  <w:textInput/>
                </w:ffData>
              </w:fldChar>
            </w:r>
            <w:r w:rsidRPr="00CE4572">
              <w:rPr>
                <w:rFonts w:asciiTheme="minorHAnsi" w:hAnsiTheme="minorHAnsi" w:cs="Arial"/>
                <w:b/>
                <w:szCs w:val="24"/>
              </w:rPr>
              <w:instrText xml:space="preserve"> FORMTEXT </w:instrText>
            </w:r>
            <w:r w:rsidRPr="00CE4572">
              <w:rPr>
                <w:rFonts w:asciiTheme="minorHAnsi" w:hAnsiTheme="minorHAnsi" w:cs="Arial"/>
                <w:b/>
                <w:szCs w:val="24"/>
              </w:rPr>
            </w:r>
            <w:r w:rsidRPr="00CE4572">
              <w:rPr>
                <w:rFonts w:asciiTheme="minorHAnsi" w:hAnsiTheme="minorHAnsi" w:cs="Arial"/>
                <w:b/>
                <w:szCs w:val="24"/>
              </w:rPr>
              <w:fldChar w:fldCharType="separate"/>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szCs w:val="24"/>
              </w:rPr>
              <w:fldChar w:fldCharType="end"/>
            </w:r>
            <w:bookmarkEnd w:id="179"/>
          </w:p>
        </w:tc>
        <w:tc>
          <w:tcPr>
            <w:tcW w:w="2290" w:type="dxa"/>
            <w:shd w:val="clear" w:color="auto" w:fill="FFFFFF"/>
          </w:tcPr>
          <w:p w14:paraId="75636469" w14:textId="77777777" w:rsidR="00CE4572" w:rsidRPr="00CE4572" w:rsidRDefault="00CE4572" w:rsidP="00CE4572">
            <w:pPr>
              <w:spacing w:after="0" w:line="240" w:lineRule="auto"/>
              <w:jc w:val="center"/>
              <w:rPr>
                <w:rFonts w:asciiTheme="minorHAnsi" w:hAnsiTheme="minorHAnsi" w:cs="Arial"/>
                <w:b/>
                <w:szCs w:val="24"/>
              </w:rPr>
            </w:pPr>
            <w:r w:rsidRPr="00CE4572">
              <w:rPr>
                <w:rFonts w:asciiTheme="minorHAnsi" w:hAnsiTheme="minorHAnsi" w:cs="Arial"/>
                <w:b/>
                <w:szCs w:val="24"/>
              </w:rPr>
              <w:t>Phone</w:t>
            </w:r>
          </w:p>
        </w:tc>
        <w:tc>
          <w:tcPr>
            <w:tcW w:w="2167" w:type="dxa"/>
            <w:shd w:val="clear" w:color="auto" w:fill="FFFFFF"/>
          </w:tcPr>
          <w:p w14:paraId="011004AA" w14:textId="77777777" w:rsidR="00CE4572" w:rsidRPr="00CE4572" w:rsidRDefault="00CE4572" w:rsidP="00CE4572">
            <w:pPr>
              <w:spacing w:after="0" w:line="240" w:lineRule="auto"/>
              <w:rPr>
                <w:rFonts w:asciiTheme="minorHAnsi" w:hAnsiTheme="minorHAnsi" w:cs="Arial"/>
                <w:b/>
                <w:szCs w:val="24"/>
              </w:rPr>
            </w:pPr>
            <w:r w:rsidRPr="00CE4572">
              <w:rPr>
                <w:rFonts w:asciiTheme="minorHAnsi" w:hAnsiTheme="minorHAnsi" w:cs="Arial"/>
                <w:b/>
                <w:szCs w:val="24"/>
              </w:rPr>
              <w:fldChar w:fldCharType="begin">
                <w:ffData>
                  <w:name w:val="Text95"/>
                  <w:enabled/>
                  <w:calcOnExit w:val="0"/>
                  <w:textInput/>
                </w:ffData>
              </w:fldChar>
            </w:r>
            <w:bookmarkStart w:id="180" w:name="Text95"/>
            <w:r w:rsidRPr="00CE4572">
              <w:rPr>
                <w:rFonts w:asciiTheme="minorHAnsi" w:hAnsiTheme="minorHAnsi" w:cs="Arial"/>
                <w:b/>
                <w:szCs w:val="24"/>
              </w:rPr>
              <w:instrText xml:space="preserve"> FORMTEXT </w:instrText>
            </w:r>
            <w:r w:rsidRPr="00CE4572">
              <w:rPr>
                <w:rFonts w:asciiTheme="minorHAnsi" w:hAnsiTheme="minorHAnsi" w:cs="Arial"/>
                <w:b/>
                <w:szCs w:val="24"/>
              </w:rPr>
            </w:r>
            <w:r w:rsidRPr="00CE4572">
              <w:rPr>
                <w:rFonts w:asciiTheme="minorHAnsi" w:hAnsiTheme="minorHAnsi" w:cs="Arial"/>
                <w:b/>
                <w:szCs w:val="24"/>
              </w:rPr>
              <w:fldChar w:fldCharType="separate"/>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szCs w:val="24"/>
              </w:rPr>
              <w:fldChar w:fldCharType="end"/>
            </w:r>
            <w:bookmarkEnd w:id="180"/>
          </w:p>
        </w:tc>
      </w:tr>
      <w:tr w:rsidR="00CE4572" w:rsidRPr="00CE4572" w14:paraId="7963AB0F" w14:textId="77777777" w:rsidTr="00CE4572">
        <w:trPr>
          <w:trHeight w:val="272"/>
        </w:trPr>
        <w:tc>
          <w:tcPr>
            <w:tcW w:w="9468" w:type="dxa"/>
            <w:gridSpan w:val="4"/>
            <w:shd w:val="clear" w:color="auto" w:fill="D9D9D9"/>
          </w:tcPr>
          <w:p w14:paraId="440470AE" w14:textId="5B5CF60D" w:rsidR="00CE4572" w:rsidRPr="00CE4572" w:rsidRDefault="00CE4572" w:rsidP="00CE4572">
            <w:pPr>
              <w:tabs>
                <w:tab w:val="left" w:pos="3165"/>
              </w:tabs>
              <w:spacing w:after="0" w:line="240" w:lineRule="auto"/>
              <w:jc w:val="center"/>
              <w:rPr>
                <w:rFonts w:asciiTheme="minorHAnsi" w:hAnsiTheme="minorHAnsi" w:cs="Arial"/>
                <w:b/>
                <w:szCs w:val="24"/>
              </w:rPr>
            </w:pPr>
            <w:r w:rsidRPr="00CE4572">
              <w:rPr>
                <w:rFonts w:asciiTheme="minorHAnsi" w:hAnsiTheme="minorHAnsi" w:cs="Arial"/>
                <w:b/>
                <w:szCs w:val="24"/>
              </w:rPr>
              <w:t>Procedure Steps</w:t>
            </w:r>
          </w:p>
        </w:tc>
      </w:tr>
      <w:tr w:rsidR="00CE4572" w:rsidRPr="00CE4572" w14:paraId="5BFE730B" w14:textId="77777777" w:rsidTr="00CE4572">
        <w:trPr>
          <w:trHeight w:val="8335"/>
        </w:trPr>
        <w:tc>
          <w:tcPr>
            <w:tcW w:w="9468" w:type="dxa"/>
            <w:gridSpan w:val="4"/>
            <w:shd w:val="clear" w:color="auto" w:fill="FFFFFF"/>
          </w:tcPr>
          <w:p w14:paraId="7FA65535" w14:textId="77777777" w:rsidR="00CE4572" w:rsidRPr="00CE4572" w:rsidRDefault="00CE4572" w:rsidP="00CE4572">
            <w:pPr>
              <w:tabs>
                <w:tab w:val="left" w:pos="3165"/>
              </w:tabs>
              <w:spacing w:after="0" w:line="240" w:lineRule="auto"/>
              <w:rPr>
                <w:rFonts w:asciiTheme="minorHAnsi" w:hAnsiTheme="minorHAnsi" w:cs="Arial"/>
                <w:i/>
                <w:sz w:val="20"/>
                <w:szCs w:val="20"/>
              </w:rPr>
            </w:pPr>
            <w:r w:rsidRPr="00CE4572">
              <w:rPr>
                <w:rFonts w:asciiTheme="minorHAnsi" w:hAnsiTheme="minorHAnsi" w:cs="Arial"/>
                <w:i/>
                <w:sz w:val="20"/>
                <w:szCs w:val="20"/>
              </w:rPr>
              <w:t>1.  First, contact appropriate staff and regulatory agencies.</w:t>
            </w:r>
          </w:p>
          <w:p w14:paraId="2B1FCEB6" w14:textId="77777777" w:rsidR="00CE4572" w:rsidRPr="00CE4572" w:rsidRDefault="00CE4572" w:rsidP="00CE4572">
            <w:pPr>
              <w:tabs>
                <w:tab w:val="left" w:pos="3165"/>
              </w:tabs>
              <w:spacing w:after="0" w:line="240" w:lineRule="auto"/>
              <w:rPr>
                <w:rFonts w:asciiTheme="minorHAnsi" w:hAnsiTheme="minorHAnsi" w:cs="Arial"/>
                <w:i/>
                <w:sz w:val="20"/>
                <w:szCs w:val="20"/>
              </w:rPr>
            </w:pPr>
            <w:r w:rsidRPr="00CE4572">
              <w:rPr>
                <w:rFonts w:asciiTheme="minorHAnsi" w:hAnsiTheme="minorHAnsi" w:cs="Arial"/>
                <w:i/>
                <w:sz w:val="20"/>
                <w:szCs w:val="20"/>
              </w:rPr>
              <w:t>2. Second, review Emergency Area Isolation List.</w:t>
            </w:r>
          </w:p>
          <w:p w14:paraId="7E49EAB7" w14:textId="77777777" w:rsidR="00CE4572" w:rsidRPr="00CE4572" w:rsidRDefault="00CE4572" w:rsidP="00CE4572">
            <w:pPr>
              <w:tabs>
                <w:tab w:val="left" w:pos="3165"/>
              </w:tabs>
              <w:spacing w:after="0" w:line="240" w:lineRule="auto"/>
              <w:rPr>
                <w:rFonts w:asciiTheme="minorHAnsi" w:hAnsiTheme="minorHAnsi" w:cs="Arial"/>
                <w:i/>
                <w:sz w:val="20"/>
                <w:szCs w:val="20"/>
              </w:rPr>
            </w:pPr>
            <w:r w:rsidRPr="00CE4572">
              <w:rPr>
                <w:rFonts w:asciiTheme="minorHAnsi" w:hAnsiTheme="minorHAnsi" w:cs="Arial"/>
                <w:i/>
                <w:sz w:val="20"/>
                <w:szCs w:val="20"/>
              </w:rPr>
              <w:t>3. Third, review Emergency Disinfection Procedure.</w:t>
            </w:r>
          </w:p>
          <w:p w14:paraId="74BE5D12" w14:textId="77777777" w:rsidR="00CE4572" w:rsidRPr="00CE4572" w:rsidRDefault="00CE4572" w:rsidP="00CE4572">
            <w:pPr>
              <w:tabs>
                <w:tab w:val="left" w:pos="3165"/>
              </w:tabs>
              <w:spacing w:after="0" w:line="240" w:lineRule="auto"/>
              <w:rPr>
                <w:rFonts w:asciiTheme="minorHAnsi" w:hAnsiTheme="minorHAnsi" w:cs="Arial"/>
                <w:i/>
                <w:sz w:val="20"/>
                <w:szCs w:val="20"/>
              </w:rPr>
            </w:pPr>
            <w:r w:rsidRPr="00CE4572">
              <w:rPr>
                <w:rFonts w:asciiTheme="minorHAnsi" w:hAnsiTheme="minorHAnsi" w:cs="Arial"/>
                <w:i/>
                <w:sz w:val="20"/>
                <w:szCs w:val="20"/>
              </w:rPr>
              <w:t>4. Fourth, review media/community notification procedures.</w:t>
            </w:r>
          </w:p>
          <w:bookmarkStart w:id="181" w:name="Text139"/>
          <w:p w14:paraId="46057FA3" w14:textId="77777777" w:rsidR="00CE4572" w:rsidRPr="00CE4572" w:rsidRDefault="00CE4572" w:rsidP="00CE4572">
            <w:pPr>
              <w:tabs>
                <w:tab w:val="left" w:pos="3165"/>
              </w:tabs>
              <w:spacing w:after="0" w:line="240" w:lineRule="auto"/>
              <w:rPr>
                <w:rFonts w:asciiTheme="minorHAnsi" w:hAnsiTheme="minorHAnsi" w:cs="Arial"/>
                <w:i/>
                <w:sz w:val="20"/>
                <w:szCs w:val="20"/>
              </w:rPr>
            </w:pPr>
            <w:r w:rsidRPr="00CE4572">
              <w:rPr>
                <w:rFonts w:asciiTheme="minorHAnsi" w:hAnsiTheme="minorHAnsi" w:cs="Arial"/>
                <w:i/>
                <w:sz w:val="20"/>
                <w:szCs w:val="20"/>
              </w:rPr>
              <w:fldChar w:fldCharType="begin">
                <w:ffData>
                  <w:name w:val="Text139"/>
                  <w:enabled/>
                  <w:calcOnExit w:val="0"/>
                  <w:helpText w:type="text" w:val="Provide steps that need to be taken in case of emergency pertaining to the contamination of the distribution system due to backflow.  Number each step 1, 2, 3 or use First, Second, Third to start each step."/>
                  <w:statusText w:type="text" w:val="Provide steps that need to be taken in case of emergency pertaining to the contamination of the distribution system due to backflow. "/>
                  <w:textInput/>
                </w:ffData>
              </w:fldChar>
            </w:r>
            <w:r w:rsidRPr="00CE4572">
              <w:rPr>
                <w:rFonts w:asciiTheme="minorHAnsi" w:hAnsiTheme="minorHAnsi" w:cs="Arial"/>
                <w:i/>
                <w:sz w:val="20"/>
                <w:szCs w:val="20"/>
              </w:rPr>
              <w:instrText xml:space="preserve"> FORMTEXT </w:instrText>
            </w:r>
            <w:r w:rsidRPr="00CE4572">
              <w:rPr>
                <w:rFonts w:asciiTheme="minorHAnsi" w:hAnsiTheme="minorHAnsi" w:cs="Arial"/>
                <w:i/>
                <w:sz w:val="20"/>
                <w:szCs w:val="20"/>
              </w:rPr>
            </w:r>
            <w:r w:rsidRPr="00CE4572">
              <w:rPr>
                <w:rFonts w:asciiTheme="minorHAnsi" w:hAnsiTheme="minorHAnsi" w:cs="Arial"/>
                <w:i/>
                <w:sz w:val="20"/>
                <w:szCs w:val="20"/>
              </w:rPr>
              <w:fldChar w:fldCharType="separate"/>
            </w:r>
            <w:r w:rsidRPr="00CE4572">
              <w:rPr>
                <w:rFonts w:asciiTheme="minorHAnsi" w:hAnsiTheme="minorHAnsi" w:cs="Arial"/>
                <w:i/>
                <w:noProof/>
                <w:sz w:val="20"/>
                <w:szCs w:val="20"/>
              </w:rPr>
              <w:t> </w:t>
            </w:r>
            <w:r w:rsidRPr="00CE4572">
              <w:rPr>
                <w:rFonts w:asciiTheme="minorHAnsi" w:hAnsiTheme="minorHAnsi" w:cs="Arial"/>
                <w:i/>
                <w:noProof/>
                <w:sz w:val="20"/>
                <w:szCs w:val="20"/>
              </w:rPr>
              <w:t> </w:t>
            </w:r>
            <w:r w:rsidRPr="00CE4572">
              <w:rPr>
                <w:rFonts w:asciiTheme="minorHAnsi" w:hAnsiTheme="minorHAnsi" w:cs="Arial"/>
                <w:i/>
                <w:noProof/>
                <w:sz w:val="20"/>
                <w:szCs w:val="20"/>
              </w:rPr>
              <w:t> </w:t>
            </w:r>
            <w:r w:rsidRPr="00CE4572">
              <w:rPr>
                <w:rFonts w:asciiTheme="minorHAnsi" w:hAnsiTheme="minorHAnsi" w:cs="Arial"/>
                <w:i/>
                <w:noProof/>
                <w:sz w:val="20"/>
                <w:szCs w:val="20"/>
              </w:rPr>
              <w:t> </w:t>
            </w:r>
            <w:r w:rsidRPr="00CE4572">
              <w:rPr>
                <w:rFonts w:asciiTheme="minorHAnsi" w:hAnsiTheme="minorHAnsi" w:cs="Arial"/>
                <w:i/>
                <w:noProof/>
                <w:sz w:val="20"/>
                <w:szCs w:val="20"/>
              </w:rPr>
              <w:t> </w:t>
            </w:r>
            <w:r w:rsidRPr="00CE4572">
              <w:rPr>
                <w:rFonts w:asciiTheme="minorHAnsi" w:hAnsiTheme="minorHAnsi" w:cs="Arial"/>
                <w:i/>
                <w:sz w:val="20"/>
                <w:szCs w:val="20"/>
              </w:rPr>
              <w:fldChar w:fldCharType="end"/>
            </w:r>
            <w:bookmarkEnd w:id="181"/>
          </w:p>
        </w:tc>
      </w:tr>
    </w:tbl>
    <w:p w14:paraId="627C4B7A" w14:textId="5E600F95" w:rsidR="00CE4572" w:rsidRDefault="00CE4572" w:rsidP="008A0886">
      <w:pPr>
        <w:spacing w:before="245" w:after="245" w:line="240" w:lineRule="auto"/>
        <w:rPr>
          <w:rFonts w:asciiTheme="minorHAnsi" w:hAnsiTheme="minorHAnsi" w:cs="Arial"/>
        </w:rPr>
      </w:pPr>
    </w:p>
    <w:p w14:paraId="2642A0BF" w14:textId="651D7C27" w:rsidR="00CE4572" w:rsidRDefault="00CE4572" w:rsidP="008A0886">
      <w:pPr>
        <w:spacing w:before="245" w:after="245" w:line="240" w:lineRule="auto"/>
        <w:rPr>
          <w:rFonts w:asciiTheme="minorHAnsi" w:hAnsiTheme="minorHAnsi" w:cs="Arial"/>
        </w:rPr>
      </w:pPr>
    </w:p>
    <w:p w14:paraId="5AB80013" w14:textId="0B0926D0" w:rsidR="00CE4572" w:rsidRDefault="00CE4572" w:rsidP="008A0886">
      <w:pPr>
        <w:spacing w:before="245" w:after="245" w:line="240" w:lineRule="auto"/>
        <w:rPr>
          <w:rFonts w:asciiTheme="minorHAnsi" w:hAnsiTheme="minorHAnsi" w:cs="Arial"/>
        </w:rPr>
      </w:pPr>
      <w:r w:rsidRPr="00CE4572">
        <w:rPr>
          <w:rFonts w:asciiTheme="minorHAnsi" w:hAnsiTheme="minorHAnsi" w:cs="Arial"/>
          <w:b/>
        </w:rPr>
        <w:lastRenderedPageBreak/>
        <w:t>Collapse of Reservoir, Reservoir Roof or Pump House Structure</w:t>
      </w:r>
      <w:r>
        <w:rPr>
          <w:rFonts w:asciiTheme="minorHAnsi" w:hAnsiTheme="minorHAnsi" w:cs="Arial"/>
        </w:rPr>
        <w:t xml:space="preserve"> (R18-4-204) A5</w:t>
      </w:r>
    </w:p>
    <w:tbl>
      <w:tblPr>
        <w:tblpPr w:leftFromText="180" w:rightFromText="180" w:vertAnchor="page" w:horzAnchor="margin" w:tblpY="2117"/>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1897"/>
        <w:gridCol w:w="216"/>
        <w:gridCol w:w="2290"/>
        <w:gridCol w:w="2167"/>
      </w:tblGrid>
      <w:tr w:rsidR="00CE4572" w:rsidRPr="00CE4572" w14:paraId="59C70255" w14:textId="77777777" w:rsidTr="00CE4572">
        <w:trPr>
          <w:trHeight w:val="543"/>
        </w:trPr>
        <w:tc>
          <w:tcPr>
            <w:tcW w:w="9468" w:type="dxa"/>
            <w:gridSpan w:val="5"/>
            <w:shd w:val="clear" w:color="auto" w:fill="D9D9D9"/>
            <w:vAlign w:val="center"/>
          </w:tcPr>
          <w:p w14:paraId="62D32889" w14:textId="1D92A5BB" w:rsidR="00CE4572" w:rsidRPr="00CE4572" w:rsidRDefault="00CE4572" w:rsidP="00CE4572">
            <w:pPr>
              <w:spacing w:after="0" w:line="240" w:lineRule="auto"/>
              <w:jc w:val="center"/>
              <w:rPr>
                <w:rFonts w:asciiTheme="minorHAnsi" w:hAnsiTheme="minorHAnsi" w:cs="Arial"/>
                <w:b/>
                <w:szCs w:val="24"/>
              </w:rPr>
            </w:pPr>
            <w:r>
              <w:rPr>
                <w:rFonts w:asciiTheme="minorHAnsi" w:hAnsiTheme="minorHAnsi" w:cs="Arial"/>
                <w:b/>
                <w:szCs w:val="24"/>
              </w:rPr>
              <w:t>Procedure Description: Collapse of Structure</w:t>
            </w:r>
          </w:p>
        </w:tc>
      </w:tr>
      <w:tr w:rsidR="00CE4572" w:rsidRPr="00CE4572" w14:paraId="2BA2A447" w14:textId="77777777" w:rsidTr="00CE4572">
        <w:trPr>
          <w:trHeight w:val="287"/>
        </w:trPr>
        <w:tc>
          <w:tcPr>
            <w:tcW w:w="9468" w:type="dxa"/>
            <w:gridSpan w:val="5"/>
            <w:shd w:val="clear" w:color="auto" w:fill="D9D9D9"/>
          </w:tcPr>
          <w:p w14:paraId="42B16CAB" w14:textId="66F04138" w:rsidR="00CE4572" w:rsidRPr="00CE4572" w:rsidRDefault="00CE4572" w:rsidP="00CE4572">
            <w:pPr>
              <w:spacing w:after="0" w:line="240" w:lineRule="auto"/>
              <w:jc w:val="center"/>
              <w:rPr>
                <w:rFonts w:asciiTheme="minorHAnsi" w:hAnsiTheme="minorHAnsi" w:cs="Arial"/>
                <w:b/>
                <w:szCs w:val="24"/>
              </w:rPr>
            </w:pPr>
            <w:r w:rsidRPr="00CE4572">
              <w:rPr>
                <w:rFonts w:asciiTheme="minorHAnsi" w:hAnsiTheme="minorHAnsi" w:cs="Arial"/>
                <w:b/>
                <w:szCs w:val="24"/>
              </w:rPr>
              <w:t>C</w:t>
            </w:r>
            <w:r>
              <w:rPr>
                <w:rFonts w:asciiTheme="minorHAnsi" w:hAnsiTheme="minorHAnsi" w:cs="Arial"/>
                <w:b/>
                <w:szCs w:val="24"/>
              </w:rPr>
              <w:t>ontact</w:t>
            </w:r>
          </w:p>
        </w:tc>
      </w:tr>
      <w:tr w:rsidR="00CE4572" w:rsidRPr="00CE4572" w14:paraId="258D63D4" w14:textId="77777777" w:rsidTr="00CE4572">
        <w:trPr>
          <w:trHeight w:val="272"/>
        </w:trPr>
        <w:tc>
          <w:tcPr>
            <w:tcW w:w="2898" w:type="dxa"/>
            <w:shd w:val="clear" w:color="auto" w:fill="FFFFFF"/>
            <w:vAlign w:val="center"/>
          </w:tcPr>
          <w:p w14:paraId="19850E90" w14:textId="77777777" w:rsidR="00CE4572" w:rsidRPr="00CE4572" w:rsidRDefault="00CE4572" w:rsidP="00CE4572">
            <w:pPr>
              <w:spacing w:after="0" w:line="240" w:lineRule="auto"/>
              <w:jc w:val="center"/>
              <w:rPr>
                <w:rFonts w:asciiTheme="minorHAnsi" w:hAnsiTheme="minorHAnsi" w:cs="Arial"/>
                <w:b/>
                <w:szCs w:val="24"/>
              </w:rPr>
            </w:pPr>
            <w:r w:rsidRPr="00CE4572">
              <w:rPr>
                <w:rFonts w:asciiTheme="minorHAnsi" w:hAnsiTheme="minorHAnsi" w:cs="Arial"/>
                <w:b/>
                <w:szCs w:val="24"/>
              </w:rPr>
              <w:t>1</w:t>
            </w:r>
            <w:r w:rsidRPr="00CE4572">
              <w:rPr>
                <w:rFonts w:asciiTheme="minorHAnsi" w:hAnsiTheme="minorHAnsi" w:cs="Arial"/>
                <w:b/>
                <w:szCs w:val="24"/>
                <w:vertAlign w:val="superscript"/>
              </w:rPr>
              <w:t>st</w:t>
            </w:r>
            <w:r w:rsidRPr="00CE4572">
              <w:rPr>
                <w:rFonts w:asciiTheme="minorHAnsi" w:hAnsiTheme="minorHAnsi" w:cs="Arial"/>
                <w:b/>
                <w:szCs w:val="24"/>
              </w:rPr>
              <w:t xml:space="preserve"> Contact</w:t>
            </w:r>
          </w:p>
        </w:tc>
        <w:bookmarkStart w:id="182" w:name="Text96"/>
        <w:tc>
          <w:tcPr>
            <w:tcW w:w="2113" w:type="dxa"/>
            <w:gridSpan w:val="2"/>
            <w:shd w:val="clear" w:color="auto" w:fill="FFFFFF"/>
          </w:tcPr>
          <w:p w14:paraId="208C6AD4" w14:textId="77777777" w:rsidR="00CE4572" w:rsidRPr="00CE4572" w:rsidRDefault="00CE4572" w:rsidP="00CE4572">
            <w:pPr>
              <w:spacing w:after="0" w:line="240" w:lineRule="auto"/>
              <w:rPr>
                <w:rFonts w:asciiTheme="minorHAnsi" w:hAnsiTheme="minorHAnsi" w:cs="Arial"/>
                <w:b/>
                <w:szCs w:val="24"/>
              </w:rPr>
            </w:pPr>
            <w:r w:rsidRPr="00CE4572">
              <w:rPr>
                <w:rFonts w:asciiTheme="minorHAnsi" w:hAnsiTheme="minorHAnsi" w:cs="Arial"/>
                <w:b/>
                <w:szCs w:val="24"/>
              </w:rPr>
              <w:fldChar w:fldCharType="begin">
                <w:ffData>
                  <w:name w:val="Text96"/>
                  <w:enabled/>
                  <w:calcOnExit w:val="0"/>
                  <w:helpText w:type="text" w:val="Provide the name and phone number of the staff member who should be contacted first."/>
                  <w:statusText w:type="text" w:val="Provide the name and phone number of the staff member who should be contacted first."/>
                  <w:textInput/>
                </w:ffData>
              </w:fldChar>
            </w:r>
            <w:r w:rsidRPr="00CE4572">
              <w:rPr>
                <w:rFonts w:asciiTheme="minorHAnsi" w:hAnsiTheme="minorHAnsi" w:cs="Arial"/>
                <w:b/>
                <w:szCs w:val="24"/>
              </w:rPr>
              <w:instrText xml:space="preserve"> FORMTEXT </w:instrText>
            </w:r>
            <w:r w:rsidRPr="00CE4572">
              <w:rPr>
                <w:rFonts w:asciiTheme="minorHAnsi" w:hAnsiTheme="minorHAnsi" w:cs="Arial"/>
                <w:b/>
                <w:szCs w:val="24"/>
              </w:rPr>
            </w:r>
            <w:r w:rsidRPr="00CE4572">
              <w:rPr>
                <w:rFonts w:asciiTheme="minorHAnsi" w:hAnsiTheme="minorHAnsi" w:cs="Arial"/>
                <w:b/>
                <w:szCs w:val="24"/>
              </w:rPr>
              <w:fldChar w:fldCharType="separate"/>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szCs w:val="24"/>
              </w:rPr>
              <w:fldChar w:fldCharType="end"/>
            </w:r>
            <w:bookmarkEnd w:id="182"/>
          </w:p>
        </w:tc>
        <w:tc>
          <w:tcPr>
            <w:tcW w:w="2290" w:type="dxa"/>
            <w:shd w:val="clear" w:color="auto" w:fill="FFFFFF"/>
          </w:tcPr>
          <w:p w14:paraId="45EB098D" w14:textId="77777777" w:rsidR="00CE4572" w:rsidRPr="00CE4572" w:rsidRDefault="00CE4572" w:rsidP="00CE4572">
            <w:pPr>
              <w:spacing w:after="0" w:line="240" w:lineRule="auto"/>
              <w:jc w:val="center"/>
              <w:rPr>
                <w:rFonts w:asciiTheme="minorHAnsi" w:hAnsiTheme="minorHAnsi" w:cs="Arial"/>
                <w:b/>
                <w:szCs w:val="24"/>
              </w:rPr>
            </w:pPr>
            <w:r w:rsidRPr="00CE4572">
              <w:rPr>
                <w:rFonts w:asciiTheme="minorHAnsi" w:hAnsiTheme="minorHAnsi" w:cs="Arial"/>
                <w:b/>
                <w:szCs w:val="24"/>
              </w:rPr>
              <w:t>Phone</w:t>
            </w:r>
          </w:p>
        </w:tc>
        <w:tc>
          <w:tcPr>
            <w:tcW w:w="2167" w:type="dxa"/>
            <w:shd w:val="clear" w:color="auto" w:fill="FFFFFF"/>
          </w:tcPr>
          <w:p w14:paraId="64DA4B73" w14:textId="77777777" w:rsidR="00CE4572" w:rsidRPr="00CE4572" w:rsidRDefault="00CE4572" w:rsidP="00CE4572">
            <w:pPr>
              <w:spacing w:after="0" w:line="240" w:lineRule="auto"/>
              <w:rPr>
                <w:rFonts w:asciiTheme="minorHAnsi" w:hAnsiTheme="minorHAnsi" w:cs="Arial"/>
                <w:b/>
                <w:szCs w:val="24"/>
              </w:rPr>
            </w:pPr>
            <w:r w:rsidRPr="00CE4572">
              <w:rPr>
                <w:rFonts w:asciiTheme="minorHAnsi" w:hAnsiTheme="minorHAnsi" w:cs="Arial"/>
                <w:b/>
                <w:szCs w:val="24"/>
              </w:rPr>
              <w:fldChar w:fldCharType="begin">
                <w:ffData>
                  <w:name w:val="Text99"/>
                  <w:enabled/>
                  <w:calcOnExit w:val="0"/>
                  <w:textInput/>
                </w:ffData>
              </w:fldChar>
            </w:r>
            <w:bookmarkStart w:id="183" w:name="Text99"/>
            <w:r w:rsidRPr="00CE4572">
              <w:rPr>
                <w:rFonts w:asciiTheme="minorHAnsi" w:hAnsiTheme="minorHAnsi" w:cs="Arial"/>
                <w:b/>
                <w:szCs w:val="24"/>
              </w:rPr>
              <w:instrText xml:space="preserve"> FORMTEXT </w:instrText>
            </w:r>
            <w:r w:rsidRPr="00CE4572">
              <w:rPr>
                <w:rFonts w:asciiTheme="minorHAnsi" w:hAnsiTheme="minorHAnsi" w:cs="Arial"/>
                <w:b/>
                <w:szCs w:val="24"/>
              </w:rPr>
            </w:r>
            <w:r w:rsidRPr="00CE4572">
              <w:rPr>
                <w:rFonts w:asciiTheme="minorHAnsi" w:hAnsiTheme="minorHAnsi" w:cs="Arial"/>
                <w:b/>
                <w:szCs w:val="24"/>
              </w:rPr>
              <w:fldChar w:fldCharType="separate"/>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szCs w:val="24"/>
              </w:rPr>
              <w:fldChar w:fldCharType="end"/>
            </w:r>
            <w:bookmarkEnd w:id="183"/>
          </w:p>
        </w:tc>
      </w:tr>
      <w:tr w:rsidR="00CE4572" w:rsidRPr="00CE4572" w14:paraId="75D26148" w14:textId="77777777" w:rsidTr="00CE4572">
        <w:trPr>
          <w:trHeight w:val="272"/>
        </w:trPr>
        <w:tc>
          <w:tcPr>
            <w:tcW w:w="2898" w:type="dxa"/>
            <w:shd w:val="clear" w:color="auto" w:fill="FFFFFF"/>
            <w:vAlign w:val="center"/>
          </w:tcPr>
          <w:p w14:paraId="3C3B88D1" w14:textId="77777777" w:rsidR="00CE4572" w:rsidRPr="00CE4572" w:rsidRDefault="00CE4572" w:rsidP="00CE4572">
            <w:pPr>
              <w:spacing w:after="0" w:line="240" w:lineRule="auto"/>
              <w:jc w:val="center"/>
              <w:rPr>
                <w:rFonts w:asciiTheme="minorHAnsi" w:hAnsiTheme="minorHAnsi" w:cs="Arial"/>
                <w:b/>
                <w:szCs w:val="24"/>
              </w:rPr>
            </w:pPr>
            <w:r w:rsidRPr="00CE4572">
              <w:rPr>
                <w:rFonts w:asciiTheme="minorHAnsi" w:hAnsiTheme="minorHAnsi" w:cs="Arial"/>
                <w:b/>
                <w:szCs w:val="24"/>
              </w:rPr>
              <w:t>2</w:t>
            </w:r>
            <w:r w:rsidRPr="00CE4572">
              <w:rPr>
                <w:rFonts w:asciiTheme="minorHAnsi" w:hAnsiTheme="minorHAnsi" w:cs="Arial"/>
                <w:b/>
                <w:szCs w:val="24"/>
                <w:vertAlign w:val="superscript"/>
              </w:rPr>
              <w:t>nd</w:t>
            </w:r>
            <w:r w:rsidRPr="00CE4572">
              <w:rPr>
                <w:rFonts w:asciiTheme="minorHAnsi" w:hAnsiTheme="minorHAnsi" w:cs="Arial"/>
                <w:b/>
                <w:szCs w:val="24"/>
              </w:rPr>
              <w:t xml:space="preserve"> Contact</w:t>
            </w:r>
          </w:p>
        </w:tc>
        <w:bookmarkStart w:id="184" w:name="Text97"/>
        <w:tc>
          <w:tcPr>
            <w:tcW w:w="2113" w:type="dxa"/>
            <w:gridSpan w:val="2"/>
            <w:shd w:val="clear" w:color="auto" w:fill="FFFFFF"/>
          </w:tcPr>
          <w:p w14:paraId="52FC9ABB" w14:textId="77777777" w:rsidR="00CE4572" w:rsidRPr="00CE4572" w:rsidRDefault="00CE4572" w:rsidP="00CE4572">
            <w:pPr>
              <w:spacing w:after="0" w:line="240" w:lineRule="auto"/>
              <w:rPr>
                <w:rFonts w:asciiTheme="minorHAnsi" w:hAnsiTheme="minorHAnsi" w:cs="Arial"/>
                <w:b/>
                <w:szCs w:val="24"/>
              </w:rPr>
            </w:pPr>
            <w:r w:rsidRPr="00CE4572">
              <w:rPr>
                <w:rFonts w:asciiTheme="minorHAnsi" w:hAnsiTheme="minorHAnsi" w:cs="Arial"/>
                <w:b/>
                <w:szCs w:val="24"/>
              </w:rPr>
              <w:fldChar w:fldCharType="begin">
                <w:ffData>
                  <w:name w:val="Text97"/>
                  <w:enabled/>
                  <w:calcOnExit w:val="0"/>
                  <w:helpText w:type="text" w:val="Provide the name and phone number  of the staff member who should be contacted second in the procedure line, or should be contacted if the first contact is not available."/>
                  <w:statusText w:type="text" w:val="Provide the name and phone number of the staff member who should be contacted second in the procedure line, or should be contacted."/>
                  <w:textInput/>
                </w:ffData>
              </w:fldChar>
            </w:r>
            <w:r w:rsidRPr="00CE4572">
              <w:rPr>
                <w:rFonts w:asciiTheme="minorHAnsi" w:hAnsiTheme="minorHAnsi" w:cs="Arial"/>
                <w:b/>
                <w:szCs w:val="24"/>
              </w:rPr>
              <w:instrText xml:space="preserve"> FORMTEXT </w:instrText>
            </w:r>
            <w:r w:rsidRPr="00CE4572">
              <w:rPr>
                <w:rFonts w:asciiTheme="minorHAnsi" w:hAnsiTheme="minorHAnsi" w:cs="Arial"/>
                <w:b/>
                <w:szCs w:val="24"/>
              </w:rPr>
            </w:r>
            <w:r w:rsidRPr="00CE4572">
              <w:rPr>
                <w:rFonts w:asciiTheme="minorHAnsi" w:hAnsiTheme="minorHAnsi" w:cs="Arial"/>
                <w:b/>
                <w:szCs w:val="24"/>
              </w:rPr>
              <w:fldChar w:fldCharType="separate"/>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szCs w:val="24"/>
              </w:rPr>
              <w:fldChar w:fldCharType="end"/>
            </w:r>
            <w:bookmarkEnd w:id="184"/>
          </w:p>
        </w:tc>
        <w:tc>
          <w:tcPr>
            <w:tcW w:w="2290" w:type="dxa"/>
            <w:shd w:val="clear" w:color="auto" w:fill="FFFFFF"/>
          </w:tcPr>
          <w:p w14:paraId="3FC8EBD9" w14:textId="77777777" w:rsidR="00CE4572" w:rsidRPr="00CE4572" w:rsidRDefault="00CE4572" w:rsidP="00CE4572">
            <w:pPr>
              <w:spacing w:after="0" w:line="240" w:lineRule="auto"/>
              <w:jc w:val="center"/>
              <w:rPr>
                <w:rFonts w:asciiTheme="minorHAnsi" w:hAnsiTheme="minorHAnsi" w:cs="Arial"/>
                <w:b/>
                <w:szCs w:val="24"/>
              </w:rPr>
            </w:pPr>
            <w:r w:rsidRPr="00CE4572">
              <w:rPr>
                <w:rFonts w:asciiTheme="minorHAnsi" w:hAnsiTheme="minorHAnsi" w:cs="Arial"/>
                <w:b/>
                <w:szCs w:val="24"/>
              </w:rPr>
              <w:t>Phone</w:t>
            </w:r>
          </w:p>
        </w:tc>
        <w:tc>
          <w:tcPr>
            <w:tcW w:w="2167" w:type="dxa"/>
            <w:shd w:val="clear" w:color="auto" w:fill="FFFFFF"/>
          </w:tcPr>
          <w:p w14:paraId="1A0CBD99" w14:textId="77777777" w:rsidR="00CE4572" w:rsidRPr="00CE4572" w:rsidRDefault="00CE4572" w:rsidP="00CE4572">
            <w:pPr>
              <w:spacing w:after="0" w:line="240" w:lineRule="auto"/>
              <w:rPr>
                <w:rFonts w:asciiTheme="minorHAnsi" w:hAnsiTheme="minorHAnsi" w:cs="Arial"/>
                <w:b/>
                <w:szCs w:val="24"/>
              </w:rPr>
            </w:pPr>
            <w:r w:rsidRPr="00CE4572">
              <w:rPr>
                <w:rFonts w:asciiTheme="minorHAnsi" w:hAnsiTheme="minorHAnsi" w:cs="Arial"/>
                <w:b/>
                <w:szCs w:val="24"/>
              </w:rPr>
              <w:fldChar w:fldCharType="begin">
                <w:ffData>
                  <w:name w:val="Text100"/>
                  <w:enabled/>
                  <w:calcOnExit w:val="0"/>
                  <w:textInput/>
                </w:ffData>
              </w:fldChar>
            </w:r>
            <w:bookmarkStart w:id="185" w:name="Text100"/>
            <w:r w:rsidRPr="00CE4572">
              <w:rPr>
                <w:rFonts w:asciiTheme="minorHAnsi" w:hAnsiTheme="minorHAnsi" w:cs="Arial"/>
                <w:b/>
                <w:szCs w:val="24"/>
              </w:rPr>
              <w:instrText xml:space="preserve"> FORMTEXT </w:instrText>
            </w:r>
            <w:r w:rsidRPr="00CE4572">
              <w:rPr>
                <w:rFonts w:asciiTheme="minorHAnsi" w:hAnsiTheme="minorHAnsi" w:cs="Arial"/>
                <w:b/>
                <w:szCs w:val="24"/>
              </w:rPr>
            </w:r>
            <w:r w:rsidRPr="00CE4572">
              <w:rPr>
                <w:rFonts w:asciiTheme="minorHAnsi" w:hAnsiTheme="minorHAnsi" w:cs="Arial"/>
                <w:b/>
                <w:szCs w:val="24"/>
              </w:rPr>
              <w:fldChar w:fldCharType="separate"/>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szCs w:val="24"/>
              </w:rPr>
              <w:fldChar w:fldCharType="end"/>
            </w:r>
            <w:bookmarkEnd w:id="185"/>
          </w:p>
        </w:tc>
      </w:tr>
      <w:tr w:rsidR="00CE4572" w:rsidRPr="00CE4572" w14:paraId="30748DE4" w14:textId="77777777" w:rsidTr="00CE4572">
        <w:trPr>
          <w:trHeight w:val="272"/>
        </w:trPr>
        <w:tc>
          <w:tcPr>
            <w:tcW w:w="2898" w:type="dxa"/>
            <w:shd w:val="clear" w:color="auto" w:fill="FFFFFF"/>
            <w:vAlign w:val="center"/>
          </w:tcPr>
          <w:p w14:paraId="22EB0B08" w14:textId="77777777" w:rsidR="00CE4572" w:rsidRPr="00CE4572" w:rsidRDefault="00CE4572" w:rsidP="00CE4572">
            <w:pPr>
              <w:spacing w:after="0" w:line="240" w:lineRule="auto"/>
              <w:jc w:val="center"/>
              <w:rPr>
                <w:rFonts w:asciiTheme="minorHAnsi" w:hAnsiTheme="minorHAnsi" w:cs="Arial"/>
                <w:b/>
                <w:szCs w:val="24"/>
              </w:rPr>
            </w:pPr>
            <w:r w:rsidRPr="00CE4572">
              <w:rPr>
                <w:rFonts w:asciiTheme="minorHAnsi" w:hAnsiTheme="minorHAnsi" w:cs="Arial"/>
                <w:b/>
                <w:szCs w:val="24"/>
              </w:rPr>
              <w:t>3</w:t>
            </w:r>
            <w:proofErr w:type="gramStart"/>
            <w:r w:rsidRPr="00CE4572">
              <w:rPr>
                <w:rFonts w:asciiTheme="minorHAnsi" w:hAnsiTheme="minorHAnsi" w:cs="Arial"/>
                <w:b/>
                <w:szCs w:val="24"/>
                <w:vertAlign w:val="superscript"/>
              </w:rPr>
              <w:t xml:space="preserve">rd </w:t>
            </w:r>
            <w:r w:rsidRPr="00CE4572">
              <w:rPr>
                <w:rFonts w:asciiTheme="minorHAnsi" w:hAnsiTheme="minorHAnsi" w:cs="Arial"/>
                <w:b/>
                <w:szCs w:val="24"/>
              </w:rPr>
              <w:t xml:space="preserve"> Contact</w:t>
            </w:r>
            <w:proofErr w:type="gramEnd"/>
          </w:p>
        </w:tc>
        <w:bookmarkStart w:id="186" w:name="Text98"/>
        <w:tc>
          <w:tcPr>
            <w:tcW w:w="2113" w:type="dxa"/>
            <w:gridSpan w:val="2"/>
            <w:shd w:val="clear" w:color="auto" w:fill="FFFFFF"/>
          </w:tcPr>
          <w:p w14:paraId="2E12FFC2" w14:textId="77777777" w:rsidR="00CE4572" w:rsidRPr="00CE4572" w:rsidRDefault="00CE4572" w:rsidP="00CE4572">
            <w:pPr>
              <w:spacing w:after="0" w:line="240" w:lineRule="auto"/>
              <w:rPr>
                <w:rFonts w:asciiTheme="minorHAnsi" w:hAnsiTheme="minorHAnsi" w:cs="Arial"/>
                <w:b/>
                <w:szCs w:val="24"/>
              </w:rPr>
            </w:pPr>
            <w:r w:rsidRPr="00CE4572">
              <w:rPr>
                <w:rFonts w:asciiTheme="minorHAnsi" w:hAnsiTheme="minorHAnsi" w:cs="Arial"/>
                <w:b/>
                <w:szCs w:val="24"/>
              </w:rPr>
              <w:fldChar w:fldCharType="begin">
                <w:ffData>
                  <w:name w:val="Text98"/>
                  <w:enabled/>
                  <w:calcOnExit w:val="0"/>
                  <w:helpText w:type="text" w:val="Provide the name and phone number of the staff member who should be contacted in case the first and second contacts are not available. "/>
                  <w:statusText w:type="text" w:val="Provide the name and phone number of the staff member who should be contacted in case the first and second contacts are not available. "/>
                  <w:textInput/>
                </w:ffData>
              </w:fldChar>
            </w:r>
            <w:r w:rsidRPr="00CE4572">
              <w:rPr>
                <w:rFonts w:asciiTheme="minorHAnsi" w:hAnsiTheme="minorHAnsi" w:cs="Arial"/>
                <w:b/>
                <w:szCs w:val="24"/>
              </w:rPr>
              <w:instrText xml:space="preserve"> FORMTEXT </w:instrText>
            </w:r>
            <w:r w:rsidRPr="00CE4572">
              <w:rPr>
                <w:rFonts w:asciiTheme="minorHAnsi" w:hAnsiTheme="minorHAnsi" w:cs="Arial"/>
                <w:b/>
                <w:szCs w:val="24"/>
              </w:rPr>
            </w:r>
            <w:r w:rsidRPr="00CE4572">
              <w:rPr>
                <w:rFonts w:asciiTheme="minorHAnsi" w:hAnsiTheme="minorHAnsi" w:cs="Arial"/>
                <w:b/>
                <w:szCs w:val="24"/>
              </w:rPr>
              <w:fldChar w:fldCharType="separate"/>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szCs w:val="24"/>
              </w:rPr>
              <w:fldChar w:fldCharType="end"/>
            </w:r>
            <w:bookmarkEnd w:id="186"/>
          </w:p>
        </w:tc>
        <w:tc>
          <w:tcPr>
            <w:tcW w:w="2290" w:type="dxa"/>
            <w:shd w:val="clear" w:color="auto" w:fill="FFFFFF"/>
          </w:tcPr>
          <w:p w14:paraId="29EA84C1" w14:textId="77777777" w:rsidR="00CE4572" w:rsidRPr="00CE4572" w:rsidRDefault="00CE4572" w:rsidP="00CE4572">
            <w:pPr>
              <w:spacing w:after="0" w:line="240" w:lineRule="auto"/>
              <w:jc w:val="center"/>
              <w:rPr>
                <w:rFonts w:asciiTheme="minorHAnsi" w:hAnsiTheme="minorHAnsi" w:cs="Arial"/>
                <w:b/>
                <w:szCs w:val="24"/>
              </w:rPr>
            </w:pPr>
            <w:r w:rsidRPr="00CE4572">
              <w:rPr>
                <w:rFonts w:asciiTheme="minorHAnsi" w:hAnsiTheme="minorHAnsi" w:cs="Arial"/>
                <w:b/>
                <w:szCs w:val="24"/>
              </w:rPr>
              <w:t>Phone</w:t>
            </w:r>
          </w:p>
        </w:tc>
        <w:tc>
          <w:tcPr>
            <w:tcW w:w="2167" w:type="dxa"/>
            <w:shd w:val="clear" w:color="auto" w:fill="FFFFFF"/>
          </w:tcPr>
          <w:p w14:paraId="24F39A56" w14:textId="77777777" w:rsidR="00CE4572" w:rsidRPr="00CE4572" w:rsidRDefault="00CE4572" w:rsidP="00CE4572">
            <w:pPr>
              <w:spacing w:after="0" w:line="240" w:lineRule="auto"/>
              <w:rPr>
                <w:rFonts w:asciiTheme="minorHAnsi" w:hAnsiTheme="minorHAnsi" w:cs="Arial"/>
                <w:b/>
                <w:szCs w:val="24"/>
              </w:rPr>
            </w:pPr>
            <w:r w:rsidRPr="00CE4572">
              <w:rPr>
                <w:rFonts w:asciiTheme="minorHAnsi" w:hAnsiTheme="minorHAnsi" w:cs="Arial"/>
                <w:b/>
                <w:szCs w:val="24"/>
              </w:rPr>
              <w:fldChar w:fldCharType="begin">
                <w:ffData>
                  <w:name w:val="Text101"/>
                  <w:enabled/>
                  <w:calcOnExit w:val="0"/>
                  <w:textInput/>
                </w:ffData>
              </w:fldChar>
            </w:r>
            <w:bookmarkStart w:id="187" w:name="Text101"/>
            <w:r w:rsidRPr="00CE4572">
              <w:rPr>
                <w:rFonts w:asciiTheme="minorHAnsi" w:hAnsiTheme="minorHAnsi" w:cs="Arial"/>
                <w:b/>
                <w:szCs w:val="24"/>
              </w:rPr>
              <w:instrText xml:space="preserve"> FORMTEXT </w:instrText>
            </w:r>
            <w:r w:rsidRPr="00CE4572">
              <w:rPr>
                <w:rFonts w:asciiTheme="minorHAnsi" w:hAnsiTheme="minorHAnsi" w:cs="Arial"/>
                <w:b/>
                <w:szCs w:val="24"/>
              </w:rPr>
            </w:r>
            <w:r w:rsidRPr="00CE4572">
              <w:rPr>
                <w:rFonts w:asciiTheme="minorHAnsi" w:hAnsiTheme="minorHAnsi" w:cs="Arial"/>
                <w:b/>
                <w:szCs w:val="24"/>
              </w:rPr>
              <w:fldChar w:fldCharType="separate"/>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szCs w:val="24"/>
              </w:rPr>
              <w:fldChar w:fldCharType="end"/>
            </w:r>
            <w:bookmarkEnd w:id="187"/>
          </w:p>
        </w:tc>
      </w:tr>
      <w:tr w:rsidR="00CE4572" w:rsidRPr="00CE4572" w14:paraId="3C8647CD" w14:textId="77777777" w:rsidTr="00CE4572">
        <w:trPr>
          <w:trHeight w:val="272"/>
        </w:trPr>
        <w:tc>
          <w:tcPr>
            <w:tcW w:w="9468" w:type="dxa"/>
            <w:gridSpan w:val="5"/>
            <w:shd w:val="clear" w:color="auto" w:fill="D9D9D9"/>
          </w:tcPr>
          <w:p w14:paraId="02742399" w14:textId="34C36328" w:rsidR="00CE4572" w:rsidRPr="00CE4572" w:rsidRDefault="00CE4572" w:rsidP="00CE4572">
            <w:pPr>
              <w:tabs>
                <w:tab w:val="left" w:pos="3165"/>
              </w:tabs>
              <w:spacing w:after="0" w:line="240" w:lineRule="auto"/>
              <w:jc w:val="center"/>
              <w:rPr>
                <w:rFonts w:asciiTheme="minorHAnsi" w:hAnsiTheme="minorHAnsi" w:cs="Arial"/>
                <w:b/>
                <w:szCs w:val="24"/>
              </w:rPr>
            </w:pPr>
            <w:r>
              <w:rPr>
                <w:rFonts w:asciiTheme="minorHAnsi" w:hAnsiTheme="minorHAnsi" w:cs="Arial"/>
                <w:b/>
                <w:szCs w:val="24"/>
              </w:rPr>
              <w:t>Heavy Equipment</w:t>
            </w:r>
          </w:p>
        </w:tc>
      </w:tr>
      <w:tr w:rsidR="00CE4572" w:rsidRPr="00CE4572" w14:paraId="79B82830" w14:textId="77777777" w:rsidTr="00CE4572">
        <w:trPr>
          <w:trHeight w:val="272"/>
        </w:trPr>
        <w:tc>
          <w:tcPr>
            <w:tcW w:w="4795" w:type="dxa"/>
            <w:gridSpan w:val="2"/>
            <w:shd w:val="clear" w:color="auto" w:fill="F2F2F2"/>
          </w:tcPr>
          <w:p w14:paraId="067D4531" w14:textId="64AAACCE"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t>Heavy Equipment Provider</w:t>
            </w:r>
          </w:p>
        </w:tc>
        <w:tc>
          <w:tcPr>
            <w:tcW w:w="4673" w:type="dxa"/>
            <w:gridSpan w:val="3"/>
            <w:shd w:val="clear" w:color="auto" w:fill="F2F2F2"/>
          </w:tcPr>
          <w:p w14:paraId="0ED41862" w14:textId="01A9D679"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t>Phone</w:t>
            </w:r>
          </w:p>
        </w:tc>
      </w:tr>
      <w:bookmarkStart w:id="188" w:name="Text102"/>
      <w:tr w:rsidR="00CE4572" w:rsidRPr="00CE4572" w14:paraId="0E971659" w14:textId="77777777" w:rsidTr="00CE4572">
        <w:trPr>
          <w:trHeight w:val="272"/>
        </w:trPr>
        <w:tc>
          <w:tcPr>
            <w:tcW w:w="4795" w:type="dxa"/>
            <w:gridSpan w:val="2"/>
            <w:shd w:val="clear" w:color="auto" w:fill="FFFFFF"/>
          </w:tcPr>
          <w:p w14:paraId="28EAA94F"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02"/>
                  <w:enabled/>
                  <w:calcOnExit w:val="0"/>
                  <w:helpText w:type="text" w:val="Provide the name and phone number of the heavy equipment providers used by the PWS.  If PWS does not have one, then research the area for one."/>
                  <w:statusText w:type="text" w:val="Provide the name and phone number of the heavy equipment providers used by the PWS.  "/>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bookmarkEnd w:id="188"/>
          </w:p>
        </w:tc>
        <w:bookmarkStart w:id="189" w:name="Text103"/>
        <w:tc>
          <w:tcPr>
            <w:tcW w:w="4673" w:type="dxa"/>
            <w:gridSpan w:val="3"/>
            <w:shd w:val="clear" w:color="auto" w:fill="FFFFFF"/>
          </w:tcPr>
          <w:p w14:paraId="4D6DF684"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03"/>
                  <w:enabled/>
                  <w:calcOnExit w:val="0"/>
                  <w:helpText w:type="text" w:val="Provide a revised phone number to contact the heavy equipment provider."/>
                  <w:statusText w:type="text" w:val="Provide a revised phone number to contact the heavy equipment provider."/>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bookmarkEnd w:id="189"/>
          </w:p>
        </w:tc>
      </w:tr>
      <w:tr w:rsidR="00CE4572" w:rsidRPr="00CE4572" w14:paraId="50021F99" w14:textId="77777777" w:rsidTr="00CE4572">
        <w:trPr>
          <w:trHeight w:val="272"/>
        </w:trPr>
        <w:tc>
          <w:tcPr>
            <w:tcW w:w="4795" w:type="dxa"/>
            <w:gridSpan w:val="2"/>
            <w:shd w:val="clear" w:color="auto" w:fill="FFFFFF"/>
          </w:tcPr>
          <w:p w14:paraId="5541197D"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02"/>
                  <w:enabled/>
                  <w:calcOnExit w:val="0"/>
                  <w:helpText w:type="text" w:val="Provide the name and phone number of the heavy equipment providers used by the PWS.  If PWS does not have one, then research the area for one."/>
                  <w:statusText w:type="text" w:val="Provide the name and phone number of the heavy equipment providers used by the PWS.  "/>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c>
          <w:tcPr>
            <w:tcW w:w="4673" w:type="dxa"/>
            <w:gridSpan w:val="3"/>
            <w:shd w:val="clear" w:color="auto" w:fill="FFFFFF"/>
          </w:tcPr>
          <w:p w14:paraId="3D7BC35A"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03"/>
                  <w:enabled/>
                  <w:calcOnExit w:val="0"/>
                  <w:helpText w:type="text" w:val="Provide a revised phone number to contact the heavy equipment provider."/>
                  <w:statusText w:type="text" w:val="Provide a revised phone number to contact the heavy equipment provider."/>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r>
      <w:tr w:rsidR="00CE4572" w:rsidRPr="00CE4572" w14:paraId="2843E1A3" w14:textId="77777777" w:rsidTr="00CE4572">
        <w:trPr>
          <w:trHeight w:val="272"/>
        </w:trPr>
        <w:tc>
          <w:tcPr>
            <w:tcW w:w="4795" w:type="dxa"/>
            <w:gridSpan w:val="2"/>
            <w:shd w:val="clear" w:color="auto" w:fill="FFFFFF"/>
          </w:tcPr>
          <w:p w14:paraId="7C830A7E"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02"/>
                  <w:enabled/>
                  <w:calcOnExit w:val="0"/>
                  <w:helpText w:type="text" w:val="Provide the name and phone number of the heavy equipment providers used by the PWS.  If PWS does not have one, then research the area for one."/>
                  <w:statusText w:type="text" w:val="Provide the name and phone number of the heavy equipment providers used by the PWS.  "/>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c>
          <w:tcPr>
            <w:tcW w:w="4673" w:type="dxa"/>
            <w:gridSpan w:val="3"/>
            <w:shd w:val="clear" w:color="auto" w:fill="FFFFFF"/>
          </w:tcPr>
          <w:p w14:paraId="4A3682C7"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03"/>
                  <w:enabled/>
                  <w:calcOnExit w:val="0"/>
                  <w:helpText w:type="text" w:val="Provide a revised phone number to contact the heavy equipment provider."/>
                  <w:statusText w:type="text" w:val="Provide a revised phone number to contact the heavy equipment provider."/>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r>
      <w:tr w:rsidR="00CE4572" w:rsidRPr="00CE4572" w14:paraId="2B6E7E1A" w14:textId="77777777" w:rsidTr="00CE4572">
        <w:trPr>
          <w:trHeight w:val="272"/>
        </w:trPr>
        <w:tc>
          <w:tcPr>
            <w:tcW w:w="4795" w:type="dxa"/>
            <w:gridSpan w:val="2"/>
            <w:shd w:val="clear" w:color="auto" w:fill="FFFFFF"/>
          </w:tcPr>
          <w:p w14:paraId="4F33FFC8"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02"/>
                  <w:enabled/>
                  <w:calcOnExit w:val="0"/>
                  <w:helpText w:type="text" w:val="Provide the name and phone number of the heavy equipment providers used by the PWS.  If PWS does not have one, then research the area for one."/>
                  <w:statusText w:type="text" w:val="Provide the name and phone number of the heavy equipment providers used by the PWS.  "/>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c>
          <w:tcPr>
            <w:tcW w:w="4673" w:type="dxa"/>
            <w:gridSpan w:val="3"/>
            <w:shd w:val="clear" w:color="auto" w:fill="FFFFFF"/>
          </w:tcPr>
          <w:p w14:paraId="18E88622"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03"/>
                  <w:enabled/>
                  <w:calcOnExit w:val="0"/>
                  <w:helpText w:type="text" w:val="Provide a revised phone number to contact the heavy equipment provider."/>
                  <w:statusText w:type="text" w:val="Provide a revised phone number to contact the heavy equipment provider."/>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r>
      <w:tr w:rsidR="00CE4572" w:rsidRPr="00CE4572" w14:paraId="143D184D" w14:textId="77777777" w:rsidTr="00CE4572">
        <w:trPr>
          <w:trHeight w:val="272"/>
        </w:trPr>
        <w:tc>
          <w:tcPr>
            <w:tcW w:w="4795" w:type="dxa"/>
            <w:gridSpan w:val="2"/>
            <w:shd w:val="clear" w:color="auto" w:fill="F2F2F2"/>
          </w:tcPr>
          <w:p w14:paraId="48E86451" w14:textId="79C7D57D"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t>Onsite Heavy Equipment Name</w:t>
            </w:r>
          </w:p>
        </w:tc>
        <w:tc>
          <w:tcPr>
            <w:tcW w:w="4673" w:type="dxa"/>
            <w:gridSpan w:val="3"/>
            <w:shd w:val="clear" w:color="auto" w:fill="F2F2F2"/>
          </w:tcPr>
          <w:p w14:paraId="165D4C19" w14:textId="32A45001"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t>Location</w:t>
            </w:r>
          </w:p>
        </w:tc>
      </w:tr>
      <w:bookmarkStart w:id="190" w:name="Text104"/>
      <w:tr w:rsidR="00CE4572" w:rsidRPr="00CE4572" w14:paraId="4F5BF6C1" w14:textId="77777777" w:rsidTr="00CE4572">
        <w:trPr>
          <w:trHeight w:val="272"/>
        </w:trPr>
        <w:tc>
          <w:tcPr>
            <w:tcW w:w="4795" w:type="dxa"/>
            <w:gridSpan w:val="2"/>
            <w:shd w:val="clear" w:color="auto" w:fill="FFFFFF"/>
          </w:tcPr>
          <w:p w14:paraId="06DA04D0"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04"/>
                  <w:enabled/>
                  <w:calcOnExit w:val="0"/>
                  <w:helpText w:type="text" w:val="Provide the name or type of equipment located at all times at the PWS."/>
                  <w:statusText w:type="text" w:val="Provide the name or type of equipment located at all times at the PWS."/>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bookmarkEnd w:id="190"/>
          </w:p>
        </w:tc>
        <w:bookmarkStart w:id="191" w:name="Text105"/>
        <w:tc>
          <w:tcPr>
            <w:tcW w:w="4673" w:type="dxa"/>
            <w:gridSpan w:val="3"/>
            <w:shd w:val="clear" w:color="auto" w:fill="FFFFFF"/>
          </w:tcPr>
          <w:p w14:paraId="74F753EF"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05"/>
                  <w:enabled/>
                  <w:calcOnExit w:val="0"/>
                  <w:helpText w:type="text" w:val="Provide the PWS location of the heavy equipment on-site."/>
                  <w:statusText w:type="text" w:val="Provide the PWS location of the heavy equipment on-site."/>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bookmarkEnd w:id="191"/>
          </w:p>
        </w:tc>
      </w:tr>
      <w:tr w:rsidR="00CE4572" w:rsidRPr="00CE4572" w14:paraId="22FF0C13" w14:textId="77777777" w:rsidTr="00CE4572">
        <w:trPr>
          <w:trHeight w:val="272"/>
        </w:trPr>
        <w:tc>
          <w:tcPr>
            <w:tcW w:w="4795" w:type="dxa"/>
            <w:gridSpan w:val="2"/>
            <w:shd w:val="clear" w:color="auto" w:fill="FFFFFF"/>
          </w:tcPr>
          <w:p w14:paraId="16161891"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04"/>
                  <w:enabled/>
                  <w:calcOnExit w:val="0"/>
                  <w:helpText w:type="text" w:val="Provide the name or type of equipment located at all times at the PWS."/>
                  <w:statusText w:type="text" w:val="Provide the name or type of equipment located at all times at the PWS."/>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c>
          <w:tcPr>
            <w:tcW w:w="4673" w:type="dxa"/>
            <w:gridSpan w:val="3"/>
            <w:shd w:val="clear" w:color="auto" w:fill="FFFFFF"/>
          </w:tcPr>
          <w:p w14:paraId="68B92CF8"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05"/>
                  <w:enabled/>
                  <w:calcOnExit w:val="0"/>
                  <w:helpText w:type="text" w:val="Provide the PWS location of the heavy equipment on-site."/>
                  <w:statusText w:type="text" w:val="Provide the PWS location of the heavy equipment on-site."/>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r>
      <w:tr w:rsidR="00CE4572" w:rsidRPr="00CE4572" w14:paraId="7962B41D" w14:textId="77777777" w:rsidTr="00CE4572">
        <w:trPr>
          <w:trHeight w:val="272"/>
        </w:trPr>
        <w:tc>
          <w:tcPr>
            <w:tcW w:w="4795" w:type="dxa"/>
            <w:gridSpan w:val="2"/>
            <w:shd w:val="clear" w:color="auto" w:fill="FFFFFF"/>
          </w:tcPr>
          <w:p w14:paraId="2D7EF08C"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04"/>
                  <w:enabled/>
                  <w:calcOnExit w:val="0"/>
                  <w:helpText w:type="text" w:val="Provide the name or type of equipment located at all times at the PWS."/>
                  <w:statusText w:type="text" w:val="Provide the name or type of equipment located at all times at the PWS."/>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c>
          <w:tcPr>
            <w:tcW w:w="4673" w:type="dxa"/>
            <w:gridSpan w:val="3"/>
            <w:shd w:val="clear" w:color="auto" w:fill="FFFFFF"/>
          </w:tcPr>
          <w:p w14:paraId="79DEF4CF"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05"/>
                  <w:enabled/>
                  <w:calcOnExit w:val="0"/>
                  <w:helpText w:type="text" w:val="Provide the PWS location of the heavy equipment on-site."/>
                  <w:statusText w:type="text" w:val="Provide the PWS location of the heavy equipment on-site."/>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r>
      <w:tr w:rsidR="00CE4572" w:rsidRPr="00CE4572" w14:paraId="71888342" w14:textId="77777777" w:rsidTr="00CE4572">
        <w:trPr>
          <w:trHeight w:val="272"/>
        </w:trPr>
        <w:tc>
          <w:tcPr>
            <w:tcW w:w="4795" w:type="dxa"/>
            <w:gridSpan w:val="2"/>
            <w:shd w:val="clear" w:color="auto" w:fill="FFFFFF"/>
          </w:tcPr>
          <w:p w14:paraId="5AA4B3BF" w14:textId="77777777" w:rsidR="00CE4572" w:rsidRPr="00CE4572" w:rsidRDefault="00CE4572" w:rsidP="00CE4572">
            <w:pPr>
              <w:tabs>
                <w:tab w:val="left" w:pos="3165"/>
              </w:tabs>
              <w:spacing w:after="0" w:line="240" w:lineRule="auto"/>
              <w:rPr>
                <w:rFonts w:asciiTheme="minorHAnsi" w:hAnsiTheme="minorHAnsi" w:cs="Arial"/>
                <w:b/>
                <w:szCs w:val="24"/>
              </w:rPr>
            </w:pPr>
            <w:r w:rsidRPr="00CE4572">
              <w:rPr>
                <w:rFonts w:asciiTheme="minorHAnsi" w:hAnsiTheme="minorHAnsi" w:cs="Arial"/>
                <w:b/>
                <w:szCs w:val="24"/>
              </w:rPr>
              <w:fldChar w:fldCharType="begin">
                <w:ffData>
                  <w:name w:val="Text104"/>
                  <w:enabled/>
                  <w:calcOnExit w:val="0"/>
                  <w:helpText w:type="text" w:val="Provide the name or type of equipment located at all times at the PWS."/>
                  <w:statusText w:type="text" w:val="Provide the name or type of equipment located at all times at the PWS."/>
                  <w:textInput/>
                </w:ffData>
              </w:fldChar>
            </w:r>
            <w:r w:rsidRPr="00CE4572">
              <w:rPr>
                <w:rFonts w:asciiTheme="minorHAnsi" w:hAnsiTheme="minorHAnsi" w:cs="Arial"/>
                <w:b/>
                <w:szCs w:val="24"/>
              </w:rPr>
              <w:instrText xml:space="preserve"> FORMTEXT </w:instrText>
            </w:r>
            <w:r w:rsidRPr="00CE4572">
              <w:rPr>
                <w:rFonts w:asciiTheme="minorHAnsi" w:hAnsiTheme="minorHAnsi" w:cs="Arial"/>
                <w:b/>
                <w:szCs w:val="24"/>
              </w:rPr>
            </w:r>
            <w:r w:rsidRPr="00CE4572">
              <w:rPr>
                <w:rFonts w:asciiTheme="minorHAnsi" w:hAnsiTheme="minorHAnsi" w:cs="Arial"/>
                <w:b/>
                <w:szCs w:val="24"/>
              </w:rPr>
              <w:fldChar w:fldCharType="separate"/>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szCs w:val="24"/>
              </w:rPr>
              <w:fldChar w:fldCharType="end"/>
            </w:r>
          </w:p>
        </w:tc>
        <w:tc>
          <w:tcPr>
            <w:tcW w:w="4673" w:type="dxa"/>
            <w:gridSpan w:val="3"/>
            <w:shd w:val="clear" w:color="auto" w:fill="FFFFFF"/>
          </w:tcPr>
          <w:p w14:paraId="7B907FEC" w14:textId="77777777" w:rsidR="00CE4572" w:rsidRPr="00CE4572" w:rsidRDefault="00CE4572" w:rsidP="00CE4572">
            <w:pPr>
              <w:tabs>
                <w:tab w:val="left" w:pos="3165"/>
              </w:tabs>
              <w:spacing w:after="0" w:line="240" w:lineRule="auto"/>
              <w:rPr>
                <w:rFonts w:asciiTheme="minorHAnsi" w:hAnsiTheme="minorHAnsi" w:cs="Arial"/>
                <w:b/>
                <w:szCs w:val="24"/>
              </w:rPr>
            </w:pPr>
            <w:r w:rsidRPr="00CE4572">
              <w:rPr>
                <w:rFonts w:asciiTheme="minorHAnsi" w:hAnsiTheme="minorHAnsi" w:cs="Arial"/>
                <w:b/>
                <w:szCs w:val="24"/>
              </w:rPr>
              <w:fldChar w:fldCharType="begin">
                <w:ffData>
                  <w:name w:val="Text105"/>
                  <w:enabled/>
                  <w:calcOnExit w:val="0"/>
                  <w:helpText w:type="text" w:val="Provide the PWS location of the heavy equipment on-site."/>
                  <w:statusText w:type="text" w:val="Provide the PWS location of the heavy equipment on-site."/>
                  <w:textInput/>
                </w:ffData>
              </w:fldChar>
            </w:r>
            <w:r w:rsidRPr="00CE4572">
              <w:rPr>
                <w:rFonts w:asciiTheme="minorHAnsi" w:hAnsiTheme="minorHAnsi" w:cs="Arial"/>
                <w:b/>
                <w:szCs w:val="24"/>
              </w:rPr>
              <w:instrText xml:space="preserve"> FORMTEXT </w:instrText>
            </w:r>
            <w:r w:rsidRPr="00CE4572">
              <w:rPr>
                <w:rFonts w:asciiTheme="minorHAnsi" w:hAnsiTheme="minorHAnsi" w:cs="Arial"/>
                <w:b/>
                <w:szCs w:val="24"/>
              </w:rPr>
            </w:r>
            <w:r w:rsidRPr="00CE4572">
              <w:rPr>
                <w:rFonts w:asciiTheme="minorHAnsi" w:hAnsiTheme="minorHAnsi" w:cs="Arial"/>
                <w:b/>
                <w:szCs w:val="24"/>
              </w:rPr>
              <w:fldChar w:fldCharType="separate"/>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szCs w:val="24"/>
              </w:rPr>
              <w:fldChar w:fldCharType="end"/>
            </w:r>
          </w:p>
        </w:tc>
      </w:tr>
      <w:tr w:rsidR="00CE4572" w:rsidRPr="00CE4572" w14:paraId="7B30AA39" w14:textId="77777777" w:rsidTr="00CE4572">
        <w:trPr>
          <w:trHeight w:val="272"/>
        </w:trPr>
        <w:tc>
          <w:tcPr>
            <w:tcW w:w="4795" w:type="dxa"/>
            <w:gridSpan w:val="2"/>
            <w:shd w:val="clear" w:color="auto" w:fill="FFFFFF"/>
          </w:tcPr>
          <w:p w14:paraId="1D206501" w14:textId="77777777" w:rsidR="00CE4572" w:rsidRPr="00CE4572" w:rsidRDefault="00CE4572" w:rsidP="00CE4572">
            <w:pPr>
              <w:tabs>
                <w:tab w:val="left" w:pos="3165"/>
              </w:tabs>
              <w:spacing w:after="0" w:line="240" w:lineRule="auto"/>
              <w:rPr>
                <w:rFonts w:asciiTheme="minorHAnsi" w:hAnsiTheme="minorHAnsi" w:cs="Arial"/>
                <w:b/>
                <w:szCs w:val="24"/>
              </w:rPr>
            </w:pPr>
            <w:r w:rsidRPr="00CE4572">
              <w:rPr>
                <w:rFonts w:asciiTheme="minorHAnsi" w:hAnsiTheme="minorHAnsi" w:cs="Arial"/>
                <w:b/>
                <w:szCs w:val="24"/>
              </w:rPr>
              <w:fldChar w:fldCharType="begin">
                <w:ffData>
                  <w:name w:val="Text104"/>
                  <w:enabled/>
                  <w:calcOnExit w:val="0"/>
                  <w:helpText w:type="text" w:val="Provide the name or type of equipment located at all times at the PWS."/>
                  <w:statusText w:type="text" w:val="Provide the name or type of equipment located at all times at the PWS."/>
                  <w:textInput/>
                </w:ffData>
              </w:fldChar>
            </w:r>
            <w:r w:rsidRPr="00CE4572">
              <w:rPr>
                <w:rFonts w:asciiTheme="minorHAnsi" w:hAnsiTheme="minorHAnsi" w:cs="Arial"/>
                <w:b/>
                <w:szCs w:val="24"/>
              </w:rPr>
              <w:instrText xml:space="preserve"> FORMTEXT </w:instrText>
            </w:r>
            <w:r w:rsidRPr="00CE4572">
              <w:rPr>
                <w:rFonts w:asciiTheme="minorHAnsi" w:hAnsiTheme="minorHAnsi" w:cs="Arial"/>
                <w:b/>
                <w:szCs w:val="24"/>
              </w:rPr>
            </w:r>
            <w:r w:rsidRPr="00CE4572">
              <w:rPr>
                <w:rFonts w:asciiTheme="minorHAnsi" w:hAnsiTheme="minorHAnsi" w:cs="Arial"/>
                <w:b/>
                <w:szCs w:val="24"/>
              </w:rPr>
              <w:fldChar w:fldCharType="separate"/>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szCs w:val="24"/>
              </w:rPr>
              <w:fldChar w:fldCharType="end"/>
            </w:r>
          </w:p>
        </w:tc>
        <w:tc>
          <w:tcPr>
            <w:tcW w:w="4673" w:type="dxa"/>
            <w:gridSpan w:val="3"/>
            <w:shd w:val="clear" w:color="auto" w:fill="FFFFFF"/>
          </w:tcPr>
          <w:p w14:paraId="7ECF8BBC" w14:textId="77777777" w:rsidR="00CE4572" w:rsidRPr="00CE4572" w:rsidRDefault="00CE4572" w:rsidP="00CE4572">
            <w:pPr>
              <w:tabs>
                <w:tab w:val="left" w:pos="3165"/>
              </w:tabs>
              <w:spacing w:after="0" w:line="240" w:lineRule="auto"/>
              <w:rPr>
                <w:rFonts w:asciiTheme="minorHAnsi" w:hAnsiTheme="minorHAnsi" w:cs="Arial"/>
                <w:b/>
                <w:szCs w:val="24"/>
              </w:rPr>
            </w:pPr>
            <w:r w:rsidRPr="00CE4572">
              <w:rPr>
                <w:rFonts w:asciiTheme="minorHAnsi" w:hAnsiTheme="minorHAnsi" w:cs="Arial"/>
                <w:b/>
                <w:szCs w:val="24"/>
              </w:rPr>
              <w:fldChar w:fldCharType="begin">
                <w:ffData>
                  <w:name w:val="Text105"/>
                  <w:enabled/>
                  <w:calcOnExit w:val="0"/>
                  <w:helpText w:type="text" w:val="Provide the PWS location of the heavy equipment on-site."/>
                  <w:statusText w:type="text" w:val="Provide the PWS location of the heavy equipment on-site."/>
                  <w:textInput/>
                </w:ffData>
              </w:fldChar>
            </w:r>
            <w:r w:rsidRPr="00CE4572">
              <w:rPr>
                <w:rFonts w:asciiTheme="minorHAnsi" w:hAnsiTheme="minorHAnsi" w:cs="Arial"/>
                <w:b/>
                <w:szCs w:val="24"/>
              </w:rPr>
              <w:instrText xml:space="preserve"> FORMTEXT </w:instrText>
            </w:r>
            <w:r w:rsidRPr="00CE4572">
              <w:rPr>
                <w:rFonts w:asciiTheme="minorHAnsi" w:hAnsiTheme="minorHAnsi" w:cs="Arial"/>
                <w:b/>
                <w:szCs w:val="24"/>
              </w:rPr>
            </w:r>
            <w:r w:rsidRPr="00CE4572">
              <w:rPr>
                <w:rFonts w:asciiTheme="minorHAnsi" w:hAnsiTheme="minorHAnsi" w:cs="Arial"/>
                <w:b/>
                <w:szCs w:val="24"/>
              </w:rPr>
              <w:fldChar w:fldCharType="separate"/>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szCs w:val="24"/>
              </w:rPr>
              <w:fldChar w:fldCharType="end"/>
            </w:r>
          </w:p>
        </w:tc>
      </w:tr>
      <w:tr w:rsidR="00CE4572" w:rsidRPr="00CE4572" w14:paraId="431AF54E" w14:textId="77777777" w:rsidTr="00CE4572">
        <w:trPr>
          <w:trHeight w:val="272"/>
        </w:trPr>
        <w:tc>
          <w:tcPr>
            <w:tcW w:w="4795" w:type="dxa"/>
            <w:gridSpan w:val="2"/>
            <w:shd w:val="clear" w:color="auto" w:fill="FFFFFF"/>
          </w:tcPr>
          <w:p w14:paraId="14FF4186" w14:textId="77777777" w:rsidR="00CE4572" w:rsidRPr="00CE4572" w:rsidRDefault="00CE4572" w:rsidP="00CE4572">
            <w:pPr>
              <w:tabs>
                <w:tab w:val="left" w:pos="3165"/>
              </w:tabs>
              <w:spacing w:after="0" w:line="240" w:lineRule="auto"/>
              <w:rPr>
                <w:rFonts w:asciiTheme="minorHAnsi" w:hAnsiTheme="minorHAnsi" w:cs="Arial"/>
                <w:b/>
                <w:szCs w:val="24"/>
              </w:rPr>
            </w:pPr>
            <w:r w:rsidRPr="00CE4572">
              <w:rPr>
                <w:rFonts w:asciiTheme="minorHAnsi" w:hAnsiTheme="minorHAnsi" w:cs="Arial"/>
                <w:b/>
                <w:szCs w:val="24"/>
              </w:rPr>
              <w:fldChar w:fldCharType="begin">
                <w:ffData>
                  <w:name w:val=""/>
                  <w:enabled/>
                  <w:calcOnExit w:val="0"/>
                  <w:helpText w:type="text" w:val="Provide the name or type of equipment located at all times at the PWS."/>
                  <w:statusText w:type="text" w:val="Provide the name or type of equipment located at all times at the PWS."/>
                  <w:textInput/>
                </w:ffData>
              </w:fldChar>
            </w:r>
            <w:r w:rsidRPr="00CE4572">
              <w:rPr>
                <w:rFonts w:asciiTheme="minorHAnsi" w:hAnsiTheme="minorHAnsi" w:cs="Arial"/>
                <w:b/>
                <w:szCs w:val="24"/>
              </w:rPr>
              <w:instrText xml:space="preserve"> FORMTEXT </w:instrText>
            </w:r>
            <w:r w:rsidRPr="00CE4572">
              <w:rPr>
                <w:rFonts w:asciiTheme="minorHAnsi" w:hAnsiTheme="minorHAnsi" w:cs="Arial"/>
                <w:b/>
                <w:szCs w:val="24"/>
              </w:rPr>
            </w:r>
            <w:r w:rsidRPr="00CE4572">
              <w:rPr>
                <w:rFonts w:asciiTheme="minorHAnsi" w:hAnsiTheme="minorHAnsi" w:cs="Arial"/>
                <w:b/>
                <w:szCs w:val="24"/>
              </w:rPr>
              <w:fldChar w:fldCharType="separate"/>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szCs w:val="24"/>
              </w:rPr>
              <w:fldChar w:fldCharType="end"/>
            </w:r>
          </w:p>
        </w:tc>
        <w:tc>
          <w:tcPr>
            <w:tcW w:w="4673" w:type="dxa"/>
            <w:gridSpan w:val="3"/>
            <w:shd w:val="clear" w:color="auto" w:fill="FFFFFF"/>
          </w:tcPr>
          <w:p w14:paraId="1F816C0D" w14:textId="77777777" w:rsidR="00CE4572" w:rsidRPr="00CE4572" w:rsidRDefault="00CE4572" w:rsidP="00CE4572">
            <w:pPr>
              <w:tabs>
                <w:tab w:val="left" w:pos="3165"/>
              </w:tabs>
              <w:spacing w:after="0" w:line="240" w:lineRule="auto"/>
              <w:rPr>
                <w:rFonts w:asciiTheme="minorHAnsi" w:hAnsiTheme="minorHAnsi" w:cs="Arial"/>
                <w:b/>
                <w:szCs w:val="24"/>
              </w:rPr>
            </w:pPr>
            <w:r w:rsidRPr="00CE4572">
              <w:rPr>
                <w:rFonts w:asciiTheme="minorHAnsi" w:hAnsiTheme="minorHAnsi" w:cs="Arial"/>
                <w:b/>
                <w:szCs w:val="24"/>
              </w:rPr>
              <w:fldChar w:fldCharType="begin">
                <w:ffData>
                  <w:name w:val="Text105"/>
                  <w:enabled/>
                  <w:calcOnExit w:val="0"/>
                  <w:helpText w:type="text" w:val="Provide the PWS location of the heavy equipment on-site."/>
                  <w:statusText w:type="text" w:val="Provide the PWS location of the heavy equipment on-site."/>
                  <w:textInput/>
                </w:ffData>
              </w:fldChar>
            </w:r>
            <w:r w:rsidRPr="00CE4572">
              <w:rPr>
                <w:rFonts w:asciiTheme="minorHAnsi" w:hAnsiTheme="minorHAnsi" w:cs="Arial"/>
                <w:b/>
                <w:szCs w:val="24"/>
              </w:rPr>
              <w:instrText xml:space="preserve"> FORMTEXT </w:instrText>
            </w:r>
            <w:r w:rsidRPr="00CE4572">
              <w:rPr>
                <w:rFonts w:asciiTheme="minorHAnsi" w:hAnsiTheme="minorHAnsi" w:cs="Arial"/>
                <w:b/>
                <w:szCs w:val="24"/>
              </w:rPr>
            </w:r>
            <w:r w:rsidRPr="00CE4572">
              <w:rPr>
                <w:rFonts w:asciiTheme="minorHAnsi" w:hAnsiTheme="minorHAnsi" w:cs="Arial"/>
                <w:b/>
                <w:szCs w:val="24"/>
              </w:rPr>
              <w:fldChar w:fldCharType="separate"/>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noProof/>
                <w:szCs w:val="24"/>
              </w:rPr>
              <w:t> </w:t>
            </w:r>
            <w:r w:rsidRPr="00CE4572">
              <w:rPr>
                <w:rFonts w:asciiTheme="minorHAnsi" w:hAnsiTheme="minorHAnsi" w:cs="Arial"/>
                <w:b/>
                <w:szCs w:val="24"/>
              </w:rPr>
              <w:fldChar w:fldCharType="end"/>
            </w:r>
          </w:p>
        </w:tc>
      </w:tr>
      <w:tr w:rsidR="00CE4572" w:rsidRPr="00CE4572" w14:paraId="7A204808" w14:textId="77777777" w:rsidTr="00CE4572">
        <w:trPr>
          <w:trHeight w:val="272"/>
        </w:trPr>
        <w:tc>
          <w:tcPr>
            <w:tcW w:w="9468" w:type="dxa"/>
            <w:gridSpan w:val="5"/>
            <w:shd w:val="clear" w:color="auto" w:fill="D9D9D9"/>
          </w:tcPr>
          <w:p w14:paraId="7C418F38" w14:textId="5F845C32" w:rsidR="00CE4572" w:rsidRPr="00CE4572" w:rsidRDefault="00CE4572" w:rsidP="00CE4572">
            <w:pPr>
              <w:tabs>
                <w:tab w:val="left" w:pos="3165"/>
              </w:tabs>
              <w:spacing w:after="0" w:line="240" w:lineRule="auto"/>
              <w:jc w:val="center"/>
              <w:rPr>
                <w:rFonts w:asciiTheme="minorHAnsi" w:hAnsiTheme="minorHAnsi" w:cs="Arial"/>
                <w:b/>
                <w:szCs w:val="24"/>
              </w:rPr>
            </w:pPr>
            <w:r>
              <w:rPr>
                <w:rFonts w:asciiTheme="minorHAnsi" w:hAnsiTheme="minorHAnsi" w:cs="Arial"/>
                <w:b/>
                <w:szCs w:val="24"/>
              </w:rPr>
              <w:t>Procedure Steps</w:t>
            </w:r>
          </w:p>
        </w:tc>
      </w:tr>
      <w:tr w:rsidR="00CE4572" w:rsidRPr="00CE4572" w14:paraId="0AE6573C" w14:textId="77777777" w:rsidTr="00CE4572">
        <w:trPr>
          <w:trHeight w:val="5154"/>
        </w:trPr>
        <w:tc>
          <w:tcPr>
            <w:tcW w:w="9468" w:type="dxa"/>
            <w:gridSpan w:val="5"/>
            <w:shd w:val="clear" w:color="auto" w:fill="FFFFFF"/>
          </w:tcPr>
          <w:p w14:paraId="4378624D" w14:textId="77777777" w:rsidR="00CE4572" w:rsidRPr="00CE4572" w:rsidRDefault="00CE4572" w:rsidP="00CE3851">
            <w:pPr>
              <w:numPr>
                <w:ilvl w:val="0"/>
                <w:numId w:val="35"/>
              </w:numPr>
              <w:tabs>
                <w:tab w:val="clear" w:pos="720"/>
                <w:tab w:val="num" w:pos="360"/>
                <w:tab w:val="left" w:pos="3165"/>
              </w:tabs>
              <w:spacing w:after="0" w:line="240" w:lineRule="auto"/>
              <w:ind w:hanging="720"/>
              <w:rPr>
                <w:rFonts w:asciiTheme="minorHAnsi" w:hAnsiTheme="minorHAnsi" w:cs="Arial"/>
                <w:i/>
                <w:sz w:val="20"/>
                <w:szCs w:val="20"/>
              </w:rPr>
            </w:pPr>
            <w:r w:rsidRPr="00CE4572">
              <w:rPr>
                <w:rFonts w:asciiTheme="minorHAnsi" w:hAnsiTheme="minorHAnsi" w:cs="Arial"/>
                <w:i/>
                <w:sz w:val="20"/>
                <w:szCs w:val="20"/>
              </w:rPr>
              <w:t>Contact appropriate staff and regulatory agencies.</w:t>
            </w:r>
          </w:p>
          <w:bookmarkStart w:id="192" w:name="Text140"/>
          <w:p w14:paraId="7C600680" w14:textId="77777777" w:rsidR="00CE4572" w:rsidRPr="00CE4572" w:rsidRDefault="00CE4572" w:rsidP="00CE4572">
            <w:pPr>
              <w:tabs>
                <w:tab w:val="left" w:pos="3165"/>
              </w:tabs>
              <w:spacing w:after="0" w:line="240" w:lineRule="auto"/>
              <w:rPr>
                <w:rFonts w:asciiTheme="minorHAnsi" w:hAnsiTheme="minorHAnsi" w:cs="Arial"/>
                <w:i/>
                <w:sz w:val="20"/>
                <w:szCs w:val="20"/>
              </w:rPr>
            </w:pPr>
            <w:r w:rsidRPr="00CE4572">
              <w:rPr>
                <w:rFonts w:asciiTheme="minorHAnsi" w:hAnsiTheme="minorHAnsi" w:cs="Arial"/>
                <w:i/>
                <w:sz w:val="20"/>
                <w:szCs w:val="20"/>
              </w:rPr>
              <w:fldChar w:fldCharType="begin">
                <w:ffData>
                  <w:name w:val="Text140"/>
                  <w:enabled/>
                  <w:calcOnExit w:val="0"/>
                  <w:helpText w:type="text" w:val="Provide steps that need to be taken in case of emergency pertaining collapse of the reservoir structure or pump house structure.  Number each step 1, 2, 3 or use First, Second, Third to start each step."/>
                  <w:statusText w:type="text" w:val="Provide steps that need to be taken in case of emergency pertaining collapse of the reservoir structure or pump house structure. "/>
                  <w:textInput/>
                </w:ffData>
              </w:fldChar>
            </w:r>
            <w:r w:rsidRPr="00CE4572">
              <w:rPr>
                <w:rFonts w:asciiTheme="minorHAnsi" w:hAnsiTheme="minorHAnsi" w:cs="Arial"/>
                <w:i/>
                <w:sz w:val="20"/>
                <w:szCs w:val="20"/>
              </w:rPr>
              <w:instrText xml:space="preserve"> FORMTEXT </w:instrText>
            </w:r>
            <w:r w:rsidRPr="00CE4572">
              <w:rPr>
                <w:rFonts w:asciiTheme="minorHAnsi" w:hAnsiTheme="minorHAnsi" w:cs="Arial"/>
                <w:i/>
                <w:sz w:val="20"/>
                <w:szCs w:val="20"/>
              </w:rPr>
            </w:r>
            <w:r w:rsidRPr="00CE4572">
              <w:rPr>
                <w:rFonts w:asciiTheme="minorHAnsi" w:hAnsiTheme="minorHAnsi" w:cs="Arial"/>
                <w:i/>
                <w:sz w:val="20"/>
                <w:szCs w:val="20"/>
              </w:rPr>
              <w:fldChar w:fldCharType="separate"/>
            </w:r>
            <w:r w:rsidRPr="00CE4572">
              <w:rPr>
                <w:rFonts w:asciiTheme="minorHAnsi" w:hAnsiTheme="minorHAnsi" w:cs="Arial"/>
                <w:i/>
                <w:noProof/>
                <w:sz w:val="20"/>
                <w:szCs w:val="20"/>
              </w:rPr>
              <w:t> </w:t>
            </w:r>
            <w:r w:rsidRPr="00CE4572">
              <w:rPr>
                <w:rFonts w:asciiTheme="minorHAnsi" w:hAnsiTheme="minorHAnsi" w:cs="Arial"/>
                <w:i/>
                <w:noProof/>
                <w:sz w:val="20"/>
                <w:szCs w:val="20"/>
              </w:rPr>
              <w:t> </w:t>
            </w:r>
            <w:r w:rsidRPr="00CE4572">
              <w:rPr>
                <w:rFonts w:asciiTheme="minorHAnsi" w:hAnsiTheme="minorHAnsi" w:cs="Arial"/>
                <w:i/>
                <w:noProof/>
                <w:sz w:val="20"/>
                <w:szCs w:val="20"/>
              </w:rPr>
              <w:t> </w:t>
            </w:r>
            <w:r w:rsidRPr="00CE4572">
              <w:rPr>
                <w:rFonts w:asciiTheme="minorHAnsi" w:hAnsiTheme="minorHAnsi" w:cs="Arial"/>
                <w:i/>
                <w:noProof/>
                <w:sz w:val="20"/>
                <w:szCs w:val="20"/>
              </w:rPr>
              <w:t> </w:t>
            </w:r>
            <w:r w:rsidRPr="00CE4572">
              <w:rPr>
                <w:rFonts w:asciiTheme="minorHAnsi" w:hAnsiTheme="minorHAnsi" w:cs="Arial"/>
                <w:i/>
                <w:noProof/>
                <w:sz w:val="20"/>
                <w:szCs w:val="20"/>
              </w:rPr>
              <w:t> </w:t>
            </w:r>
            <w:r w:rsidRPr="00CE4572">
              <w:rPr>
                <w:rFonts w:asciiTheme="minorHAnsi" w:hAnsiTheme="minorHAnsi" w:cs="Arial"/>
                <w:i/>
                <w:sz w:val="20"/>
                <w:szCs w:val="20"/>
              </w:rPr>
              <w:fldChar w:fldCharType="end"/>
            </w:r>
            <w:bookmarkEnd w:id="192"/>
          </w:p>
        </w:tc>
      </w:tr>
    </w:tbl>
    <w:p w14:paraId="7922B4FA" w14:textId="7F29A7B5" w:rsidR="00CE4572" w:rsidRDefault="00CE4572" w:rsidP="008A0886">
      <w:pPr>
        <w:spacing w:before="245" w:after="245" w:line="240" w:lineRule="auto"/>
        <w:rPr>
          <w:rFonts w:asciiTheme="minorHAnsi" w:hAnsiTheme="minorHAnsi" w:cs="Arial"/>
        </w:rPr>
      </w:pPr>
    </w:p>
    <w:p w14:paraId="7C13C1D0" w14:textId="1CFF3A88" w:rsidR="00CE4572" w:rsidRDefault="00CE4572" w:rsidP="008A0886">
      <w:pPr>
        <w:spacing w:before="245" w:after="245" w:line="240" w:lineRule="auto"/>
        <w:rPr>
          <w:rFonts w:asciiTheme="minorHAnsi" w:hAnsiTheme="minorHAnsi" w:cs="Arial"/>
        </w:rPr>
      </w:pPr>
    </w:p>
    <w:p w14:paraId="331571C1" w14:textId="0DC9D824" w:rsidR="00CE4572" w:rsidRDefault="00CE4572" w:rsidP="008A0886">
      <w:pPr>
        <w:spacing w:before="245" w:after="245" w:line="240" w:lineRule="auto"/>
        <w:rPr>
          <w:rFonts w:asciiTheme="minorHAnsi" w:hAnsiTheme="minorHAnsi" w:cs="Arial"/>
        </w:rPr>
      </w:pPr>
      <w:r w:rsidRPr="00CE4572">
        <w:rPr>
          <w:rFonts w:asciiTheme="minorHAnsi" w:hAnsiTheme="minorHAnsi" w:cs="Arial"/>
          <w:b/>
        </w:rPr>
        <w:lastRenderedPageBreak/>
        <w:t>Break in a Transmission or Distribution Line</w:t>
      </w:r>
      <w:r>
        <w:rPr>
          <w:rFonts w:asciiTheme="minorHAnsi" w:hAnsiTheme="minorHAnsi" w:cs="Arial"/>
        </w:rPr>
        <w:t xml:space="preserve"> (R18-4-204) A6</w:t>
      </w:r>
    </w:p>
    <w:tbl>
      <w:tblPr>
        <w:tblpPr w:leftFromText="180" w:rightFromText="180" w:vertAnchor="page" w:horzAnchor="margin" w:tblpY="2088"/>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1897"/>
        <w:gridCol w:w="713"/>
        <w:gridCol w:w="1080"/>
        <w:gridCol w:w="2970"/>
      </w:tblGrid>
      <w:tr w:rsidR="00CE4572" w:rsidRPr="00013CF9" w14:paraId="04CA4320" w14:textId="77777777" w:rsidTr="00CE4572">
        <w:trPr>
          <w:trHeight w:val="443"/>
        </w:trPr>
        <w:tc>
          <w:tcPr>
            <w:tcW w:w="9558" w:type="dxa"/>
            <w:gridSpan w:val="5"/>
            <w:shd w:val="clear" w:color="auto" w:fill="D9D9D9"/>
            <w:vAlign w:val="center"/>
          </w:tcPr>
          <w:p w14:paraId="3417815B" w14:textId="21C834BF" w:rsidR="00CE4572" w:rsidRPr="00013CF9" w:rsidRDefault="00CE4572" w:rsidP="00CE4572">
            <w:pPr>
              <w:spacing w:after="0" w:line="240" w:lineRule="auto"/>
              <w:jc w:val="center"/>
              <w:rPr>
                <w:rFonts w:asciiTheme="minorHAnsi" w:hAnsiTheme="minorHAnsi" w:cs="Arial"/>
                <w:b/>
                <w:szCs w:val="24"/>
              </w:rPr>
            </w:pPr>
            <w:r w:rsidRPr="00013CF9">
              <w:rPr>
                <w:rFonts w:asciiTheme="minorHAnsi" w:hAnsiTheme="minorHAnsi" w:cs="Arial"/>
                <w:b/>
                <w:szCs w:val="24"/>
              </w:rPr>
              <w:t>Procedure Description: Break in a Transmission/Distribution Line</w:t>
            </w:r>
          </w:p>
        </w:tc>
      </w:tr>
      <w:tr w:rsidR="00CE4572" w:rsidRPr="00013CF9" w14:paraId="1A1031B3" w14:textId="77777777" w:rsidTr="00CE4572">
        <w:trPr>
          <w:trHeight w:val="287"/>
        </w:trPr>
        <w:tc>
          <w:tcPr>
            <w:tcW w:w="9558" w:type="dxa"/>
            <w:gridSpan w:val="5"/>
            <w:shd w:val="clear" w:color="auto" w:fill="D9D9D9"/>
          </w:tcPr>
          <w:p w14:paraId="5E7DC58A" w14:textId="0DC1D48C" w:rsidR="00CE4572" w:rsidRPr="00013CF9" w:rsidRDefault="00CE4572" w:rsidP="00CE4572">
            <w:pPr>
              <w:spacing w:after="0" w:line="240" w:lineRule="auto"/>
              <w:jc w:val="center"/>
              <w:rPr>
                <w:rFonts w:asciiTheme="minorHAnsi" w:hAnsiTheme="minorHAnsi" w:cs="Arial"/>
                <w:b/>
                <w:szCs w:val="24"/>
              </w:rPr>
            </w:pPr>
            <w:r w:rsidRPr="00013CF9">
              <w:rPr>
                <w:rFonts w:asciiTheme="minorHAnsi" w:hAnsiTheme="minorHAnsi" w:cs="Arial"/>
                <w:b/>
                <w:szCs w:val="24"/>
              </w:rPr>
              <w:t>Contact</w:t>
            </w:r>
          </w:p>
        </w:tc>
      </w:tr>
      <w:tr w:rsidR="00CE4572" w:rsidRPr="00013CF9" w14:paraId="44F098B1" w14:textId="77777777" w:rsidTr="00CE4572">
        <w:trPr>
          <w:trHeight w:val="272"/>
        </w:trPr>
        <w:tc>
          <w:tcPr>
            <w:tcW w:w="2898" w:type="dxa"/>
            <w:shd w:val="clear" w:color="auto" w:fill="FFFFFF"/>
            <w:vAlign w:val="center"/>
          </w:tcPr>
          <w:p w14:paraId="7A4F6F73" w14:textId="77777777" w:rsidR="00CE4572" w:rsidRPr="00013CF9" w:rsidRDefault="00CE4572" w:rsidP="00CE4572">
            <w:pPr>
              <w:spacing w:after="0" w:line="240" w:lineRule="auto"/>
              <w:jc w:val="center"/>
              <w:rPr>
                <w:rFonts w:asciiTheme="minorHAnsi" w:hAnsiTheme="minorHAnsi" w:cs="Arial"/>
                <w:b/>
                <w:szCs w:val="24"/>
              </w:rPr>
            </w:pPr>
            <w:r w:rsidRPr="00013CF9">
              <w:rPr>
                <w:rFonts w:asciiTheme="minorHAnsi" w:hAnsiTheme="minorHAnsi" w:cs="Arial"/>
                <w:b/>
                <w:szCs w:val="24"/>
              </w:rPr>
              <w:t>1</w:t>
            </w:r>
            <w:r w:rsidRPr="00013CF9">
              <w:rPr>
                <w:rFonts w:asciiTheme="minorHAnsi" w:hAnsiTheme="minorHAnsi" w:cs="Arial"/>
                <w:b/>
                <w:szCs w:val="24"/>
                <w:vertAlign w:val="superscript"/>
              </w:rPr>
              <w:t>st</w:t>
            </w:r>
            <w:r w:rsidRPr="00013CF9">
              <w:rPr>
                <w:rFonts w:asciiTheme="minorHAnsi" w:hAnsiTheme="minorHAnsi" w:cs="Arial"/>
                <w:b/>
                <w:szCs w:val="24"/>
              </w:rPr>
              <w:t xml:space="preserve"> Contact</w:t>
            </w:r>
          </w:p>
        </w:tc>
        <w:bookmarkStart w:id="193" w:name="Text106"/>
        <w:tc>
          <w:tcPr>
            <w:tcW w:w="2610" w:type="dxa"/>
            <w:gridSpan w:val="2"/>
            <w:shd w:val="clear" w:color="auto" w:fill="FFFFFF"/>
          </w:tcPr>
          <w:p w14:paraId="54737D4C" w14:textId="77777777" w:rsidR="00CE4572" w:rsidRPr="00013CF9" w:rsidRDefault="00CE4572" w:rsidP="00CE4572">
            <w:pPr>
              <w:spacing w:after="0" w:line="240" w:lineRule="auto"/>
              <w:rPr>
                <w:rFonts w:asciiTheme="minorHAnsi" w:hAnsiTheme="minorHAnsi" w:cs="Arial"/>
                <w:b/>
                <w:szCs w:val="24"/>
              </w:rPr>
            </w:pPr>
            <w:r w:rsidRPr="00013CF9">
              <w:rPr>
                <w:rFonts w:asciiTheme="minorHAnsi" w:hAnsiTheme="minorHAnsi" w:cs="Arial"/>
                <w:b/>
                <w:szCs w:val="24"/>
              </w:rPr>
              <w:fldChar w:fldCharType="begin">
                <w:ffData>
                  <w:name w:val="Text106"/>
                  <w:enabled/>
                  <w:calcOnExit w:val="0"/>
                  <w:helpText w:type="text" w:val="Provide the name and phone number of the staff member who should be contacted first."/>
                  <w:statusText w:type="text" w:val="Provide the name and phone number of the staff member who should be contacted first."/>
                  <w:textInput/>
                </w:ffData>
              </w:fldChar>
            </w:r>
            <w:r w:rsidRPr="00013CF9">
              <w:rPr>
                <w:rFonts w:asciiTheme="minorHAnsi" w:hAnsiTheme="minorHAnsi" w:cs="Arial"/>
                <w:b/>
                <w:szCs w:val="24"/>
              </w:rPr>
              <w:instrText xml:space="preserve"> FORMTEXT </w:instrText>
            </w:r>
            <w:r w:rsidRPr="00013CF9">
              <w:rPr>
                <w:rFonts w:asciiTheme="minorHAnsi" w:hAnsiTheme="minorHAnsi" w:cs="Arial"/>
                <w:b/>
                <w:szCs w:val="24"/>
              </w:rPr>
            </w:r>
            <w:r w:rsidRPr="00013CF9">
              <w:rPr>
                <w:rFonts w:asciiTheme="minorHAnsi" w:hAnsiTheme="minorHAnsi" w:cs="Arial"/>
                <w:b/>
                <w:szCs w:val="24"/>
              </w:rPr>
              <w:fldChar w:fldCharType="separate"/>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szCs w:val="24"/>
              </w:rPr>
              <w:fldChar w:fldCharType="end"/>
            </w:r>
            <w:bookmarkEnd w:id="193"/>
          </w:p>
        </w:tc>
        <w:tc>
          <w:tcPr>
            <w:tcW w:w="1080" w:type="dxa"/>
            <w:shd w:val="clear" w:color="auto" w:fill="FFFFFF"/>
          </w:tcPr>
          <w:p w14:paraId="6D9AA373" w14:textId="77777777" w:rsidR="00CE4572" w:rsidRPr="00013CF9" w:rsidRDefault="00CE4572" w:rsidP="00CE4572">
            <w:pPr>
              <w:spacing w:after="0" w:line="240" w:lineRule="auto"/>
              <w:jc w:val="center"/>
              <w:rPr>
                <w:rFonts w:asciiTheme="minorHAnsi" w:hAnsiTheme="minorHAnsi" w:cs="Arial"/>
                <w:b/>
                <w:szCs w:val="24"/>
              </w:rPr>
            </w:pPr>
            <w:r w:rsidRPr="00013CF9">
              <w:rPr>
                <w:rFonts w:asciiTheme="minorHAnsi" w:hAnsiTheme="minorHAnsi" w:cs="Arial"/>
                <w:b/>
                <w:szCs w:val="24"/>
              </w:rPr>
              <w:t>Phone</w:t>
            </w:r>
          </w:p>
        </w:tc>
        <w:tc>
          <w:tcPr>
            <w:tcW w:w="2970" w:type="dxa"/>
            <w:shd w:val="clear" w:color="auto" w:fill="FFFFFF"/>
          </w:tcPr>
          <w:p w14:paraId="607D609F" w14:textId="77777777" w:rsidR="00CE4572" w:rsidRPr="00013CF9" w:rsidRDefault="00CE4572" w:rsidP="00CE4572">
            <w:pPr>
              <w:spacing w:after="0" w:line="240" w:lineRule="auto"/>
              <w:rPr>
                <w:rFonts w:asciiTheme="minorHAnsi" w:hAnsiTheme="minorHAnsi" w:cs="Arial"/>
                <w:b/>
                <w:szCs w:val="24"/>
              </w:rPr>
            </w:pPr>
            <w:r w:rsidRPr="00013CF9">
              <w:rPr>
                <w:rFonts w:asciiTheme="minorHAnsi" w:hAnsiTheme="minorHAnsi" w:cs="Arial"/>
                <w:b/>
                <w:szCs w:val="24"/>
              </w:rPr>
              <w:fldChar w:fldCharType="begin">
                <w:ffData>
                  <w:name w:val="Text109"/>
                  <w:enabled/>
                  <w:calcOnExit w:val="0"/>
                  <w:textInput/>
                </w:ffData>
              </w:fldChar>
            </w:r>
            <w:bookmarkStart w:id="194" w:name="Text109"/>
            <w:r w:rsidRPr="00013CF9">
              <w:rPr>
                <w:rFonts w:asciiTheme="minorHAnsi" w:hAnsiTheme="minorHAnsi" w:cs="Arial"/>
                <w:b/>
                <w:szCs w:val="24"/>
              </w:rPr>
              <w:instrText xml:space="preserve"> FORMTEXT </w:instrText>
            </w:r>
            <w:r w:rsidRPr="00013CF9">
              <w:rPr>
                <w:rFonts w:asciiTheme="minorHAnsi" w:hAnsiTheme="minorHAnsi" w:cs="Arial"/>
                <w:b/>
                <w:szCs w:val="24"/>
              </w:rPr>
            </w:r>
            <w:r w:rsidRPr="00013CF9">
              <w:rPr>
                <w:rFonts w:asciiTheme="minorHAnsi" w:hAnsiTheme="minorHAnsi" w:cs="Arial"/>
                <w:b/>
                <w:szCs w:val="24"/>
              </w:rPr>
              <w:fldChar w:fldCharType="separate"/>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szCs w:val="24"/>
              </w:rPr>
              <w:fldChar w:fldCharType="end"/>
            </w:r>
            <w:bookmarkEnd w:id="194"/>
          </w:p>
        </w:tc>
      </w:tr>
      <w:tr w:rsidR="00CE4572" w:rsidRPr="00013CF9" w14:paraId="0BD6D2CE" w14:textId="77777777" w:rsidTr="00CE4572">
        <w:trPr>
          <w:trHeight w:val="272"/>
        </w:trPr>
        <w:tc>
          <w:tcPr>
            <w:tcW w:w="2898" w:type="dxa"/>
            <w:shd w:val="clear" w:color="auto" w:fill="FFFFFF"/>
            <w:vAlign w:val="center"/>
          </w:tcPr>
          <w:p w14:paraId="5D1E8B7A" w14:textId="77777777" w:rsidR="00CE4572" w:rsidRPr="00013CF9" w:rsidRDefault="00CE4572" w:rsidP="00CE4572">
            <w:pPr>
              <w:spacing w:after="0" w:line="240" w:lineRule="auto"/>
              <w:jc w:val="center"/>
              <w:rPr>
                <w:rFonts w:asciiTheme="minorHAnsi" w:hAnsiTheme="minorHAnsi" w:cs="Arial"/>
                <w:b/>
                <w:szCs w:val="24"/>
              </w:rPr>
            </w:pPr>
            <w:r w:rsidRPr="00013CF9">
              <w:rPr>
                <w:rFonts w:asciiTheme="minorHAnsi" w:hAnsiTheme="minorHAnsi" w:cs="Arial"/>
                <w:b/>
                <w:szCs w:val="24"/>
              </w:rPr>
              <w:t>2</w:t>
            </w:r>
            <w:r w:rsidRPr="00013CF9">
              <w:rPr>
                <w:rFonts w:asciiTheme="minorHAnsi" w:hAnsiTheme="minorHAnsi" w:cs="Arial"/>
                <w:b/>
                <w:szCs w:val="24"/>
                <w:vertAlign w:val="superscript"/>
              </w:rPr>
              <w:t>nd</w:t>
            </w:r>
            <w:r w:rsidRPr="00013CF9">
              <w:rPr>
                <w:rFonts w:asciiTheme="minorHAnsi" w:hAnsiTheme="minorHAnsi" w:cs="Arial"/>
                <w:b/>
                <w:szCs w:val="24"/>
              </w:rPr>
              <w:t xml:space="preserve"> Contact</w:t>
            </w:r>
          </w:p>
        </w:tc>
        <w:bookmarkStart w:id="195" w:name="Text107"/>
        <w:tc>
          <w:tcPr>
            <w:tcW w:w="2610" w:type="dxa"/>
            <w:gridSpan w:val="2"/>
            <w:shd w:val="clear" w:color="auto" w:fill="FFFFFF"/>
          </w:tcPr>
          <w:p w14:paraId="77D9A49A" w14:textId="77777777" w:rsidR="00CE4572" w:rsidRPr="00013CF9" w:rsidRDefault="00CE4572" w:rsidP="00CE4572">
            <w:pPr>
              <w:spacing w:after="0" w:line="240" w:lineRule="auto"/>
              <w:rPr>
                <w:rFonts w:asciiTheme="minorHAnsi" w:hAnsiTheme="minorHAnsi" w:cs="Arial"/>
                <w:b/>
                <w:szCs w:val="24"/>
              </w:rPr>
            </w:pPr>
            <w:r w:rsidRPr="00013CF9">
              <w:rPr>
                <w:rFonts w:asciiTheme="minorHAnsi" w:hAnsiTheme="minorHAnsi" w:cs="Arial"/>
                <w:b/>
                <w:szCs w:val="24"/>
              </w:rPr>
              <w:fldChar w:fldCharType="begin">
                <w:ffData>
                  <w:name w:val="Text107"/>
                  <w:enabled/>
                  <w:calcOnExit w:val="0"/>
                  <w:helpText w:type="text" w:val="Provide the name and phone number of the staff member who should be contacted second in the procedure line, or should be contacted if the first contact is not available."/>
                  <w:statusText w:type="text" w:val="Provide the name and phone number of the staff member who should be contacted second in the procedure line, or should be contacted."/>
                  <w:textInput/>
                </w:ffData>
              </w:fldChar>
            </w:r>
            <w:r w:rsidRPr="00013CF9">
              <w:rPr>
                <w:rFonts w:asciiTheme="minorHAnsi" w:hAnsiTheme="minorHAnsi" w:cs="Arial"/>
                <w:b/>
                <w:szCs w:val="24"/>
              </w:rPr>
              <w:instrText xml:space="preserve"> FORMTEXT </w:instrText>
            </w:r>
            <w:r w:rsidRPr="00013CF9">
              <w:rPr>
                <w:rFonts w:asciiTheme="minorHAnsi" w:hAnsiTheme="minorHAnsi" w:cs="Arial"/>
                <w:b/>
                <w:szCs w:val="24"/>
              </w:rPr>
            </w:r>
            <w:r w:rsidRPr="00013CF9">
              <w:rPr>
                <w:rFonts w:asciiTheme="minorHAnsi" w:hAnsiTheme="minorHAnsi" w:cs="Arial"/>
                <w:b/>
                <w:szCs w:val="24"/>
              </w:rPr>
              <w:fldChar w:fldCharType="separate"/>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szCs w:val="24"/>
              </w:rPr>
              <w:fldChar w:fldCharType="end"/>
            </w:r>
            <w:bookmarkEnd w:id="195"/>
          </w:p>
        </w:tc>
        <w:tc>
          <w:tcPr>
            <w:tcW w:w="1080" w:type="dxa"/>
            <w:shd w:val="clear" w:color="auto" w:fill="FFFFFF"/>
          </w:tcPr>
          <w:p w14:paraId="738CAD9D" w14:textId="77777777" w:rsidR="00CE4572" w:rsidRPr="00013CF9" w:rsidRDefault="00CE4572" w:rsidP="00CE4572">
            <w:pPr>
              <w:spacing w:after="0" w:line="240" w:lineRule="auto"/>
              <w:jc w:val="center"/>
              <w:rPr>
                <w:rFonts w:asciiTheme="minorHAnsi" w:hAnsiTheme="minorHAnsi" w:cs="Arial"/>
                <w:b/>
                <w:szCs w:val="24"/>
              </w:rPr>
            </w:pPr>
            <w:r w:rsidRPr="00013CF9">
              <w:rPr>
                <w:rFonts w:asciiTheme="minorHAnsi" w:hAnsiTheme="minorHAnsi" w:cs="Arial"/>
                <w:b/>
                <w:szCs w:val="24"/>
              </w:rPr>
              <w:t>Phone</w:t>
            </w:r>
          </w:p>
        </w:tc>
        <w:tc>
          <w:tcPr>
            <w:tcW w:w="2970" w:type="dxa"/>
            <w:shd w:val="clear" w:color="auto" w:fill="FFFFFF"/>
          </w:tcPr>
          <w:p w14:paraId="76ED6208" w14:textId="77777777" w:rsidR="00CE4572" w:rsidRPr="00013CF9" w:rsidRDefault="00CE4572" w:rsidP="00CE4572">
            <w:pPr>
              <w:spacing w:after="0" w:line="240" w:lineRule="auto"/>
              <w:rPr>
                <w:rFonts w:asciiTheme="minorHAnsi" w:hAnsiTheme="minorHAnsi" w:cs="Arial"/>
                <w:b/>
                <w:szCs w:val="24"/>
              </w:rPr>
            </w:pPr>
            <w:r w:rsidRPr="00013CF9">
              <w:rPr>
                <w:rFonts w:asciiTheme="minorHAnsi" w:hAnsiTheme="minorHAnsi" w:cs="Arial"/>
                <w:b/>
                <w:szCs w:val="24"/>
              </w:rPr>
              <w:fldChar w:fldCharType="begin">
                <w:ffData>
                  <w:name w:val="Text110"/>
                  <w:enabled/>
                  <w:calcOnExit w:val="0"/>
                  <w:textInput/>
                </w:ffData>
              </w:fldChar>
            </w:r>
            <w:bookmarkStart w:id="196" w:name="Text110"/>
            <w:r w:rsidRPr="00013CF9">
              <w:rPr>
                <w:rFonts w:asciiTheme="minorHAnsi" w:hAnsiTheme="minorHAnsi" w:cs="Arial"/>
                <w:b/>
                <w:szCs w:val="24"/>
              </w:rPr>
              <w:instrText xml:space="preserve"> FORMTEXT </w:instrText>
            </w:r>
            <w:r w:rsidRPr="00013CF9">
              <w:rPr>
                <w:rFonts w:asciiTheme="minorHAnsi" w:hAnsiTheme="minorHAnsi" w:cs="Arial"/>
                <w:b/>
                <w:szCs w:val="24"/>
              </w:rPr>
            </w:r>
            <w:r w:rsidRPr="00013CF9">
              <w:rPr>
                <w:rFonts w:asciiTheme="minorHAnsi" w:hAnsiTheme="minorHAnsi" w:cs="Arial"/>
                <w:b/>
                <w:szCs w:val="24"/>
              </w:rPr>
              <w:fldChar w:fldCharType="separate"/>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szCs w:val="24"/>
              </w:rPr>
              <w:fldChar w:fldCharType="end"/>
            </w:r>
            <w:bookmarkEnd w:id="196"/>
          </w:p>
        </w:tc>
      </w:tr>
      <w:tr w:rsidR="00CE4572" w:rsidRPr="00013CF9" w14:paraId="1BDD1C30" w14:textId="77777777" w:rsidTr="00CE4572">
        <w:trPr>
          <w:trHeight w:val="272"/>
        </w:trPr>
        <w:tc>
          <w:tcPr>
            <w:tcW w:w="2898" w:type="dxa"/>
            <w:shd w:val="clear" w:color="auto" w:fill="FFFFFF"/>
            <w:vAlign w:val="center"/>
          </w:tcPr>
          <w:p w14:paraId="4B61F317" w14:textId="77777777" w:rsidR="00CE4572" w:rsidRPr="00013CF9" w:rsidRDefault="00CE4572" w:rsidP="00CE4572">
            <w:pPr>
              <w:spacing w:after="0" w:line="240" w:lineRule="auto"/>
              <w:jc w:val="center"/>
              <w:rPr>
                <w:rFonts w:asciiTheme="minorHAnsi" w:hAnsiTheme="minorHAnsi" w:cs="Arial"/>
                <w:b/>
                <w:szCs w:val="24"/>
              </w:rPr>
            </w:pPr>
            <w:r w:rsidRPr="00013CF9">
              <w:rPr>
                <w:rFonts w:asciiTheme="minorHAnsi" w:hAnsiTheme="minorHAnsi" w:cs="Arial"/>
                <w:b/>
                <w:szCs w:val="24"/>
              </w:rPr>
              <w:t>3</w:t>
            </w:r>
            <w:proofErr w:type="gramStart"/>
            <w:r w:rsidRPr="00013CF9">
              <w:rPr>
                <w:rFonts w:asciiTheme="minorHAnsi" w:hAnsiTheme="minorHAnsi" w:cs="Arial"/>
                <w:b/>
                <w:szCs w:val="24"/>
                <w:vertAlign w:val="superscript"/>
              </w:rPr>
              <w:t xml:space="preserve">rd </w:t>
            </w:r>
            <w:r w:rsidRPr="00013CF9">
              <w:rPr>
                <w:rFonts w:asciiTheme="minorHAnsi" w:hAnsiTheme="minorHAnsi" w:cs="Arial"/>
                <w:b/>
                <w:szCs w:val="24"/>
              </w:rPr>
              <w:t xml:space="preserve"> Contact</w:t>
            </w:r>
            <w:proofErr w:type="gramEnd"/>
          </w:p>
        </w:tc>
        <w:bookmarkStart w:id="197" w:name="Text108"/>
        <w:tc>
          <w:tcPr>
            <w:tcW w:w="2610" w:type="dxa"/>
            <w:gridSpan w:val="2"/>
            <w:shd w:val="clear" w:color="auto" w:fill="FFFFFF"/>
          </w:tcPr>
          <w:p w14:paraId="07B7936C" w14:textId="77777777" w:rsidR="00CE4572" w:rsidRPr="00013CF9" w:rsidRDefault="00CE4572" w:rsidP="00CE4572">
            <w:pPr>
              <w:spacing w:after="0" w:line="240" w:lineRule="auto"/>
              <w:rPr>
                <w:rFonts w:asciiTheme="minorHAnsi" w:hAnsiTheme="minorHAnsi" w:cs="Arial"/>
                <w:b/>
                <w:szCs w:val="24"/>
              </w:rPr>
            </w:pPr>
            <w:r w:rsidRPr="00013CF9">
              <w:rPr>
                <w:rFonts w:asciiTheme="minorHAnsi" w:hAnsiTheme="minorHAnsi" w:cs="Arial"/>
                <w:b/>
                <w:szCs w:val="24"/>
              </w:rPr>
              <w:fldChar w:fldCharType="begin">
                <w:ffData>
                  <w:name w:val="Text108"/>
                  <w:enabled/>
                  <w:calcOnExit w:val="0"/>
                  <w:helpText w:type="text" w:val="Provide the name and phone number of the staff member who should be contacted in case the first and second contacts are not available. "/>
                  <w:statusText w:type="text" w:val="Provide the name and phone number of the staff member who should be contacted in case the first and second contacts are not available. "/>
                  <w:textInput/>
                </w:ffData>
              </w:fldChar>
            </w:r>
            <w:r w:rsidRPr="00013CF9">
              <w:rPr>
                <w:rFonts w:asciiTheme="minorHAnsi" w:hAnsiTheme="minorHAnsi" w:cs="Arial"/>
                <w:b/>
                <w:szCs w:val="24"/>
              </w:rPr>
              <w:instrText xml:space="preserve"> FORMTEXT </w:instrText>
            </w:r>
            <w:r w:rsidRPr="00013CF9">
              <w:rPr>
                <w:rFonts w:asciiTheme="minorHAnsi" w:hAnsiTheme="minorHAnsi" w:cs="Arial"/>
                <w:b/>
                <w:szCs w:val="24"/>
              </w:rPr>
            </w:r>
            <w:r w:rsidRPr="00013CF9">
              <w:rPr>
                <w:rFonts w:asciiTheme="minorHAnsi" w:hAnsiTheme="minorHAnsi" w:cs="Arial"/>
                <w:b/>
                <w:szCs w:val="24"/>
              </w:rPr>
              <w:fldChar w:fldCharType="separate"/>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szCs w:val="24"/>
              </w:rPr>
              <w:fldChar w:fldCharType="end"/>
            </w:r>
            <w:bookmarkEnd w:id="197"/>
          </w:p>
        </w:tc>
        <w:tc>
          <w:tcPr>
            <w:tcW w:w="1080" w:type="dxa"/>
            <w:shd w:val="clear" w:color="auto" w:fill="FFFFFF"/>
          </w:tcPr>
          <w:p w14:paraId="289F5673" w14:textId="77777777" w:rsidR="00CE4572" w:rsidRPr="00013CF9" w:rsidRDefault="00CE4572" w:rsidP="00CE4572">
            <w:pPr>
              <w:spacing w:after="0" w:line="240" w:lineRule="auto"/>
              <w:jc w:val="center"/>
              <w:rPr>
                <w:rFonts w:asciiTheme="minorHAnsi" w:hAnsiTheme="minorHAnsi" w:cs="Arial"/>
                <w:b/>
                <w:szCs w:val="24"/>
              </w:rPr>
            </w:pPr>
            <w:r w:rsidRPr="00013CF9">
              <w:rPr>
                <w:rFonts w:asciiTheme="minorHAnsi" w:hAnsiTheme="minorHAnsi" w:cs="Arial"/>
                <w:b/>
                <w:szCs w:val="24"/>
              </w:rPr>
              <w:t>Phone</w:t>
            </w:r>
          </w:p>
        </w:tc>
        <w:tc>
          <w:tcPr>
            <w:tcW w:w="2970" w:type="dxa"/>
            <w:shd w:val="clear" w:color="auto" w:fill="FFFFFF"/>
          </w:tcPr>
          <w:p w14:paraId="03C446CF" w14:textId="77777777" w:rsidR="00CE4572" w:rsidRPr="00013CF9" w:rsidRDefault="00CE4572" w:rsidP="00CE4572">
            <w:pPr>
              <w:spacing w:after="0" w:line="240" w:lineRule="auto"/>
              <w:rPr>
                <w:rFonts w:asciiTheme="minorHAnsi" w:hAnsiTheme="minorHAnsi" w:cs="Arial"/>
                <w:b/>
                <w:szCs w:val="24"/>
              </w:rPr>
            </w:pPr>
            <w:r w:rsidRPr="00013CF9">
              <w:rPr>
                <w:rFonts w:asciiTheme="minorHAnsi" w:hAnsiTheme="minorHAnsi" w:cs="Arial"/>
                <w:b/>
                <w:szCs w:val="24"/>
              </w:rPr>
              <w:fldChar w:fldCharType="begin">
                <w:ffData>
                  <w:name w:val="Text111"/>
                  <w:enabled/>
                  <w:calcOnExit w:val="0"/>
                  <w:textInput/>
                </w:ffData>
              </w:fldChar>
            </w:r>
            <w:bookmarkStart w:id="198" w:name="Text111"/>
            <w:r w:rsidRPr="00013CF9">
              <w:rPr>
                <w:rFonts w:asciiTheme="minorHAnsi" w:hAnsiTheme="minorHAnsi" w:cs="Arial"/>
                <w:b/>
                <w:szCs w:val="24"/>
              </w:rPr>
              <w:instrText xml:space="preserve"> FORMTEXT </w:instrText>
            </w:r>
            <w:r w:rsidRPr="00013CF9">
              <w:rPr>
                <w:rFonts w:asciiTheme="minorHAnsi" w:hAnsiTheme="minorHAnsi" w:cs="Arial"/>
                <w:b/>
                <w:szCs w:val="24"/>
              </w:rPr>
            </w:r>
            <w:r w:rsidRPr="00013CF9">
              <w:rPr>
                <w:rFonts w:asciiTheme="minorHAnsi" w:hAnsiTheme="minorHAnsi" w:cs="Arial"/>
                <w:b/>
                <w:szCs w:val="24"/>
              </w:rPr>
              <w:fldChar w:fldCharType="separate"/>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szCs w:val="24"/>
              </w:rPr>
              <w:fldChar w:fldCharType="end"/>
            </w:r>
            <w:bookmarkEnd w:id="198"/>
          </w:p>
        </w:tc>
      </w:tr>
      <w:tr w:rsidR="00CE4572" w:rsidRPr="00013CF9" w14:paraId="6996BB03" w14:textId="77777777" w:rsidTr="00CE4572">
        <w:trPr>
          <w:trHeight w:val="272"/>
        </w:trPr>
        <w:tc>
          <w:tcPr>
            <w:tcW w:w="9558" w:type="dxa"/>
            <w:gridSpan w:val="5"/>
            <w:shd w:val="clear" w:color="auto" w:fill="D9D9D9"/>
          </w:tcPr>
          <w:p w14:paraId="0C8F1EA1" w14:textId="77777777" w:rsidR="00CE4572" w:rsidRPr="00013CF9" w:rsidRDefault="00CE4572" w:rsidP="00CE4572">
            <w:pPr>
              <w:tabs>
                <w:tab w:val="left" w:pos="3165"/>
              </w:tabs>
              <w:spacing w:after="0" w:line="240" w:lineRule="auto"/>
              <w:jc w:val="center"/>
              <w:rPr>
                <w:rFonts w:asciiTheme="minorHAnsi" w:hAnsiTheme="minorHAnsi" w:cs="Arial"/>
                <w:b/>
                <w:szCs w:val="24"/>
              </w:rPr>
            </w:pPr>
            <w:r w:rsidRPr="00013CF9">
              <w:rPr>
                <w:rFonts w:asciiTheme="minorHAnsi" w:hAnsiTheme="minorHAnsi" w:cs="Arial"/>
                <w:b/>
                <w:szCs w:val="24"/>
              </w:rPr>
              <w:t>HEAVY EQUIPMENT</w:t>
            </w:r>
          </w:p>
        </w:tc>
      </w:tr>
      <w:tr w:rsidR="00CE4572" w:rsidRPr="00013CF9" w14:paraId="30293844" w14:textId="77777777" w:rsidTr="00CE4572">
        <w:trPr>
          <w:trHeight w:val="272"/>
        </w:trPr>
        <w:tc>
          <w:tcPr>
            <w:tcW w:w="4795" w:type="dxa"/>
            <w:gridSpan w:val="2"/>
            <w:shd w:val="clear" w:color="auto" w:fill="F2F2F2"/>
          </w:tcPr>
          <w:p w14:paraId="56914897" w14:textId="18DE1BF2"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t>Heavy Equipment Provider</w:t>
            </w:r>
          </w:p>
        </w:tc>
        <w:tc>
          <w:tcPr>
            <w:tcW w:w="4763" w:type="dxa"/>
            <w:gridSpan w:val="3"/>
            <w:shd w:val="clear" w:color="auto" w:fill="F2F2F2"/>
          </w:tcPr>
          <w:p w14:paraId="1E9AB547" w14:textId="37E5097F"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t>Phone</w:t>
            </w:r>
          </w:p>
        </w:tc>
      </w:tr>
      <w:bookmarkStart w:id="199" w:name="Text112"/>
      <w:tr w:rsidR="00CE4572" w:rsidRPr="00013CF9" w14:paraId="1F196388" w14:textId="77777777" w:rsidTr="00CE4572">
        <w:trPr>
          <w:trHeight w:val="272"/>
        </w:trPr>
        <w:tc>
          <w:tcPr>
            <w:tcW w:w="4795" w:type="dxa"/>
            <w:gridSpan w:val="2"/>
            <w:shd w:val="clear" w:color="auto" w:fill="F2F2F2"/>
          </w:tcPr>
          <w:p w14:paraId="38604984"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12"/>
                  <w:enabled/>
                  <w:calcOnExit w:val="0"/>
                  <w:helpText w:type="text" w:val="Provide the name and phone number of the heavy equipment providers used by the PWS.  If PWS does not have one, then research the area for one."/>
                  <w:statusText w:type="text" w:val="Provide the name and phone number of the heavy equipment providers used by the PWS. "/>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bookmarkEnd w:id="199"/>
          </w:p>
        </w:tc>
        <w:bookmarkStart w:id="200" w:name="Text113"/>
        <w:tc>
          <w:tcPr>
            <w:tcW w:w="4763" w:type="dxa"/>
            <w:gridSpan w:val="3"/>
            <w:shd w:val="clear" w:color="auto" w:fill="F2F2F2"/>
          </w:tcPr>
          <w:p w14:paraId="60F12B5C"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13"/>
                  <w:enabled/>
                  <w:calcOnExit w:val="0"/>
                  <w:helpText w:type="text" w:val="Phone:  Provide a phone number to contact the heavy equipment provider."/>
                  <w:statusText w:type="text" w:val="Phone:  Provide a phone number to contact the heavy equipment provider."/>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bookmarkEnd w:id="200"/>
          </w:p>
        </w:tc>
      </w:tr>
      <w:tr w:rsidR="00CE4572" w:rsidRPr="00013CF9" w14:paraId="2703F8F0" w14:textId="77777777" w:rsidTr="00CE4572">
        <w:trPr>
          <w:trHeight w:val="272"/>
        </w:trPr>
        <w:tc>
          <w:tcPr>
            <w:tcW w:w="4795" w:type="dxa"/>
            <w:gridSpan w:val="2"/>
            <w:shd w:val="clear" w:color="auto" w:fill="F2F2F2"/>
          </w:tcPr>
          <w:p w14:paraId="2C0C1C98"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12"/>
                  <w:enabled/>
                  <w:calcOnExit w:val="0"/>
                  <w:helpText w:type="text" w:val="Provide the name and phone number of the heavy equipment providers used by the PWS.  If PWS does not have one, then research the area for one."/>
                  <w:statusText w:type="text" w:val="Provide the name and phone number of the heavy equipment providers used by the PWS. "/>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c>
          <w:tcPr>
            <w:tcW w:w="4763" w:type="dxa"/>
            <w:gridSpan w:val="3"/>
            <w:shd w:val="clear" w:color="auto" w:fill="F2F2F2"/>
          </w:tcPr>
          <w:p w14:paraId="67B1B1EE"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13"/>
                  <w:enabled/>
                  <w:calcOnExit w:val="0"/>
                  <w:helpText w:type="text" w:val="Phone:  Provide a phone number to contact the heavy equipment provider."/>
                  <w:statusText w:type="text" w:val="Phone:  Provide a phone number to contact the heavy equipment provider."/>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r>
      <w:tr w:rsidR="00CE4572" w:rsidRPr="00013CF9" w14:paraId="03ED355F" w14:textId="77777777" w:rsidTr="00CE4572">
        <w:trPr>
          <w:trHeight w:val="272"/>
        </w:trPr>
        <w:tc>
          <w:tcPr>
            <w:tcW w:w="4795" w:type="dxa"/>
            <w:gridSpan w:val="2"/>
            <w:shd w:val="clear" w:color="auto" w:fill="F2F2F2"/>
          </w:tcPr>
          <w:p w14:paraId="5E71E43B"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12"/>
                  <w:enabled/>
                  <w:calcOnExit w:val="0"/>
                  <w:helpText w:type="text" w:val="Provide the name and phone number of the heavy equipment providers used by the PWS.  If PWS does not have one, then research the area for one."/>
                  <w:statusText w:type="text" w:val="Provide the name and phone number of the heavy equipment providers used by the PWS. "/>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c>
          <w:tcPr>
            <w:tcW w:w="4763" w:type="dxa"/>
            <w:gridSpan w:val="3"/>
            <w:shd w:val="clear" w:color="auto" w:fill="F2F2F2"/>
          </w:tcPr>
          <w:p w14:paraId="524D8B7E"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13"/>
                  <w:enabled/>
                  <w:calcOnExit w:val="0"/>
                  <w:helpText w:type="text" w:val="Phone:  Provide a phone number to contact the heavy equipment provider."/>
                  <w:statusText w:type="text" w:val="Phone:  Provide a phone number to contact the heavy equipment provider."/>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r>
      <w:tr w:rsidR="00CE4572" w:rsidRPr="00013CF9" w14:paraId="04231A7A" w14:textId="77777777" w:rsidTr="00CE4572">
        <w:trPr>
          <w:trHeight w:val="272"/>
        </w:trPr>
        <w:tc>
          <w:tcPr>
            <w:tcW w:w="4795" w:type="dxa"/>
            <w:gridSpan w:val="2"/>
            <w:shd w:val="clear" w:color="auto" w:fill="F2F2F2"/>
          </w:tcPr>
          <w:p w14:paraId="3E2533C3"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12"/>
                  <w:enabled/>
                  <w:calcOnExit w:val="0"/>
                  <w:helpText w:type="text" w:val="Provide the name and phone number of the heavy equipment providers used by the PWS.  If PWS does not have one, then research the area for one."/>
                  <w:statusText w:type="text" w:val="Provide the name and phone number of the heavy equipment providers used by the PWS. "/>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c>
          <w:tcPr>
            <w:tcW w:w="4763" w:type="dxa"/>
            <w:gridSpan w:val="3"/>
            <w:shd w:val="clear" w:color="auto" w:fill="F2F2F2"/>
          </w:tcPr>
          <w:p w14:paraId="343F86CC"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13"/>
                  <w:enabled/>
                  <w:calcOnExit w:val="0"/>
                  <w:helpText w:type="text" w:val="Phone:  Provide a phone number to contact the heavy equipment provider."/>
                  <w:statusText w:type="text" w:val="Phone:  Provide a phone number to contact the heavy equipment provider."/>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r>
      <w:tr w:rsidR="00CE4572" w:rsidRPr="00013CF9" w14:paraId="3581C6C4" w14:textId="77777777" w:rsidTr="00CE4572">
        <w:trPr>
          <w:trHeight w:val="272"/>
        </w:trPr>
        <w:tc>
          <w:tcPr>
            <w:tcW w:w="4795" w:type="dxa"/>
            <w:gridSpan w:val="2"/>
            <w:shd w:val="clear" w:color="auto" w:fill="F2F2F2"/>
          </w:tcPr>
          <w:p w14:paraId="51BB700B" w14:textId="02D6184D"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t>Onsite Heavy Equipment Name</w:t>
            </w:r>
          </w:p>
        </w:tc>
        <w:tc>
          <w:tcPr>
            <w:tcW w:w="4763" w:type="dxa"/>
            <w:gridSpan w:val="3"/>
            <w:shd w:val="clear" w:color="auto" w:fill="F2F2F2"/>
          </w:tcPr>
          <w:p w14:paraId="1EC638E7" w14:textId="451FCB2E"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t>Location</w:t>
            </w:r>
          </w:p>
        </w:tc>
      </w:tr>
      <w:bookmarkStart w:id="201" w:name="Text114"/>
      <w:tr w:rsidR="00CE4572" w:rsidRPr="00013CF9" w14:paraId="1526420F" w14:textId="77777777" w:rsidTr="00CE4572">
        <w:trPr>
          <w:trHeight w:val="272"/>
        </w:trPr>
        <w:tc>
          <w:tcPr>
            <w:tcW w:w="4795" w:type="dxa"/>
            <w:gridSpan w:val="2"/>
            <w:shd w:val="clear" w:color="auto" w:fill="F2F2F2"/>
          </w:tcPr>
          <w:p w14:paraId="4EB326AB"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14"/>
                  <w:enabled/>
                  <w:calcOnExit w:val="0"/>
                  <w:helpText w:type="text" w:val="Provide the name or type of equipment located at all times at the PWS."/>
                  <w:statusText w:type="text" w:val="Provide the name or type of equipment located at all times at the PWS."/>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bookmarkEnd w:id="201"/>
          </w:p>
        </w:tc>
        <w:bookmarkStart w:id="202" w:name="Text115"/>
        <w:tc>
          <w:tcPr>
            <w:tcW w:w="4763" w:type="dxa"/>
            <w:gridSpan w:val="3"/>
            <w:shd w:val="clear" w:color="auto" w:fill="F2F2F2"/>
          </w:tcPr>
          <w:p w14:paraId="49DF4350"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15"/>
                  <w:enabled/>
                  <w:calcOnExit w:val="0"/>
                  <w:helpText w:type="text" w:val="Provide the PWS location of the heavy equipment on-site."/>
                  <w:statusText w:type="text" w:val="Provide the PWS location of the heavy equipment on-site."/>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bookmarkEnd w:id="202"/>
          </w:p>
        </w:tc>
      </w:tr>
      <w:tr w:rsidR="00CE4572" w:rsidRPr="00013CF9" w14:paraId="345DDFCF" w14:textId="77777777" w:rsidTr="00CE4572">
        <w:trPr>
          <w:trHeight w:val="272"/>
        </w:trPr>
        <w:tc>
          <w:tcPr>
            <w:tcW w:w="4795" w:type="dxa"/>
            <w:gridSpan w:val="2"/>
            <w:shd w:val="clear" w:color="auto" w:fill="F2F2F2"/>
          </w:tcPr>
          <w:p w14:paraId="77C105CC"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14"/>
                  <w:enabled/>
                  <w:calcOnExit w:val="0"/>
                  <w:helpText w:type="text" w:val="Provide the name or type of equipment located at all times at the PWS."/>
                  <w:statusText w:type="text" w:val="Provide the name or type of equipment located at all times at the PWS."/>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c>
          <w:tcPr>
            <w:tcW w:w="4763" w:type="dxa"/>
            <w:gridSpan w:val="3"/>
            <w:shd w:val="clear" w:color="auto" w:fill="F2F2F2"/>
          </w:tcPr>
          <w:p w14:paraId="430866D5"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15"/>
                  <w:enabled/>
                  <w:calcOnExit w:val="0"/>
                  <w:helpText w:type="text" w:val="Provide the PWS location of the heavy equipment on-site."/>
                  <w:statusText w:type="text" w:val="Provide the PWS location of the heavy equipment on-site."/>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r>
      <w:tr w:rsidR="00CE4572" w:rsidRPr="00013CF9" w14:paraId="0A42BDC3" w14:textId="77777777" w:rsidTr="00CE4572">
        <w:trPr>
          <w:trHeight w:val="272"/>
        </w:trPr>
        <w:tc>
          <w:tcPr>
            <w:tcW w:w="4795" w:type="dxa"/>
            <w:gridSpan w:val="2"/>
            <w:shd w:val="clear" w:color="auto" w:fill="F2F2F2"/>
          </w:tcPr>
          <w:p w14:paraId="105FC74B"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14"/>
                  <w:enabled/>
                  <w:calcOnExit w:val="0"/>
                  <w:helpText w:type="text" w:val="Provide the name or type of equipment located at all times at the PWS."/>
                  <w:statusText w:type="text" w:val="Provide the name or type of equipment located at all times at the PWS."/>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c>
          <w:tcPr>
            <w:tcW w:w="4763" w:type="dxa"/>
            <w:gridSpan w:val="3"/>
            <w:shd w:val="clear" w:color="auto" w:fill="F2F2F2"/>
          </w:tcPr>
          <w:p w14:paraId="456D3979"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
                  <w:enabled/>
                  <w:calcOnExit w:val="0"/>
                  <w:helpText w:type="text" w:val="Provide the PWS location of the heavy equipment on-site."/>
                  <w:statusText w:type="text" w:val="Provide the PWS location of the heavy equipment on-site."/>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r>
      <w:tr w:rsidR="00CE4572" w:rsidRPr="00013CF9" w14:paraId="265042AA" w14:textId="77777777" w:rsidTr="00CE4572">
        <w:trPr>
          <w:trHeight w:val="272"/>
        </w:trPr>
        <w:tc>
          <w:tcPr>
            <w:tcW w:w="4795" w:type="dxa"/>
            <w:gridSpan w:val="2"/>
            <w:shd w:val="clear" w:color="auto" w:fill="F2F2F2"/>
          </w:tcPr>
          <w:p w14:paraId="3D769D69"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14"/>
                  <w:enabled/>
                  <w:calcOnExit w:val="0"/>
                  <w:helpText w:type="text" w:val="Provide the name or type of equipment located at all times at the PWS."/>
                  <w:statusText w:type="text" w:val="Provide the name or type of equipment located at all times at the PWS."/>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c>
          <w:tcPr>
            <w:tcW w:w="4763" w:type="dxa"/>
            <w:gridSpan w:val="3"/>
            <w:shd w:val="clear" w:color="auto" w:fill="F2F2F2"/>
          </w:tcPr>
          <w:p w14:paraId="0A818822"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15"/>
                  <w:enabled/>
                  <w:calcOnExit w:val="0"/>
                  <w:helpText w:type="text" w:val="Provide the PWS location of the heavy equipment on-site."/>
                  <w:statusText w:type="text" w:val="Provide the PWS location of the heavy equipment on-site."/>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r>
      <w:tr w:rsidR="00CE4572" w:rsidRPr="00013CF9" w14:paraId="72FDE6F6" w14:textId="77777777" w:rsidTr="00CE4572">
        <w:trPr>
          <w:trHeight w:val="272"/>
        </w:trPr>
        <w:tc>
          <w:tcPr>
            <w:tcW w:w="4795" w:type="dxa"/>
            <w:gridSpan w:val="2"/>
            <w:shd w:val="clear" w:color="auto" w:fill="F2F2F2"/>
          </w:tcPr>
          <w:p w14:paraId="701A4414"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14"/>
                  <w:enabled/>
                  <w:calcOnExit w:val="0"/>
                  <w:helpText w:type="text" w:val="Provide the name or type of equipment located at all times at the PWS."/>
                  <w:statusText w:type="text" w:val="Provide the name or type of equipment located at all times at the PWS."/>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c>
          <w:tcPr>
            <w:tcW w:w="4763" w:type="dxa"/>
            <w:gridSpan w:val="3"/>
            <w:shd w:val="clear" w:color="auto" w:fill="F2F2F2"/>
          </w:tcPr>
          <w:p w14:paraId="3AB2A8AE" w14:textId="77777777" w:rsidR="00CE4572" w:rsidRPr="00013CF9" w:rsidRDefault="00CE4572" w:rsidP="00CE4572">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15"/>
                  <w:enabled/>
                  <w:calcOnExit w:val="0"/>
                  <w:helpText w:type="text" w:val="Provide the PWS location of the heavy equipment on-site."/>
                  <w:statusText w:type="text" w:val="Provide the PWS location of the heavy equipment on-site."/>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r>
      <w:tr w:rsidR="00CE4572" w:rsidRPr="00013CF9" w14:paraId="2647067A" w14:textId="77777777" w:rsidTr="00CE4572">
        <w:trPr>
          <w:trHeight w:val="272"/>
        </w:trPr>
        <w:tc>
          <w:tcPr>
            <w:tcW w:w="4795" w:type="dxa"/>
            <w:gridSpan w:val="2"/>
            <w:shd w:val="clear" w:color="auto" w:fill="F2F2F2"/>
          </w:tcPr>
          <w:p w14:paraId="11925DB6" w14:textId="77777777" w:rsidR="00CE4572" w:rsidRPr="00013CF9" w:rsidRDefault="00CE4572" w:rsidP="00CE4572">
            <w:pPr>
              <w:tabs>
                <w:tab w:val="left" w:pos="3165"/>
              </w:tabs>
              <w:spacing w:after="0" w:line="240" w:lineRule="auto"/>
              <w:rPr>
                <w:rFonts w:asciiTheme="minorHAnsi" w:hAnsiTheme="minorHAnsi" w:cs="Arial"/>
                <w:b/>
                <w:szCs w:val="24"/>
              </w:rPr>
            </w:pPr>
            <w:r w:rsidRPr="00013CF9">
              <w:rPr>
                <w:rFonts w:asciiTheme="minorHAnsi" w:hAnsiTheme="minorHAnsi" w:cs="Arial"/>
                <w:b/>
                <w:szCs w:val="24"/>
              </w:rPr>
              <w:fldChar w:fldCharType="begin">
                <w:ffData>
                  <w:name w:val="Text114"/>
                  <w:enabled/>
                  <w:calcOnExit w:val="0"/>
                  <w:helpText w:type="text" w:val="Provide the name or type of equipment located at all times at the PWS."/>
                  <w:statusText w:type="text" w:val="Provide the name or type of equipment located at all times at the PWS."/>
                  <w:textInput/>
                </w:ffData>
              </w:fldChar>
            </w:r>
            <w:r w:rsidRPr="00013CF9">
              <w:rPr>
                <w:rFonts w:asciiTheme="minorHAnsi" w:hAnsiTheme="minorHAnsi" w:cs="Arial"/>
                <w:b/>
                <w:szCs w:val="24"/>
              </w:rPr>
              <w:instrText xml:space="preserve"> FORMTEXT </w:instrText>
            </w:r>
            <w:r w:rsidRPr="00013CF9">
              <w:rPr>
                <w:rFonts w:asciiTheme="minorHAnsi" w:hAnsiTheme="minorHAnsi" w:cs="Arial"/>
                <w:b/>
                <w:szCs w:val="24"/>
              </w:rPr>
            </w:r>
            <w:r w:rsidRPr="00013CF9">
              <w:rPr>
                <w:rFonts w:asciiTheme="minorHAnsi" w:hAnsiTheme="minorHAnsi" w:cs="Arial"/>
                <w:b/>
                <w:szCs w:val="24"/>
              </w:rPr>
              <w:fldChar w:fldCharType="separate"/>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szCs w:val="24"/>
              </w:rPr>
              <w:fldChar w:fldCharType="end"/>
            </w:r>
          </w:p>
        </w:tc>
        <w:tc>
          <w:tcPr>
            <w:tcW w:w="4763" w:type="dxa"/>
            <w:gridSpan w:val="3"/>
            <w:shd w:val="clear" w:color="auto" w:fill="F2F2F2"/>
          </w:tcPr>
          <w:p w14:paraId="3721C9C9" w14:textId="77777777" w:rsidR="00CE4572" w:rsidRPr="00013CF9" w:rsidRDefault="00CE4572" w:rsidP="00CE4572">
            <w:pPr>
              <w:tabs>
                <w:tab w:val="left" w:pos="3165"/>
              </w:tabs>
              <w:spacing w:after="0" w:line="240" w:lineRule="auto"/>
              <w:rPr>
                <w:rFonts w:asciiTheme="minorHAnsi" w:hAnsiTheme="minorHAnsi" w:cs="Arial"/>
                <w:b/>
                <w:szCs w:val="24"/>
              </w:rPr>
            </w:pPr>
            <w:r w:rsidRPr="00013CF9">
              <w:rPr>
                <w:rFonts w:asciiTheme="minorHAnsi" w:hAnsiTheme="minorHAnsi" w:cs="Arial"/>
                <w:b/>
                <w:szCs w:val="24"/>
              </w:rPr>
              <w:fldChar w:fldCharType="begin">
                <w:ffData>
                  <w:name w:val="Text115"/>
                  <w:enabled/>
                  <w:calcOnExit w:val="0"/>
                  <w:helpText w:type="text" w:val="Provide the PWS location of the heavy equipment on-site."/>
                  <w:statusText w:type="text" w:val="Provide the PWS location of the heavy equipment on-site."/>
                  <w:textInput/>
                </w:ffData>
              </w:fldChar>
            </w:r>
            <w:r w:rsidRPr="00013CF9">
              <w:rPr>
                <w:rFonts w:asciiTheme="minorHAnsi" w:hAnsiTheme="minorHAnsi" w:cs="Arial"/>
                <w:b/>
                <w:szCs w:val="24"/>
              </w:rPr>
              <w:instrText xml:space="preserve"> FORMTEXT </w:instrText>
            </w:r>
            <w:r w:rsidRPr="00013CF9">
              <w:rPr>
                <w:rFonts w:asciiTheme="minorHAnsi" w:hAnsiTheme="minorHAnsi" w:cs="Arial"/>
                <w:b/>
                <w:szCs w:val="24"/>
              </w:rPr>
            </w:r>
            <w:r w:rsidRPr="00013CF9">
              <w:rPr>
                <w:rFonts w:asciiTheme="minorHAnsi" w:hAnsiTheme="minorHAnsi" w:cs="Arial"/>
                <w:b/>
                <w:szCs w:val="24"/>
              </w:rPr>
              <w:fldChar w:fldCharType="separate"/>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szCs w:val="24"/>
              </w:rPr>
              <w:fldChar w:fldCharType="end"/>
            </w:r>
          </w:p>
        </w:tc>
      </w:tr>
      <w:tr w:rsidR="00CE4572" w:rsidRPr="00013CF9" w14:paraId="09C2DC0A" w14:textId="77777777" w:rsidTr="00CE4572">
        <w:trPr>
          <w:trHeight w:val="272"/>
        </w:trPr>
        <w:tc>
          <w:tcPr>
            <w:tcW w:w="9558" w:type="dxa"/>
            <w:gridSpan w:val="5"/>
            <w:shd w:val="clear" w:color="auto" w:fill="D9D9D9"/>
          </w:tcPr>
          <w:p w14:paraId="0DD043BA" w14:textId="31A917BA" w:rsidR="00CE4572" w:rsidRPr="00013CF9" w:rsidRDefault="00CE4572" w:rsidP="00CE4572">
            <w:pPr>
              <w:tabs>
                <w:tab w:val="left" w:pos="3165"/>
              </w:tabs>
              <w:spacing w:after="0" w:line="240" w:lineRule="auto"/>
              <w:jc w:val="center"/>
              <w:rPr>
                <w:rFonts w:asciiTheme="minorHAnsi" w:hAnsiTheme="minorHAnsi" w:cs="Arial"/>
                <w:b/>
                <w:szCs w:val="24"/>
              </w:rPr>
            </w:pPr>
            <w:r w:rsidRPr="00013CF9">
              <w:rPr>
                <w:rFonts w:asciiTheme="minorHAnsi" w:hAnsiTheme="minorHAnsi" w:cs="Arial"/>
                <w:b/>
                <w:szCs w:val="24"/>
              </w:rPr>
              <w:t>Procedure Steps</w:t>
            </w:r>
          </w:p>
        </w:tc>
      </w:tr>
      <w:tr w:rsidR="00CE4572" w:rsidRPr="00013CF9" w14:paraId="14A2E47F" w14:textId="77777777" w:rsidTr="00CE4572">
        <w:trPr>
          <w:trHeight w:val="5273"/>
        </w:trPr>
        <w:tc>
          <w:tcPr>
            <w:tcW w:w="9558" w:type="dxa"/>
            <w:gridSpan w:val="5"/>
            <w:shd w:val="clear" w:color="auto" w:fill="FFFFFF"/>
          </w:tcPr>
          <w:p w14:paraId="13801838" w14:textId="77777777" w:rsidR="00CE4572" w:rsidRPr="00013CF9" w:rsidRDefault="00CE4572" w:rsidP="00CE4572">
            <w:pPr>
              <w:tabs>
                <w:tab w:val="left" w:pos="3165"/>
              </w:tabs>
              <w:spacing w:after="0" w:line="240" w:lineRule="auto"/>
              <w:rPr>
                <w:rFonts w:asciiTheme="minorHAnsi" w:hAnsiTheme="minorHAnsi" w:cs="Arial"/>
                <w:i/>
                <w:szCs w:val="20"/>
              </w:rPr>
            </w:pPr>
            <w:r w:rsidRPr="00013CF9">
              <w:rPr>
                <w:rFonts w:asciiTheme="minorHAnsi" w:hAnsiTheme="minorHAnsi" w:cs="Arial"/>
                <w:i/>
                <w:sz w:val="20"/>
                <w:szCs w:val="20"/>
              </w:rPr>
              <w:t xml:space="preserve">1.  </w:t>
            </w:r>
            <w:r w:rsidRPr="00013CF9">
              <w:rPr>
                <w:rFonts w:asciiTheme="minorHAnsi" w:hAnsiTheme="minorHAnsi" w:cs="Arial"/>
                <w:i/>
                <w:szCs w:val="20"/>
              </w:rPr>
              <w:t>First, contact appropriate staff and regulatory agencies.</w:t>
            </w:r>
          </w:p>
          <w:p w14:paraId="342DD2BE" w14:textId="77777777" w:rsidR="00CE4572" w:rsidRPr="00013CF9" w:rsidRDefault="00CE4572" w:rsidP="00CE4572">
            <w:pPr>
              <w:tabs>
                <w:tab w:val="left" w:pos="3165"/>
              </w:tabs>
              <w:spacing w:after="0" w:line="240" w:lineRule="auto"/>
              <w:rPr>
                <w:rFonts w:asciiTheme="minorHAnsi" w:hAnsiTheme="minorHAnsi" w:cs="Arial"/>
                <w:i/>
                <w:szCs w:val="20"/>
              </w:rPr>
            </w:pPr>
            <w:r w:rsidRPr="00013CF9">
              <w:rPr>
                <w:rFonts w:asciiTheme="minorHAnsi" w:hAnsiTheme="minorHAnsi" w:cs="Arial"/>
                <w:i/>
                <w:szCs w:val="20"/>
              </w:rPr>
              <w:t>2. Second, check if area can be isolated.</w:t>
            </w:r>
          </w:p>
          <w:bookmarkStart w:id="203" w:name="Text141"/>
          <w:p w14:paraId="5CFA97EA" w14:textId="77777777" w:rsidR="00CE4572" w:rsidRPr="00013CF9" w:rsidRDefault="00CE4572" w:rsidP="00CE4572">
            <w:pPr>
              <w:tabs>
                <w:tab w:val="left" w:pos="3165"/>
              </w:tabs>
              <w:spacing w:after="0" w:line="240" w:lineRule="auto"/>
              <w:rPr>
                <w:rFonts w:asciiTheme="minorHAnsi" w:hAnsiTheme="minorHAnsi" w:cs="Arial"/>
                <w:i/>
                <w:sz w:val="20"/>
                <w:szCs w:val="20"/>
              </w:rPr>
            </w:pPr>
            <w:r w:rsidRPr="00013CF9">
              <w:rPr>
                <w:rFonts w:asciiTheme="minorHAnsi" w:hAnsiTheme="minorHAnsi" w:cs="Arial"/>
                <w:i/>
                <w:sz w:val="20"/>
                <w:szCs w:val="20"/>
              </w:rPr>
              <w:fldChar w:fldCharType="begin">
                <w:ffData>
                  <w:name w:val="Text141"/>
                  <w:enabled/>
                  <w:calcOnExit w:val="0"/>
                  <w:helpText w:type="text" w:val="Provide steps that need to be taken in case of emergency pertaining to a break in the distribution/transmission line.  Number each step 1, 2, 3 or use First, Second, Third to start each step."/>
                  <w:statusText w:type="text" w:val="Provide steps that need to be taken in case of emergency pertaining to a break in the distribution/transmission line. "/>
                  <w:textInput/>
                </w:ffData>
              </w:fldChar>
            </w:r>
            <w:r w:rsidRPr="00013CF9">
              <w:rPr>
                <w:rFonts w:asciiTheme="minorHAnsi" w:hAnsiTheme="minorHAnsi" w:cs="Arial"/>
                <w:i/>
                <w:sz w:val="20"/>
                <w:szCs w:val="20"/>
              </w:rPr>
              <w:instrText xml:space="preserve"> FORMTEXT </w:instrText>
            </w:r>
            <w:r w:rsidRPr="00013CF9">
              <w:rPr>
                <w:rFonts w:asciiTheme="minorHAnsi" w:hAnsiTheme="minorHAnsi" w:cs="Arial"/>
                <w:i/>
                <w:sz w:val="20"/>
                <w:szCs w:val="20"/>
              </w:rPr>
            </w:r>
            <w:r w:rsidRPr="00013CF9">
              <w:rPr>
                <w:rFonts w:asciiTheme="minorHAnsi" w:hAnsiTheme="minorHAnsi" w:cs="Arial"/>
                <w:i/>
                <w:sz w:val="20"/>
                <w:szCs w:val="20"/>
              </w:rPr>
              <w:fldChar w:fldCharType="separate"/>
            </w:r>
            <w:r w:rsidRPr="00013CF9">
              <w:rPr>
                <w:rFonts w:asciiTheme="minorHAnsi" w:hAnsiTheme="minorHAnsi" w:cs="Arial"/>
                <w:i/>
                <w:noProof/>
                <w:sz w:val="20"/>
                <w:szCs w:val="20"/>
              </w:rPr>
              <w:t> </w:t>
            </w:r>
            <w:r w:rsidRPr="00013CF9">
              <w:rPr>
                <w:rFonts w:asciiTheme="minorHAnsi" w:hAnsiTheme="minorHAnsi" w:cs="Arial"/>
                <w:i/>
                <w:noProof/>
                <w:sz w:val="20"/>
                <w:szCs w:val="20"/>
              </w:rPr>
              <w:t> </w:t>
            </w:r>
            <w:r w:rsidRPr="00013CF9">
              <w:rPr>
                <w:rFonts w:asciiTheme="minorHAnsi" w:hAnsiTheme="minorHAnsi" w:cs="Arial"/>
                <w:i/>
                <w:noProof/>
                <w:sz w:val="20"/>
                <w:szCs w:val="20"/>
              </w:rPr>
              <w:t> </w:t>
            </w:r>
            <w:r w:rsidRPr="00013CF9">
              <w:rPr>
                <w:rFonts w:asciiTheme="minorHAnsi" w:hAnsiTheme="minorHAnsi" w:cs="Arial"/>
                <w:i/>
                <w:noProof/>
                <w:sz w:val="20"/>
                <w:szCs w:val="20"/>
              </w:rPr>
              <w:t> </w:t>
            </w:r>
            <w:r w:rsidRPr="00013CF9">
              <w:rPr>
                <w:rFonts w:asciiTheme="minorHAnsi" w:hAnsiTheme="minorHAnsi" w:cs="Arial"/>
                <w:i/>
                <w:noProof/>
                <w:sz w:val="20"/>
                <w:szCs w:val="20"/>
              </w:rPr>
              <w:t> </w:t>
            </w:r>
            <w:r w:rsidRPr="00013CF9">
              <w:rPr>
                <w:rFonts w:asciiTheme="minorHAnsi" w:hAnsiTheme="minorHAnsi" w:cs="Arial"/>
                <w:i/>
                <w:sz w:val="20"/>
                <w:szCs w:val="20"/>
              </w:rPr>
              <w:fldChar w:fldCharType="end"/>
            </w:r>
            <w:bookmarkEnd w:id="203"/>
          </w:p>
        </w:tc>
      </w:tr>
    </w:tbl>
    <w:p w14:paraId="1375A802" w14:textId="618D29F9" w:rsidR="00CE4572" w:rsidRDefault="00CE4572" w:rsidP="008A0886">
      <w:pPr>
        <w:spacing w:before="245" w:after="245" w:line="240" w:lineRule="auto"/>
        <w:rPr>
          <w:rFonts w:asciiTheme="minorHAnsi" w:hAnsiTheme="minorHAnsi" w:cs="Arial"/>
        </w:rPr>
      </w:pPr>
    </w:p>
    <w:p w14:paraId="7F90113E" w14:textId="54F264EB" w:rsidR="00013CF9" w:rsidRDefault="00013CF9" w:rsidP="008A0886">
      <w:pPr>
        <w:spacing w:before="245" w:after="245" w:line="240" w:lineRule="auto"/>
        <w:rPr>
          <w:rFonts w:asciiTheme="minorHAnsi" w:hAnsiTheme="minorHAnsi" w:cs="Arial"/>
        </w:rPr>
      </w:pPr>
    </w:p>
    <w:p w14:paraId="16EE3F7E" w14:textId="6E8DB69B" w:rsidR="00013CF9" w:rsidRDefault="00013CF9" w:rsidP="008A0886">
      <w:pPr>
        <w:spacing w:before="245" w:after="245" w:line="240" w:lineRule="auto"/>
        <w:rPr>
          <w:rFonts w:asciiTheme="minorHAnsi" w:hAnsiTheme="minorHAnsi" w:cs="Arial"/>
        </w:rPr>
      </w:pPr>
      <w:r w:rsidRPr="00013CF9">
        <w:rPr>
          <w:rFonts w:asciiTheme="minorHAnsi" w:hAnsiTheme="minorHAnsi" w:cs="Arial"/>
          <w:b/>
        </w:rPr>
        <w:lastRenderedPageBreak/>
        <w:t>Notice Procedures</w:t>
      </w:r>
      <w:r>
        <w:rPr>
          <w:rFonts w:asciiTheme="minorHAnsi" w:hAnsiTheme="minorHAnsi" w:cs="Arial"/>
        </w:rPr>
        <w:t xml:space="preserve"> (R18-4-204) B2</w:t>
      </w:r>
    </w:p>
    <w:tbl>
      <w:tblPr>
        <w:tblpPr w:leftFromText="180" w:rightFromText="180" w:vertAnchor="page" w:horzAnchor="margin" w:tblpY="2132"/>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1897"/>
        <w:gridCol w:w="216"/>
        <w:gridCol w:w="1397"/>
        <w:gridCol w:w="3150"/>
      </w:tblGrid>
      <w:tr w:rsidR="00013CF9" w:rsidRPr="00013CF9" w14:paraId="74056650" w14:textId="77777777" w:rsidTr="00013CF9">
        <w:trPr>
          <w:trHeight w:val="623"/>
        </w:trPr>
        <w:tc>
          <w:tcPr>
            <w:tcW w:w="9558" w:type="dxa"/>
            <w:gridSpan w:val="5"/>
            <w:shd w:val="clear" w:color="auto" w:fill="D9D9D9"/>
            <w:vAlign w:val="center"/>
          </w:tcPr>
          <w:p w14:paraId="7BD34B87" w14:textId="118BF2D8" w:rsidR="00013CF9" w:rsidRPr="00013CF9" w:rsidRDefault="00013CF9" w:rsidP="00013CF9">
            <w:pPr>
              <w:spacing w:after="0" w:line="240" w:lineRule="auto"/>
              <w:jc w:val="center"/>
              <w:rPr>
                <w:rFonts w:asciiTheme="minorHAnsi" w:hAnsiTheme="minorHAnsi" w:cs="Arial"/>
                <w:b/>
                <w:szCs w:val="24"/>
              </w:rPr>
            </w:pPr>
            <w:r w:rsidRPr="00013CF9">
              <w:rPr>
                <w:rFonts w:asciiTheme="minorHAnsi" w:hAnsiTheme="minorHAnsi" w:cs="Arial"/>
                <w:b/>
                <w:szCs w:val="24"/>
              </w:rPr>
              <w:t>Procedure Description: Public Notice</w:t>
            </w:r>
          </w:p>
        </w:tc>
      </w:tr>
      <w:tr w:rsidR="00013CF9" w:rsidRPr="00013CF9" w14:paraId="543BE45E" w14:textId="77777777" w:rsidTr="00013CF9">
        <w:trPr>
          <w:trHeight w:val="287"/>
        </w:trPr>
        <w:tc>
          <w:tcPr>
            <w:tcW w:w="9558" w:type="dxa"/>
            <w:gridSpan w:val="5"/>
            <w:shd w:val="clear" w:color="auto" w:fill="D9D9D9"/>
          </w:tcPr>
          <w:p w14:paraId="0E32F70A" w14:textId="0CAC8717" w:rsidR="00013CF9" w:rsidRPr="00013CF9" w:rsidRDefault="00013CF9" w:rsidP="00013CF9">
            <w:pPr>
              <w:spacing w:after="0" w:line="240" w:lineRule="auto"/>
              <w:jc w:val="center"/>
              <w:rPr>
                <w:rFonts w:asciiTheme="minorHAnsi" w:hAnsiTheme="minorHAnsi" w:cs="Arial"/>
                <w:b/>
                <w:szCs w:val="24"/>
              </w:rPr>
            </w:pPr>
            <w:r w:rsidRPr="00013CF9">
              <w:rPr>
                <w:rFonts w:asciiTheme="minorHAnsi" w:hAnsiTheme="minorHAnsi" w:cs="Arial"/>
                <w:b/>
                <w:szCs w:val="24"/>
              </w:rPr>
              <w:t>PWS Contact</w:t>
            </w:r>
          </w:p>
        </w:tc>
      </w:tr>
      <w:tr w:rsidR="00013CF9" w:rsidRPr="00013CF9" w14:paraId="0AD3BAD6" w14:textId="77777777" w:rsidTr="00013CF9">
        <w:trPr>
          <w:trHeight w:val="272"/>
        </w:trPr>
        <w:tc>
          <w:tcPr>
            <w:tcW w:w="2898" w:type="dxa"/>
            <w:shd w:val="clear" w:color="auto" w:fill="FFFFFF"/>
            <w:vAlign w:val="center"/>
          </w:tcPr>
          <w:p w14:paraId="18B4CAA9" w14:textId="77777777" w:rsidR="00013CF9" w:rsidRPr="00013CF9" w:rsidRDefault="00013CF9" w:rsidP="00013CF9">
            <w:pPr>
              <w:spacing w:after="0" w:line="240" w:lineRule="auto"/>
              <w:jc w:val="center"/>
              <w:rPr>
                <w:rFonts w:asciiTheme="minorHAnsi" w:hAnsiTheme="minorHAnsi" w:cs="Arial"/>
                <w:b/>
                <w:szCs w:val="24"/>
              </w:rPr>
            </w:pPr>
            <w:r w:rsidRPr="00013CF9">
              <w:rPr>
                <w:rFonts w:asciiTheme="minorHAnsi" w:hAnsiTheme="minorHAnsi" w:cs="Arial"/>
                <w:b/>
                <w:szCs w:val="24"/>
              </w:rPr>
              <w:t>PWS Public Relations/Media Specialist</w:t>
            </w:r>
          </w:p>
        </w:tc>
        <w:bookmarkStart w:id="204" w:name="Text116"/>
        <w:tc>
          <w:tcPr>
            <w:tcW w:w="2113" w:type="dxa"/>
            <w:gridSpan w:val="2"/>
            <w:shd w:val="clear" w:color="auto" w:fill="FFFFFF"/>
          </w:tcPr>
          <w:p w14:paraId="6ACF6712" w14:textId="77777777" w:rsidR="00013CF9" w:rsidRPr="00013CF9" w:rsidRDefault="00013CF9" w:rsidP="00013CF9">
            <w:pPr>
              <w:spacing w:after="0" w:line="240" w:lineRule="auto"/>
              <w:rPr>
                <w:rFonts w:asciiTheme="minorHAnsi" w:hAnsiTheme="minorHAnsi" w:cs="Arial"/>
                <w:b/>
              </w:rPr>
            </w:pPr>
            <w:r w:rsidRPr="00013CF9">
              <w:rPr>
                <w:rFonts w:asciiTheme="minorHAnsi" w:hAnsiTheme="minorHAnsi" w:cs="Arial"/>
                <w:b/>
              </w:rPr>
              <w:fldChar w:fldCharType="begin">
                <w:ffData>
                  <w:name w:val="Text116"/>
                  <w:enabled/>
                  <w:calcOnExit w:val="0"/>
                  <w:helpText w:type="text" w:val="PWS Public Relations/Media Specialist:  Provide the name and phone number of the person within the PWS that is (or would be) in charge of communicating with the media and the community."/>
                  <w:statusText w:type="text" w:val="PWS Public Relations/Media Specialist:  Provide the name and phone number of the person within the PWS that is (or would be) in charge "/>
                  <w:textInput/>
                </w:ffData>
              </w:fldChar>
            </w:r>
            <w:r w:rsidRPr="00013CF9">
              <w:rPr>
                <w:rFonts w:asciiTheme="minorHAnsi" w:hAnsiTheme="minorHAnsi" w:cs="Arial"/>
                <w:b/>
              </w:rPr>
              <w:instrText xml:space="preserve"> FORMTEXT </w:instrText>
            </w:r>
            <w:r w:rsidRPr="00013CF9">
              <w:rPr>
                <w:rFonts w:asciiTheme="minorHAnsi" w:hAnsiTheme="minorHAnsi" w:cs="Arial"/>
                <w:b/>
              </w:rPr>
            </w:r>
            <w:r w:rsidRPr="00013CF9">
              <w:rPr>
                <w:rFonts w:asciiTheme="minorHAnsi" w:hAnsiTheme="minorHAnsi" w:cs="Arial"/>
                <w:b/>
              </w:rPr>
              <w:fldChar w:fldCharType="separate"/>
            </w:r>
            <w:r w:rsidRPr="00013CF9">
              <w:rPr>
                <w:rFonts w:asciiTheme="minorHAnsi" w:hAnsiTheme="minorHAnsi" w:cs="Arial"/>
                <w:b/>
                <w:noProof/>
              </w:rPr>
              <w:t> </w:t>
            </w:r>
            <w:r w:rsidRPr="00013CF9">
              <w:rPr>
                <w:rFonts w:asciiTheme="minorHAnsi" w:hAnsiTheme="minorHAnsi" w:cs="Arial"/>
                <w:b/>
                <w:noProof/>
              </w:rPr>
              <w:t> </w:t>
            </w:r>
            <w:r w:rsidRPr="00013CF9">
              <w:rPr>
                <w:rFonts w:asciiTheme="minorHAnsi" w:hAnsiTheme="minorHAnsi" w:cs="Arial"/>
                <w:b/>
                <w:noProof/>
              </w:rPr>
              <w:t> </w:t>
            </w:r>
            <w:r w:rsidRPr="00013CF9">
              <w:rPr>
                <w:rFonts w:asciiTheme="minorHAnsi" w:hAnsiTheme="minorHAnsi" w:cs="Arial"/>
                <w:b/>
                <w:noProof/>
              </w:rPr>
              <w:t> </w:t>
            </w:r>
            <w:r w:rsidRPr="00013CF9">
              <w:rPr>
                <w:rFonts w:asciiTheme="minorHAnsi" w:hAnsiTheme="minorHAnsi" w:cs="Arial"/>
                <w:b/>
                <w:noProof/>
              </w:rPr>
              <w:t> </w:t>
            </w:r>
            <w:r w:rsidRPr="00013CF9">
              <w:rPr>
                <w:rFonts w:asciiTheme="minorHAnsi" w:hAnsiTheme="minorHAnsi" w:cs="Arial"/>
                <w:b/>
              </w:rPr>
              <w:fldChar w:fldCharType="end"/>
            </w:r>
            <w:bookmarkEnd w:id="204"/>
          </w:p>
        </w:tc>
        <w:tc>
          <w:tcPr>
            <w:tcW w:w="1397" w:type="dxa"/>
            <w:shd w:val="clear" w:color="auto" w:fill="FFFFFF"/>
          </w:tcPr>
          <w:p w14:paraId="31B207CA" w14:textId="77777777" w:rsidR="00013CF9" w:rsidRPr="00013CF9" w:rsidRDefault="00013CF9" w:rsidP="00013CF9">
            <w:pPr>
              <w:spacing w:after="0" w:line="240" w:lineRule="auto"/>
              <w:jc w:val="center"/>
              <w:rPr>
                <w:rFonts w:asciiTheme="minorHAnsi" w:hAnsiTheme="minorHAnsi" w:cs="Arial"/>
                <w:b/>
              </w:rPr>
            </w:pPr>
            <w:r w:rsidRPr="00013CF9">
              <w:rPr>
                <w:rFonts w:asciiTheme="minorHAnsi" w:hAnsiTheme="minorHAnsi" w:cs="Arial"/>
                <w:b/>
              </w:rPr>
              <w:t>Phone</w:t>
            </w:r>
          </w:p>
        </w:tc>
        <w:tc>
          <w:tcPr>
            <w:tcW w:w="3150" w:type="dxa"/>
            <w:shd w:val="clear" w:color="auto" w:fill="FFFFFF"/>
          </w:tcPr>
          <w:p w14:paraId="15E199BE" w14:textId="77777777" w:rsidR="00013CF9" w:rsidRPr="00013CF9" w:rsidRDefault="00013CF9" w:rsidP="00013CF9">
            <w:pPr>
              <w:spacing w:after="0" w:line="240" w:lineRule="auto"/>
              <w:rPr>
                <w:rFonts w:asciiTheme="minorHAnsi" w:hAnsiTheme="minorHAnsi" w:cs="Arial"/>
                <w:b/>
              </w:rPr>
            </w:pPr>
            <w:r w:rsidRPr="00013CF9">
              <w:rPr>
                <w:rFonts w:asciiTheme="minorHAnsi" w:hAnsiTheme="minorHAnsi" w:cs="Arial"/>
                <w:b/>
              </w:rPr>
              <w:fldChar w:fldCharType="begin">
                <w:ffData>
                  <w:name w:val="Text119"/>
                  <w:enabled/>
                  <w:calcOnExit w:val="0"/>
                  <w:textInput/>
                </w:ffData>
              </w:fldChar>
            </w:r>
            <w:bookmarkStart w:id="205" w:name="Text119"/>
            <w:r w:rsidRPr="00013CF9">
              <w:rPr>
                <w:rFonts w:asciiTheme="minorHAnsi" w:hAnsiTheme="minorHAnsi" w:cs="Arial"/>
                <w:b/>
              </w:rPr>
              <w:instrText xml:space="preserve"> FORMTEXT </w:instrText>
            </w:r>
            <w:r w:rsidRPr="00013CF9">
              <w:rPr>
                <w:rFonts w:asciiTheme="minorHAnsi" w:hAnsiTheme="minorHAnsi" w:cs="Arial"/>
                <w:b/>
              </w:rPr>
            </w:r>
            <w:r w:rsidRPr="00013CF9">
              <w:rPr>
                <w:rFonts w:asciiTheme="minorHAnsi" w:hAnsiTheme="minorHAnsi" w:cs="Arial"/>
                <w:b/>
              </w:rPr>
              <w:fldChar w:fldCharType="separate"/>
            </w:r>
            <w:r w:rsidRPr="00013CF9">
              <w:rPr>
                <w:rFonts w:asciiTheme="minorHAnsi" w:hAnsiTheme="minorHAnsi" w:cs="Arial"/>
                <w:b/>
                <w:noProof/>
              </w:rPr>
              <w:t> </w:t>
            </w:r>
            <w:r w:rsidRPr="00013CF9">
              <w:rPr>
                <w:rFonts w:asciiTheme="minorHAnsi" w:hAnsiTheme="minorHAnsi" w:cs="Arial"/>
                <w:b/>
                <w:noProof/>
              </w:rPr>
              <w:t> </w:t>
            </w:r>
            <w:r w:rsidRPr="00013CF9">
              <w:rPr>
                <w:rFonts w:asciiTheme="minorHAnsi" w:hAnsiTheme="minorHAnsi" w:cs="Arial"/>
                <w:b/>
                <w:noProof/>
              </w:rPr>
              <w:t> </w:t>
            </w:r>
            <w:r w:rsidRPr="00013CF9">
              <w:rPr>
                <w:rFonts w:asciiTheme="minorHAnsi" w:hAnsiTheme="minorHAnsi" w:cs="Arial"/>
                <w:b/>
                <w:noProof/>
              </w:rPr>
              <w:t> </w:t>
            </w:r>
            <w:r w:rsidRPr="00013CF9">
              <w:rPr>
                <w:rFonts w:asciiTheme="minorHAnsi" w:hAnsiTheme="minorHAnsi" w:cs="Arial"/>
                <w:b/>
                <w:noProof/>
              </w:rPr>
              <w:t> </w:t>
            </w:r>
            <w:r w:rsidRPr="00013CF9">
              <w:rPr>
                <w:rFonts w:asciiTheme="minorHAnsi" w:hAnsiTheme="minorHAnsi" w:cs="Arial"/>
                <w:b/>
              </w:rPr>
              <w:fldChar w:fldCharType="end"/>
            </w:r>
            <w:bookmarkEnd w:id="205"/>
          </w:p>
        </w:tc>
      </w:tr>
      <w:tr w:rsidR="00013CF9" w:rsidRPr="00013CF9" w14:paraId="3EF2D5D5" w14:textId="77777777" w:rsidTr="00013CF9">
        <w:trPr>
          <w:trHeight w:val="272"/>
        </w:trPr>
        <w:tc>
          <w:tcPr>
            <w:tcW w:w="2898" w:type="dxa"/>
            <w:shd w:val="clear" w:color="auto" w:fill="FFFFFF"/>
            <w:vAlign w:val="center"/>
          </w:tcPr>
          <w:p w14:paraId="77B348AE" w14:textId="77777777" w:rsidR="00013CF9" w:rsidRPr="00013CF9" w:rsidRDefault="00013CF9" w:rsidP="00013CF9">
            <w:pPr>
              <w:spacing w:after="0" w:line="240" w:lineRule="auto"/>
              <w:jc w:val="center"/>
              <w:rPr>
                <w:rFonts w:asciiTheme="minorHAnsi" w:hAnsiTheme="minorHAnsi" w:cs="Arial"/>
                <w:b/>
                <w:szCs w:val="24"/>
              </w:rPr>
            </w:pPr>
            <w:r w:rsidRPr="00013CF9">
              <w:rPr>
                <w:rFonts w:asciiTheme="minorHAnsi" w:hAnsiTheme="minorHAnsi" w:cs="Arial"/>
                <w:b/>
                <w:szCs w:val="24"/>
              </w:rPr>
              <w:t>1</w:t>
            </w:r>
            <w:r w:rsidRPr="00013CF9">
              <w:rPr>
                <w:rFonts w:asciiTheme="minorHAnsi" w:hAnsiTheme="minorHAnsi" w:cs="Arial"/>
                <w:b/>
                <w:szCs w:val="24"/>
                <w:vertAlign w:val="superscript"/>
              </w:rPr>
              <w:t>st</w:t>
            </w:r>
            <w:r w:rsidRPr="00013CF9">
              <w:rPr>
                <w:rFonts w:asciiTheme="minorHAnsi" w:hAnsiTheme="minorHAnsi" w:cs="Arial"/>
                <w:b/>
                <w:szCs w:val="24"/>
              </w:rPr>
              <w:t xml:space="preserve"> Contact</w:t>
            </w:r>
          </w:p>
        </w:tc>
        <w:bookmarkStart w:id="206" w:name="Text117"/>
        <w:tc>
          <w:tcPr>
            <w:tcW w:w="2113" w:type="dxa"/>
            <w:gridSpan w:val="2"/>
            <w:shd w:val="clear" w:color="auto" w:fill="FFFFFF"/>
          </w:tcPr>
          <w:p w14:paraId="33F82A1B" w14:textId="77777777" w:rsidR="00013CF9" w:rsidRPr="00013CF9" w:rsidRDefault="00013CF9" w:rsidP="00013CF9">
            <w:pPr>
              <w:spacing w:after="0" w:line="240" w:lineRule="auto"/>
              <w:rPr>
                <w:rFonts w:asciiTheme="minorHAnsi" w:hAnsiTheme="minorHAnsi" w:cs="Arial"/>
                <w:b/>
              </w:rPr>
            </w:pPr>
            <w:r w:rsidRPr="00013CF9">
              <w:rPr>
                <w:rFonts w:asciiTheme="minorHAnsi" w:hAnsiTheme="minorHAnsi" w:cs="Arial"/>
                <w:b/>
              </w:rPr>
              <w:fldChar w:fldCharType="begin">
                <w:ffData>
                  <w:name w:val="Text117"/>
                  <w:enabled/>
                  <w:calcOnExit w:val="0"/>
                  <w:helpText w:type="text" w:val="Provide the name and phone number of the first contact if the public relations/media specialist is not available to communicate with the media or the community. "/>
                  <w:statusText w:type="text" w:val="Provide the name and phone number of the first contact if the public relations/media specialist is not available."/>
                  <w:textInput/>
                </w:ffData>
              </w:fldChar>
            </w:r>
            <w:r w:rsidRPr="00013CF9">
              <w:rPr>
                <w:rFonts w:asciiTheme="minorHAnsi" w:hAnsiTheme="minorHAnsi" w:cs="Arial"/>
                <w:b/>
              </w:rPr>
              <w:instrText xml:space="preserve"> FORMTEXT </w:instrText>
            </w:r>
            <w:r w:rsidRPr="00013CF9">
              <w:rPr>
                <w:rFonts w:asciiTheme="minorHAnsi" w:hAnsiTheme="minorHAnsi" w:cs="Arial"/>
                <w:b/>
              </w:rPr>
            </w:r>
            <w:r w:rsidRPr="00013CF9">
              <w:rPr>
                <w:rFonts w:asciiTheme="minorHAnsi" w:hAnsiTheme="minorHAnsi" w:cs="Arial"/>
                <w:b/>
              </w:rPr>
              <w:fldChar w:fldCharType="separate"/>
            </w:r>
            <w:r w:rsidRPr="00013CF9">
              <w:rPr>
                <w:rFonts w:asciiTheme="minorHAnsi" w:hAnsiTheme="minorHAnsi" w:cs="Arial"/>
                <w:b/>
              </w:rPr>
              <w:t> </w:t>
            </w:r>
            <w:r w:rsidRPr="00013CF9">
              <w:rPr>
                <w:rFonts w:asciiTheme="minorHAnsi" w:hAnsiTheme="minorHAnsi" w:cs="Arial"/>
                <w:b/>
              </w:rPr>
              <w:t> </w:t>
            </w:r>
            <w:r w:rsidRPr="00013CF9">
              <w:rPr>
                <w:rFonts w:asciiTheme="minorHAnsi" w:hAnsiTheme="minorHAnsi" w:cs="Arial"/>
                <w:b/>
              </w:rPr>
              <w:t> </w:t>
            </w:r>
            <w:r w:rsidRPr="00013CF9">
              <w:rPr>
                <w:rFonts w:asciiTheme="minorHAnsi" w:hAnsiTheme="minorHAnsi" w:cs="Arial"/>
                <w:b/>
              </w:rPr>
              <w:t> </w:t>
            </w:r>
            <w:r w:rsidRPr="00013CF9">
              <w:rPr>
                <w:rFonts w:asciiTheme="minorHAnsi" w:hAnsiTheme="minorHAnsi" w:cs="Arial"/>
                <w:b/>
              </w:rPr>
              <w:t> </w:t>
            </w:r>
            <w:r w:rsidRPr="00013CF9">
              <w:rPr>
                <w:rFonts w:asciiTheme="minorHAnsi" w:hAnsiTheme="minorHAnsi" w:cs="Arial"/>
                <w:b/>
              </w:rPr>
              <w:fldChar w:fldCharType="end"/>
            </w:r>
            <w:bookmarkEnd w:id="206"/>
          </w:p>
        </w:tc>
        <w:tc>
          <w:tcPr>
            <w:tcW w:w="1397" w:type="dxa"/>
            <w:shd w:val="clear" w:color="auto" w:fill="FFFFFF"/>
          </w:tcPr>
          <w:p w14:paraId="5274210E" w14:textId="77777777" w:rsidR="00013CF9" w:rsidRPr="00013CF9" w:rsidRDefault="00013CF9" w:rsidP="00013CF9">
            <w:pPr>
              <w:spacing w:after="0" w:line="240" w:lineRule="auto"/>
              <w:jc w:val="center"/>
              <w:rPr>
                <w:rFonts w:asciiTheme="minorHAnsi" w:hAnsiTheme="minorHAnsi" w:cs="Arial"/>
                <w:b/>
              </w:rPr>
            </w:pPr>
            <w:r w:rsidRPr="00013CF9">
              <w:rPr>
                <w:rFonts w:asciiTheme="minorHAnsi" w:hAnsiTheme="minorHAnsi" w:cs="Arial"/>
                <w:b/>
              </w:rPr>
              <w:t>Phone</w:t>
            </w:r>
          </w:p>
        </w:tc>
        <w:tc>
          <w:tcPr>
            <w:tcW w:w="3150" w:type="dxa"/>
            <w:shd w:val="clear" w:color="auto" w:fill="FFFFFF"/>
          </w:tcPr>
          <w:p w14:paraId="4C24E85B" w14:textId="77777777" w:rsidR="00013CF9" w:rsidRPr="00013CF9" w:rsidRDefault="00013CF9" w:rsidP="00013CF9">
            <w:pPr>
              <w:spacing w:after="0" w:line="240" w:lineRule="auto"/>
              <w:rPr>
                <w:rFonts w:asciiTheme="minorHAnsi" w:hAnsiTheme="minorHAnsi" w:cs="Arial"/>
                <w:b/>
              </w:rPr>
            </w:pPr>
            <w:r w:rsidRPr="00013CF9">
              <w:rPr>
                <w:rFonts w:asciiTheme="minorHAnsi" w:hAnsiTheme="minorHAnsi" w:cs="Arial"/>
                <w:b/>
              </w:rPr>
              <w:fldChar w:fldCharType="begin">
                <w:ffData>
                  <w:name w:val="Text120"/>
                  <w:enabled/>
                  <w:calcOnExit w:val="0"/>
                  <w:textInput/>
                </w:ffData>
              </w:fldChar>
            </w:r>
            <w:bookmarkStart w:id="207" w:name="Text120"/>
            <w:r w:rsidRPr="00013CF9">
              <w:rPr>
                <w:rFonts w:asciiTheme="minorHAnsi" w:hAnsiTheme="minorHAnsi" w:cs="Arial"/>
                <w:b/>
              </w:rPr>
              <w:instrText xml:space="preserve"> FORMTEXT </w:instrText>
            </w:r>
            <w:r w:rsidRPr="00013CF9">
              <w:rPr>
                <w:rFonts w:asciiTheme="minorHAnsi" w:hAnsiTheme="minorHAnsi" w:cs="Arial"/>
                <w:b/>
              </w:rPr>
            </w:r>
            <w:r w:rsidRPr="00013CF9">
              <w:rPr>
                <w:rFonts w:asciiTheme="minorHAnsi" w:hAnsiTheme="minorHAnsi" w:cs="Arial"/>
                <w:b/>
              </w:rPr>
              <w:fldChar w:fldCharType="separate"/>
            </w:r>
            <w:r w:rsidRPr="00013CF9">
              <w:rPr>
                <w:rFonts w:asciiTheme="minorHAnsi" w:hAnsiTheme="minorHAnsi" w:cs="Arial"/>
                <w:b/>
                <w:noProof/>
              </w:rPr>
              <w:t> </w:t>
            </w:r>
            <w:r w:rsidRPr="00013CF9">
              <w:rPr>
                <w:rFonts w:asciiTheme="minorHAnsi" w:hAnsiTheme="minorHAnsi" w:cs="Arial"/>
                <w:b/>
                <w:noProof/>
              </w:rPr>
              <w:t> </w:t>
            </w:r>
            <w:r w:rsidRPr="00013CF9">
              <w:rPr>
                <w:rFonts w:asciiTheme="minorHAnsi" w:hAnsiTheme="minorHAnsi" w:cs="Arial"/>
                <w:b/>
                <w:noProof/>
              </w:rPr>
              <w:t> </w:t>
            </w:r>
            <w:r w:rsidRPr="00013CF9">
              <w:rPr>
                <w:rFonts w:asciiTheme="minorHAnsi" w:hAnsiTheme="minorHAnsi" w:cs="Arial"/>
                <w:b/>
                <w:noProof/>
              </w:rPr>
              <w:t> </w:t>
            </w:r>
            <w:r w:rsidRPr="00013CF9">
              <w:rPr>
                <w:rFonts w:asciiTheme="minorHAnsi" w:hAnsiTheme="minorHAnsi" w:cs="Arial"/>
                <w:b/>
                <w:noProof/>
              </w:rPr>
              <w:t> </w:t>
            </w:r>
            <w:r w:rsidRPr="00013CF9">
              <w:rPr>
                <w:rFonts w:asciiTheme="minorHAnsi" w:hAnsiTheme="minorHAnsi" w:cs="Arial"/>
                <w:b/>
              </w:rPr>
              <w:fldChar w:fldCharType="end"/>
            </w:r>
            <w:bookmarkEnd w:id="207"/>
          </w:p>
        </w:tc>
      </w:tr>
      <w:tr w:rsidR="00013CF9" w:rsidRPr="00013CF9" w14:paraId="115036CB" w14:textId="77777777" w:rsidTr="00013CF9">
        <w:trPr>
          <w:trHeight w:val="272"/>
        </w:trPr>
        <w:tc>
          <w:tcPr>
            <w:tcW w:w="2898" w:type="dxa"/>
            <w:shd w:val="clear" w:color="auto" w:fill="FFFFFF"/>
            <w:vAlign w:val="center"/>
          </w:tcPr>
          <w:p w14:paraId="05022001" w14:textId="77777777" w:rsidR="00013CF9" w:rsidRPr="00013CF9" w:rsidRDefault="00013CF9" w:rsidP="00013CF9">
            <w:pPr>
              <w:spacing w:after="0" w:line="240" w:lineRule="auto"/>
              <w:jc w:val="center"/>
              <w:rPr>
                <w:rFonts w:asciiTheme="minorHAnsi" w:hAnsiTheme="minorHAnsi" w:cs="Arial"/>
                <w:b/>
                <w:szCs w:val="24"/>
              </w:rPr>
            </w:pPr>
            <w:r w:rsidRPr="00013CF9">
              <w:rPr>
                <w:rFonts w:asciiTheme="minorHAnsi" w:hAnsiTheme="minorHAnsi" w:cs="Arial"/>
                <w:b/>
                <w:szCs w:val="24"/>
              </w:rPr>
              <w:t>2</w:t>
            </w:r>
            <w:r w:rsidRPr="00013CF9">
              <w:rPr>
                <w:rFonts w:asciiTheme="minorHAnsi" w:hAnsiTheme="minorHAnsi" w:cs="Arial"/>
                <w:b/>
                <w:szCs w:val="24"/>
                <w:vertAlign w:val="superscript"/>
              </w:rPr>
              <w:t>nd</w:t>
            </w:r>
            <w:r w:rsidRPr="00013CF9">
              <w:rPr>
                <w:rFonts w:asciiTheme="minorHAnsi" w:hAnsiTheme="minorHAnsi" w:cs="Arial"/>
                <w:b/>
                <w:szCs w:val="24"/>
              </w:rPr>
              <w:t xml:space="preserve"> Contact</w:t>
            </w:r>
          </w:p>
        </w:tc>
        <w:bookmarkStart w:id="208" w:name="Text118"/>
        <w:tc>
          <w:tcPr>
            <w:tcW w:w="2113" w:type="dxa"/>
            <w:gridSpan w:val="2"/>
            <w:shd w:val="clear" w:color="auto" w:fill="FFFFFF"/>
          </w:tcPr>
          <w:p w14:paraId="3D926EC0" w14:textId="77777777" w:rsidR="00013CF9" w:rsidRPr="00013CF9" w:rsidRDefault="00013CF9" w:rsidP="00013CF9">
            <w:pPr>
              <w:spacing w:after="0" w:line="240" w:lineRule="auto"/>
              <w:rPr>
                <w:rFonts w:asciiTheme="minorHAnsi" w:hAnsiTheme="minorHAnsi" w:cs="Arial"/>
                <w:b/>
              </w:rPr>
            </w:pPr>
            <w:r w:rsidRPr="00013CF9">
              <w:rPr>
                <w:rFonts w:asciiTheme="minorHAnsi" w:hAnsiTheme="minorHAnsi" w:cs="Arial"/>
                <w:b/>
              </w:rPr>
              <w:fldChar w:fldCharType="begin">
                <w:ffData>
                  <w:name w:val="Text118"/>
                  <w:enabled/>
                  <w:calcOnExit w:val="0"/>
                  <w:helpText w:type="text" w:val="Provide the name and phone number of the second contact within the PWS if the public relations specialist and the 1st contact are not available to communicate with the media and the community.  "/>
                  <w:statusText w:type="text" w:val="Provide the name and phone number of the second contact within the PWS."/>
                  <w:textInput/>
                </w:ffData>
              </w:fldChar>
            </w:r>
            <w:r w:rsidRPr="00013CF9">
              <w:rPr>
                <w:rFonts w:asciiTheme="minorHAnsi" w:hAnsiTheme="minorHAnsi" w:cs="Arial"/>
                <w:b/>
              </w:rPr>
              <w:instrText xml:space="preserve"> FORMTEXT </w:instrText>
            </w:r>
            <w:r w:rsidRPr="00013CF9">
              <w:rPr>
                <w:rFonts w:asciiTheme="minorHAnsi" w:hAnsiTheme="minorHAnsi" w:cs="Arial"/>
                <w:b/>
              </w:rPr>
            </w:r>
            <w:r w:rsidRPr="00013CF9">
              <w:rPr>
                <w:rFonts w:asciiTheme="minorHAnsi" w:hAnsiTheme="minorHAnsi" w:cs="Arial"/>
                <w:b/>
              </w:rPr>
              <w:fldChar w:fldCharType="separate"/>
            </w:r>
            <w:r w:rsidRPr="00013CF9">
              <w:rPr>
                <w:rFonts w:asciiTheme="minorHAnsi" w:hAnsiTheme="minorHAnsi" w:cs="Arial"/>
                <w:b/>
                <w:noProof/>
              </w:rPr>
              <w:t> </w:t>
            </w:r>
            <w:r w:rsidRPr="00013CF9">
              <w:rPr>
                <w:rFonts w:asciiTheme="minorHAnsi" w:hAnsiTheme="minorHAnsi" w:cs="Arial"/>
                <w:b/>
                <w:noProof/>
              </w:rPr>
              <w:t> </w:t>
            </w:r>
            <w:r w:rsidRPr="00013CF9">
              <w:rPr>
                <w:rFonts w:asciiTheme="minorHAnsi" w:hAnsiTheme="minorHAnsi" w:cs="Arial"/>
                <w:b/>
                <w:noProof/>
              </w:rPr>
              <w:t> </w:t>
            </w:r>
            <w:r w:rsidRPr="00013CF9">
              <w:rPr>
                <w:rFonts w:asciiTheme="minorHAnsi" w:hAnsiTheme="minorHAnsi" w:cs="Arial"/>
                <w:b/>
                <w:noProof/>
              </w:rPr>
              <w:t> </w:t>
            </w:r>
            <w:r w:rsidRPr="00013CF9">
              <w:rPr>
                <w:rFonts w:asciiTheme="minorHAnsi" w:hAnsiTheme="minorHAnsi" w:cs="Arial"/>
                <w:b/>
                <w:noProof/>
              </w:rPr>
              <w:t> </w:t>
            </w:r>
            <w:r w:rsidRPr="00013CF9">
              <w:rPr>
                <w:rFonts w:asciiTheme="minorHAnsi" w:hAnsiTheme="minorHAnsi" w:cs="Arial"/>
                <w:b/>
              </w:rPr>
              <w:fldChar w:fldCharType="end"/>
            </w:r>
            <w:bookmarkEnd w:id="208"/>
          </w:p>
        </w:tc>
        <w:tc>
          <w:tcPr>
            <w:tcW w:w="1397" w:type="dxa"/>
            <w:shd w:val="clear" w:color="auto" w:fill="FFFFFF"/>
          </w:tcPr>
          <w:p w14:paraId="35AF91EB" w14:textId="77777777" w:rsidR="00013CF9" w:rsidRPr="00013CF9" w:rsidRDefault="00013CF9" w:rsidP="00013CF9">
            <w:pPr>
              <w:spacing w:after="0" w:line="240" w:lineRule="auto"/>
              <w:jc w:val="center"/>
              <w:rPr>
                <w:rFonts w:asciiTheme="minorHAnsi" w:hAnsiTheme="minorHAnsi" w:cs="Arial"/>
                <w:b/>
              </w:rPr>
            </w:pPr>
            <w:r w:rsidRPr="00013CF9">
              <w:rPr>
                <w:rFonts w:asciiTheme="minorHAnsi" w:hAnsiTheme="minorHAnsi" w:cs="Arial"/>
                <w:b/>
              </w:rPr>
              <w:t>Phone</w:t>
            </w:r>
          </w:p>
        </w:tc>
        <w:tc>
          <w:tcPr>
            <w:tcW w:w="3150" w:type="dxa"/>
            <w:shd w:val="clear" w:color="auto" w:fill="FFFFFF"/>
          </w:tcPr>
          <w:p w14:paraId="2B7DB9DE" w14:textId="77777777" w:rsidR="00013CF9" w:rsidRPr="00013CF9" w:rsidRDefault="00013CF9" w:rsidP="00013CF9">
            <w:pPr>
              <w:spacing w:after="0" w:line="240" w:lineRule="auto"/>
              <w:rPr>
                <w:rFonts w:asciiTheme="minorHAnsi" w:hAnsiTheme="minorHAnsi" w:cs="Arial"/>
                <w:b/>
              </w:rPr>
            </w:pPr>
            <w:r w:rsidRPr="00013CF9">
              <w:rPr>
                <w:rFonts w:asciiTheme="minorHAnsi" w:hAnsiTheme="minorHAnsi" w:cs="Arial"/>
                <w:b/>
              </w:rPr>
              <w:fldChar w:fldCharType="begin">
                <w:ffData>
                  <w:name w:val="Text121"/>
                  <w:enabled/>
                  <w:calcOnExit w:val="0"/>
                  <w:textInput/>
                </w:ffData>
              </w:fldChar>
            </w:r>
            <w:bookmarkStart w:id="209" w:name="Text121"/>
            <w:r w:rsidRPr="00013CF9">
              <w:rPr>
                <w:rFonts w:asciiTheme="minorHAnsi" w:hAnsiTheme="minorHAnsi" w:cs="Arial"/>
                <w:b/>
              </w:rPr>
              <w:instrText xml:space="preserve"> FORMTEXT </w:instrText>
            </w:r>
            <w:r w:rsidRPr="00013CF9">
              <w:rPr>
                <w:rFonts w:asciiTheme="minorHAnsi" w:hAnsiTheme="minorHAnsi" w:cs="Arial"/>
                <w:b/>
              </w:rPr>
            </w:r>
            <w:r w:rsidRPr="00013CF9">
              <w:rPr>
                <w:rFonts w:asciiTheme="minorHAnsi" w:hAnsiTheme="minorHAnsi" w:cs="Arial"/>
                <w:b/>
              </w:rPr>
              <w:fldChar w:fldCharType="separate"/>
            </w:r>
            <w:r w:rsidRPr="00013CF9">
              <w:rPr>
                <w:rFonts w:asciiTheme="minorHAnsi" w:hAnsiTheme="minorHAnsi" w:cs="Arial"/>
                <w:b/>
                <w:noProof/>
              </w:rPr>
              <w:t> </w:t>
            </w:r>
            <w:r w:rsidRPr="00013CF9">
              <w:rPr>
                <w:rFonts w:asciiTheme="minorHAnsi" w:hAnsiTheme="minorHAnsi" w:cs="Arial"/>
                <w:b/>
                <w:noProof/>
              </w:rPr>
              <w:t> </w:t>
            </w:r>
            <w:r w:rsidRPr="00013CF9">
              <w:rPr>
                <w:rFonts w:asciiTheme="minorHAnsi" w:hAnsiTheme="minorHAnsi" w:cs="Arial"/>
                <w:b/>
                <w:noProof/>
              </w:rPr>
              <w:t> </w:t>
            </w:r>
            <w:r w:rsidRPr="00013CF9">
              <w:rPr>
                <w:rFonts w:asciiTheme="minorHAnsi" w:hAnsiTheme="minorHAnsi" w:cs="Arial"/>
                <w:b/>
                <w:noProof/>
              </w:rPr>
              <w:t> </w:t>
            </w:r>
            <w:r w:rsidRPr="00013CF9">
              <w:rPr>
                <w:rFonts w:asciiTheme="minorHAnsi" w:hAnsiTheme="minorHAnsi" w:cs="Arial"/>
                <w:b/>
                <w:noProof/>
              </w:rPr>
              <w:t> </w:t>
            </w:r>
            <w:r w:rsidRPr="00013CF9">
              <w:rPr>
                <w:rFonts w:asciiTheme="minorHAnsi" w:hAnsiTheme="minorHAnsi" w:cs="Arial"/>
                <w:b/>
              </w:rPr>
              <w:fldChar w:fldCharType="end"/>
            </w:r>
            <w:bookmarkEnd w:id="209"/>
          </w:p>
        </w:tc>
      </w:tr>
      <w:tr w:rsidR="00013CF9" w:rsidRPr="00013CF9" w14:paraId="7B73F6E4" w14:textId="77777777" w:rsidTr="00013CF9">
        <w:trPr>
          <w:trHeight w:val="272"/>
        </w:trPr>
        <w:tc>
          <w:tcPr>
            <w:tcW w:w="9558" w:type="dxa"/>
            <w:gridSpan w:val="5"/>
            <w:shd w:val="clear" w:color="auto" w:fill="D9D9D9"/>
          </w:tcPr>
          <w:p w14:paraId="4D52C59D" w14:textId="45922D9C" w:rsidR="00013CF9" w:rsidRPr="00013CF9" w:rsidRDefault="00013CF9" w:rsidP="00013CF9">
            <w:pPr>
              <w:tabs>
                <w:tab w:val="left" w:pos="3165"/>
              </w:tabs>
              <w:spacing w:after="0" w:line="240" w:lineRule="auto"/>
              <w:jc w:val="center"/>
              <w:rPr>
                <w:rFonts w:asciiTheme="minorHAnsi" w:hAnsiTheme="minorHAnsi" w:cs="Arial"/>
                <w:b/>
                <w:szCs w:val="24"/>
              </w:rPr>
            </w:pPr>
            <w:r w:rsidRPr="00013CF9">
              <w:rPr>
                <w:rFonts w:asciiTheme="minorHAnsi" w:hAnsiTheme="minorHAnsi" w:cs="Arial"/>
                <w:b/>
                <w:szCs w:val="24"/>
              </w:rPr>
              <w:t>Regulatory Agencies</w:t>
            </w:r>
          </w:p>
        </w:tc>
      </w:tr>
      <w:tr w:rsidR="00013CF9" w:rsidRPr="00013CF9" w14:paraId="0D03D26F" w14:textId="77777777" w:rsidTr="00013CF9">
        <w:trPr>
          <w:trHeight w:val="272"/>
        </w:trPr>
        <w:tc>
          <w:tcPr>
            <w:tcW w:w="4795" w:type="dxa"/>
            <w:gridSpan w:val="2"/>
            <w:shd w:val="clear" w:color="auto" w:fill="FFFFFF"/>
          </w:tcPr>
          <w:p w14:paraId="2AD38762" w14:textId="0D5ED99F"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t>Regulatory Agency Name</w:t>
            </w:r>
          </w:p>
        </w:tc>
        <w:tc>
          <w:tcPr>
            <w:tcW w:w="4763" w:type="dxa"/>
            <w:gridSpan w:val="3"/>
            <w:shd w:val="clear" w:color="auto" w:fill="FFFFFF"/>
          </w:tcPr>
          <w:p w14:paraId="0FFD8C80" w14:textId="30D23192"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t>Phone</w:t>
            </w:r>
          </w:p>
        </w:tc>
      </w:tr>
      <w:bookmarkStart w:id="210" w:name="Text122"/>
      <w:tr w:rsidR="00013CF9" w:rsidRPr="00013CF9" w14:paraId="551AC8D6" w14:textId="77777777" w:rsidTr="00013CF9">
        <w:trPr>
          <w:trHeight w:val="272"/>
        </w:trPr>
        <w:tc>
          <w:tcPr>
            <w:tcW w:w="4795" w:type="dxa"/>
            <w:gridSpan w:val="2"/>
            <w:shd w:val="clear" w:color="auto" w:fill="FFFFFF"/>
          </w:tcPr>
          <w:p w14:paraId="66ACAE2F" w14:textId="77777777"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22"/>
                  <w:enabled/>
                  <w:calcOnExit w:val="0"/>
                  <w:helpText w:type="text" w:val="Provide the name of the regulatory agency."/>
                  <w:statusText w:type="text" w:val="Provide the name of the regulatory agency."/>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bookmarkEnd w:id="210"/>
          </w:p>
        </w:tc>
        <w:bookmarkStart w:id="211" w:name="Text123"/>
        <w:tc>
          <w:tcPr>
            <w:tcW w:w="4763" w:type="dxa"/>
            <w:gridSpan w:val="3"/>
            <w:shd w:val="clear" w:color="auto" w:fill="FFFFFF"/>
          </w:tcPr>
          <w:p w14:paraId="09A33451" w14:textId="77777777"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23"/>
                  <w:enabled/>
                  <w:calcOnExit w:val="0"/>
                  <w:helpText w:type="text" w:val="Phone:  Provide the agency’s phone number. "/>
                  <w:statusText w:type="text" w:val="Phone:  Provide the agency’s phone number. "/>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bookmarkEnd w:id="211"/>
          </w:p>
        </w:tc>
      </w:tr>
      <w:tr w:rsidR="00013CF9" w:rsidRPr="00013CF9" w14:paraId="278E9FE7" w14:textId="77777777" w:rsidTr="00013CF9">
        <w:trPr>
          <w:trHeight w:val="272"/>
        </w:trPr>
        <w:tc>
          <w:tcPr>
            <w:tcW w:w="4795" w:type="dxa"/>
            <w:gridSpan w:val="2"/>
            <w:shd w:val="clear" w:color="auto" w:fill="FFFFFF"/>
          </w:tcPr>
          <w:p w14:paraId="7F97A988" w14:textId="77777777"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22"/>
                  <w:enabled/>
                  <w:calcOnExit w:val="0"/>
                  <w:helpText w:type="text" w:val="Provide the name of the regulatory agency."/>
                  <w:statusText w:type="text" w:val="Provide the name of the regulatory agency."/>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c>
          <w:tcPr>
            <w:tcW w:w="4763" w:type="dxa"/>
            <w:gridSpan w:val="3"/>
            <w:shd w:val="clear" w:color="auto" w:fill="FFFFFF"/>
          </w:tcPr>
          <w:p w14:paraId="784FC6E8" w14:textId="77777777"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23"/>
                  <w:enabled/>
                  <w:calcOnExit w:val="0"/>
                  <w:helpText w:type="text" w:val="Phone:  Provide the agency’s phone number. "/>
                  <w:statusText w:type="text" w:val="Phone:  Provide the agency’s phone number. "/>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r>
      <w:tr w:rsidR="00013CF9" w:rsidRPr="00013CF9" w14:paraId="3FF44FA0" w14:textId="77777777" w:rsidTr="00013CF9">
        <w:trPr>
          <w:trHeight w:val="272"/>
        </w:trPr>
        <w:tc>
          <w:tcPr>
            <w:tcW w:w="4795" w:type="dxa"/>
            <w:gridSpan w:val="2"/>
            <w:shd w:val="clear" w:color="auto" w:fill="FFFFFF"/>
          </w:tcPr>
          <w:p w14:paraId="259930DE" w14:textId="77777777"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22"/>
                  <w:enabled/>
                  <w:calcOnExit w:val="0"/>
                  <w:helpText w:type="text" w:val="Provide the name of the regulatory agency."/>
                  <w:statusText w:type="text" w:val="Provide the name of the regulatory agency."/>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c>
          <w:tcPr>
            <w:tcW w:w="4763" w:type="dxa"/>
            <w:gridSpan w:val="3"/>
            <w:shd w:val="clear" w:color="auto" w:fill="FFFFFF"/>
          </w:tcPr>
          <w:p w14:paraId="00F48739" w14:textId="77777777"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23"/>
                  <w:enabled/>
                  <w:calcOnExit w:val="0"/>
                  <w:helpText w:type="text" w:val="Phone:  Provide the agency’s phone number. "/>
                  <w:statusText w:type="text" w:val="Phone:  Provide the agency’s phone number. "/>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r>
      <w:tr w:rsidR="00013CF9" w:rsidRPr="00013CF9" w14:paraId="776253D6" w14:textId="77777777" w:rsidTr="00013CF9">
        <w:trPr>
          <w:trHeight w:val="272"/>
        </w:trPr>
        <w:tc>
          <w:tcPr>
            <w:tcW w:w="9558" w:type="dxa"/>
            <w:gridSpan w:val="5"/>
            <w:shd w:val="clear" w:color="auto" w:fill="D9D9D9"/>
          </w:tcPr>
          <w:p w14:paraId="1A9F96A1" w14:textId="5829CB9F" w:rsidR="00013CF9" w:rsidRPr="00013CF9" w:rsidRDefault="00013CF9" w:rsidP="00013CF9">
            <w:pPr>
              <w:tabs>
                <w:tab w:val="left" w:pos="3165"/>
              </w:tabs>
              <w:spacing w:after="0" w:line="240" w:lineRule="auto"/>
              <w:jc w:val="center"/>
              <w:rPr>
                <w:rFonts w:asciiTheme="minorHAnsi" w:hAnsiTheme="minorHAnsi" w:cs="Arial"/>
                <w:b/>
                <w:szCs w:val="24"/>
              </w:rPr>
            </w:pPr>
            <w:r w:rsidRPr="00013CF9">
              <w:rPr>
                <w:rFonts w:asciiTheme="minorHAnsi" w:hAnsiTheme="minorHAnsi" w:cs="Arial"/>
                <w:b/>
                <w:szCs w:val="24"/>
              </w:rPr>
              <w:t>Newspapers</w:t>
            </w:r>
          </w:p>
        </w:tc>
      </w:tr>
      <w:tr w:rsidR="00013CF9" w:rsidRPr="00013CF9" w14:paraId="702D825D" w14:textId="77777777" w:rsidTr="00013CF9">
        <w:trPr>
          <w:trHeight w:val="272"/>
        </w:trPr>
        <w:tc>
          <w:tcPr>
            <w:tcW w:w="4795" w:type="dxa"/>
            <w:gridSpan w:val="2"/>
            <w:shd w:val="clear" w:color="auto" w:fill="F2F2F2"/>
          </w:tcPr>
          <w:p w14:paraId="12371F2C" w14:textId="61F98793"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t>Newspaper Name</w:t>
            </w:r>
          </w:p>
        </w:tc>
        <w:tc>
          <w:tcPr>
            <w:tcW w:w="4763" w:type="dxa"/>
            <w:gridSpan w:val="3"/>
            <w:shd w:val="clear" w:color="auto" w:fill="F2F2F2"/>
          </w:tcPr>
          <w:p w14:paraId="67B39A26" w14:textId="020ABCFC"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t>Phone</w:t>
            </w:r>
          </w:p>
        </w:tc>
      </w:tr>
      <w:bookmarkStart w:id="212" w:name="Text124"/>
      <w:tr w:rsidR="00013CF9" w:rsidRPr="00013CF9" w14:paraId="2C033478" w14:textId="77777777" w:rsidTr="00013CF9">
        <w:trPr>
          <w:trHeight w:val="272"/>
        </w:trPr>
        <w:tc>
          <w:tcPr>
            <w:tcW w:w="4795" w:type="dxa"/>
            <w:gridSpan w:val="2"/>
            <w:shd w:val="clear" w:color="auto" w:fill="F2F2F2"/>
          </w:tcPr>
          <w:p w14:paraId="1CEF0C78" w14:textId="77777777"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24"/>
                  <w:enabled/>
                  <w:calcOnExit w:val="0"/>
                  <w:helpText w:type="text" w:val="Provide the name of the local newspapers that would need to be informed of any emergency."/>
                  <w:statusText w:type="text" w:val="Provide the name of the local newspapers that would need to be informed of any emergency."/>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bookmarkEnd w:id="212"/>
          </w:p>
        </w:tc>
        <w:bookmarkStart w:id="213" w:name="Text125"/>
        <w:tc>
          <w:tcPr>
            <w:tcW w:w="4763" w:type="dxa"/>
            <w:gridSpan w:val="3"/>
            <w:shd w:val="clear" w:color="auto" w:fill="F2F2F2"/>
          </w:tcPr>
          <w:p w14:paraId="19BE139D" w14:textId="77777777"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25"/>
                  <w:enabled/>
                  <w:calcOnExit w:val="0"/>
                  <w:helpText w:type="text" w:val="Provide the phone number of the newspaper’s main contact."/>
                  <w:statusText w:type="text" w:val="Provide the phone number of the newspaper’s main contact."/>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bookmarkEnd w:id="213"/>
          </w:p>
        </w:tc>
      </w:tr>
      <w:tr w:rsidR="00013CF9" w:rsidRPr="00013CF9" w14:paraId="29CF7E76" w14:textId="77777777" w:rsidTr="00013CF9">
        <w:trPr>
          <w:trHeight w:val="272"/>
        </w:trPr>
        <w:tc>
          <w:tcPr>
            <w:tcW w:w="4795" w:type="dxa"/>
            <w:gridSpan w:val="2"/>
            <w:shd w:val="clear" w:color="auto" w:fill="F2F2F2"/>
          </w:tcPr>
          <w:p w14:paraId="1200AF8C" w14:textId="77777777"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24"/>
                  <w:enabled/>
                  <w:calcOnExit w:val="0"/>
                  <w:helpText w:type="text" w:val="Provide the name of the local newspapers that would need to be informed of any emergency."/>
                  <w:statusText w:type="text" w:val="Provide the name of the local newspapers that would need to be informed of any emergency."/>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c>
          <w:tcPr>
            <w:tcW w:w="4763" w:type="dxa"/>
            <w:gridSpan w:val="3"/>
            <w:shd w:val="clear" w:color="auto" w:fill="F2F2F2"/>
          </w:tcPr>
          <w:p w14:paraId="3F5B3A11" w14:textId="77777777"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25"/>
                  <w:enabled/>
                  <w:calcOnExit w:val="0"/>
                  <w:helpText w:type="text" w:val="Provide the phone number of the newspaper’s main contact."/>
                  <w:statusText w:type="text" w:val="Provide the phone number of the newspaper’s main contact."/>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r>
      <w:tr w:rsidR="00013CF9" w:rsidRPr="00013CF9" w14:paraId="73ECA51D" w14:textId="77777777" w:rsidTr="00013CF9">
        <w:trPr>
          <w:trHeight w:val="272"/>
        </w:trPr>
        <w:tc>
          <w:tcPr>
            <w:tcW w:w="4795" w:type="dxa"/>
            <w:gridSpan w:val="2"/>
            <w:shd w:val="clear" w:color="auto" w:fill="F2F2F2"/>
          </w:tcPr>
          <w:p w14:paraId="18333801" w14:textId="77777777"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
                  <w:enabled/>
                  <w:calcOnExit w:val="0"/>
                  <w:helpText w:type="text" w:val="Provide the name of the local newspapers that would need to be informed of any emergency."/>
                  <w:statusText w:type="text" w:val="Provide the name of the local newspapers that would need to be informed of any emergency."/>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c>
          <w:tcPr>
            <w:tcW w:w="4763" w:type="dxa"/>
            <w:gridSpan w:val="3"/>
            <w:shd w:val="clear" w:color="auto" w:fill="F2F2F2"/>
          </w:tcPr>
          <w:p w14:paraId="7FF84E9C" w14:textId="77777777"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25"/>
                  <w:enabled/>
                  <w:calcOnExit w:val="0"/>
                  <w:helpText w:type="text" w:val="Provide the phone number of the newspaper’s main contact."/>
                  <w:statusText w:type="text" w:val="Provide the phone number of the newspaper’s main contact."/>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r>
      <w:tr w:rsidR="00013CF9" w:rsidRPr="00013CF9" w14:paraId="57A93A7A" w14:textId="77777777" w:rsidTr="00013CF9">
        <w:trPr>
          <w:trHeight w:val="272"/>
        </w:trPr>
        <w:tc>
          <w:tcPr>
            <w:tcW w:w="9558" w:type="dxa"/>
            <w:gridSpan w:val="5"/>
            <w:shd w:val="clear" w:color="auto" w:fill="F2F2F2"/>
          </w:tcPr>
          <w:p w14:paraId="58873FD9" w14:textId="5CBEB4B6" w:rsidR="00013CF9" w:rsidRPr="00013CF9" w:rsidRDefault="00013CF9" w:rsidP="00013CF9">
            <w:pPr>
              <w:tabs>
                <w:tab w:val="left" w:pos="3165"/>
              </w:tabs>
              <w:spacing w:after="0" w:line="240" w:lineRule="auto"/>
              <w:jc w:val="center"/>
              <w:rPr>
                <w:rFonts w:asciiTheme="minorHAnsi" w:hAnsiTheme="minorHAnsi" w:cs="Arial"/>
                <w:b/>
                <w:szCs w:val="24"/>
              </w:rPr>
            </w:pPr>
            <w:r w:rsidRPr="00013CF9">
              <w:rPr>
                <w:rFonts w:asciiTheme="minorHAnsi" w:hAnsiTheme="minorHAnsi" w:cs="Arial"/>
                <w:b/>
                <w:szCs w:val="24"/>
              </w:rPr>
              <w:t>News Channels</w:t>
            </w:r>
          </w:p>
        </w:tc>
      </w:tr>
      <w:tr w:rsidR="00013CF9" w:rsidRPr="00013CF9" w14:paraId="3BEFD07F" w14:textId="77777777" w:rsidTr="00013CF9">
        <w:trPr>
          <w:trHeight w:val="272"/>
        </w:trPr>
        <w:tc>
          <w:tcPr>
            <w:tcW w:w="4795" w:type="dxa"/>
            <w:gridSpan w:val="2"/>
            <w:shd w:val="clear" w:color="auto" w:fill="F2F2F2"/>
          </w:tcPr>
          <w:p w14:paraId="12354193" w14:textId="109856D9"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t xml:space="preserve"> News Channel Name</w:t>
            </w:r>
          </w:p>
        </w:tc>
        <w:tc>
          <w:tcPr>
            <w:tcW w:w="4763" w:type="dxa"/>
            <w:gridSpan w:val="3"/>
            <w:shd w:val="clear" w:color="auto" w:fill="F2F2F2"/>
          </w:tcPr>
          <w:p w14:paraId="2021636B" w14:textId="5F0AEF75"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t>Phone</w:t>
            </w:r>
          </w:p>
        </w:tc>
      </w:tr>
      <w:bookmarkStart w:id="214" w:name="Text126"/>
      <w:tr w:rsidR="00013CF9" w:rsidRPr="00013CF9" w14:paraId="474A235D" w14:textId="77777777" w:rsidTr="00013CF9">
        <w:trPr>
          <w:trHeight w:val="272"/>
        </w:trPr>
        <w:tc>
          <w:tcPr>
            <w:tcW w:w="4795" w:type="dxa"/>
            <w:gridSpan w:val="2"/>
            <w:shd w:val="clear" w:color="auto" w:fill="F2F2F2"/>
          </w:tcPr>
          <w:p w14:paraId="7A1E5CB1" w14:textId="77777777"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26"/>
                  <w:enabled/>
                  <w:calcOnExit w:val="0"/>
                  <w:helpText w:type="text" w:val="Provide the name of the television news channel that would need to be informed of any emergency."/>
                  <w:statusText w:type="text" w:val="Provide the name of the television news channel that would need to be informed of any emergency."/>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bookmarkEnd w:id="214"/>
          </w:p>
        </w:tc>
        <w:bookmarkStart w:id="215" w:name="Text127"/>
        <w:tc>
          <w:tcPr>
            <w:tcW w:w="4763" w:type="dxa"/>
            <w:gridSpan w:val="3"/>
            <w:shd w:val="clear" w:color="auto" w:fill="F2F2F2"/>
          </w:tcPr>
          <w:p w14:paraId="79D6FA38" w14:textId="77777777"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27"/>
                  <w:enabled/>
                  <w:calcOnExit w:val="0"/>
                  <w:helpText w:type="text" w:val="Provide the phone number of the news channel’s main contact."/>
                  <w:statusText w:type="text" w:val="Provide the phone number of the news channel’s main contact."/>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bookmarkEnd w:id="215"/>
          </w:p>
        </w:tc>
      </w:tr>
      <w:tr w:rsidR="00013CF9" w:rsidRPr="00013CF9" w14:paraId="5C97E251" w14:textId="77777777" w:rsidTr="00013CF9">
        <w:trPr>
          <w:trHeight w:val="272"/>
        </w:trPr>
        <w:tc>
          <w:tcPr>
            <w:tcW w:w="4795" w:type="dxa"/>
            <w:gridSpan w:val="2"/>
            <w:shd w:val="clear" w:color="auto" w:fill="F2F2F2"/>
          </w:tcPr>
          <w:p w14:paraId="023B8BB8" w14:textId="77777777"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26"/>
                  <w:enabled/>
                  <w:calcOnExit w:val="0"/>
                  <w:helpText w:type="text" w:val="Provide the name of the television news channel that would need to be informed of any emergency."/>
                  <w:statusText w:type="text" w:val="Provide the name of the television news channel that would need to be informed of any emergency."/>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c>
          <w:tcPr>
            <w:tcW w:w="4763" w:type="dxa"/>
            <w:gridSpan w:val="3"/>
            <w:shd w:val="clear" w:color="auto" w:fill="F2F2F2"/>
          </w:tcPr>
          <w:p w14:paraId="416BB8A8" w14:textId="77777777"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27"/>
                  <w:enabled/>
                  <w:calcOnExit w:val="0"/>
                  <w:helpText w:type="text" w:val="Provide the phone number of the news channel’s main contact."/>
                  <w:statusText w:type="text" w:val="Provide the phone number of the news channel’s main contact."/>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r>
      <w:tr w:rsidR="00013CF9" w:rsidRPr="00013CF9" w14:paraId="473733B7" w14:textId="77777777" w:rsidTr="00013CF9">
        <w:trPr>
          <w:trHeight w:val="272"/>
        </w:trPr>
        <w:tc>
          <w:tcPr>
            <w:tcW w:w="4795" w:type="dxa"/>
            <w:gridSpan w:val="2"/>
            <w:shd w:val="clear" w:color="auto" w:fill="F2F2F2"/>
          </w:tcPr>
          <w:p w14:paraId="49D233BD" w14:textId="77777777"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26"/>
                  <w:enabled/>
                  <w:calcOnExit w:val="0"/>
                  <w:helpText w:type="text" w:val="Provide the name of the television news channel that would need to be informed of any emergency."/>
                  <w:statusText w:type="text" w:val="Provide the name of the television news channel that would need to be informed of any emergency."/>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c>
          <w:tcPr>
            <w:tcW w:w="4763" w:type="dxa"/>
            <w:gridSpan w:val="3"/>
            <w:shd w:val="clear" w:color="auto" w:fill="F2F2F2"/>
          </w:tcPr>
          <w:p w14:paraId="2017AC3C" w14:textId="77777777"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27"/>
                  <w:enabled/>
                  <w:calcOnExit w:val="0"/>
                  <w:helpText w:type="text" w:val="Provide the phone number of the news channel’s main contact."/>
                  <w:statusText w:type="text" w:val="Provide the phone number of the news channel’s main contact."/>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r>
      <w:tr w:rsidR="00013CF9" w:rsidRPr="00013CF9" w14:paraId="09F4BF69" w14:textId="77777777" w:rsidTr="00013CF9">
        <w:trPr>
          <w:trHeight w:val="272"/>
        </w:trPr>
        <w:tc>
          <w:tcPr>
            <w:tcW w:w="4795" w:type="dxa"/>
            <w:gridSpan w:val="2"/>
            <w:shd w:val="clear" w:color="auto" w:fill="F2F2F2"/>
          </w:tcPr>
          <w:p w14:paraId="2BC7DCFB" w14:textId="77777777"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26"/>
                  <w:enabled/>
                  <w:calcOnExit w:val="0"/>
                  <w:helpText w:type="text" w:val="Provide the name of the television news channel that would need to be informed of any emergency."/>
                  <w:statusText w:type="text" w:val="Provide the name of the television news channel that would need to be informed of any emergency."/>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c>
          <w:tcPr>
            <w:tcW w:w="4763" w:type="dxa"/>
            <w:gridSpan w:val="3"/>
            <w:shd w:val="clear" w:color="auto" w:fill="F2F2F2"/>
          </w:tcPr>
          <w:p w14:paraId="2D75596F" w14:textId="77777777" w:rsidR="00013CF9" w:rsidRPr="00013CF9" w:rsidRDefault="00013CF9" w:rsidP="00013CF9">
            <w:pPr>
              <w:tabs>
                <w:tab w:val="left" w:pos="3165"/>
              </w:tabs>
              <w:spacing w:after="0" w:line="240" w:lineRule="auto"/>
              <w:rPr>
                <w:rFonts w:asciiTheme="minorHAnsi" w:hAnsiTheme="minorHAnsi" w:cs="Arial"/>
                <w:szCs w:val="24"/>
              </w:rPr>
            </w:pPr>
            <w:r w:rsidRPr="00013CF9">
              <w:rPr>
                <w:rFonts w:asciiTheme="minorHAnsi" w:hAnsiTheme="minorHAnsi" w:cs="Arial"/>
                <w:szCs w:val="24"/>
              </w:rPr>
              <w:fldChar w:fldCharType="begin">
                <w:ffData>
                  <w:name w:val="Text127"/>
                  <w:enabled/>
                  <w:calcOnExit w:val="0"/>
                  <w:helpText w:type="text" w:val="Provide the phone number of the news channel’s main contact."/>
                  <w:statusText w:type="text" w:val="Provide the phone number of the news channel’s main contact."/>
                  <w:textInput/>
                </w:ffData>
              </w:fldChar>
            </w:r>
            <w:r w:rsidRPr="00013CF9">
              <w:rPr>
                <w:rFonts w:asciiTheme="minorHAnsi" w:hAnsiTheme="minorHAnsi" w:cs="Arial"/>
                <w:szCs w:val="24"/>
              </w:rPr>
              <w:instrText xml:space="preserve"> FORMTEXT </w:instrText>
            </w:r>
            <w:r w:rsidRPr="00013CF9">
              <w:rPr>
                <w:rFonts w:asciiTheme="minorHAnsi" w:hAnsiTheme="minorHAnsi" w:cs="Arial"/>
                <w:szCs w:val="24"/>
              </w:rPr>
            </w:r>
            <w:r w:rsidRPr="00013CF9">
              <w:rPr>
                <w:rFonts w:asciiTheme="minorHAnsi" w:hAnsiTheme="minorHAnsi" w:cs="Arial"/>
                <w:szCs w:val="24"/>
              </w:rPr>
              <w:fldChar w:fldCharType="separate"/>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noProof/>
                <w:szCs w:val="24"/>
              </w:rPr>
              <w:t> </w:t>
            </w:r>
            <w:r w:rsidRPr="00013CF9">
              <w:rPr>
                <w:rFonts w:asciiTheme="minorHAnsi" w:hAnsiTheme="minorHAnsi" w:cs="Arial"/>
                <w:szCs w:val="24"/>
              </w:rPr>
              <w:fldChar w:fldCharType="end"/>
            </w:r>
          </w:p>
        </w:tc>
      </w:tr>
      <w:tr w:rsidR="00013CF9" w:rsidRPr="00013CF9" w14:paraId="2E9EC0C4" w14:textId="77777777" w:rsidTr="00013CF9">
        <w:trPr>
          <w:trHeight w:val="272"/>
        </w:trPr>
        <w:tc>
          <w:tcPr>
            <w:tcW w:w="9558" w:type="dxa"/>
            <w:gridSpan w:val="5"/>
            <w:shd w:val="clear" w:color="auto" w:fill="D9D9D9"/>
          </w:tcPr>
          <w:p w14:paraId="0D5FC895" w14:textId="10A0A7B2" w:rsidR="00013CF9" w:rsidRPr="00013CF9" w:rsidRDefault="00013CF9" w:rsidP="00013CF9">
            <w:pPr>
              <w:tabs>
                <w:tab w:val="left" w:pos="3165"/>
              </w:tabs>
              <w:spacing w:after="0" w:line="240" w:lineRule="auto"/>
              <w:jc w:val="center"/>
              <w:rPr>
                <w:rFonts w:asciiTheme="minorHAnsi" w:hAnsiTheme="minorHAnsi" w:cs="Arial"/>
                <w:b/>
                <w:szCs w:val="24"/>
              </w:rPr>
            </w:pPr>
            <w:r w:rsidRPr="00013CF9">
              <w:rPr>
                <w:rFonts w:asciiTheme="minorHAnsi" w:hAnsiTheme="minorHAnsi" w:cs="Arial"/>
                <w:b/>
                <w:szCs w:val="24"/>
              </w:rPr>
              <w:t>Topics to Convey to the Public</w:t>
            </w:r>
          </w:p>
        </w:tc>
      </w:tr>
      <w:bookmarkStart w:id="216" w:name="Text142"/>
      <w:tr w:rsidR="00013CF9" w:rsidRPr="00013CF9" w14:paraId="48B39589" w14:textId="77777777" w:rsidTr="00013CF9">
        <w:trPr>
          <w:trHeight w:val="3911"/>
        </w:trPr>
        <w:tc>
          <w:tcPr>
            <w:tcW w:w="9558" w:type="dxa"/>
            <w:gridSpan w:val="5"/>
            <w:shd w:val="clear" w:color="auto" w:fill="FFFFFF"/>
          </w:tcPr>
          <w:p w14:paraId="1B55E15E" w14:textId="77777777" w:rsidR="00013CF9" w:rsidRPr="00013CF9" w:rsidRDefault="00013CF9" w:rsidP="00013CF9">
            <w:pPr>
              <w:tabs>
                <w:tab w:val="left" w:pos="3165"/>
              </w:tabs>
              <w:spacing w:after="0" w:line="240" w:lineRule="auto"/>
              <w:rPr>
                <w:rFonts w:asciiTheme="minorHAnsi" w:hAnsiTheme="minorHAnsi" w:cs="Arial"/>
                <w:color w:val="000000"/>
                <w:sz w:val="20"/>
                <w:szCs w:val="20"/>
              </w:rPr>
            </w:pPr>
            <w:r w:rsidRPr="00013CF9">
              <w:rPr>
                <w:rFonts w:asciiTheme="minorHAnsi" w:hAnsiTheme="minorHAnsi" w:cs="Arial"/>
                <w:color w:val="000000"/>
                <w:sz w:val="20"/>
                <w:szCs w:val="20"/>
              </w:rPr>
              <w:fldChar w:fldCharType="begin">
                <w:ffData>
                  <w:name w:val="Text142"/>
                  <w:enabled/>
                  <w:calcOnExit w:val="0"/>
                  <w:helpText w:type="text" w:val="Procedure Steps:  Provide steps that need to be taken to contact regulatory agencies, the media and the community in case of an emergency.  Number each step 1, 2, 3, or use First, Second, Third to start each step."/>
                  <w:statusText w:type="text" w:val="Procedure Steps:  Provide steps that need to be taken to contact regulatory agencies, the media and the community in case of an emergency."/>
                  <w:textInput/>
                </w:ffData>
              </w:fldChar>
            </w:r>
            <w:r w:rsidRPr="00013CF9">
              <w:rPr>
                <w:rFonts w:asciiTheme="minorHAnsi" w:hAnsiTheme="minorHAnsi" w:cs="Arial"/>
                <w:color w:val="000000"/>
                <w:sz w:val="20"/>
                <w:szCs w:val="20"/>
              </w:rPr>
              <w:instrText xml:space="preserve"> FORMTEXT </w:instrText>
            </w:r>
            <w:r w:rsidRPr="00013CF9">
              <w:rPr>
                <w:rFonts w:asciiTheme="minorHAnsi" w:hAnsiTheme="minorHAnsi" w:cs="Arial"/>
                <w:color w:val="000000"/>
                <w:sz w:val="20"/>
                <w:szCs w:val="20"/>
              </w:rPr>
            </w:r>
            <w:r w:rsidRPr="00013CF9">
              <w:rPr>
                <w:rFonts w:asciiTheme="minorHAnsi" w:hAnsiTheme="minorHAnsi" w:cs="Arial"/>
                <w:color w:val="000000"/>
                <w:sz w:val="20"/>
                <w:szCs w:val="20"/>
              </w:rPr>
              <w:fldChar w:fldCharType="separate"/>
            </w:r>
            <w:r w:rsidRPr="00013CF9">
              <w:rPr>
                <w:rFonts w:asciiTheme="minorHAnsi" w:hAnsiTheme="minorHAnsi" w:cs="Arial"/>
                <w:noProof/>
                <w:color w:val="000000"/>
                <w:sz w:val="20"/>
                <w:szCs w:val="20"/>
              </w:rPr>
              <w:t> </w:t>
            </w:r>
            <w:r w:rsidRPr="00013CF9">
              <w:rPr>
                <w:rFonts w:asciiTheme="minorHAnsi" w:hAnsiTheme="minorHAnsi" w:cs="Arial"/>
                <w:noProof/>
                <w:color w:val="000000"/>
                <w:sz w:val="20"/>
                <w:szCs w:val="20"/>
              </w:rPr>
              <w:t> </w:t>
            </w:r>
            <w:r w:rsidRPr="00013CF9">
              <w:rPr>
                <w:rFonts w:asciiTheme="minorHAnsi" w:hAnsiTheme="minorHAnsi" w:cs="Arial"/>
                <w:noProof/>
                <w:color w:val="000000"/>
                <w:sz w:val="20"/>
                <w:szCs w:val="20"/>
              </w:rPr>
              <w:t> </w:t>
            </w:r>
            <w:r w:rsidRPr="00013CF9">
              <w:rPr>
                <w:rFonts w:asciiTheme="minorHAnsi" w:hAnsiTheme="minorHAnsi" w:cs="Arial"/>
                <w:noProof/>
                <w:color w:val="000000"/>
                <w:sz w:val="20"/>
                <w:szCs w:val="20"/>
              </w:rPr>
              <w:t> </w:t>
            </w:r>
            <w:r w:rsidRPr="00013CF9">
              <w:rPr>
                <w:rFonts w:asciiTheme="minorHAnsi" w:hAnsiTheme="minorHAnsi" w:cs="Arial"/>
                <w:noProof/>
                <w:color w:val="000000"/>
                <w:sz w:val="20"/>
                <w:szCs w:val="20"/>
              </w:rPr>
              <w:t> </w:t>
            </w:r>
            <w:r w:rsidRPr="00013CF9">
              <w:rPr>
                <w:rFonts w:asciiTheme="minorHAnsi" w:hAnsiTheme="minorHAnsi" w:cs="Arial"/>
                <w:color w:val="000000"/>
                <w:sz w:val="20"/>
                <w:szCs w:val="20"/>
              </w:rPr>
              <w:fldChar w:fldCharType="end"/>
            </w:r>
            <w:bookmarkEnd w:id="216"/>
          </w:p>
        </w:tc>
      </w:tr>
    </w:tbl>
    <w:p w14:paraId="4DA357FC" w14:textId="7E4E1A59" w:rsidR="00013CF9" w:rsidRDefault="00013CF9" w:rsidP="008A0886">
      <w:pPr>
        <w:spacing w:before="245" w:after="245" w:line="240" w:lineRule="auto"/>
        <w:rPr>
          <w:rFonts w:asciiTheme="minorHAnsi" w:hAnsiTheme="minorHAnsi" w:cs="Arial"/>
        </w:rPr>
      </w:pPr>
    </w:p>
    <w:p w14:paraId="1555BB80" w14:textId="1506D806" w:rsidR="00013CF9" w:rsidRDefault="00013CF9" w:rsidP="008A0886">
      <w:pPr>
        <w:spacing w:before="245" w:after="245" w:line="240" w:lineRule="auto"/>
        <w:rPr>
          <w:rFonts w:asciiTheme="minorHAnsi" w:hAnsiTheme="minorHAnsi" w:cs="Arial"/>
        </w:rPr>
      </w:pPr>
    </w:p>
    <w:p w14:paraId="429A0C56" w14:textId="1E0A2C07" w:rsidR="00013CF9" w:rsidRDefault="00013CF9" w:rsidP="008A0886">
      <w:pPr>
        <w:spacing w:before="245" w:after="245" w:line="240" w:lineRule="auto"/>
        <w:rPr>
          <w:rFonts w:asciiTheme="minorHAnsi" w:hAnsiTheme="minorHAnsi" w:cs="Arial"/>
        </w:rPr>
      </w:pPr>
      <w:r w:rsidRPr="00013CF9">
        <w:rPr>
          <w:rFonts w:asciiTheme="minorHAnsi" w:hAnsiTheme="minorHAnsi" w:cs="Arial"/>
          <w:b/>
        </w:rPr>
        <w:lastRenderedPageBreak/>
        <w:t>Disinfection and Testing of the Distribution System Once Restored</w:t>
      </w:r>
      <w:r>
        <w:rPr>
          <w:rFonts w:asciiTheme="minorHAnsi" w:hAnsiTheme="minorHAnsi" w:cs="Arial"/>
        </w:rPr>
        <w:t xml:space="preserve"> (R18-4-204) B3</w:t>
      </w:r>
    </w:p>
    <w:tbl>
      <w:tblPr>
        <w:tblpPr w:leftFromText="180" w:rightFromText="180" w:vertAnchor="page" w:horzAnchor="margin" w:tblpY="2161"/>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5703"/>
      </w:tblGrid>
      <w:tr w:rsidR="00013CF9" w:rsidRPr="00013CF9" w14:paraId="0FC7FCE0" w14:textId="77777777" w:rsidTr="00013CF9">
        <w:trPr>
          <w:trHeight w:val="543"/>
        </w:trPr>
        <w:tc>
          <w:tcPr>
            <w:tcW w:w="9591" w:type="dxa"/>
            <w:gridSpan w:val="2"/>
            <w:shd w:val="clear" w:color="auto" w:fill="D9D9D9"/>
            <w:vAlign w:val="center"/>
          </w:tcPr>
          <w:p w14:paraId="26185D82" w14:textId="671A4BEF" w:rsidR="00013CF9" w:rsidRPr="00013CF9" w:rsidRDefault="00013CF9" w:rsidP="00013CF9">
            <w:pPr>
              <w:spacing w:after="0" w:line="240" w:lineRule="auto"/>
              <w:jc w:val="center"/>
              <w:rPr>
                <w:rFonts w:asciiTheme="minorHAnsi" w:hAnsiTheme="minorHAnsi" w:cs="Arial"/>
                <w:b/>
              </w:rPr>
            </w:pPr>
            <w:r w:rsidRPr="00013CF9">
              <w:rPr>
                <w:rFonts w:asciiTheme="minorHAnsi" w:hAnsiTheme="minorHAnsi" w:cs="Arial"/>
                <w:b/>
              </w:rPr>
              <w:t>Disinfection and Testing of the Distribution System Once System is Restored</w:t>
            </w:r>
          </w:p>
        </w:tc>
      </w:tr>
      <w:tr w:rsidR="00013CF9" w:rsidRPr="00013CF9" w14:paraId="67FC77A8" w14:textId="77777777" w:rsidTr="00013CF9">
        <w:trPr>
          <w:trHeight w:val="287"/>
        </w:trPr>
        <w:tc>
          <w:tcPr>
            <w:tcW w:w="9591" w:type="dxa"/>
            <w:gridSpan w:val="2"/>
            <w:shd w:val="clear" w:color="auto" w:fill="D9D9D9"/>
          </w:tcPr>
          <w:p w14:paraId="063CDD25" w14:textId="3A3B62F6" w:rsidR="00013CF9" w:rsidRPr="00013CF9" w:rsidRDefault="00013CF9" w:rsidP="00013CF9">
            <w:pPr>
              <w:spacing w:after="0" w:line="240" w:lineRule="auto"/>
              <w:jc w:val="center"/>
              <w:rPr>
                <w:rFonts w:asciiTheme="minorHAnsi" w:hAnsiTheme="minorHAnsi" w:cs="Arial"/>
                <w:b/>
              </w:rPr>
            </w:pPr>
            <w:r w:rsidRPr="00013CF9">
              <w:rPr>
                <w:rFonts w:asciiTheme="minorHAnsi" w:hAnsiTheme="minorHAnsi" w:cs="Arial"/>
                <w:b/>
              </w:rPr>
              <w:t>Contact</w:t>
            </w:r>
          </w:p>
        </w:tc>
      </w:tr>
      <w:tr w:rsidR="00013CF9" w:rsidRPr="00013CF9" w14:paraId="674C7F30" w14:textId="77777777" w:rsidTr="00013CF9">
        <w:trPr>
          <w:trHeight w:val="272"/>
        </w:trPr>
        <w:tc>
          <w:tcPr>
            <w:tcW w:w="3888" w:type="dxa"/>
            <w:shd w:val="clear" w:color="auto" w:fill="FFFFFF"/>
          </w:tcPr>
          <w:p w14:paraId="5B87501B" w14:textId="77777777" w:rsidR="00013CF9" w:rsidRPr="00013CF9" w:rsidRDefault="00013CF9" w:rsidP="00013CF9">
            <w:pPr>
              <w:spacing w:after="0" w:line="240" w:lineRule="auto"/>
              <w:rPr>
                <w:rFonts w:asciiTheme="minorHAnsi" w:hAnsiTheme="minorHAnsi" w:cs="Arial"/>
              </w:rPr>
            </w:pPr>
            <w:r w:rsidRPr="00013CF9">
              <w:rPr>
                <w:rFonts w:asciiTheme="minorHAnsi" w:hAnsiTheme="minorHAnsi" w:cs="Arial"/>
              </w:rPr>
              <w:t>PWS Disinfection Manager</w:t>
            </w:r>
          </w:p>
        </w:tc>
        <w:bookmarkStart w:id="217" w:name="Text128"/>
        <w:tc>
          <w:tcPr>
            <w:tcW w:w="5703" w:type="dxa"/>
            <w:shd w:val="clear" w:color="auto" w:fill="FFFFFF"/>
          </w:tcPr>
          <w:p w14:paraId="7119011C" w14:textId="77777777" w:rsidR="00013CF9" w:rsidRPr="00013CF9" w:rsidRDefault="00013CF9" w:rsidP="00013CF9">
            <w:pPr>
              <w:spacing w:after="0" w:line="240" w:lineRule="auto"/>
              <w:rPr>
                <w:rFonts w:asciiTheme="minorHAnsi" w:hAnsiTheme="minorHAnsi" w:cs="Arial"/>
              </w:rPr>
            </w:pPr>
            <w:r w:rsidRPr="00013CF9">
              <w:rPr>
                <w:rFonts w:asciiTheme="minorHAnsi" w:hAnsiTheme="minorHAnsi" w:cs="Arial"/>
              </w:rPr>
              <w:fldChar w:fldCharType="begin">
                <w:ffData>
                  <w:name w:val="Text128"/>
                  <w:enabled/>
                  <w:calcOnExit w:val="0"/>
                  <w:helpText w:type="text" w:val="Provide the name and phone number of the person who is in charge of following up with the disinfection process after the system has been restored."/>
                  <w:statusText w:type="text" w:val="Provide the name and phone number of the person who is in charge of following up with the disinfection process."/>
                  <w:textInput/>
                </w:ffData>
              </w:fldChar>
            </w:r>
            <w:r w:rsidRPr="00013CF9">
              <w:rPr>
                <w:rFonts w:asciiTheme="minorHAnsi" w:hAnsiTheme="minorHAnsi" w:cs="Arial"/>
              </w:rPr>
              <w:instrText xml:space="preserve"> FORMTEXT </w:instrText>
            </w:r>
            <w:r w:rsidRPr="00013CF9">
              <w:rPr>
                <w:rFonts w:asciiTheme="minorHAnsi" w:hAnsiTheme="minorHAnsi" w:cs="Arial"/>
              </w:rPr>
            </w:r>
            <w:r w:rsidRPr="00013CF9">
              <w:rPr>
                <w:rFonts w:asciiTheme="minorHAnsi" w:hAnsiTheme="minorHAnsi" w:cs="Arial"/>
              </w:rPr>
              <w:fldChar w:fldCharType="separate"/>
            </w:r>
            <w:r w:rsidRPr="00013CF9">
              <w:rPr>
                <w:rFonts w:asciiTheme="minorHAnsi" w:hAnsiTheme="minorHAnsi" w:cs="Arial"/>
                <w:noProof/>
              </w:rPr>
              <w:t> </w:t>
            </w:r>
            <w:r w:rsidRPr="00013CF9">
              <w:rPr>
                <w:rFonts w:asciiTheme="minorHAnsi" w:hAnsiTheme="minorHAnsi" w:cs="Arial"/>
                <w:noProof/>
              </w:rPr>
              <w:t> </w:t>
            </w:r>
            <w:r w:rsidRPr="00013CF9">
              <w:rPr>
                <w:rFonts w:asciiTheme="minorHAnsi" w:hAnsiTheme="minorHAnsi" w:cs="Arial"/>
                <w:noProof/>
              </w:rPr>
              <w:t> </w:t>
            </w:r>
            <w:r w:rsidRPr="00013CF9">
              <w:rPr>
                <w:rFonts w:asciiTheme="minorHAnsi" w:hAnsiTheme="minorHAnsi" w:cs="Arial"/>
                <w:noProof/>
              </w:rPr>
              <w:t> </w:t>
            </w:r>
            <w:r w:rsidRPr="00013CF9">
              <w:rPr>
                <w:rFonts w:asciiTheme="minorHAnsi" w:hAnsiTheme="minorHAnsi" w:cs="Arial"/>
                <w:noProof/>
              </w:rPr>
              <w:t> </w:t>
            </w:r>
            <w:r w:rsidRPr="00013CF9">
              <w:rPr>
                <w:rFonts w:asciiTheme="minorHAnsi" w:hAnsiTheme="minorHAnsi" w:cs="Arial"/>
              </w:rPr>
              <w:fldChar w:fldCharType="end"/>
            </w:r>
            <w:bookmarkEnd w:id="217"/>
          </w:p>
        </w:tc>
      </w:tr>
      <w:tr w:rsidR="00013CF9" w:rsidRPr="00013CF9" w14:paraId="7CB1C6B7" w14:textId="77777777" w:rsidTr="00013CF9">
        <w:trPr>
          <w:trHeight w:val="272"/>
        </w:trPr>
        <w:tc>
          <w:tcPr>
            <w:tcW w:w="3888" w:type="dxa"/>
            <w:shd w:val="clear" w:color="auto" w:fill="FFFFFF"/>
          </w:tcPr>
          <w:p w14:paraId="7CB8438E" w14:textId="77777777" w:rsidR="00013CF9" w:rsidRPr="00013CF9" w:rsidRDefault="00013CF9" w:rsidP="00013CF9">
            <w:pPr>
              <w:spacing w:after="0" w:line="240" w:lineRule="auto"/>
              <w:rPr>
                <w:rFonts w:asciiTheme="minorHAnsi" w:hAnsiTheme="minorHAnsi" w:cs="Arial"/>
              </w:rPr>
            </w:pPr>
            <w:r w:rsidRPr="00013CF9">
              <w:rPr>
                <w:rFonts w:asciiTheme="minorHAnsi" w:hAnsiTheme="minorHAnsi" w:cs="Arial"/>
              </w:rPr>
              <w:t>LAB</w:t>
            </w:r>
          </w:p>
        </w:tc>
        <w:bookmarkStart w:id="218" w:name="Text129"/>
        <w:tc>
          <w:tcPr>
            <w:tcW w:w="5703" w:type="dxa"/>
            <w:shd w:val="clear" w:color="auto" w:fill="FFFFFF"/>
          </w:tcPr>
          <w:p w14:paraId="440486BD" w14:textId="77777777" w:rsidR="00013CF9" w:rsidRPr="00013CF9" w:rsidRDefault="00013CF9" w:rsidP="00013CF9">
            <w:pPr>
              <w:spacing w:after="0" w:line="240" w:lineRule="auto"/>
              <w:rPr>
                <w:rFonts w:asciiTheme="minorHAnsi" w:hAnsiTheme="minorHAnsi" w:cs="Arial"/>
              </w:rPr>
            </w:pPr>
            <w:r w:rsidRPr="00013CF9">
              <w:rPr>
                <w:rFonts w:asciiTheme="minorHAnsi" w:hAnsiTheme="minorHAnsi" w:cs="Arial"/>
              </w:rPr>
              <w:fldChar w:fldCharType="begin">
                <w:ffData>
                  <w:name w:val="Text129"/>
                  <w:enabled/>
                  <w:calcOnExit w:val="0"/>
                  <w:helpText w:type="text" w:val="Provide the name of the lab that will do the sample testing after the system has been restored.  "/>
                  <w:statusText w:type="text" w:val="Provide the name of the lab that will do the sample testing after the system has been restored.  "/>
                  <w:textInput/>
                </w:ffData>
              </w:fldChar>
            </w:r>
            <w:r w:rsidRPr="00013CF9">
              <w:rPr>
                <w:rFonts w:asciiTheme="minorHAnsi" w:hAnsiTheme="minorHAnsi" w:cs="Arial"/>
              </w:rPr>
              <w:instrText xml:space="preserve"> FORMTEXT </w:instrText>
            </w:r>
            <w:r w:rsidRPr="00013CF9">
              <w:rPr>
                <w:rFonts w:asciiTheme="minorHAnsi" w:hAnsiTheme="minorHAnsi" w:cs="Arial"/>
              </w:rPr>
            </w:r>
            <w:r w:rsidRPr="00013CF9">
              <w:rPr>
                <w:rFonts w:asciiTheme="minorHAnsi" w:hAnsiTheme="minorHAnsi" w:cs="Arial"/>
              </w:rPr>
              <w:fldChar w:fldCharType="separate"/>
            </w:r>
            <w:r w:rsidRPr="00013CF9">
              <w:rPr>
                <w:rFonts w:asciiTheme="minorHAnsi" w:hAnsiTheme="minorHAnsi" w:cs="Arial"/>
                <w:noProof/>
              </w:rPr>
              <w:t> </w:t>
            </w:r>
            <w:r w:rsidRPr="00013CF9">
              <w:rPr>
                <w:rFonts w:asciiTheme="minorHAnsi" w:hAnsiTheme="minorHAnsi" w:cs="Arial"/>
                <w:noProof/>
              </w:rPr>
              <w:t> </w:t>
            </w:r>
            <w:r w:rsidRPr="00013CF9">
              <w:rPr>
                <w:rFonts w:asciiTheme="minorHAnsi" w:hAnsiTheme="minorHAnsi" w:cs="Arial"/>
                <w:noProof/>
              </w:rPr>
              <w:t> </w:t>
            </w:r>
            <w:r w:rsidRPr="00013CF9">
              <w:rPr>
                <w:rFonts w:asciiTheme="minorHAnsi" w:hAnsiTheme="minorHAnsi" w:cs="Arial"/>
                <w:noProof/>
              </w:rPr>
              <w:t> </w:t>
            </w:r>
            <w:r w:rsidRPr="00013CF9">
              <w:rPr>
                <w:rFonts w:asciiTheme="minorHAnsi" w:hAnsiTheme="minorHAnsi" w:cs="Arial"/>
                <w:noProof/>
              </w:rPr>
              <w:t> </w:t>
            </w:r>
            <w:r w:rsidRPr="00013CF9">
              <w:rPr>
                <w:rFonts w:asciiTheme="minorHAnsi" w:hAnsiTheme="minorHAnsi" w:cs="Arial"/>
              </w:rPr>
              <w:fldChar w:fldCharType="end"/>
            </w:r>
            <w:bookmarkEnd w:id="218"/>
          </w:p>
        </w:tc>
      </w:tr>
      <w:tr w:rsidR="00013CF9" w:rsidRPr="00013CF9" w14:paraId="692D8A4F" w14:textId="77777777" w:rsidTr="00013CF9">
        <w:trPr>
          <w:trHeight w:val="272"/>
        </w:trPr>
        <w:tc>
          <w:tcPr>
            <w:tcW w:w="9591" w:type="dxa"/>
            <w:gridSpan w:val="2"/>
            <w:shd w:val="clear" w:color="auto" w:fill="D9D9D9"/>
            <w:vAlign w:val="center"/>
          </w:tcPr>
          <w:p w14:paraId="4B215450" w14:textId="77777777" w:rsidR="00013CF9" w:rsidRPr="00013CF9" w:rsidRDefault="00013CF9" w:rsidP="00013CF9">
            <w:pPr>
              <w:tabs>
                <w:tab w:val="left" w:pos="3165"/>
              </w:tabs>
              <w:spacing w:after="0" w:line="240" w:lineRule="auto"/>
              <w:jc w:val="center"/>
              <w:rPr>
                <w:rFonts w:asciiTheme="minorHAnsi" w:hAnsiTheme="minorHAnsi" w:cs="Arial"/>
                <w:b/>
              </w:rPr>
            </w:pPr>
          </w:p>
          <w:p w14:paraId="58AC6863" w14:textId="37CF2F0A" w:rsidR="00013CF9" w:rsidRPr="00013CF9" w:rsidRDefault="00013CF9" w:rsidP="00013CF9">
            <w:pPr>
              <w:tabs>
                <w:tab w:val="left" w:pos="3165"/>
              </w:tabs>
              <w:spacing w:after="0" w:line="240" w:lineRule="auto"/>
              <w:jc w:val="center"/>
              <w:rPr>
                <w:rFonts w:asciiTheme="minorHAnsi" w:hAnsiTheme="minorHAnsi" w:cs="Arial"/>
                <w:b/>
              </w:rPr>
            </w:pPr>
            <w:r w:rsidRPr="00013CF9">
              <w:rPr>
                <w:rFonts w:asciiTheme="minorHAnsi" w:hAnsiTheme="minorHAnsi" w:cs="Arial"/>
                <w:b/>
              </w:rPr>
              <w:t>Procedures for Disinfection Testing after Resoration</w:t>
            </w:r>
          </w:p>
        </w:tc>
      </w:tr>
      <w:bookmarkStart w:id="219" w:name="Text143"/>
      <w:tr w:rsidR="00013CF9" w:rsidRPr="00013CF9" w14:paraId="4A9CDE9C" w14:textId="77777777" w:rsidTr="00013CF9">
        <w:trPr>
          <w:trHeight w:val="8866"/>
        </w:trPr>
        <w:tc>
          <w:tcPr>
            <w:tcW w:w="9591" w:type="dxa"/>
            <w:gridSpan w:val="2"/>
            <w:shd w:val="clear" w:color="auto" w:fill="FFFFFF"/>
          </w:tcPr>
          <w:p w14:paraId="131FEB91" w14:textId="77777777" w:rsidR="00013CF9" w:rsidRPr="00013CF9" w:rsidRDefault="00013CF9" w:rsidP="00013CF9">
            <w:pPr>
              <w:tabs>
                <w:tab w:val="left" w:pos="3165"/>
              </w:tabs>
              <w:spacing w:after="0" w:line="240" w:lineRule="auto"/>
              <w:rPr>
                <w:rFonts w:asciiTheme="minorHAnsi" w:hAnsiTheme="minorHAnsi" w:cs="Arial"/>
                <w:color w:val="000000"/>
              </w:rPr>
            </w:pPr>
            <w:r w:rsidRPr="00013CF9">
              <w:rPr>
                <w:rFonts w:asciiTheme="minorHAnsi" w:hAnsiTheme="minorHAnsi" w:cs="Arial"/>
                <w:color w:val="000000"/>
              </w:rPr>
              <w:fldChar w:fldCharType="begin">
                <w:ffData>
                  <w:name w:val="Text143"/>
                  <w:enabled/>
                  <w:calcOnExit w:val="0"/>
                  <w:helpText w:type="text" w:val="Procedure Steps:  Provide steps that need to be taken for sample testing after system has been restored.  Number each step 1, 2, 3 or use First, Second, Third to start each step."/>
                  <w:statusText w:type="text" w:val="Procedure Steps:  Provide steps that need to be taken for sample testing after system has been restored. "/>
                  <w:textInput/>
                </w:ffData>
              </w:fldChar>
            </w:r>
            <w:r w:rsidRPr="00013CF9">
              <w:rPr>
                <w:rFonts w:asciiTheme="minorHAnsi" w:hAnsiTheme="minorHAnsi" w:cs="Arial"/>
                <w:color w:val="000000"/>
              </w:rPr>
              <w:instrText xml:space="preserve"> FORMTEXT </w:instrText>
            </w:r>
            <w:r w:rsidRPr="00013CF9">
              <w:rPr>
                <w:rFonts w:asciiTheme="minorHAnsi" w:hAnsiTheme="minorHAnsi" w:cs="Arial"/>
                <w:color w:val="000000"/>
              </w:rPr>
            </w:r>
            <w:r w:rsidRPr="00013CF9">
              <w:rPr>
                <w:rFonts w:asciiTheme="minorHAnsi" w:hAnsiTheme="minorHAnsi" w:cs="Arial"/>
                <w:color w:val="000000"/>
              </w:rPr>
              <w:fldChar w:fldCharType="separate"/>
            </w:r>
            <w:r w:rsidRPr="00013CF9">
              <w:rPr>
                <w:rFonts w:asciiTheme="minorHAnsi" w:hAnsiTheme="minorHAnsi" w:cs="Arial"/>
                <w:noProof/>
                <w:color w:val="000000"/>
              </w:rPr>
              <w:t> </w:t>
            </w:r>
            <w:r w:rsidRPr="00013CF9">
              <w:rPr>
                <w:rFonts w:asciiTheme="minorHAnsi" w:hAnsiTheme="minorHAnsi" w:cs="Arial"/>
                <w:noProof/>
                <w:color w:val="000000"/>
              </w:rPr>
              <w:t> </w:t>
            </w:r>
            <w:r w:rsidRPr="00013CF9">
              <w:rPr>
                <w:rFonts w:asciiTheme="minorHAnsi" w:hAnsiTheme="minorHAnsi" w:cs="Arial"/>
                <w:noProof/>
                <w:color w:val="000000"/>
              </w:rPr>
              <w:t> </w:t>
            </w:r>
            <w:r w:rsidRPr="00013CF9">
              <w:rPr>
                <w:rFonts w:asciiTheme="minorHAnsi" w:hAnsiTheme="minorHAnsi" w:cs="Arial"/>
                <w:noProof/>
                <w:color w:val="000000"/>
              </w:rPr>
              <w:t> </w:t>
            </w:r>
            <w:r w:rsidRPr="00013CF9">
              <w:rPr>
                <w:rFonts w:asciiTheme="minorHAnsi" w:hAnsiTheme="minorHAnsi" w:cs="Arial"/>
                <w:noProof/>
                <w:color w:val="000000"/>
              </w:rPr>
              <w:t> </w:t>
            </w:r>
            <w:r w:rsidRPr="00013CF9">
              <w:rPr>
                <w:rFonts w:asciiTheme="minorHAnsi" w:hAnsiTheme="minorHAnsi" w:cs="Arial"/>
                <w:color w:val="000000"/>
              </w:rPr>
              <w:fldChar w:fldCharType="end"/>
            </w:r>
            <w:bookmarkEnd w:id="219"/>
          </w:p>
        </w:tc>
      </w:tr>
    </w:tbl>
    <w:p w14:paraId="0747C7B6" w14:textId="224C53E6" w:rsidR="00013CF9" w:rsidRDefault="00013CF9" w:rsidP="008A0886">
      <w:pPr>
        <w:spacing w:before="245" w:after="245" w:line="240" w:lineRule="auto"/>
        <w:rPr>
          <w:rFonts w:asciiTheme="minorHAnsi" w:hAnsiTheme="minorHAnsi" w:cs="Arial"/>
        </w:rPr>
      </w:pPr>
    </w:p>
    <w:p w14:paraId="653B5A0C" w14:textId="30FA60BE" w:rsidR="00013CF9" w:rsidRDefault="00013CF9" w:rsidP="008A0886">
      <w:pPr>
        <w:spacing w:before="245" w:after="245" w:line="240" w:lineRule="auto"/>
        <w:rPr>
          <w:rFonts w:asciiTheme="minorHAnsi" w:hAnsiTheme="minorHAnsi" w:cs="Arial"/>
        </w:rPr>
      </w:pPr>
    </w:p>
    <w:p w14:paraId="105E1F76" w14:textId="46DF97EB" w:rsidR="00013CF9" w:rsidRPr="00013CF9" w:rsidRDefault="00013CF9" w:rsidP="008A0886">
      <w:pPr>
        <w:spacing w:before="245" w:after="245" w:line="240" w:lineRule="auto"/>
        <w:rPr>
          <w:rFonts w:asciiTheme="minorHAnsi" w:hAnsiTheme="minorHAnsi" w:cs="Arial"/>
          <w:b/>
        </w:rPr>
      </w:pPr>
      <w:r w:rsidRPr="00013CF9">
        <w:rPr>
          <w:rFonts w:asciiTheme="minorHAnsi" w:hAnsiTheme="minorHAnsi" w:cs="Arial"/>
          <w:b/>
        </w:rPr>
        <w:lastRenderedPageBreak/>
        <w:t>Sequenced System Shutdown</w:t>
      </w:r>
    </w:p>
    <w:p w14:paraId="5E44DE2D" w14:textId="392EA26F" w:rsidR="00013CF9" w:rsidRPr="00013CF9" w:rsidRDefault="00013CF9" w:rsidP="00013CF9">
      <w:pPr>
        <w:spacing w:before="245" w:after="245" w:line="240" w:lineRule="auto"/>
        <w:rPr>
          <w:rFonts w:asciiTheme="minorHAnsi" w:hAnsiTheme="minorHAnsi" w:cs="Arial"/>
        </w:rPr>
      </w:pPr>
      <w:r w:rsidRPr="00013CF9">
        <w:rPr>
          <w:rFonts w:asciiTheme="minorHAnsi" w:hAnsiTheme="minorHAnsi" w:cs="Arial"/>
        </w:rPr>
        <w:t>Shutdown of the water distribution system may become necessary due to the risk of contamination, natural disasters or other unsafe conditions.  The main objective of any plant/system shutdown is to avoid damage or unstable operating conditions resulting from system shutdowns or valve operations.  It is the responsibility of the operator to ensure that the proper procedures are carried out in accordance with reliable operating practices.  Below are key factors to keep in mind while developing your shutdown procedures:</w:t>
      </w:r>
    </w:p>
    <w:p w14:paraId="130C4203" w14:textId="72209D18" w:rsidR="00013CF9" w:rsidRPr="00013CF9" w:rsidRDefault="00013CF9" w:rsidP="00CE3851">
      <w:pPr>
        <w:pStyle w:val="ListParagraph"/>
        <w:numPr>
          <w:ilvl w:val="0"/>
          <w:numId w:val="36"/>
        </w:numPr>
        <w:spacing w:before="245" w:after="245" w:line="240" w:lineRule="auto"/>
        <w:rPr>
          <w:rFonts w:asciiTheme="minorHAnsi" w:hAnsiTheme="minorHAnsi" w:cs="Arial"/>
        </w:rPr>
      </w:pPr>
      <w:r w:rsidRPr="00013CF9">
        <w:rPr>
          <w:rFonts w:asciiTheme="minorHAnsi" w:hAnsiTheme="minorHAnsi" w:cs="Arial"/>
        </w:rPr>
        <w:t>Actions by consumers may affect the hydraulic condition within the water distribution system</w:t>
      </w:r>
    </w:p>
    <w:p w14:paraId="584D2283" w14:textId="49CE5E34" w:rsidR="00013CF9" w:rsidRPr="00013CF9" w:rsidRDefault="00013CF9" w:rsidP="00CE3851">
      <w:pPr>
        <w:pStyle w:val="ListParagraph"/>
        <w:numPr>
          <w:ilvl w:val="0"/>
          <w:numId w:val="36"/>
        </w:numPr>
        <w:spacing w:before="245" w:after="245" w:line="240" w:lineRule="auto"/>
        <w:rPr>
          <w:rFonts w:asciiTheme="minorHAnsi" w:hAnsiTheme="minorHAnsi" w:cs="Arial"/>
        </w:rPr>
      </w:pPr>
      <w:r w:rsidRPr="00013CF9">
        <w:rPr>
          <w:rFonts w:asciiTheme="minorHAnsi" w:hAnsiTheme="minorHAnsi" w:cs="Arial"/>
        </w:rPr>
        <w:t xml:space="preserve">Actions by the operator may influence conditions within the consumer’s systems </w:t>
      </w:r>
    </w:p>
    <w:p w14:paraId="0AD3EE77" w14:textId="77995B7E" w:rsidR="00013CF9" w:rsidRDefault="00013CF9" w:rsidP="00CE3851">
      <w:pPr>
        <w:pStyle w:val="ListParagraph"/>
        <w:numPr>
          <w:ilvl w:val="0"/>
          <w:numId w:val="36"/>
        </w:numPr>
        <w:spacing w:before="245" w:after="245" w:line="240" w:lineRule="auto"/>
        <w:rPr>
          <w:rFonts w:asciiTheme="minorHAnsi" w:hAnsiTheme="minorHAnsi" w:cs="Arial"/>
        </w:rPr>
      </w:pPr>
      <w:r w:rsidRPr="00013CF9">
        <w:rPr>
          <w:rFonts w:asciiTheme="minorHAnsi" w:hAnsiTheme="minorHAnsi" w:cs="Arial"/>
        </w:rPr>
        <w:t>Ensure that the temporary pressure generated by a shutdown or valve operations within the pipelines and other equipment is not detrimental to system.</w:t>
      </w:r>
    </w:p>
    <w:tbl>
      <w:tblPr>
        <w:tblpPr w:leftFromText="180" w:rightFromText="180" w:vertAnchor="page" w:horzAnchor="margin" w:tblpY="542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2520"/>
        <w:gridCol w:w="1080"/>
        <w:gridCol w:w="3420"/>
      </w:tblGrid>
      <w:tr w:rsidR="00013CF9" w:rsidRPr="00013CF9" w14:paraId="2A75DDB4" w14:textId="77777777" w:rsidTr="00013CF9">
        <w:trPr>
          <w:trHeight w:val="287"/>
        </w:trPr>
        <w:tc>
          <w:tcPr>
            <w:tcW w:w="9918" w:type="dxa"/>
            <w:gridSpan w:val="4"/>
            <w:shd w:val="clear" w:color="auto" w:fill="D9D9D9"/>
            <w:vAlign w:val="center"/>
          </w:tcPr>
          <w:p w14:paraId="6A506D16" w14:textId="1F97B3FB" w:rsidR="00013CF9" w:rsidRPr="00013CF9" w:rsidRDefault="00013CF9" w:rsidP="00013CF9">
            <w:pPr>
              <w:spacing w:after="0" w:line="240" w:lineRule="auto"/>
              <w:jc w:val="center"/>
              <w:rPr>
                <w:rFonts w:asciiTheme="minorHAnsi" w:hAnsiTheme="minorHAnsi" w:cs="Arial"/>
                <w:b/>
                <w:szCs w:val="24"/>
              </w:rPr>
            </w:pPr>
            <w:r w:rsidRPr="00013CF9">
              <w:rPr>
                <w:rFonts w:asciiTheme="minorHAnsi" w:hAnsiTheme="minorHAnsi" w:cs="Arial"/>
                <w:b/>
                <w:szCs w:val="24"/>
              </w:rPr>
              <w:t>Sequenced System Shutdown</w:t>
            </w:r>
          </w:p>
        </w:tc>
      </w:tr>
      <w:tr w:rsidR="00013CF9" w:rsidRPr="00013CF9" w14:paraId="1D680E11" w14:textId="77777777" w:rsidTr="00013CF9">
        <w:trPr>
          <w:trHeight w:val="287"/>
        </w:trPr>
        <w:tc>
          <w:tcPr>
            <w:tcW w:w="9918" w:type="dxa"/>
            <w:gridSpan w:val="4"/>
            <w:shd w:val="clear" w:color="auto" w:fill="D9D9D9"/>
            <w:vAlign w:val="center"/>
          </w:tcPr>
          <w:p w14:paraId="06C70DC6" w14:textId="1E850E57" w:rsidR="00013CF9" w:rsidRPr="00013CF9" w:rsidRDefault="00013CF9" w:rsidP="00013CF9">
            <w:pPr>
              <w:spacing w:after="0" w:line="240" w:lineRule="auto"/>
              <w:jc w:val="center"/>
              <w:rPr>
                <w:rFonts w:asciiTheme="minorHAnsi" w:hAnsiTheme="minorHAnsi" w:cs="Arial"/>
                <w:b/>
                <w:szCs w:val="24"/>
              </w:rPr>
            </w:pPr>
            <w:r w:rsidRPr="00013CF9">
              <w:rPr>
                <w:rFonts w:asciiTheme="minorHAnsi" w:hAnsiTheme="minorHAnsi" w:cs="Arial"/>
                <w:b/>
                <w:szCs w:val="24"/>
              </w:rPr>
              <w:t>Contact</w:t>
            </w:r>
          </w:p>
        </w:tc>
      </w:tr>
      <w:tr w:rsidR="00013CF9" w:rsidRPr="00013CF9" w14:paraId="0036DC47" w14:textId="77777777" w:rsidTr="00013CF9">
        <w:trPr>
          <w:trHeight w:val="272"/>
        </w:trPr>
        <w:tc>
          <w:tcPr>
            <w:tcW w:w="2898" w:type="dxa"/>
            <w:shd w:val="clear" w:color="auto" w:fill="FFFFFF"/>
          </w:tcPr>
          <w:p w14:paraId="3BF0714D" w14:textId="77777777" w:rsidR="00013CF9" w:rsidRPr="00013CF9" w:rsidRDefault="00013CF9" w:rsidP="00013CF9">
            <w:pPr>
              <w:spacing w:after="0" w:line="240" w:lineRule="auto"/>
              <w:jc w:val="center"/>
              <w:rPr>
                <w:rFonts w:asciiTheme="minorHAnsi" w:hAnsiTheme="minorHAnsi" w:cs="Arial"/>
                <w:b/>
                <w:szCs w:val="24"/>
              </w:rPr>
            </w:pPr>
            <w:r w:rsidRPr="00013CF9">
              <w:rPr>
                <w:rFonts w:asciiTheme="minorHAnsi" w:hAnsiTheme="minorHAnsi" w:cs="Arial"/>
                <w:b/>
                <w:szCs w:val="24"/>
              </w:rPr>
              <w:t>1</w:t>
            </w:r>
            <w:r w:rsidRPr="00013CF9">
              <w:rPr>
                <w:rFonts w:asciiTheme="minorHAnsi" w:hAnsiTheme="minorHAnsi" w:cs="Arial"/>
                <w:b/>
                <w:szCs w:val="24"/>
                <w:vertAlign w:val="superscript"/>
              </w:rPr>
              <w:t>st</w:t>
            </w:r>
            <w:r w:rsidRPr="00013CF9">
              <w:rPr>
                <w:rFonts w:asciiTheme="minorHAnsi" w:hAnsiTheme="minorHAnsi" w:cs="Arial"/>
                <w:b/>
                <w:szCs w:val="24"/>
              </w:rPr>
              <w:t xml:space="preserve"> Contact</w:t>
            </w:r>
          </w:p>
        </w:tc>
        <w:bookmarkStart w:id="220" w:name="Text145"/>
        <w:tc>
          <w:tcPr>
            <w:tcW w:w="2520" w:type="dxa"/>
            <w:shd w:val="clear" w:color="auto" w:fill="FFFFFF"/>
          </w:tcPr>
          <w:p w14:paraId="1237699F" w14:textId="77777777" w:rsidR="00013CF9" w:rsidRPr="00013CF9" w:rsidRDefault="00013CF9" w:rsidP="00013CF9">
            <w:pPr>
              <w:spacing w:after="0" w:line="240" w:lineRule="auto"/>
              <w:rPr>
                <w:rFonts w:asciiTheme="minorHAnsi" w:hAnsiTheme="minorHAnsi" w:cs="Arial"/>
                <w:b/>
                <w:szCs w:val="24"/>
              </w:rPr>
            </w:pPr>
            <w:r w:rsidRPr="00013CF9">
              <w:rPr>
                <w:rFonts w:asciiTheme="minorHAnsi" w:hAnsiTheme="minorHAnsi" w:cs="Arial"/>
                <w:b/>
                <w:szCs w:val="24"/>
              </w:rPr>
              <w:fldChar w:fldCharType="begin">
                <w:ffData>
                  <w:name w:val="Text145"/>
                  <w:enabled/>
                  <w:calcOnExit w:val="0"/>
                  <w:helpText w:type="text" w:val="Provide the name and phone number of the staff member who should be contacted first."/>
                  <w:statusText w:type="text" w:val="Provide the name and phone number of the staff member who should be contacted first."/>
                  <w:textInput/>
                </w:ffData>
              </w:fldChar>
            </w:r>
            <w:r w:rsidRPr="00013CF9">
              <w:rPr>
                <w:rFonts w:asciiTheme="minorHAnsi" w:hAnsiTheme="minorHAnsi" w:cs="Arial"/>
                <w:b/>
                <w:szCs w:val="24"/>
              </w:rPr>
              <w:instrText xml:space="preserve"> FORMTEXT </w:instrText>
            </w:r>
            <w:r w:rsidRPr="00013CF9">
              <w:rPr>
                <w:rFonts w:asciiTheme="minorHAnsi" w:hAnsiTheme="minorHAnsi" w:cs="Arial"/>
                <w:b/>
                <w:szCs w:val="24"/>
              </w:rPr>
            </w:r>
            <w:r w:rsidRPr="00013CF9">
              <w:rPr>
                <w:rFonts w:asciiTheme="minorHAnsi" w:hAnsiTheme="minorHAnsi" w:cs="Arial"/>
                <w:b/>
                <w:szCs w:val="24"/>
              </w:rPr>
              <w:fldChar w:fldCharType="separate"/>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szCs w:val="24"/>
              </w:rPr>
              <w:fldChar w:fldCharType="end"/>
            </w:r>
            <w:bookmarkEnd w:id="220"/>
          </w:p>
        </w:tc>
        <w:tc>
          <w:tcPr>
            <w:tcW w:w="1080" w:type="dxa"/>
            <w:shd w:val="clear" w:color="auto" w:fill="FFFFFF"/>
          </w:tcPr>
          <w:p w14:paraId="72DBB9A6" w14:textId="77777777" w:rsidR="00013CF9" w:rsidRPr="00013CF9" w:rsidRDefault="00013CF9" w:rsidP="00013CF9">
            <w:pPr>
              <w:spacing w:after="0" w:line="240" w:lineRule="auto"/>
              <w:jc w:val="center"/>
              <w:rPr>
                <w:rFonts w:asciiTheme="minorHAnsi" w:hAnsiTheme="minorHAnsi" w:cs="Arial"/>
                <w:b/>
                <w:szCs w:val="24"/>
              </w:rPr>
            </w:pPr>
            <w:r w:rsidRPr="00013CF9">
              <w:rPr>
                <w:rFonts w:asciiTheme="minorHAnsi" w:hAnsiTheme="minorHAnsi" w:cs="Arial"/>
                <w:b/>
                <w:szCs w:val="24"/>
              </w:rPr>
              <w:t>Phone</w:t>
            </w:r>
          </w:p>
        </w:tc>
        <w:tc>
          <w:tcPr>
            <w:tcW w:w="3420" w:type="dxa"/>
            <w:shd w:val="clear" w:color="auto" w:fill="FFFFFF"/>
          </w:tcPr>
          <w:p w14:paraId="726DFAAE" w14:textId="77777777" w:rsidR="00013CF9" w:rsidRPr="00013CF9" w:rsidRDefault="00013CF9" w:rsidP="00013CF9">
            <w:pPr>
              <w:spacing w:after="0" w:line="240" w:lineRule="auto"/>
              <w:rPr>
                <w:rFonts w:asciiTheme="minorHAnsi" w:hAnsiTheme="minorHAnsi" w:cs="Arial"/>
                <w:b/>
                <w:szCs w:val="24"/>
              </w:rPr>
            </w:pPr>
            <w:r w:rsidRPr="00013CF9">
              <w:rPr>
                <w:rFonts w:asciiTheme="minorHAnsi" w:hAnsiTheme="minorHAnsi" w:cs="Arial"/>
                <w:b/>
                <w:szCs w:val="24"/>
              </w:rPr>
              <w:fldChar w:fldCharType="begin">
                <w:ffData>
                  <w:name w:val="Text134"/>
                  <w:enabled/>
                  <w:calcOnExit w:val="0"/>
                  <w:textInput/>
                </w:ffData>
              </w:fldChar>
            </w:r>
            <w:bookmarkStart w:id="221" w:name="Text134"/>
            <w:r w:rsidRPr="00013CF9">
              <w:rPr>
                <w:rFonts w:asciiTheme="minorHAnsi" w:hAnsiTheme="minorHAnsi" w:cs="Arial"/>
                <w:b/>
                <w:szCs w:val="24"/>
              </w:rPr>
              <w:instrText xml:space="preserve"> FORMTEXT </w:instrText>
            </w:r>
            <w:r w:rsidRPr="00013CF9">
              <w:rPr>
                <w:rFonts w:asciiTheme="minorHAnsi" w:hAnsiTheme="minorHAnsi" w:cs="Arial"/>
                <w:b/>
                <w:szCs w:val="24"/>
              </w:rPr>
            </w:r>
            <w:r w:rsidRPr="00013CF9">
              <w:rPr>
                <w:rFonts w:asciiTheme="minorHAnsi" w:hAnsiTheme="minorHAnsi" w:cs="Arial"/>
                <w:b/>
                <w:szCs w:val="24"/>
              </w:rPr>
              <w:fldChar w:fldCharType="separate"/>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szCs w:val="24"/>
              </w:rPr>
              <w:fldChar w:fldCharType="end"/>
            </w:r>
            <w:bookmarkEnd w:id="221"/>
          </w:p>
        </w:tc>
      </w:tr>
      <w:tr w:rsidR="00013CF9" w:rsidRPr="00013CF9" w14:paraId="73688FED" w14:textId="77777777" w:rsidTr="00013CF9">
        <w:trPr>
          <w:trHeight w:val="272"/>
        </w:trPr>
        <w:tc>
          <w:tcPr>
            <w:tcW w:w="2898" w:type="dxa"/>
            <w:shd w:val="clear" w:color="auto" w:fill="FFFFFF"/>
          </w:tcPr>
          <w:p w14:paraId="53AD3508" w14:textId="77777777" w:rsidR="00013CF9" w:rsidRPr="00013CF9" w:rsidRDefault="00013CF9" w:rsidP="00013CF9">
            <w:pPr>
              <w:spacing w:after="0" w:line="240" w:lineRule="auto"/>
              <w:jc w:val="center"/>
              <w:rPr>
                <w:rFonts w:asciiTheme="minorHAnsi" w:hAnsiTheme="minorHAnsi" w:cs="Arial"/>
                <w:b/>
                <w:szCs w:val="24"/>
              </w:rPr>
            </w:pPr>
            <w:r w:rsidRPr="00013CF9">
              <w:rPr>
                <w:rFonts w:asciiTheme="minorHAnsi" w:hAnsiTheme="minorHAnsi" w:cs="Arial"/>
                <w:b/>
                <w:szCs w:val="24"/>
              </w:rPr>
              <w:t>2</w:t>
            </w:r>
            <w:r w:rsidRPr="00013CF9">
              <w:rPr>
                <w:rFonts w:asciiTheme="minorHAnsi" w:hAnsiTheme="minorHAnsi" w:cs="Arial"/>
                <w:b/>
                <w:szCs w:val="24"/>
                <w:vertAlign w:val="superscript"/>
              </w:rPr>
              <w:t>nd</w:t>
            </w:r>
            <w:r w:rsidRPr="00013CF9">
              <w:rPr>
                <w:rFonts w:asciiTheme="minorHAnsi" w:hAnsiTheme="minorHAnsi" w:cs="Arial"/>
                <w:b/>
                <w:szCs w:val="24"/>
              </w:rPr>
              <w:t xml:space="preserve"> Contact</w:t>
            </w:r>
          </w:p>
        </w:tc>
        <w:bookmarkStart w:id="222" w:name="Text146"/>
        <w:tc>
          <w:tcPr>
            <w:tcW w:w="2520" w:type="dxa"/>
            <w:shd w:val="clear" w:color="auto" w:fill="FFFFFF"/>
          </w:tcPr>
          <w:p w14:paraId="36D85850" w14:textId="77777777" w:rsidR="00013CF9" w:rsidRPr="00013CF9" w:rsidRDefault="00013CF9" w:rsidP="00013CF9">
            <w:pPr>
              <w:spacing w:after="0" w:line="240" w:lineRule="auto"/>
              <w:rPr>
                <w:rFonts w:asciiTheme="minorHAnsi" w:hAnsiTheme="minorHAnsi" w:cs="Arial"/>
                <w:b/>
                <w:szCs w:val="24"/>
              </w:rPr>
            </w:pPr>
            <w:r w:rsidRPr="00013CF9">
              <w:rPr>
                <w:rFonts w:asciiTheme="minorHAnsi" w:hAnsiTheme="minorHAnsi" w:cs="Arial"/>
                <w:b/>
                <w:szCs w:val="24"/>
              </w:rPr>
              <w:fldChar w:fldCharType="begin">
                <w:ffData>
                  <w:name w:val="Text146"/>
                  <w:enabled/>
                  <w:calcOnExit w:val="0"/>
                  <w:helpText w:type="text" w:val="Provide the name and phone number of the staff member who should be contacted second in the procedure line, or should be contacted if the first contact is not available."/>
                  <w:statusText w:type="text" w:val="Provide the name and phone number of the staff member who should be contacted second in the procedure line, or should be contacted."/>
                  <w:textInput/>
                </w:ffData>
              </w:fldChar>
            </w:r>
            <w:r w:rsidRPr="00013CF9">
              <w:rPr>
                <w:rFonts w:asciiTheme="minorHAnsi" w:hAnsiTheme="minorHAnsi" w:cs="Arial"/>
                <w:b/>
                <w:szCs w:val="24"/>
              </w:rPr>
              <w:instrText xml:space="preserve"> FORMTEXT </w:instrText>
            </w:r>
            <w:r w:rsidRPr="00013CF9">
              <w:rPr>
                <w:rFonts w:asciiTheme="minorHAnsi" w:hAnsiTheme="minorHAnsi" w:cs="Arial"/>
                <w:b/>
                <w:szCs w:val="24"/>
              </w:rPr>
            </w:r>
            <w:r w:rsidRPr="00013CF9">
              <w:rPr>
                <w:rFonts w:asciiTheme="minorHAnsi" w:hAnsiTheme="minorHAnsi" w:cs="Arial"/>
                <w:b/>
                <w:szCs w:val="24"/>
              </w:rPr>
              <w:fldChar w:fldCharType="separate"/>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szCs w:val="24"/>
              </w:rPr>
              <w:fldChar w:fldCharType="end"/>
            </w:r>
            <w:bookmarkEnd w:id="222"/>
          </w:p>
        </w:tc>
        <w:tc>
          <w:tcPr>
            <w:tcW w:w="1080" w:type="dxa"/>
            <w:shd w:val="clear" w:color="auto" w:fill="FFFFFF"/>
          </w:tcPr>
          <w:p w14:paraId="24C0C636" w14:textId="77777777" w:rsidR="00013CF9" w:rsidRPr="00013CF9" w:rsidRDefault="00013CF9" w:rsidP="00013CF9">
            <w:pPr>
              <w:spacing w:after="0" w:line="240" w:lineRule="auto"/>
              <w:jc w:val="center"/>
              <w:rPr>
                <w:rFonts w:asciiTheme="minorHAnsi" w:hAnsiTheme="minorHAnsi" w:cs="Arial"/>
                <w:b/>
                <w:szCs w:val="24"/>
              </w:rPr>
            </w:pPr>
            <w:r w:rsidRPr="00013CF9">
              <w:rPr>
                <w:rFonts w:asciiTheme="minorHAnsi" w:hAnsiTheme="minorHAnsi" w:cs="Arial"/>
                <w:b/>
                <w:szCs w:val="24"/>
              </w:rPr>
              <w:t>Phone</w:t>
            </w:r>
          </w:p>
        </w:tc>
        <w:tc>
          <w:tcPr>
            <w:tcW w:w="3420" w:type="dxa"/>
            <w:shd w:val="clear" w:color="auto" w:fill="FFFFFF"/>
          </w:tcPr>
          <w:p w14:paraId="1280D498" w14:textId="77777777" w:rsidR="00013CF9" w:rsidRPr="00013CF9" w:rsidRDefault="00013CF9" w:rsidP="00013CF9">
            <w:pPr>
              <w:spacing w:after="0" w:line="240" w:lineRule="auto"/>
              <w:rPr>
                <w:rFonts w:asciiTheme="minorHAnsi" w:hAnsiTheme="minorHAnsi" w:cs="Arial"/>
                <w:b/>
                <w:szCs w:val="24"/>
              </w:rPr>
            </w:pPr>
            <w:r w:rsidRPr="00013CF9">
              <w:rPr>
                <w:rFonts w:asciiTheme="minorHAnsi" w:hAnsiTheme="minorHAnsi" w:cs="Arial"/>
                <w:b/>
                <w:szCs w:val="24"/>
              </w:rPr>
              <w:fldChar w:fldCharType="begin">
                <w:ffData>
                  <w:name w:val="Text135"/>
                  <w:enabled/>
                  <w:calcOnExit w:val="0"/>
                  <w:textInput/>
                </w:ffData>
              </w:fldChar>
            </w:r>
            <w:bookmarkStart w:id="223" w:name="Text135"/>
            <w:r w:rsidRPr="00013CF9">
              <w:rPr>
                <w:rFonts w:asciiTheme="minorHAnsi" w:hAnsiTheme="minorHAnsi" w:cs="Arial"/>
                <w:b/>
                <w:szCs w:val="24"/>
              </w:rPr>
              <w:instrText xml:space="preserve"> FORMTEXT </w:instrText>
            </w:r>
            <w:r w:rsidRPr="00013CF9">
              <w:rPr>
                <w:rFonts w:asciiTheme="minorHAnsi" w:hAnsiTheme="minorHAnsi" w:cs="Arial"/>
                <w:b/>
                <w:szCs w:val="24"/>
              </w:rPr>
            </w:r>
            <w:r w:rsidRPr="00013CF9">
              <w:rPr>
                <w:rFonts w:asciiTheme="minorHAnsi" w:hAnsiTheme="minorHAnsi" w:cs="Arial"/>
                <w:b/>
                <w:szCs w:val="24"/>
              </w:rPr>
              <w:fldChar w:fldCharType="separate"/>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szCs w:val="24"/>
              </w:rPr>
              <w:fldChar w:fldCharType="end"/>
            </w:r>
            <w:bookmarkEnd w:id="223"/>
          </w:p>
        </w:tc>
      </w:tr>
      <w:tr w:rsidR="00013CF9" w:rsidRPr="00013CF9" w14:paraId="4D001459" w14:textId="77777777" w:rsidTr="00013CF9">
        <w:trPr>
          <w:trHeight w:val="272"/>
        </w:trPr>
        <w:tc>
          <w:tcPr>
            <w:tcW w:w="2898" w:type="dxa"/>
            <w:shd w:val="clear" w:color="auto" w:fill="FFFFFF"/>
          </w:tcPr>
          <w:p w14:paraId="0D666698" w14:textId="77777777" w:rsidR="00013CF9" w:rsidRPr="00013CF9" w:rsidRDefault="00013CF9" w:rsidP="00013CF9">
            <w:pPr>
              <w:spacing w:after="0" w:line="240" w:lineRule="auto"/>
              <w:jc w:val="center"/>
              <w:rPr>
                <w:rFonts w:asciiTheme="minorHAnsi" w:hAnsiTheme="minorHAnsi" w:cs="Arial"/>
                <w:b/>
                <w:szCs w:val="24"/>
              </w:rPr>
            </w:pPr>
            <w:r w:rsidRPr="00013CF9">
              <w:rPr>
                <w:rFonts w:asciiTheme="minorHAnsi" w:hAnsiTheme="minorHAnsi" w:cs="Arial"/>
                <w:b/>
                <w:szCs w:val="24"/>
              </w:rPr>
              <w:t>3</w:t>
            </w:r>
            <w:proofErr w:type="gramStart"/>
            <w:r w:rsidRPr="00013CF9">
              <w:rPr>
                <w:rFonts w:asciiTheme="minorHAnsi" w:hAnsiTheme="minorHAnsi" w:cs="Arial"/>
                <w:b/>
                <w:szCs w:val="24"/>
                <w:vertAlign w:val="superscript"/>
              </w:rPr>
              <w:t xml:space="preserve">rd </w:t>
            </w:r>
            <w:r w:rsidRPr="00013CF9">
              <w:rPr>
                <w:rFonts w:asciiTheme="minorHAnsi" w:hAnsiTheme="minorHAnsi" w:cs="Arial"/>
                <w:b/>
                <w:szCs w:val="24"/>
              </w:rPr>
              <w:t xml:space="preserve"> Contact</w:t>
            </w:r>
            <w:proofErr w:type="gramEnd"/>
          </w:p>
        </w:tc>
        <w:bookmarkStart w:id="224" w:name="Text147"/>
        <w:tc>
          <w:tcPr>
            <w:tcW w:w="2520" w:type="dxa"/>
            <w:shd w:val="clear" w:color="auto" w:fill="FFFFFF"/>
          </w:tcPr>
          <w:p w14:paraId="2C7A937C" w14:textId="77777777" w:rsidR="00013CF9" w:rsidRPr="00013CF9" w:rsidRDefault="00013CF9" w:rsidP="00013CF9">
            <w:pPr>
              <w:spacing w:after="0" w:line="240" w:lineRule="auto"/>
              <w:rPr>
                <w:rFonts w:asciiTheme="minorHAnsi" w:hAnsiTheme="minorHAnsi" w:cs="Arial"/>
                <w:b/>
                <w:szCs w:val="24"/>
              </w:rPr>
            </w:pPr>
            <w:r w:rsidRPr="00013CF9">
              <w:rPr>
                <w:rFonts w:asciiTheme="minorHAnsi" w:hAnsiTheme="minorHAnsi" w:cs="Arial"/>
                <w:b/>
                <w:szCs w:val="24"/>
              </w:rPr>
              <w:fldChar w:fldCharType="begin">
                <w:ffData>
                  <w:name w:val="Text147"/>
                  <w:enabled/>
                  <w:calcOnExit w:val="0"/>
                  <w:helpText w:type="text" w:val="Provide the name and phone of the staff member who should be contacted in case the first and second contacts are not available. "/>
                  <w:statusText w:type="text" w:val="Provide the name and phone of the staff member who should be contacted in case the first and second contacts are not available. "/>
                  <w:textInput/>
                </w:ffData>
              </w:fldChar>
            </w:r>
            <w:r w:rsidRPr="00013CF9">
              <w:rPr>
                <w:rFonts w:asciiTheme="minorHAnsi" w:hAnsiTheme="minorHAnsi" w:cs="Arial"/>
                <w:b/>
                <w:szCs w:val="24"/>
              </w:rPr>
              <w:instrText xml:space="preserve"> FORMTEXT </w:instrText>
            </w:r>
            <w:r w:rsidRPr="00013CF9">
              <w:rPr>
                <w:rFonts w:asciiTheme="minorHAnsi" w:hAnsiTheme="minorHAnsi" w:cs="Arial"/>
                <w:b/>
                <w:szCs w:val="24"/>
              </w:rPr>
            </w:r>
            <w:r w:rsidRPr="00013CF9">
              <w:rPr>
                <w:rFonts w:asciiTheme="minorHAnsi" w:hAnsiTheme="minorHAnsi" w:cs="Arial"/>
                <w:b/>
                <w:szCs w:val="24"/>
              </w:rPr>
              <w:fldChar w:fldCharType="separate"/>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szCs w:val="24"/>
              </w:rPr>
              <w:fldChar w:fldCharType="end"/>
            </w:r>
            <w:bookmarkEnd w:id="224"/>
          </w:p>
        </w:tc>
        <w:tc>
          <w:tcPr>
            <w:tcW w:w="1080" w:type="dxa"/>
            <w:shd w:val="clear" w:color="auto" w:fill="FFFFFF"/>
          </w:tcPr>
          <w:p w14:paraId="7578D3B6" w14:textId="77777777" w:rsidR="00013CF9" w:rsidRPr="00013CF9" w:rsidRDefault="00013CF9" w:rsidP="00013CF9">
            <w:pPr>
              <w:spacing w:after="0" w:line="240" w:lineRule="auto"/>
              <w:jc w:val="center"/>
              <w:rPr>
                <w:rFonts w:asciiTheme="minorHAnsi" w:hAnsiTheme="minorHAnsi" w:cs="Arial"/>
                <w:b/>
                <w:szCs w:val="24"/>
              </w:rPr>
            </w:pPr>
            <w:r w:rsidRPr="00013CF9">
              <w:rPr>
                <w:rFonts w:asciiTheme="minorHAnsi" w:hAnsiTheme="minorHAnsi" w:cs="Arial"/>
                <w:b/>
                <w:szCs w:val="24"/>
              </w:rPr>
              <w:t>Phone</w:t>
            </w:r>
          </w:p>
        </w:tc>
        <w:tc>
          <w:tcPr>
            <w:tcW w:w="3420" w:type="dxa"/>
            <w:shd w:val="clear" w:color="auto" w:fill="FFFFFF"/>
          </w:tcPr>
          <w:p w14:paraId="375EDAE3" w14:textId="77777777" w:rsidR="00013CF9" w:rsidRPr="00013CF9" w:rsidRDefault="00013CF9" w:rsidP="00013CF9">
            <w:pPr>
              <w:spacing w:after="0" w:line="240" w:lineRule="auto"/>
              <w:rPr>
                <w:rFonts w:asciiTheme="minorHAnsi" w:hAnsiTheme="minorHAnsi" w:cs="Arial"/>
                <w:b/>
                <w:szCs w:val="24"/>
              </w:rPr>
            </w:pPr>
            <w:r w:rsidRPr="00013CF9">
              <w:rPr>
                <w:rFonts w:asciiTheme="minorHAnsi" w:hAnsiTheme="minorHAnsi" w:cs="Arial"/>
                <w:b/>
                <w:szCs w:val="24"/>
              </w:rPr>
              <w:fldChar w:fldCharType="begin">
                <w:ffData>
                  <w:name w:val="Text136"/>
                  <w:enabled/>
                  <w:calcOnExit w:val="0"/>
                  <w:textInput/>
                </w:ffData>
              </w:fldChar>
            </w:r>
            <w:bookmarkStart w:id="225" w:name="Text136"/>
            <w:r w:rsidRPr="00013CF9">
              <w:rPr>
                <w:rFonts w:asciiTheme="minorHAnsi" w:hAnsiTheme="minorHAnsi" w:cs="Arial"/>
                <w:b/>
                <w:szCs w:val="24"/>
              </w:rPr>
              <w:instrText xml:space="preserve"> FORMTEXT </w:instrText>
            </w:r>
            <w:r w:rsidRPr="00013CF9">
              <w:rPr>
                <w:rFonts w:asciiTheme="minorHAnsi" w:hAnsiTheme="minorHAnsi" w:cs="Arial"/>
                <w:b/>
                <w:szCs w:val="24"/>
              </w:rPr>
            </w:r>
            <w:r w:rsidRPr="00013CF9">
              <w:rPr>
                <w:rFonts w:asciiTheme="minorHAnsi" w:hAnsiTheme="minorHAnsi" w:cs="Arial"/>
                <w:b/>
                <w:szCs w:val="24"/>
              </w:rPr>
              <w:fldChar w:fldCharType="separate"/>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noProof/>
                <w:szCs w:val="24"/>
              </w:rPr>
              <w:t> </w:t>
            </w:r>
            <w:r w:rsidRPr="00013CF9">
              <w:rPr>
                <w:rFonts w:asciiTheme="minorHAnsi" w:hAnsiTheme="minorHAnsi" w:cs="Arial"/>
                <w:b/>
                <w:szCs w:val="24"/>
              </w:rPr>
              <w:fldChar w:fldCharType="end"/>
            </w:r>
            <w:bookmarkEnd w:id="225"/>
          </w:p>
        </w:tc>
      </w:tr>
      <w:tr w:rsidR="004B52B6" w:rsidRPr="00013CF9" w14:paraId="7726BD51" w14:textId="77777777" w:rsidTr="004B52B6">
        <w:trPr>
          <w:trHeight w:val="272"/>
        </w:trPr>
        <w:tc>
          <w:tcPr>
            <w:tcW w:w="9918" w:type="dxa"/>
            <w:gridSpan w:val="4"/>
            <w:shd w:val="clear" w:color="auto" w:fill="D9D9D9"/>
            <w:vAlign w:val="center"/>
          </w:tcPr>
          <w:p w14:paraId="0EFC110C" w14:textId="37114C25" w:rsidR="004B52B6" w:rsidRPr="00013CF9" w:rsidRDefault="004B52B6" w:rsidP="004B52B6">
            <w:pPr>
              <w:spacing w:after="0" w:line="240" w:lineRule="auto"/>
              <w:jc w:val="center"/>
              <w:rPr>
                <w:rFonts w:asciiTheme="minorHAnsi" w:hAnsiTheme="minorHAnsi" w:cs="Arial"/>
                <w:b/>
                <w:szCs w:val="24"/>
              </w:rPr>
            </w:pPr>
            <w:r>
              <w:rPr>
                <w:rFonts w:asciiTheme="minorHAnsi" w:hAnsiTheme="minorHAnsi" w:cs="Arial"/>
                <w:b/>
                <w:szCs w:val="24"/>
              </w:rPr>
              <w:t>Steps to Ensure Proper System Shutdown</w:t>
            </w:r>
          </w:p>
        </w:tc>
      </w:tr>
      <w:tr w:rsidR="004B52B6" w:rsidRPr="00013CF9" w14:paraId="4EAABD68" w14:textId="77777777" w:rsidTr="004B52B6">
        <w:trPr>
          <w:trHeight w:val="6367"/>
        </w:trPr>
        <w:tc>
          <w:tcPr>
            <w:tcW w:w="9918" w:type="dxa"/>
            <w:gridSpan w:val="4"/>
            <w:shd w:val="clear" w:color="auto" w:fill="FFFFFF"/>
          </w:tcPr>
          <w:p w14:paraId="11679ACF" w14:textId="34FFEF8A" w:rsidR="004B52B6" w:rsidRPr="00013CF9" w:rsidRDefault="004B52B6" w:rsidP="00013CF9">
            <w:pPr>
              <w:spacing w:after="0" w:line="240" w:lineRule="auto"/>
              <w:rPr>
                <w:rFonts w:asciiTheme="minorHAnsi" w:hAnsiTheme="minorHAnsi" w:cs="Arial"/>
                <w:b/>
                <w:szCs w:val="24"/>
              </w:rPr>
            </w:pPr>
            <w:r>
              <w:rPr>
                <w:rFonts w:asciiTheme="minorHAnsi" w:hAnsiTheme="minorHAnsi" w:cs="Arial"/>
                <w:b/>
                <w:szCs w:val="24"/>
              </w:rPr>
              <w:fldChar w:fldCharType="begin">
                <w:ffData>
                  <w:name w:val="Text263"/>
                  <w:enabled/>
                  <w:calcOnExit w:val="0"/>
                  <w:textInput/>
                </w:ffData>
              </w:fldChar>
            </w:r>
            <w:bookmarkStart w:id="226" w:name="Text263"/>
            <w:r>
              <w:rPr>
                <w:rFonts w:asciiTheme="minorHAnsi" w:hAnsiTheme="minorHAnsi" w:cs="Arial"/>
                <w:b/>
                <w:szCs w:val="24"/>
              </w:rPr>
              <w:instrText xml:space="preserve"> FORMTEXT </w:instrText>
            </w:r>
            <w:r>
              <w:rPr>
                <w:rFonts w:asciiTheme="minorHAnsi" w:hAnsiTheme="minorHAnsi" w:cs="Arial"/>
                <w:b/>
                <w:szCs w:val="24"/>
              </w:rPr>
            </w:r>
            <w:r>
              <w:rPr>
                <w:rFonts w:asciiTheme="minorHAnsi" w:hAnsiTheme="minorHAnsi" w:cs="Arial"/>
                <w:b/>
                <w:szCs w:val="24"/>
              </w:rPr>
              <w:fldChar w:fldCharType="separate"/>
            </w:r>
            <w:r>
              <w:rPr>
                <w:rFonts w:asciiTheme="minorHAnsi" w:hAnsiTheme="minorHAnsi" w:cs="Arial"/>
                <w:b/>
                <w:noProof/>
                <w:szCs w:val="24"/>
              </w:rPr>
              <w:t> </w:t>
            </w:r>
            <w:r>
              <w:rPr>
                <w:rFonts w:asciiTheme="minorHAnsi" w:hAnsiTheme="minorHAnsi" w:cs="Arial"/>
                <w:b/>
                <w:noProof/>
                <w:szCs w:val="24"/>
              </w:rPr>
              <w:t> </w:t>
            </w:r>
            <w:r>
              <w:rPr>
                <w:rFonts w:asciiTheme="minorHAnsi" w:hAnsiTheme="minorHAnsi" w:cs="Arial"/>
                <w:b/>
                <w:noProof/>
                <w:szCs w:val="24"/>
              </w:rPr>
              <w:t> </w:t>
            </w:r>
            <w:r>
              <w:rPr>
                <w:rFonts w:asciiTheme="minorHAnsi" w:hAnsiTheme="minorHAnsi" w:cs="Arial"/>
                <w:b/>
                <w:noProof/>
                <w:szCs w:val="24"/>
              </w:rPr>
              <w:t> </w:t>
            </w:r>
            <w:r>
              <w:rPr>
                <w:rFonts w:asciiTheme="minorHAnsi" w:hAnsiTheme="minorHAnsi" w:cs="Arial"/>
                <w:b/>
                <w:noProof/>
                <w:szCs w:val="24"/>
              </w:rPr>
              <w:t> </w:t>
            </w:r>
            <w:r>
              <w:rPr>
                <w:rFonts w:asciiTheme="minorHAnsi" w:hAnsiTheme="minorHAnsi" w:cs="Arial"/>
                <w:b/>
                <w:szCs w:val="24"/>
              </w:rPr>
              <w:fldChar w:fldCharType="end"/>
            </w:r>
            <w:bookmarkEnd w:id="226"/>
          </w:p>
        </w:tc>
      </w:tr>
    </w:tbl>
    <w:p w14:paraId="40E22503" w14:textId="4BAD3EB8" w:rsidR="004B52B6" w:rsidRDefault="004B52B6" w:rsidP="00013CF9">
      <w:pPr>
        <w:spacing w:before="245" w:after="245" w:line="240" w:lineRule="auto"/>
        <w:rPr>
          <w:rFonts w:asciiTheme="minorHAnsi" w:hAnsiTheme="minorHAnsi" w:cs="Arial"/>
        </w:rPr>
      </w:pPr>
    </w:p>
    <w:p w14:paraId="504BE87E" w14:textId="77777777" w:rsidR="004B52B6" w:rsidRDefault="004B52B6">
      <w:pPr>
        <w:spacing w:after="0" w:line="240" w:lineRule="auto"/>
        <w:rPr>
          <w:rFonts w:asciiTheme="minorHAnsi" w:hAnsiTheme="minorHAnsi" w:cs="Arial"/>
        </w:rPr>
      </w:pPr>
      <w:r>
        <w:rPr>
          <w:rFonts w:asciiTheme="minorHAnsi" w:hAnsiTheme="minorHAnsi" w:cs="Arial"/>
        </w:rPr>
        <w:lastRenderedPageBreak/>
        <w:br w:type="page"/>
      </w:r>
    </w:p>
    <w:p w14:paraId="67EB5F20" w14:textId="2045C07F" w:rsidR="004B52B6" w:rsidRPr="004B52B6" w:rsidRDefault="004B52B6" w:rsidP="00013CF9">
      <w:pPr>
        <w:spacing w:before="245" w:after="245" w:line="240" w:lineRule="auto"/>
        <w:rPr>
          <w:rFonts w:asciiTheme="minorHAnsi" w:hAnsiTheme="minorHAnsi" w:cs="Arial"/>
          <w:b/>
          <w:sz w:val="32"/>
          <w:szCs w:val="32"/>
        </w:rPr>
      </w:pPr>
      <w:r w:rsidRPr="004B52B6">
        <w:rPr>
          <w:rFonts w:asciiTheme="minorHAnsi" w:hAnsiTheme="minorHAnsi" w:cs="Arial"/>
          <w:b/>
          <w:sz w:val="32"/>
          <w:szCs w:val="32"/>
        </w:rPr>
        <w:lastRenderedPageBreak/>
        <w:t>Appendices</w:t>
      </w:r>
    </w:p>
    <w:tbl>
      <w:tblPr>
        <w:tblpPr w:leftFromText="180" w:rightFromText="180" w:vertAnchor="page" w:horzAnchor="margin" w:tblpY="2264"/>
        <w:tblW w:w="8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5330"/>
        <w:gridCol w:w="1144"/>
      </w:tblGrid>
      <w:tr w:rsidR="004B52B6" w:rsidRPr="004B52B6" w14:paraId="53D21A87" w14:textId="77777777" w:rsidTr="004B52B6">
        <w:trPr>
          <w:trHeight w:val="503"/>
        </w:trPr>
        <w:tc>
          <w:tcPr>
            <w:tcW w:w="1690" w:type="dxa"/>
            <w:tcBorders>
              <w:top w:val="nil"/>
              <w:left w:val="nil"/>
              <w:bottom w:val="nil"/>
              <w:right w:val="nil"/>
            </w:tcBorders>
            <w:vAlign w:val="center"/>
          </w:tcPr>
          <w:p w14:paraId="08322520" w14:textId="77777777" w:rsidR="004B52B6" w:rsidRPr="004B52B6" w:rsidRDefault="004B52B6" w:rsidP="004B52B6">
            <w:pPr>
              <w:spacing w:line="276" w:lineRule="auto"/>
              <w:rPr>
                <w:rFonts w:asciiTheme="minorHAnsi" w:hAnsiTheme="minorHAnsi" w:cs="Arial"/>
              </w:rPr>
            </w:pPr>
            <w:r w:rsidRPr="004B52B6">
              <w:rPr>
                <w:rFonts w:asciiTheme="minorHAnsi" w:hAnsiTheme="minorHAnsi" w:cs="Arial"/>
              </w:rPr>
              <w:t>Appendix 1</w:t>
            </w:r>
          </w:p>
        </w:tc>
        <w:tc>
          <w:tcPr>
            <w:tcW w:w="5330" w:type="dxa"/>
            <w:tcBorders>
              <w:top w:val="nil"/>
              <w:left w:val="nil"/>
              <w:bottom w:val="nil"/>
              <w:right w:val="nil"/>
            </w:tcBorders>
            <w:vAlign w:val="center"/>
          </w:tcPr>
          <w:p w14:paraId="06C6FA38" w14:textId="77777777" w:rsidR="004B52B6" w:rsidRPr="004B52B6" w:rsidRDefault="004B52B6" w:rsidP="004B52B6">
            <w:pPr>
              <w:spacing w:line="276" w:lineRule="auto"/>
              <w:rPr>
                <w:rFonts w:asciiTheme="minorHAnsi" w:hAnsiTheme="minorHAnsi" w:cs="Arial"/>
              </w:rPr>
            </w:pPr>
            <w:r w:rsidRPr="004B52B6">
              <w:rPr>
                <w:rFonts w:asciiTheme="minorHAnsi" w:hAnsiTheme="minorHAnsi" w:cs="Arial"/>
              </w:rPr>
              <w:t>Water System Map</w:t>
            </w:r>
          </w:p>
        </w:tc>
        <w:tc>
          <w:tcPr>
            <w:tcW w:w="1144" w:type="dxa"/>
            <w:tcBorders>
              <w:top w:val="nil"/>
              <w:left w:val="nil"/>
              <w:bottom w:val="nil"/>
              <w:right w:val="nil"/>
            </w:tcBorders>
            <w:vAlign w:val="center"/>
          </w:tcPr>
          <w:p w14:paraId="1A79F5A9" w14:textId="32427FE7" w:rsidR="004B52B6" w:rsidRPr="004B52B6" w:rsidRDefault="00727BDC" w:rsidP="004B52B6">
            <w:pPr>
              <w:spacing w:line="276" w:lineRule="auto"/>
              <w:rPr>
                <w:rFonts w:asciiTheme="minorHAnsi" w:hAnsiTheme="minorHAnsi" w:cs="Arial"/>
                <w:b/>
              </w:rPr>
            </w:pPr>
            <w:r>
              <w:rPr>
                <w:rFonts w:asciiTheme="minorHAnsi" w:hAnsiTheme="minorHAnsi" w:cs="Arial"/>
                <w:b/>
              </w:rPr>
              <w:t>81</w:t>
            </w:r>
          </w:p>
        </w:tc>
      </w:tr>
      <w:tr w:rsidR="004B52B6" w:rsidRPr="004B52B6" w14:paraId="55C8EFA3" w14:textId="77777777" w:rsidTr="004B52B6">
        <w:trPr>
          <w:trHeight w:val="503"/>
        </w:trPr>
        <w:tc>
          <w:tcPr>
            <w:tcW w:w="1690" w:type="dxa"/>
            <w:tcBorders>
              <w:top w:val="nil"/>
              <w:left w:val="nil"/>
              <w:bottom w:val="nil"/>
              <w:right w:val="nil"/>
            </w:tcBorders>
            <w:vAlign w:val="center"/>
          </w:tcPr>
          <w:p w14:paraId="3E50877B" w14:textId="77777777" w:rsidR="004B52B6" w:rsidRPr="004B52B6" w:rsidRDefault="004B52B6" w:rsidP="004B52B6">
            <w:pPr>
              <w:spacing w:line="276" w:lineRule="auto"/>
              <w:rPr>
                <w:rFonts w:asciiTheme="minorHAnsi" w:hAnsiTheme="minorHAnsi" w:cs="Arial"/>
              </w:rPr>
            </w:pPr>
            <w:r w:rsidRPr="004B52B6">
              <w:rPr>
                <w:rFonts w:asciiTheme="minorHAnsi" w:hAnsiTheme="minorHAnsi" w:cs="Arial"/>
              </w:rPr>
              <w:t>Appendix 2</w:t>
            </w:r>
          </w:p>
        </w:tc>
        <w:tc>
          <w:tcPr>
            <w:tcW w:w="5330" w:type="dxa"/>
            <w:tcBorders>
              <w:top w:val="nil"/>
              <w:left w:val="nil"/>
              <w:bottom w:val="nil"/>
              <w:right w:val="nil"/>
            </w:tcBorders>
            <w:vAlign w:val="center"/>
          </w:tcPr>
          <w:p w14:paraId="326A5CBD" w14:textId="77777777" w:rsidR="004B52B6" w:rsidRPr="004B52B6" w:rsidRDefault="004B52B6" w:rsidP="004B52B6">
            <w:pPr>
              <w:spacing w:line="276" w:lineRule="auto"/>
              <w:rPr>
                <w:rFonts w:asciiTheme="minorHAnsi" w:hAnsiTheme="minorHAnsi" w:cs="Arial"/>
              </w:rPr>
            </w:pPr>
            <w:r w:rsidRPr="004B52B6">
              <w:rPr>
                <w:rFonts w:asciiTheme="minorHAnsi" w:hAnsiTheme="minorHAnsi" w:cs="Arial"/>
              </w:rPr>
              <w:t>Service Area Map</w:t>
            </w:r>
          </w:p>
        </w:tc>
        <w:tc>
          <w:tcPr>
            <w:tcW w:w="1144" w:type="dxa"/>
            <w:tcBorders>
              <w:top w:val="nil"/>
              <w:left w:val="nil"/>
              <w:bottom w:val="nil"/>
              <w:right w:val="nil"/>
            </w:tcBorders>
            <w:vAlign w:val="center"/>
          </w:tcPr>
          <w:p w14:paraId="35749D72" w14:textId="45DDC240" w:rsidR="004B52B6" w:rsidRPr="004B52B6" w:rsidRDefault="00727BDC" w:rsidP="004B52B6">
            <w:pPr>
              <w:spacing w:line="276" w:lineRule="auto"/>
              <w:rPr>
                <w:rFonts w:asciiTheme="minorHAnsi" w:hAnsiTheme="minorHAnsi" w:cs="Arial"/>
                <w:b/>
              </w:rPr>
            </w:pPr>
            <w:r>
              <w:rPr>
                <w:rFonts w:asciiTheme="minorHAnsi" w:hAnsiTheme="minorHAnsi" w:cs="Arial"/>
                <w:b/>
              </w:rPr>
              <w:t>82</w:t>
            </w:r>
          </w:p>
        </w:tc>
      </w:tr>
      <w:tr w:rsidR="004B52B6" w:rsidRPr="004B52B6" w14:paraId="4BA86354" w14:textId="77777777" w:rsidTr="004B52B6">
        <w:trPr>
          <w:trHeight w:val="503"/>
        </w:trPr>
        <w:tc>
          <w:tcPr>
            <w:tcW w:w="1690" w:type="dxa"/>
            <w:tcBorders>
              <w:top w:val="nil"/>
              <w:left w:val="nil"/>
              <w:bottom w:val="nil"/>
              <w:right w:val="nil"/>
            </w:tcBorders>
            <w:vAlign w:val="center"/>
          </w:tcPr>
          <w:p w14:paraId="189E1629" w14:textId="77777777" w:rsidR="004B52B6" w:rsidRPr="004B52B6" w:rsidRDefault="004B52B6" w:rsidP="004B52B6">
            <w:pPr>
              <w:spacing w:line="276" w:lineRule="auto"/>
              <w:rPr>
                <w:rFonts w:asciiTheme="minorHAnsi" w:hAnsiTheme="minorHAnsi" w:cs="Arial"/>
              </w:rPr>
            </w:pPr>
            <w:r w:rsidRPr="004B52B6">
              <w:rPr>
                <w:rFonts w:asciiTheme="minorHAnsi" w:hAnsiTheme="minorHAnsi" w:cs="Arial"/>
              </w:rPr>
              <w:t>Appendix 3</w:t>
            </w:r>
          </w:p>
        </w:tc>
        <w:tc>
          <w:tcPr>
            <w:tcW w:w="5330" w:type="dxa"/>
            <w:tcBorders>
              <w:top w:val="nil"/>
              <w:left w:val="nil"/>
              <w:bottom w:val="nil"/>
              <w:right w:val="nil"/>
            </w:tcBorders>
            <w:vAlign w:val="center"/>
          </w:tcPr>
          <w:p w14:paraId="03C4E37D" w14:textId="77777777" w:rsidR="004B52B6" w:rsidRPr="004B52B6" w:rsidRDefault="004B52B6" w:rsidP="004B52B6">
            <w:pPr>
              <w:spacing w:line="276" w:lineRule="auto"/>
              <w:rPr>
                <w:rFonts w:asciiTheme="minorHAnsi" w:hAnsiTheme="minorHAnsi" w:cs="Arial"/>
              </w:rPr>
            </w:pPr>
            <w:r w:rsidRPr="004B52B6">
              <w:rPr>
                <w:rFonts w:asciiTheme="minorHAnsi" w:hAnsiTheme="minorHAnsi" w:cs="Arial"/>
              </w:rPr>
              <w:t>Source Water Assessment Map</w:t>
            </w:r>
          </w:p>
        </w:tc>
        <w:tc>
          <w:tcPr>
            <w:tcW w:w="1144" w:type="dxa"/>
            <w:tcBorders>
              <w:top w:val="nil"/>
              <w:left w:val="nil"/>
              <w:bottom w:val="nil"/>
              <w:right w:val="nil"/>
            </w:tcBorders>
            <w:vAlign w:val="center"/>
          </w:tcPr>
          <w:p w14:paraId="3357D58D" w14:textId="4E365D51" w:rsidR="004B52B6" w:rsidRPr="004B52B6" w:rsidRDefault="00727BDC" w:rsidP="004B52B6">
            <w:pPr>
              <w:spacing w:line="276" w:lineRule="auto"/>
              <w:rPr>
                <w:rFonts w:asciiTheme="minorHAnsi" w:hAnsiTheme="minorHAnsi" w:cs="Arial"/>
                <w:b/>
              </w:rPr>
            </w:pPr>
            <w:r>
              <w:rPr>
                <w:rFonts w:asciiTheme="minorHAnsi" w:hAnsiTheme="minorHAnsi" w:cs="Arial"/>
                <w:b/>
              </w:rPr>
              <w:t>82</w:t>
            </w:r>
          </w:p>
        </w:tc>
      </w:tr>
      <w:tr w:rsidR="004B52B6" w:rsidRPr="004B52B6" w14:paraId="2EC3828E" w14:textId="77777777" w:rsidTr="004B52B6">
        <w:trPr>
          <w:trHeight w:val="516"/>
        </w:trPr>
        <w:tc>
          <w:tcPr>
            <w:tcW w:w="1690" w:type="dxa"/>
            <w:tcBorders>
              <w:top w:val="nil"/>
              <w:left w:val="nil"/>
              <w:bottom w:val="nil"/>
              <w:right w:val="nil"/>
            </w:tcBorders>
            <w:vAlign w:val="center"/>
          </w:tcPr>
          <w:p w14:paraId="15F776F1" w14:textId="77777777" w:rsidR="004B52B6" w:rsidRPr="004B52B6" w:rsidRDefault="004B52B6" w:rsidP="004B52B6">
            <w:pPr>
              <w:spacing w:line="276" w:lineRule="auto"/>
              <w:rPr>
                <w:rFonts w:asciiTheme="minorHAnsi" w:hAnsiTheme="minorHAnsi" w:cs="Arial"/>
              </w:rPr>
            </w:pPr>
            <w:r w:rsidRPr="004B52B6">
              <w:rPr>
                <w:rFonts w:asciiTheme="minorHAnsi" w:hAnsiTheme="minorHAnsi" w:cs="Arial"/>
              </w:rPr>
              <w:t>Appendix 4</w:t>
            </w:r>
          </w:p>
        </w:tc>
        <w:tc>
          <w:tcPr>
            <w:tcW w:w="5330" w:type="dxa"/>
            <w:tcBorders>
              <w:top w:val="nil"/>
              <w:left w:val="nil"/>
              <w:bottom w:val="nil"/>
              <w:right w:val="nil"/>
            </w:tcBorders>
            <w:vAlign w:val="center"/>
          </w:tcPr>
          <w:p w14:paraId="519AC4D4" w14:textId="77777777" w:rsidR="004B52B6" w:rsidRPr="004B52B6" w:rsidRDefault="004B52B6" w:rsidP="004B52B6">
            <w:pPr>
              <w:spacing w:line="276" w:lineRule="auto"/>
              <w:rPr>
                <w:rFonts w:asciiTheme="minorHAnsi" w:hAnsiTheme="minorHAnsi" w:cs="Arial"/>
                <w:i/>
              </w:rPr>
            </w:pPr>
            <w:r w:rsidRPr="004B52B6">
              <w:rPr>
                <w:rFonts w:asciiTheme="minorHAnsi" w:hAnsiTheme="minorHAnsi" w:cs="Arial"/>
              </w:rPr>
              <w:t>Coagulation-Flocculation Records (</w:t>
            </w:r>
            <w:r w:rsidRPr="004B52B6">
              <w:rPr>
                <w:rFonts w:asciiTheme="minorHAnsi" w:hAnsiTheme="minorHAnsi" w:cs="Arial"/>
                <w:i/>
              </w:rPr>
              <w:t>Sample Included)</w:t>
            </w:r>
          </w:p>
        </w:tc>
        <w:tc>
          <w:tcPr>
            <w:tcW w:w="1144" w:type="dxa"/>
            <w:tcBorders>
              <w:top w:val="nil"/>
              <w:left w:val="nil"/>
              <w:bottom w:val="nil"/>
              <w:right w:val="nil"/>
            </w:tcBorders>
            <w:vAlign w:val="center"/>
          </w:tcPr>
          <w:p w14:paraId="397DEB95" w14:textId="55FADD37" w:rsidR="004B52B6" w:rsidRPr="004B52B6" w:rsidRDefault="00727BDC" w:rsidP="004B52B6">
            <w:pPr>
              <w:spacing w:line="276" w:lineRule="auto"/>
              <w:rPr>
                <w:rFonts w:asciiTheme="minorHAnsi" w:hAnsiTheme="minorHAnsi" w:cs="Arial"/>
                <w:b/>
              </w:rPr>
            </w:pPr>
            <w:r>
              <w:rPr>
                <w:rFonts w:asciiTheme="minorHAnsi" w:hAnsiTheme="minorHAnsi" w:cs="Arial"/>
                <w:b/>
              </w:rPr>
              <w:t>83</w:t>
            </w:r>
          </w:p>
        </w:tc>
      </w:tr>
      <w:tr w:rsidR="004B52B6" w:rsidRPr="004B52B6" w14:paraId="3D5D3CE0" w14:textId="77777777" w:rsidTr="004B52B6">
        <w:trPr>
          <w:trHeight w:val="503"/>
        </w:trPr>
        <w:tc>
          <w:tcPr>
            <w:tcW w:w="1690" w:type="dxa"/>
            <w:tcBorders>
              <w:top w:val="nil"/>
              <w:left w:val="nil"/>
              <w:bottom w:val="nil"/>
              <w:right w:val="nil"/>
            </w:tcBorders>
            <w:vAlign w:val="center"/>
          </w:tcPr>
          <w:p w14:paraId="1D7449BF" w14:textId="77777777" w:rsidR="004B52B6" w:rsidRPr="004B52B6" w:rsidRDefault="004B52B6" w:rsidP="004B52B6">
            <w:pPr>
              <w:spacing w:line="276" w:lineRule="auto"/>
              <w:rPr>
                <w:rFonts w:asciiTheme="minorHAnsi" w:hAnsiTheme="minorHAnsi" w:cs="Arial"/>
              </w:rPr>
            </w:pPr>
            <w:r w:rsidRPr="004B52B6">
              <w:rPr>
                <w:rFonts w:asciiTheme="minorHAnsi" w:hAnsiTheme="minorHAnsi" w:cs="Arial"/>
              </w:rPr>
              <w:t>Appendix 5</w:t>
            </w:r>
          </w:p>
        </w:tc>
        <w:tc>
          <w:tcPr>
            <w:tcW w:w="5330" w:type="dxa"/>
            <w:tcBorders>
              <w:top w:val="nil"/>
              <w:left w:val="nil"/>
              <w:bottom w:val="nil"/>
              <w:right w:val="nil"/>
            </w:tcBorders>
            <w:vAlign w:val="center"/>
          </w:tcPr>
          <w:p w14:paraId="113DD4CB" w14:textId="77777777" w:rsidR="004B52B6" w:rsidRPr="004B52B6" w:rsidRDefault="004B52B6" w:rsidP="004B52B6">
            <w:pPr>
              <w:spacing w:line="276" w:lineRule="auto"/>
              <w:rPr>
                <w:rFonts w:asciiTheme="minorHAnsi" w:hAnsiTheme="minorHAnsi" w:cs="Arial"/>
              </w:rPr>
            </w:pPr>
            <w:r w:rsidRPr="004B52B6">
              <w:rPr>
                <w:rFonts w:asciiTheme="minorHAnsi" w:hAnsiTheme="minorHAnsi" w:cs="Arial"/>
              </w:rPr>
              <w:t>Disinfection Records (</w:t>
            </w:r>
            <w:r w:rsidRPr="004B52B6">
              <w:rPr>
                <w:rFonts w:asciiTheme="minorHAnsi" w:hAnsiTheme="minorHAnsi" w:cs="Arial"/>
                <w:i/>
              </w:rPr>
              <w:t>Sample Included</w:t>
            </w:r>
            <w:r w:rsidRPr="004B52B6">
              <w:rPr>
                <w:rFonts w:asciiTheme="minorHAnsi" w:hAnsiTheme="minorHAnsi" w:cs="Arial"/>
              </w:rPr>
              <w:t>)</w:t>
            </w:r>
          </w:p>
        </w:tc>
        <w:tc>
          <w:tcPr>
            <w:tcW w:w="1144" w:type="dxa"/>
            <w:tcBorders>
              <w:top w:val="nil"/>
              <w:left w:val="nil"/>
              <w:bottom w:val="nil"/>
              <w:right w:val="nil"/>
            </w:tcBorders>
            <w:vAlign w:val="center"/>
          </w:tcPr>
          <w:p w14:paraId="0C193043" w14:textId="5B126BF1" w:rsidR="004B52B6" w:rsidRPr="004B52B6" w:rsidRDefault="00727BDC" w:rsidP="004B52B6">
            <w:pPr>
              <w:spacing w:line="276" w:lineRule="auto"/>
              <w:rPr>
                <w:rFonts w:asciiTheme="minorHAnsi" w:hAnsiTheme="minorHAnsi" w:cs="Arial"/>
                <w:b/>
              </w:rPr>
            </w:pPr>
            <w:r>
              <w:rPr>
                <w:rFonts w:asciiTheme="minorHAnsi" w:hAnsiTheme="minorHAnsi" w:cs="Arial"/>
                <w:b/>
              </w:rPr>
              <w:t>84</w:t>
            </w:r>
          </w:p>
        </w:tc>
      </w:tr>
      <w:tr w:rsidR="004B52B6" w:rsidRPr="004B52B6" w14:paraId="25BEE67F" w14:textId="77777777" w:rsidTr="004B52B6">
        <w:trPr>
          <w:trHeight w:val="503"/>
        </w:trPr>
        <w:tc>
          <w:tcPr>
            <w:tcW w:w="1690" w:type="dxa"/>
            <w:tcBorders>
              <w:top w:val="nil"/>
              <w:left w:val="nil"/>
              <w:bottom w:val="nil"/>
              <w:right w:val="nil"/>
            </w:tcBorders>
            <w:vAlign w:val="center"/>
          </w:tcPr>
          <w:p w14:paraId="3CF5429B" w14:textId="77777777" w:rsidR="004B52B6" w:rsidRPr="004B52B6" w:rsidRDefault="004B52B6" w:rsidP="004B52B6">
            <w:pPr>
              <w:spacing w:line="276" w:lineRule="auto"/>
              <w:rPr>
                <w:rFonts w:asciiTheme="minorHAnsi" w:hAnsiTheme="minorHAnsi" w:cs="Arial"/>
              </w:rPr>
            </w:pPr>
            <w:r w:rsidRPr="004B52B6">
              <w:rPr>
                <w:rFonts w:asciiTheme="minorHAnsi" w:hAnsiTheme="minorHAnsi" w:cs="Arial"/>
              </w:rPr>
              <w:t>Appendix 6</w:t>
            </w:r>
          </w:p>
        </w:tc>
        <w:tc>
          <w:tcPr>
            <w:tcW w:w="5330" w:type="dxa"/>
            <w:tcBorders>
              <w:top w:val="nil"/>
              <w:left w:val="nil"/>
              <w:bottom w:val="nil"/>
              <w:right w:val="nil"/>
            </w:tcBorders>
            <w:vAlign w:val="center"/>
          </w:tcPr>
          <w:p w14:paraId="2808F6FF" w14:textId="77777777" w:rsidR="004B52B6" w:rsidRPr="004B52B6" w:rsidRDefault="004B52B6" w:rsidP="004B52B6">
            <w:pPr>
              <w:spacing w:line="276" w:lineRule="auto"/>
              <w:rPr>
                <w:rFonts w:asciiTheme="minorHAnsi" w:hAnsiTheme="minorHAnsi" w:cs="Arial"/>
              </w:rPr>
            </w:pPr>
            <w:r w:rsidRPr="004B52B6">
              <w:rPr>
                <w:rFonts w:asciiTheme="minorHAnsi" w:hAnsiTheme="minorHAnsi" w:cs="Arial"/>
              </w:rPr>
              <w:t>Sampling Records (</w:t>
            </w:r>
            <w:r w:rsidRPr="004B52B6">
              <w:rPr>
                <w:rFonts w:asciiTheme="minorHAnsi" w:hAnsiTheme="minorHAnsi" w:cs="Arial"/>
                <w:i/>
              </w:rPr>
              <w:t>Sample Included</w:t>
            </w:r>
            <w:r w:rsidRPr="004B52B6">
              <w:rPr>
                <w:rFonts w:asciiTheme="minorHAnsi" w:hAnsiTheme="minorHAnsi" w:cs="Arial"/>
              </w:rPr>
              <w:t>)</w:t>
            </w:r>
          </w:p>
        </w:tc>
        <w:tc>
          <w:tcPr>
            <w:tcW w:w="1144" w:type="dxa"/>
            <w:tcBorders>
              <w:top w:val="nil"/>
              <w:left w:val="nil"/>
              <w:bottom w:val="nil"/>
              <w:right w:val="nil"/>
            </w:tcBorders>
            <w:vAlign w:val="center"/>
          </w:tcPr>
          <w:p w14:paraId="7AF8616F" w14:textId="64076732" w:rsidR="004B52B6" w:rsidRPr="004B52B6" w:rsidRDefault="00727BDC" w:rsidP="004B52B6">
            <w:pPr>
              <w:spacing w:line="276" w:lineRule="auto"/>
              <w:rPr>
                <w:rFonts w:asciiTheme="minorHAnsi" w:hAnsiTheme="minorHAnsi" w:cs="Arial"/>
                <w:b/>
              </w:rPr>
            </w:pPr>
            <w:r>
              <w:rPr>
                <w:rFonts w:asciiTheme="minorHAnsi" w:hAnsiTheme="minorHAnsi" w:cs="Arial"/>
                <w:b/>
              </w:rPr>
              <w:t>86</w:t>
            </w:r>
          </w:p>
        </w:tc>
      </w:tr>
      <w:tr w:rsidR="004B52B6" w:rsidRPr="004B52B6" w14:paraId="01E65A3C" w14:textId="77777777" w:rsidTr="004B52B6">
        <w:trPr>
          <w:trHeight w:val="516"/>
        </w:trPr>
        <w:tc>
          <w:tcPr>
            <w:tcW w:w="1690" w:type="dxa"/>
            <w:tcBorders>
              <w:top w:val="nil"/>
              <w:left w:val="nil"/>
              <w:bottom w:val="nil"/>
              <w:right w:val="nil"/>
            </w:tcBorders>
            <w:vAlign w:val="center"/>
          </w:tcPr>
          <w:p w14:paraId="279D63B0" w14:textId="77777777" w:rsidR="004B52B6" w:rsidRPr="004B52B6" w:rsidRDefault="004B52B6" w:rsidP="004B52B6">
            <w:pPr>
              <w:spacing w:line="276" w:lineRule="auto"/>
              <w:rPr>
                <w:rFonts w:asciiTheme="minorHAnsi" w:hAnsiTheme="minorHAnsi"/>
              </w:rPr>
            </w:pPr>
            <w:r w:rsidRPr="004B52B6">
              <w:rPr>
                <w:rFonts w:asciiTheme="minorHAnsi" w:hAnsiTheme="minorHAnsi" w:cs="Arial"/>
              </w:rPr>
              <w:t>Appendix 7</w:t>
            </w:r>
          </w:p>
        </w:tc>
        <w:tc>
          <w:tcPr>
            <w:tcW w:w="5330" w:type="dxa"/>
            <w:tcBorders>
              <w:top w:val="nil"/>
              <w:left w:val="nil"/>
              <w:bottom w:val="nil"/>
              <w:right w:val="nil"/>
            </w:tcBorders>
            <w:vAlign w:val="center"/>
          </w:tcPr>
          <w:p w14:paraId="5C0630B3" w14:textId="77777777" w:rsidR="004B52B6" w:rsidRPr="004B52B6" w:rsidRDefault="004B52B6" w:rsidP="004B52B6">
            <w:pPr>
              <w:spacing w:line="276" w:lineRule="auto"/>
              <w:rPr>
                <w:rFonts w:asciiTheme="minorHAnsi" w:hAnsiTheme="minorHAnsi" w:cs="Arial"/>
              </w:rPr>
            </w:pPr>
            <w:r w:rsidRPr="004B52B6">
              <w:rPr>
                <w:rFonts w:asciiTheme="minorHAnsi" w:hAnsiTheme="minorHAnsi" w:cs="Arial"/>
              </w:rPr>
              <w:t>Pumps (</w:t>
            </w:r>
            <w:r w:rsidRPr="004B52B6">
              <w:rPr>
                <w:rFonts w:asciiTheme="minorHAnsi" w:hAnsiTheme="minorHAnsi" w:cs="Arial"/>
                <w:i/>
              </w:rPr>
              <w:t>Sample Included)</w:t>
            </w:r>
          </w:p>
        </w:tc>
        <w:tc>
          <w:tcPr>
            <w:tcW w:w="1144" w:type="dxa"/>
            <w:tcBorders>
              <w:top w:val="nil"/>
              <w:left w:val="nil"/>
              <w:bottom w:val="nil"/>
              <w:right w:val="nil"/>
            </w:tcBorders>
            <w:vAlign w:val="center"/>
          </w:tcPr>
          <w:p w14:paraId="74873417" w14:textId="7D1AD48E" w:rsidR="004B52B6" w:rsidRPr="004B52B6" w:rsidRDefault="00602940" w:rsidP="004B52B6">
            <w:pPr>
              <w:spacing w:line="276" w:lineRule="auto"/>
              <w:rPr>
                <w:rFonts w:asciiTheme="minorHAnsi" w:hAnsiTheme="minorHAnsi" w:cs="Arial"/>
                <w:b/>
              </w:rPr>
            </w:pPr>
            <w:r>
              <w:rPr>
                <w:rFonts w:asciiTheme="minorHAnsi" w:hAnsiTheme="minorHAnsi" w:cs="Arial"/>
                <w:b/>
              </w:rPr>
              <w:t>91</w:t>
            </w:r>
          </w:p>
        </w:tc>
      </w:tr>
      <w:tr w:rsidR="004B52B6" w:rsidRPr="004B52B6" w14:paraId="23D313B2" w14:textId="77777777" w:rsidTr="004B52B6">
        <w:trPr>
          <w:trHeight w:val="503"/>
        </w:trPr>
        <w:tc>
          <w:tcPr>
            <w:tcW w:w="1690" w:type="dxa"/>
            <w:tcBorders>
              <w:top w:val="nil"/>
              <w:left w:val="nil"/>
              <w:bottom w:val="nil"/>
              <w:right w:val="nil"/>
            </w:tcBorders>
            <w:vAlign w:val="center"/>
          </w:tcPr>
          <w:p w14:paraId="7D205748" w14:textId="77777777" w:rsidR="004B52B6" w:rsidRPr="004B52B6" w:rsidRDefault="004B52B6" w:rsidP="004B52B6">
            <w:pPr>
              <w:spacing w:line="276" w:lineRule="auto"/>
              <w:rPr>
                <w:rFonts w:asciiTheme="minorHAnsi" w:hAnsiTheme="minorHAnsi" w:cs="Arial"/>
              </w:rPr>
            </w:pPr>
            <w:r w:rsidRPr="004B52B6">
              <w:rPr>
                <w:rFonts w:asciiTheme="minorHAnsi" w:hAnsiTheme="minorHAnsi" w:cs="Arial"/>
              </w:rPr>
              <w:t>Appendix 8</w:t>
            </w:r>
          </w:p>
        </w:tc>
        <w:tc>
          <w:tcPr>
            <w:tcW w:w="5330" w:type="dxa"/>
            <w:tcBorders>
              <w:top w:val="nil"/>
              <w:left w:val="nil"/>
              <w:bottom w:val="nil"/>
              <w:right w:val="nil"/>
            </w:tcBorders>
            <w:vAlign w:val="center"/>
          </w:tcPr>
          <w:p w14:paraId="5CC15ACB" w14:textId="77777777" w:rsidR="004B52B6" w:rsidRPr="004B52B6" w:rsidRDefault="004B52B6" w:rsidP="004B52B6">
            <w:pPr>
              <w:spacing w:line="276" w:lineRule="auto"/>
              <w:rPr>
                <w:rFonts w:asciiTheme="minorHAnsi" w:hAnsiTheme="minorHAnsi" w:cs="Arial"/>
              </w:rPr>
            </w:pPr>
            <w:r w:rsidRPr="004B52B6">
              <w:rPr>
                <w:rFonts w:asciiTheme="minorHAnsi" w:hAnsiTheme="minorHAnsi" w:cs="Arial"/>
              </w:rPr>
              <w:t>Hydrant Inspection Records (</w:t>
            </w:r>
            <w:r w:rsidRPr="004B52B6">
              <w:rPr>
                <w:rFonts w:asciiTheme="minorHAnsi" w:hAnsiTheme="minorHAnsi" w:cs="Arial"/>
                <w:i/>
              </w:rPr>
              <w:t>Sample Included)</w:t>
            </w:r>
          </w:p>
        </w:tc>
        <w:tc>
          <w:tcPr>
            <w:tcW w:w="1144" w:type="dxa"/>
            <w:tcBorders>
              <w:top w:val="nil"/>
              <w:left w:val="nil"/>
              <w:bottom w:val="nil"/>
              <w:right w:val="nil"/>
            </w:tcBorders>
            <w:vAlign w:val="center"/>
          </w:tcPr>
          <w:p w14:paraId="00C51569" w14:textId="454E5F87" w:rsidR="004B52B6" w:rsidRPr="004B52B6" w:rsidRDefault="00602940" w:rsidP="004B52B6">
            <w:pPr>
              <w:spacing w:line="276" w:lineRule="auto"/>
              <w:rPr>
                <w:rFonts w:asciiTheme="minorHAnsi" w:hAnsiTheme="minorHAnsi" w:cs="Arial"/>
                <w:b/>
              </w:rPr>
            </w:pPr>
            <w:r>
              <w:rPr>
                <w:rFonts w:asciiTheme="minorHAnsi" w:hAnsiTheme="minorHAnsi" w:cs="Arial"/>
                <w:b/>
              </w:rPr>
              <w:t>92</w:t>
            </w:r>
          </w:p>
        </w:tc>
      </w:tr>
      <w:tr w:rsidR="004B52B6" w:rsidRPr="004B52B6" w14:paraId="45B145DD" w14:textId="77777777" w:rsidTr="004B52B6">
        <w:trPr>
          <w:trHeight w:val="503"/>
        </w:trPr>
        <w:tc>
          <w:tcPr>
            <w:tcW w:w="1690" w:type="dxa"/>
            <w:tcBorders>
              <w:top w:val="nil"/>
              <w:left w:val="nil"/>
              <w:bottom w:val="nil"/>
              <w:right w:val="nil"/>
            </w:tcBorders>
            <w:vAlign w:val="center"/>
          </w:tcPr>
          <w:p w14:paraId="73A75021" w14:textId="77777777" w:rsidR="004B52B6" w:rsidRPr="004B52B6" w:rsidRDefault="004B52B6" w:rsidP="004B52B6">
            <w:pPr>
              <w:spacing w:line="276" w:lineRule="auto"/>
              <w:rPr>
                <w:rFonts w:asciiTheme="minorHAnsi" w:hAnsiTheme="minorHAnsi"/>
              </w:rPr>
            </w:pPr>
            <w:r w:rsidRPr="004B52B6">
              <w:rPr>
                <w:rFonts w:asciiTheme="minorHAnsi" w:hAnsiTheme="minorHAnsi" w:cs="Arial"/>
              </w:rPr>
              <w:t>Appendix 9</w:t>
            </w:r>
          </w:p>
        </w:tc>
        <w:tc>
          <w:tcPr>
            <w:tcW w:w="5330" w:type="dxa"/>
            <w:tcBorders>
              <w:top w:val="nil"/>
              <w:left w:val="nil"/>
              <w:bottom w:val="nil"/>
              <w:right w:val="nil"/>
            </w:tcBorders>
            <w:vAlign w:val="center"/>
          </w:tcPr>
          <w:p w14:paraId="74B9FDBB" w14:textId="77777777" w:rsidR="004B52B6" w:rsidRPr="004B52B6" w:rsidRDefault="004B52B6" w:rsidP="004B52B6">
            <w:pPr>
              <w:spacing w:line="276" w:lineRule="auto"/>
              <w:rPr>
                <w:rFonts w:asciiTheme="minorHAnsi" w:hAnsiTheme="minorHAnsi" w:cs="Arial"/>
              </w:rPr>
            </w:pPr>
            <w:r w:rsidRPr="004B52B6">
              <w:rPr>
                <w:rFonts w:asciiTheme="minorHAnsi" w:hAnsiTheme="minorHAnsi" w:cs="Arial"/>
              </w:rPr>
              <w:t>Water Storage Records (</w:t>
            </w:r>
            <w:r w:rsidRPr="004B52B6">
              <w:rPr>
                <w:rFonts w:asciiTheme="minorHAnsi" w:hAnsiTheme="minorHAnsi" w:cs="Arial"/>
                <w:i/>
              </w:rPr>
              <w:t>Sample Included)</w:t>
            </w:r>
          </w:p>
        </w:tc>
        <w:tc>
          <w:tcPr>
            <w:tcW w:w="1144" w:type="dxa"/>
            <w:tcBorders>
              <w:top w:val="nil"/>
              <w:left w:val="nil"/>
              <w:bottom w:val="nil"/>
              <w:right w:val="nil"/>
            </w:tcBorders>
            <w:vAlign w:val="center"/>
          </w:tcPr>
          <w:p w14:paraId="1E47DB35" w14:textId="77ECE637" w:rsidR="004B52B6" w:rsidRPr="004B52B6" w:rsidRDefault="00602940" w:rsidP="004B52B6">
            <w:pPr>
              <w:spacing w:line="276" w:lineRule="auto"/>
              <w:rPr>
                <w:rFonts w:asciiTheme="minorHAnsi" w:hAnsiTheme="minorHAnsi" w:cs="Arial"/>
                <w:b/>
              </w:rPr>
            </w:pPr>
            <w:r>
              <w:rPr>
                <w:rFonts w:asciiTheme="minorHAnsi" w:hAnsiTheme="minorHAnsi" w:cs="Arial"/>
                <w:b/>
              </w:rPr>
              <w:t>93</w:t>
            </w:r>
          </w:p>
        </w:tc>
      </w:tr>
      <w:tr w:rsidR="004B52B6" w:rsidRPr="004B52B6" w14:paraId="72BB5EA9" w14:textId="77777777" w:rsidTr="004B52B6">
        <w:trPr>
          <w:trHeight w:val="503"/>
        </w:trPr>
        <w:tc>
          <w:tcPr>
            <w:tcW w:w="1690" w:type="dxa"/>
            <w:tcBorders>
              <w:top w:val="nil"/>
              <w:left w:val="nil"/>
              <w:bottom w:val="nil"/>
              <w:right w:val="nil"/>
            </w:tcBorders>
            <w:vAlign w:val="center"/>
          </w:tcPr>
          <w:p w14:paraId="3CD1FF4F" w14:textId="77777777" w:rsidR="004B52B6" w:rsidRPr="004B52B6" w:rsidRDefault="004B52B6" w:rsidP="004B52B6">
            <w:pPr>
              <w:spacing w:line="276" w:lineRule="auto"/>
              <w:rPr>
                <w:rFonts w:asciiTheme="minorHAnsi" w:hAnsiTheme="minorHAnsi"/>
              </w:rPr>
            </w:pPr>
            <w:r w:rsidRPr="004B52B6">
              <w:rPr>
                <w:rFonts w:asciiTheme="minorHAnsi" w:hAnsiTheme="minorHAnsi" w:cs="Arial"/>
              </w:rPr>
              <w:t>Appendix 10</w:t>
            </w:r>
          </w:p>
        </w:tc>
        <w:tc>
          <w:tcPr>
            <w:tcW w:w="5330" w:type="dxa"/>
            <w:tcBorders>
              <w:top w:val="nil"/>
              <w:left w:val="nil"/>
              <w:bottom w:val="nil"/>
              <w:right w:val="nil"/>
            </w:tcBorders>
            <w:vAlign w:val="center"/>
          </w:tcPr>
          <w:p w14:paraId="5F3C533D" w14:textId="77777777" w:rsidR="004B52B6" w:rsidRPr="004B52B6" w:rsidRDefault="004B52B6" w:rsidP="004B52B6">
            <w:pPr>
              <w:tabs>
                <w:tab w:val="left" w:pos="1035"/>
              </w:tabs>
              <w:spacing w:line="276" w:lineRule="auto"/>
              <w:rPr>
                <w:rFonts w:asciiTheme="minorHAnsi" w:hAnsiTheme="minorHAnsi" w:cs="Arial"/>
              </w:rPr>
            </w:pPr>
            <w:r w:rsidRPr="004B52B6">
              <w:rPr>
                <w:rFonts w:asciiTheme="minorHAnsi" w:hAnsiTheme="minorHAnsi" w:cs="Arial"/>
              </w:rPr>
              <w:t>List of Vendors (</w:t>
            </w:r>
            <w:r w:rsidRPr="004B52B6">
              <w:rPr>
                <w:rFonts w:asciiTheme="minorHAnsi" w:hAnsiTheme="minorHAnsi" w:cs="Arial"/>
                <w:i/>
              </w:rPr>
              <w:t>Sample included</w:t>
            </w:r>
            <w:r w:rsidRPr="004B52B6">
              <w:rPr>
                <w:rFonts w:asciiTheme="minorHAnsi" w:hAnsiTheme="minorHAnsi" w:cs="Arial"/>
              </w:rPr>
              <w:t>)</w:t>
            </w:r>
          </w:p>
        </w:tc>
        <w:tc>
          <w:tcPr>
            <w:tcW w:w="1144" w:type="dxa"/>
            <w:tcBorders>
              <w:top w:val="nil"/>
              <w:left w:val="nil"/>
              <w:bottom w:val="nil"/>
              <w:right w:val="nil"/>
            </w:tcBorders>
            <w:vAlign w:val="center"/>
          </w:tcPr>
          <w:p w14:paraId="28522753" w14:textId="1486FDFE" w:rsidR="004B52B6" w:rsidRPr="004B52B6" w:rsidRDefault="00602940" w:rsidP="004B52B6">
            <w:pPr>
              <w:tabs>
                <w:tab w:val="left" w:pos="1035"/>
              </w:tabs>
              <w:spacing w:line="276" w:lineRule="auto"/>
              <w:rPr>
                <w:rFonts w:asciiTheme="minorHAnsi" w:hAnsiTheme="minorHAnsi" w:cs="Arial"/>
                <w:b/>
              </w:rPr>
            </w:pPr>
            <w:r>
              <w:rPr>
                <w:rFonts w:asciiTheme="minorHAnsi" w:hAnsiTheme="minorHAnsi" w:cs="Arial"/>
                <w:b/>
              </w:rPr>
              <w:t>94</w:t>
            </w:r>
          </w:p>
        </w:tc>
      </w:tr>
      <w:tr w:rsidR="004B52B6" w:rsidRPr="004B52B6" w14:paraId="6EF6501A" w14:textId="77777777" w:rsidTr="004B52B6">
        <w:trPr>
          <w:trHeight w:val="503"/>
        </w:trPr>
        <w:tc>
          <w:tcPr>
            <w:tcW w:w="1690" w:type="dxa"/>
            <w:tcBorders>
              <w:top w:val="nil"/>
              <w:left w:val="nil"/>
              <w:bottom w:val="nil"/>
              <w:right w:val="nil"/>
            </w:tcBorders>
            <w:vAlign w:val="center"/>
          </w:tcPr>
          <w:p w14:paraId="192B6C7D" w14:textId="77777777" w:rsidR="004B52B6" w:rsidRPr="004B52B6" w:rsidRDefault="004B52B6" w:rsidP="004B52B6">
            <w:pPr>
              <w:spacing w:line="276" w:lineRule="auto"/>
              <w:rPr>
                <w:rFonts w:asciiTheme="minorHAnsi" w:hAnsiTheme="minorHAnsi"/>
              </w:rPr>
            </w:pPr>
            <w:r w:rsidRPr="004B52B6">
              <w:rPr>
                <w:rFonts w:asciiTheme="minorHAnsi" w:hAnsiTheme="minorHAnsi" w:cs="Arial"/>
              </w:rPr>
              <w:t>Appendix 11</w:t>
            </w:r>
          </w:p>
        </w:tc>
        <w:tc>
          <w:tcPr>
            <w:tcW w:w="5330" w:type="dxa"/>
            <w:tcBorders>
              <w:top w:val="nil"/>
              <w:left w:val="nil"/>
              <w:bottom w:val="nil"/>
              <w:right w:val="nil"/>
            </w:tcBorders>
            <w:vAlign w:val="center"/>
          </w:tcPr>
          <w:p w14:paraId="31EDAAE3" w14:textId="77777777" w:rsidR="004B52B6" w:rsidRPr="004B52B6" w:rsidRDefault="004B52B6" w:rsidP="004B52B6">
            <w:pPr>
              <w:spacing w:line="276" w:lineRule="auto"/>
              <w:rPr>
                <w:rFonts w:asciiTheme="minorHAnsi" w:hAnsiTheme="minorHAnsi" w:cs="Arial"/>
              </w:rPr>
            </w:pPr>
            <w:r w:rsidRPr="004B52B6">
              <w:rPr>
                <w:rFonts w:asciiTheme="minorHAnsi" w:hAnsiTheme="minorHAnsi" w:cs="Arial"/>
              </w:rPr>
              <w:t>Confined Space Entry Permit Checklist (</w:t>
            </w:r>
            <w:r w:rsidRPr="004B52B6">
              <w:rPr>
                <w:rFonts w:asciiTheme="minorHAnsi" w:hAnsiTheme="minorHAnsi" w:cs="Arial"/>
                <w:i/>
              </w:rPr>
              <w:t>Sample Included)</w:t>
            </w:r>
          </w:p>
        </w:tc>
        <w:tc>
          <w:tcPr>
            <w:tcW w:w="1144" w:type="dxa"/>
            <w:tcBorders>
              <w:top w:val="nil"/>
              <w:left w:val="nil"/>
              <w:bottom w:val="nil"/>
              <w:right w:val="nil"/>
            </w:tcBorders>
            <w:vAlign w:val="center"/>
          </w:tcPr>
          <w:p w14:paraId="05C19824" w14:textId="60B2D607" w:rsidR="004B52B6" w:rsidRPr="004B52B6" w:rsidRDefault="00602940" w:rsidP="004B52B6">
            <w:pPr>
              <w:spacing w:line="276" w:lineRule="auto"/>
              <w:rPr>
                <w:rFonts w:asciiTheme="minorHAnsi" w:hAnsiTheme="minorHAnsi" w:cs="Arial"/>
                <w:b/>
              </w:rPr>
            </w:pPr>
            <w:r>
              <w:rPr>
                <w:rFonts w:asciiTheme="minorHAnsi" w:hAnsiTheme="minorHAnsi" w:cs="Arial"/>
                <w:b/>
              </w:rPr>
              <w:t>95</w:t>
            </w:r>
          </w:p>
        </w:tc>
      </w:tr>
      <w:tr w:rsidR="004B52B6" w:rsidRPr="004B52B6" w14:paraId="52D30849" w14:textId="77777777" w:rsidTr="004B52B6">
        <w:trPr>
          <w:trHeight w:val="503"/>
        </w:trPr>
        <w:tc>
          <w:tcPr>
            <w:tcW w:w="1690" w:type="dxa"/>
            <w:tcBorders>
              <w:top w:val="nil"/>
              <w:left w:val="nil"/>
              <w:bottom w:val="nil"/>
              <w:right w:val="nil"/>
            </w:tcBorders>
            <w:vAlign w:val="center"/>
          </w:tcPr>
          <w:p w14:paraId="7A6BEA08" w14:textId="77777777" w:rsidR="004B52B6" w:rsidRPr="004B52B6" w:rsidRDefault="004B52B6" w:rsidP="004B52B6">
            <w:pPr>
              <w:spacing w:line="276" w:lineRule="auto"/>
              <w:rPr>
                <w:rFonts w:asciiTheme="minorHAnsi" w:hAnsiTheme="minorHAnsi" w:cs="Arial"/>
              </w:rPr>
            </w:pPr>
            <w:r w:rsidRPr="004B52B6">
              <w:rPr>
                <w:rFonts w:asciiTheme="minorHAnsi" w:hAnsiTheme="minorHAnsi" w:cs="Arial"/>
              </w:rPr>
              <w:t>Appendix 12</w:t>
            </w:r>
          </w:p>
        </w:tc>
        <w:tc>
          <w:tcPr>
            <w:tcW w:w="5330" w:type="dxa"/>
            <w:tcBorders>
              <w:top w:val="nil"/>
              <w:left w:val="nil"/>
              <w:bottom w:val="nil"/>
              <w:right w:val="nil"/>
            </w:tcBorders>
            <w:vAlign w:val="center"/>
          </w:tcPr>
          <w:p w14:paraId="18FE2706" w14:textId="77777777" w:rsidR="004B52B6" w:rsidRPr="004B52B6" w:rsidRDefault="004B52B6" w:rsidP="004B52B6">
            <w:pPr>
              <w:spacing w:line="276" w:lineRule="auto"/>
              <w:rPr>
                <w:rFonts w:asciiTheme="minorHAnsi" w:hAnsiTheme="minorHAnsi" w:cs="Arial"/>
              </w:rPr>
            </w:pPr>
            <w:r w:rsidRPr="004B52B6">
              <w:rPr>
                <w:rFonts w:asciiTheme="minorHAnsi" w:hAnsiTheme="minorHAnsi" w:cs="Arial"/>
              </w:rPr>
              <w:t>Work Order (</w:t>
            </w:r>
            <w:r w:rsidRPr="004B52B6">
              <w:rPr>
                <w:rFonts w:asciiTheme="minorHAnsi" w:hAnsiTheme="minorHAnsi" w:cs="Arial"/>
                <w:i/>
              </w:rPr>
              <w:t>Sample Included</w:t>
            </w:r>
            <w:r w:rsidRPr="004B52B6">
              <w:rPr>
                <w:rFonts w:asciiTheme="minorHAnsi" w:hAnsiTheme="minorHAnsi" w:cs="Arial"/>
              </w:rPr>
              <w:t>)</w:t>
            </w:r>
          </w:p>
        </w:tc>
        <w:tc>
          <w:tcPr>
            <w:tcW w:w="1144" w:type="dxa"/>
            <w:tcBorders>
              <w:top w:val="nil"/>
              <w:left w:val="nil"/>
              <w:bottom w:val="nil"/>
              <w:right w:val="nil"/>
            </w:tcBorders>
            <w:vAlign w:val="center"/>
          </w:tcPr>
          <w:p w14:paraId="692BDD3B" w14:textId="069122D1" w:rsidR="004B52B6" w:rsidRPr="004B52B6" w:rsidRDefault="00602940" w:rsidP="004B52B6">
            <w:pPr>
              <w:spacing w:line="276" w:lineRule="auto"/>
              <w:rPr>
                <w:rFonts w:asciiTheme="minorHAnsi" w:hAnsiTheme="minorHAnsi" w:cs="Arial"/>
                <w:b/>
              </w:rPr>
            </w:pPr>
            <w:r>
              <w:rPr>
                <w:rFonts w:asciiTheme="minorHAnsi" w:hAnsiTheme="minorHAnsi" w:cs="Arial"/>
                <w:b/>
              </w:rPr>
              <w:t>98</w:t>
            </w:r>
          </w:p>
        </w:tc>
      </w:tr>
      <w:tr w:rsidR="004B52B6" w:rsidRPr="004B52B6" w14:paraId="74821DD8" w14:textId="77777777" w:rsidTr="004B52B6">
        <w:trPr>
          <w:trHeight w:val="516"/>
        </w:trPr>
        <w:tc>
          <w:tcPr>
            <w:tcW w:w="1690" w:type="dxa"/>
            <w:tcBorders>
              <w:top w:val="nil"/>
              <w:left w:val="nil"/>
              <w:bottom w:val="nil"/>
              <w:right w:val="nil"/>
            </w:tcBorders>
            <w:vAlign w:val="center"/>
          </w:tcPr>
          <w:p w14:paraId="04F1A8EC" w14:textId="77777777" w:rsidR="004B52B6" w:rsidRPr="004B52B6" w:rsidRDefault="004B52B6" w:rsidP="004B52B6">
            <w:pPr>
              <w:spacing w:line="276" w:lineRule="auto"/>
              <w:rPr>
                <w:rFonts w:asciiTheme="minorHAnsi" w:hAnsiTheme="minorHAnsi" w:cs="Arial"/>
              </w:rPr>
            </w:pPr>
            <w:r w:rsidRPr="004B52B6">
              <w:rPr>
                <w:rFonts w:asciiTheme="minorHAnsi" w:hAnsiTheme="minorHAnsi" w:cs="Arial"/>
              </w:rPr>
              <w:t>Appendix 13</w:t>
            </w:r>
          </w:p>
        </w:tc>
        <w:tc>
          <w:tcPr>
            <w:tcW w:w="5330" w:type="dxa"/>
            <w:tcBorders>
              <w:top w:val="nil"/>
              <w:left w:val="nil"/>
              <w:bottom w:val="nil"/>
              <w:right w:val="nil"/>
            </w:tcBorders>
            <w:vAlign w:val="center"/>
          </w:tcPr>
          <w:p w14:paraId="45EA1564" w14:textId="77777777" w:rsidR="004B52B6" w:rsidRPr="004B52B6" w:rsidRDefault="004B52B6" w:rsidP="004B52B6">
            <w:pPr>
              <w:spacing w:line="276" w:lineRule="auto"/>
              <w:rPr>
                <w:rFonts w:asciiTheme="minorHAnsi" w:hAnsiTheme="minorHAnsi" w:cs="Arial"/>
              </w:rPr>
            </w:pPr>
            <w:r w:rsidRPr="004B52B6">
              <w:rPr>
                <w:rFonts w:asciiTheme="minorHAnsi" w:hAnsiTheme="minorHAnsi" w:cs="Arial"/>
              </w:rPr>
              <w:t>Emergency Operations Plan/Emergency Response Plan Staff Training (</w:t>
            </w:r>
            <w:r w:rsidRPr="004B52B6">
              <w:rPr>
                <w:rFonts w:asciiTheme="minorHAnsi" w:hAnsiTheme="minorHAnsi" w:cs="Arial"/>
                <w:i/>
              </w:rPr>
              <w:t>Sample Included</w:t>
            </w:r>
            <w:r w:rsidRPr="004B52B6">
              <w:rPr>
                <w:rFonts w:asciiTheme="minorHAnsi" w:hAnsiTheme="minorHAnsi" w:cs="Arial"/>
              </w:rPr>
              <w:t>)</w:t>
            </w:r>
          </w:p>
        </w:tc>
        <w:tc>
          <w:tcPr>
            <w:tcW w:w="1144" w:type="dxa"/>
            <w:tcBorders>
              <w:top w:val="nil"/>
              <w:left w:val="nil"/>
              <w:bottom w:val="nil"/>
              <w:right w:val="nil"/>
            </w:tcBorders>
            <w:vAlign w:val="center"/>
          </w:tcPr>
          <w:p w14:paraId="404364E3" w14:textId="5F07A99F" w:rsidR="004B52B6" w:rsidRPr="004B52B6" w:rsidRDefault="00602940" w:rsidP="004B52B6">
            <w:pPr>
              <w:spacing w:line="276" w:lineRule="auto"/>
              <w:rPr>
                <w:rFonts w:asciiTheme="minorHAnsi" w:hAnsiTheme="minorHAnsi" w:cs="Arial"/>
                <w:b/>
              </w:rPr>
            </w:pPr>
            <w:r>
              <w:rPr>
                <w:rFonts w:asciiTheme="minorHAnsi" w:hAnsiTheme="minorHAnsi" w:cs="Arial"/>
                <w:b/>
              </w:rPr>
              <w:t>99</w:t>
            </w:r>
          </w:p>
        </w:tc>
      </w:tr>
      <w:tr w:rsidR="004B52B6" w:rsidRPr="004B52B6" w14:paraId="340BB726" w14:textId="77777777" w:rsidTr="004B52B6">
        <w:trPr>
          <w:trHeight w:val="516"/>
        </w:trPr>
        <w:tc>
          <w:tcPr>
            <w:tcW w:w="1690" w:type="dxa"/>
            <w:tcBorders>
              <w:top w:val="nil"/>
              <w:left w:val="nil"/>
              <w:bottom w:val="nil"/>
              <w:right w:val="nil"/>
            </w:tcBorders>
            <w:vAlign w:val="center"/>
          </w:tcPr>
          <w:p w14:paraId="43E912A8" w14:textId="77777777" w:rsidR="004B52B6" w:rsidRPr="004B52B6" w:rsidRDefault="004B52B6" w:rsidP="004B52B6">
            <w:pPr>
              <w:spacing w:line="276" w:lineRule="auto"/>
              <w:rPr>
                <w:rFonts w:asciiTheme="minorHAnsi" w:hAnsiTheme="minorHAnsi" w:cs="Arial"/>
              </w:rPr>
            </w:pPr>
          </w:p>
        </w:tc>
        <w:tc>
          <w:tcPr>
            <w:tcW w:w="5330" w:type="dxa"/>
            <w:tcBorders>
              <w:top w:val="nil"/>
              <w:left w:val="nil"/>
              <w:bottom w:val="nil"/>
              <w:right w:val="nil"/>
            </w:tcBorders>
            <w:vAlign w:val="center"/>
          </w:tcPr>
          <w:p w14:paraId="5F7D85C7" w14:textId="77777777" w:rsidR="004B52B6" w:rsidRPr="004B52B6" w:rsidRDefault="004B52B6" w:rsidP="004B52B6">
            <w:pPr>
              <w:spacing w:line="276" w:lineRule="auto"/>
              <w:rPr>
                <w:rFonts w:asciiTheme="minorHAnsi" w:hAnsiTheme="minorHAnsi" w:cs="Arial"/>
              </w:rPr>
            </w:pPr>
          </w:p>
        </w:tc>
        <w:tc>
          <w:tcPr>
            <w:tcW w:w="1144" w:type="dxa"/>
            <w:tcBorders>
              <w:top w:val="nil"/>
              <w:left w:val="nil"/>
              <w:bottom w:val="nil"/>
              <w:right w:val="nil"/>
            </w:tcBorders>
            <w:vAlign w:val="center"/>
          </w:tcPr>
          <w:p w14:paraId="6D821FD2" w14:textId="77777777" w:rsidR="004B52B6" w:rsidRPr="004B52B6" w:rsidRDefault="004B52B6" w:rsidP="004B52B6">
            <w:pPr>
              <w:spacing w:line="276" w:lineRule="auto"/>
              <w:rPr>
                <w:rFonts w:asciiTheme="minorHAnsi" w:hAnsiTheme="minorHAnsi" w:cs="Arial"/>
                <w:b/>
              </w:rPr>
            </w:pPr>
          </w:p>
        </w:tc>
      </w:tr>
    </w:tbl>
    <w:p w14:paraId="2EF698B0" w14:textId="407DEA05" w:rsidR="004B52B6" w:rsidRDefault="004B52B6" w:rsidP="00013CF9">
      <w:pPr>
        <w:spacing w:before="245" w:after="245" w:line="240" w:lineRule="auto"/>
        <w:rPr>
          <w:rFonts w:asciiTheme="minorHAnsi" w:hAnsiTheme="minorHAnsi" w:cs="Arial"/>
        </w:rPr>
      </w:pPr>
    </w:p>
    <w:p w14:paraId="3987AB04" w14:textId="24B89331" w:rsidR="004B52B6" w:rsidRDefault="004B52B6" w:rsidP="00013CF9">
      <w:pPr>
        <w:spacing w:before="245" w:after="245" w:line="240" w:lineRule="auto"/>
        <w:rPr>
          <w:rFonts w:asciiTheme="minorHAnsi" w:hAnsiTheme="minorHAnsi" w:cs="Arial"/>
        </w:rPr>
      </w:pPr>
    </w:p>
    <w:p w14:paraId="57F3975D" w14:textId="3702BF73" w:rsidR="004B52B6" w:rsidRDefault="004B52B6" w:rsidP="00013CF9">
      <w:pPr>
        <w:spacing w:before="245" w:after="245" w:line="240" w:lineRule="auto"/>
        <w:rPr>
          <w:rFonts w:asciiTheme="minorHAnsi" w:hAnsiTheme="minorHAnsi" w:cs="Arial"/>
        </w:rPr>
      </w:pPr>
    </w:p>
    <w:p w14:paraId="7F77717F" w14:textId="244A035C" w:rsidR="004B52B6" w:rsidRDefault="004B52B6" w:rsidP="00013CF9">
      <w:pPr>
        <w:spacing w:before="245" w:after="245" w:line="240" w:lineRule="auto"/>
        <w:rPr>
          <w:rFonts w:asciiTheme="minorHAnsi" w:hAnsiTheme="minorHAnsi" w:cs="Arial"/>
        </w:rPr>
      </w:pPr>
    </w:p>
    <w:p w14:paraId="466F9B64" w14:textId="42A9234B" w:rsidR="004B52B6" w:rsidRDefault="004B52B6" w:rsidP="00013CF9">
      <w:pPr>
        <w:spacing w:before="245" w:after="245" w:line="240" w:lineRule="auto"/>
        <w:rPr>
          <w:rFonts w:asciiTheme="minorHAnsi" w:hAnsiTheme="minorHAnsi" w:cs="Arial"/>
        </w:rPr>
      </w:pPr>
    </w:p>
    <w:p w14:paraId="6DBBD786" w14:textId="5A48235E" w:rsidR="004B52B6" w:rsidRDefault="004B52B6" w:rsidP="00013CF9">
      <w:pPr>
        <w:spacing w:before="245" w:after="245" w:line="240" w:lineRule="auto"/>
        <w:rPr>
          <w:rFonts w:asciiTheme="minorHAnsi" w:hAnsiTheme="minorHAnsi" w:cs="Arial"/>
        </w:rPr>
      </w:pPr>
    </w:p>
    <w:p w14:paraId="1C81B860" w14:textId="378AEB94" w:rsidR="004B52B6" w:rsidRDefault="004B52B6" w:rsidP="00013CF9">
      <w:pPr>
        <w:spacing w:before="245" w:after="245" w:line="240" w:lineRule="auto"/>
        <w:rPr>
          <w:rFonts w:asciiTheme="minorHAnsi" w:hAnsiTheme="minorHAnsi" w:cs="Arial"/>
        </w:rPr>
      </w:pPr>
    </w:p>
    <w:p w14:paraId="677C6926" w14:textId="2ADAD596" w:rsidR="004B52B6" w:rsidRDefault="004B52B6" w:rsidP="00013CF9">
      <w:pPr>
        <w:spacing w:before="245" w:after="245" w:line="240" w:lineRule="auto"/>
        <w:rPr>
          <w:rFonts w:asciiTheme="minorHAnsi" w:hAnsiTheme="minorHAnsi" w:cs="Arial"/>
        </w:rPr>
      </w:pPr>
    </w:p>
    <w:p w14:paraId="28409BDB" w14:textId="51A7FB85" w:rsidR="004B52B6" w:rsidRDefault="004B52B6" w:rsidP="00013CF9">
      <w:pPr>
        <w:spacing w:before="245" w:after="245" w:line="240" w:lineRule="auto"/>
        <w:rPr>
          <w:rFonts w:asciiTheme="minorHAnsi" w:hAnsiTheme="minorHAnsi" w:cs="Arial"/>
        </w:rPr>
      </w:pPr>
    </w:p>
    <w:p w14:paraId="34690ACA" w14:textId="3CCFA952" w:rsidR="004B52B6" w:rsidRDefault="004B52B6" w:rsidP="00013CF9">
      <w:pPr>
        <w:spacing w:before="245" w:after="245" w:line="240" w:lineRule="auto"/>
        <w:rPr>
          <w:rFonts w:asciiTheme="minorHAnsi" w:hAnsiTheme="minorHAnsi" w:cs="Arial"/>
        </w:rPr>
      </w:pPr>
    </w:p>
    <w:p w14:paraId="059F82A3" w14:textId="53636481" w:rsidR="004B52B6" w:rsidRDefault="004B52B6" w:rsidP="00013CF9">
      <w:pPr>
        <w:spacing w:before="245" w:after="245" w:line="240" w:lineRule="auto"/>
        <w:rPr>
          <w:rFonts w:asciiTheme="minorHAnsi" w:hAnsiTheme="minorHAnsi" w:cs="Arial"/>
        </w:rPr>
      </w:pPr>
    </w:p>
    <w:p w14:paraId="27139908" w14:textId="35E29E86" w:rsidR="004B52B6" w:rsidRDefault="004B52B6" w:rsidP="00013CF9">
      <w:pPr>
        <w:spacing w:before="245" w:after="245" w:line="240" w:lineRule="auto"/>
        <w:rPr>
          <w:rFonts w:asciiTheme="minorHAnsi" w:hAnsiTheme="minorHAnsi" w:cs="Arial"/>
        </w:rPr>
      </w:pPr>
    </w:p>
    <w:p w14:paraId="51E8539E" w14:textId="58DCC58A" w:rsidR="004B52B6" w:rsidRDefault="004B52B6" w:rsidP="00013CF9">
      <w:pPr>
        <w:spacing w:before="245" w:after="245" w:line="240" w:lineRule="auto"/>
        <w:rPr>
          <w:rFonts w:asciiTheme="minorHAnsi" w:hAnsiTheme="minorHAnsi" w:cs="Arial"/>
        </w:rPr>
      </w:pPr>
    </w:p>
    <w:p w14:paraId="2893239D" w14:textId="2FCA07C4" w:rsidR="004B52B6" w:rsidRDefault="004B52B6" w:rsidP="00013CF9">
      <w:pPr>
        <w:spacing w:before="245" w:after="245" w:line="240" w:lineRule="auto"/>
        <w:rPr>
          <w:rFonts w:asciiTheme="minorHAnsi" w:hAnsiTheme="minorHAnsi" w:cs="Arial"/>
        </w:rPr>
      </w:pPr>
    </w:p>
    <w:p w14:paraId="7498B9D9" w14:textId="221EBD42" w:rsidR="004B52B6" w:rsidRDefault="004B52B6" w:rsidP="00013CF9">
      <w:pPr>
        <w:spacing w:before="245" w:after="245" w:line="240" w:lineRule="auto"/>
        <w:rPr>
          <w:rFonts w:asciiTheme="minorHAnsi" w:hAnsiTheme="minorHAnsi" w:cs="Arial"/>
        </w:rPr>
      </w:pPr>
    </w:p>
    <w:p w14:paraId="104F5789" w14:textId="4EDDCBFB" w:rsidR="004B52B6" w:rsidRDefault="004B52B6" w:rsidP="00013CF9">
      <w:pPr>
        <w:spacing w:before="245" w:after="245" w:line="240" w:lineRule="auto"/>
        <w:rPr>
          <w:rFonts w:asciiTheme="minorHAnsi" w:hAnsiTheme="minorHAnsi" w:cs="Arial"/>
        </w:rPr>
      </w:pPr>
    </w:p>
    <w:p w14:paraId="2DE73247" w14:textId="19809C52" w:rsidR="004B52B6" w:rsidRDefault="004B52B6" w:rsidP="00013CF9">
      <w:pPr>
        <w:spacing w:before="245" w:after="245" w:line="240" w:lineRule="auto"/>
        <w:rPr>
          <w:rFonts w:asciiTheme="minorHAnsi" w:hAnsiTheme="minorHAnsi" w:cs="Arial"/>
        </w:rPr>
      </w:pPr>
    </w:p>
    <w:p w14:paraId="75F9B70C" w14:textId="07F04F95" w:rsidR="004B52B6" w:rsidRDefault="004B52B6">
      <w:pPr>
        <w:spacing w:after="0" w:line="240" w:lineRule="auto"/>
        <w:rPr>
          <w:rFonts w:asciiTheme="minorHAnsi" w:hAnsiTheme="minorHAnsi" w:cs="Arial"/>
        </w:rPr>
      </w:pPr>
      <w:r>
        <w:rPr>
          <w:rFonts w:asciiTheme="minorHAnsi" w:hAnsiTheme="minorHAnsi" w:cs="Arial"/>
        </w:rPr>
        <w:br w:type="page"/>
      </w:r>
    </w:p>
    <w:p w14:paraId="4250B0D0" w14:textId="62D825BE" w:rsidR="004B52B6" w:rsidRPr="004B52B6" w:rsidRDefault="004B52B6" w:rsidP="00013CF9">
      <w:pPr>
        <w:spacing w:before="245" w:after="245" w:line="240" w:lineRule="auto"/>
        <w:rPr>
          <w:rFonts w:asciiTheme="minorHAnsi" w:hAnsiTheme="minorHAnsi" w:cs="Arial"/>
          <w:b/>
          <w:sz w:val="32"/>
          <w:szCs w:val="32"/>
        </w:rPr>
      </w:pPr>
      <w:r w:rsidRPr="004B52B6">
        <w:rPr>
          <w:rFonts w:asciiTheme="minorHAnsi" w:hAnsiTheme="minorHAnsi" w:cs="Arial"/>
          <w:b/>
          <w:sz w:val="32"/>
          <w:szCs w:val="32"/>
        </w:rPr>
        <w:lastRenderedPageBreak/>
        <w:t>Appendix 1: Water System Map</w:t>
      </w:r>
    </w:p>
    <w:p w14:paraId="63089451" w14:textId="45133FCF" w:rsidR="004B52B6" w:rsidRDefault="004B52B6" w:rsidP="004B52B6">
      <w:pPr>
        <w:spacing w:before="245" w:after="245" w:line="240" w:lineRule="auto"/>
        <w:rPr>
          <w:rFonts w:asciiTheme="minorHAnsi" w:hAnsiTheme="minorHAnsi" w:cs="Arial"/>
        </w:rPr>
      </w:pPr>
      <w:r>
        <w:rPr>
          <w:rFonts w:asciiTheme="minorHAnsi" w:hAnsiTheme="minorHAnsi" w:cs="Arial"/>
        </w:rPr>
        <w:t>Provide a map for the following:</w:t>
      </w:r>
    </w:p>
    <w:p w14:paraId="0E83D260" w14:textId="679A1E15" w:rsidR="004B52B6" w:rsidRDefault="004B52B6" w:rsidP="00CE3851">
      <w:pPr>
        <w:pStyle w:val="ListParagraph"/>
        <w:numPr>
          <w:ilvl w:val="0"/>
          <w:numId w:val="37"/>
        </w:numPr>
        <w:spacing w:before="245" w:after="245" w:line="240" w:lineRule="auto"/>
        <w:rPr>
          <w:rFonts w:asciiTheme="minorHAnsi" w:hAnsiTheme="minorHAnsi" w:cs="Arial"/>
        </w:rPr>
      </w:pPr>
      <w:r>
        <w:rPr>
          <w:rFonts w:asciiTheme="minorHAnsi" w:hAnsiTheme="minorHAnsi" w:cs="Arial"/>
        </w:rPr>
        <w:t>Water system schematic</w:t>
      </w:r>
    </w:p>
    <w:p w14:paraId="1E80FF05" w14:textId="4B15BBB0" w:rsidR="004B52B6" w:rsidRDefault="004B52B6" w:rsidP="00CE3851">
      <w:pPr>
        <w:pStyle w:val="ListParagraph"/>
        <w:numPr>
          <w:ilvl w:val="0"/>
          <w:numId w:val="37"/>
        </w:numPr>
        <w:spacing w:before="245" w:after="245" w:line="240" w:lineRule="auto"/>
        <w:rPr>
          <w:rFonts w:asciiTheme="minorHAnsi" w:hAnsiTheme="minorHAnsi" w:cs="Arial"/>
        </w:rPr>
      </w:pPr>
      <w:r>
        <w:rPr>
          <w:rFonts w:asciiTheme="minorHAnsi" w:hAnsiTheme="minorHAnsi" w:cs="Arial"/>
        </w:rPr>
        <w:t>As-built map of the water system</w:t>
      </w:r>
    </w:p>
    <w:p w14:paraId="1BCE215C" w14:textId="375C7398" w:rsidR="004B52B6" w:rsidRPr="00A26FB4" w:rsidRDefault="004B52B6" w:rsidP="004B52B6">
      <w:pPr>
        <w:spacing w:before="245" w:after="245" w:line="240" w:lineRule="auto"/>
        <w:rPr>
          <w:rFonts w:asciiTheme="minorHAnsi" w:hAnsiTheme="minorHAnsi" w:cs="Arial"/>
        </w:rPr>
      </w:pPr>
    </w:p>
    <w:p w14:paraId="70CB52C7" w14:textId="43337DDA" w:rsidR="004B52B6" w:rsidRPr="00A26FB4" w:rsidRDefault="004B52B6" w:rsidP="004B52B6">
      <w:pPr>
        <w:spacing w:before="245" w:after="245" w:line="240" w:lineRule="auto"/>
        <w:rPr>
          <w:rFonts w:asciiTheme="minorHAnsi" w:hAnsiTheme="minorHAnsi" w:cs="Arial"/>
        </w:rPr>
      </w:pPr>
    </w:p>
    <w:p w14:paraId="296FDADB" w14:textId="432BC20D" w:rsidR="004B52B6" w:rsidRPr="00A26FB4" w:rsidRDefault="004B52B6" w:rsidP="004B52B6">
      <w:pPr>
        <w:spacing w:before="245" w:after="245" w:line="240" w:lineRule="auto"/>
        <w:rPr>
          <w:rFonts w:asciiTheme="minorHAnsi" w:hAnsiTheme="minorHAnsi" w:cs="Arial"/>
        </w:rPr>
      </w:pPr>
    </w:p>
    <w:p w14:paraId="00C032EF" w14:textId="686EB5DE" w:rsidR="004B52B6" w:rsidRPr="00A26FB4" w:rsidRDefault="004B52B6" w:rsidP="004B52B6">
      <w:pPr>
        <w:spacing w:before="245" w:after="245" w:line="240" w:lineRule="auto"/>
        <w:rPr>
          <w:rFonts w:asciiTheme="minorHAnsi" w:hAnsiTheme="minorHAnsi" w:cs="Arial"/>
        </w:rPr>
      </w:pPr>
    </w:p>
    <w:p w14:paraId="7A43E495" w14:textId="19A512C1" w:rsidR="004B52B6" w:rsidRPr="00A26FB4" w:rsidRDefault="004B52B6" w:rsidP="004B52B6">
      <w:pPr>
        <w:spacing w:before="245" w:after="245" w:line="240" w:lineRule="auto"/>
        <w:rPr>
          <w:rFonts w:asciiTheme="minorHAnsi" w:hAnsiTheme="minorHAnsi" w:cs="Arial"/>
        </w:rPr>
      </w:pPr>
    </w:p>
    <w:p w14:paraId="6CCD3BDE" w14:textId="187EB7F9" w:rsidR="004B52B6" w:rsidRPr="00A26FB4" w:rsidRDefault="004B52B6" w:rsidP="004B52B6">
      <w:pPr>
        <w:spacing w:before="245" w:after="245" w:line="240" w:lineRule="auto"/>
        <w:rPr>
          <w:rFonts w:asciiTheme="minorHAnsi" w:hAnsiTheme="minorHAnsi" w:cs="Arial"/>
        </w:rPr>
      </w:pPr>
    </w:p>
    <w:p w14:paraId="50649CE7" w14:textId="3EE434C4" w:rsidR="004B52B6" w:rsidRPr="00A26FB4" w:rsidRDefault="004B52B6" w:rsidP="004B52B6">
      <w:pPr>
        <w:spacing w:before="245" w:after="245" w:line="240" w:lineRule="auto"/>
        <w:rPr>
          <w:rFonts w:asciiTheme="minorHAnsi" w:hAnsiTheme="minorHAnsi" w:cs="Arial"/>
        </w:rPr>
      </w:pPr>
    </w:p>
    <w:p w14:paraId="53C91DCA" w14:textId="6588BF5F" w:rsidR="004B52B6" w:rsidRPr="00A26FB4" w:rsidRDefault="004B52B6" w:rsidP="00A26FB4">
      <w:pPr>
        <w:spacing w:before="245" w:after="245" w:line="240" w:lineRule="auto"/>
        <w:rPr>
          <w:rFonts w:asciiTheme="minorHAnsi" w:hAnsiTheme="minorHAnsi" w:cs="Arial"/>
        </w:rPr>
      </w:pPr>
    </w:p>
    <w:p w14:paraId="04685153" w14:textId="77777777" w:rsidR="004B52B6" w:rsidRPr="00A26FB4" w:rsidRDefault="004B52B6" w:rsidP="00A26FB4">
      <w:pPr>
        <w:spacing w:before="245" w:after="245" w:line="240" w:lineRule="auto"/>
        <w:rPr>
          <w:rFonts w:asciiTheme="minorHAnsi" w:hAnsiTheme="minorHAnsi" w:cs="Arial"/>
        </w:rPr>
      </w:pPr>
    </w:p>
    <w:p w14:paraId="18E50E60" w14:textId="1470B28A" w:rsidR="004B52B6" w:rsidRPr="00A26FB4" w:rsidRDefault="004B52B6" w:rsidP="00A26FB4">
      <w:pPr>
        <w:spacing w:before="245" w:after="245" w:line="240" w:lineRule="auto"/>
        <w:rPr>
          <w:rFonts w:asciiTheme="minorHAnsi" w:hAnsiTheme="minorHAnsi" w:cs="Arial"/>
          <w:b/>
        </w:rPr>
      </w:pPr>
    </w:p>
    <w:p w14:paraId="427E0504" w14:textId="77933CB9" w:rsidR="00A26FB4" w:rsidRPr="00A26FB4" w:rsidRDefault="00A26FB4" w:rsidP="00A26FB4">
      <w:pPr>
        <w:spacing w:before="245" w:after="245" w:line="240" w:lineRule="auto"/>
        <w:rPr>
          <w:rFonts w:asciiTheme="minorHAnsi" w:hAnsiTheme="minorHAnsi" w:cs="Arial"/>
          <w:b/>
        </w:rPr>
      </w:pPr>
    </w:p>
    <w:p w14:paraId="668D6FFA" w14:textId="5B0DC3E1" w:rsidR="00A26FB4" w:rsidRPr="00A26FB4" w:rsidRDefault="00A26FB4" w:rsidP="00A26FB4">
      <w:pPr>
        <w:spacing w:before="245" w:after="245" w:line="240" w:lineRule="auto"/>
        <w:rPr>
          <w:rFonts w:asciiTheme="minorHAnsi" w:hAnsiTheme="minorHAnsi" w:cs="Arial"/>
          <w:b/>
        </w:rPr>
      </w:pPr>
    </w:p>
    <w:p w14:paraId="3A206475" w14:textId="07BAAE8E" w:rsidR="00A26FB4" w:rsidRPr="00A26FB4" w:rsidRDefault="00A26FB4" w:rsidP="00A26FB4">
      <w:pPr>
        <w:spacing w:before="245" w:after="245" w:line="240" w:lineRule="auto"/>
        <w:rPr>
          <w:rFonts w:asciiTheme="minorHAnsi" w:hAnsiTheme="minorHAnsi" w:cs="Arial"/>
          <w:b/>
        </w:rPr>
      </w:pPr>
    </w:p>
    <w:p w14:paraId="1FC72D18" w14:textId="3719AB57" w:rsidR="00A26FB4" w:rsidRPr="00A26FB4" w:rsidRDefault="00A26FB4" w:rsidP="00A26FB4">
      <w:pPr>
        <w:spacing w:before="245" w:after="245" w:line="240" w:lineRule="auto"/>
        <w:rPr>
          <w:rFonts w:asciiTheme="minorHAnsi" w:hAnsiTheme="minorHAnsi" w:cs="Arial"/>
          <w:b/>
        </w:rPr>
      </w:pPr>
    </w:p>
    <w:p w14:paraId="6ECEF63B" w14:textId="14C9162B" w:rsidR="00A26FB4" w:rsidRPr="00A26FB4" w:rsidRDefault="00A26FB4" w:rsidP="00A26FB4">
      <w:pPr>
        <w:spacing w:before="245" w:after="245" w:line="240" w:lineRule="auto"/>
        <w:rPr>
          <w:rFonts w:asciiTheme="minorHAnsi" w:hAnsiTheme="minorHAnsi" w:cs="Arial"/>
          <w:b/>
        </w:rPr>
      </w:pPr>
    </w:p>
    <w:p w14:paraId="01643648" w14:textId="7C8326A5" w:rsidR="00A26FB4" w:rsidRPr="00A26FB4" w:rsidRDefault="00A26FB4" w:rsidP="00A26FB4">
      <w:pPr>
        <w:spacing w:before="245" w:after="245" w:line="240" w:lineRule="auto"/>
        <w:rPr>
          <w:rFonts w:asciiTheme="minorHAnsi" w:hAnsiTheme="minorHAnsi" w:cs="Arial"/>
          <w:b/>
        </w:rPr>
      </w:pPr>
    </w:p>
    <w:p w14:paraId="4E6E7483" w14:textId="7E78B29B" w:rsidR="00A26FB4" w:rsidRPr="00A26FB4" w:rsidRDefault="00A26FB4" w:rsidP="00A26FB4">
      <w:pPr>
        <w:spacing w:before="245" w:after="245" w:line="240" w:lineRule="auto"/>
        <w:rPr>
          <w:rFonts w:asciiTheme="minorHAnsi" w:hAnsiTheme="minorHAnsi" w:cs="Arial"/>
          <w:b/>
        </w:rPr>
      </w:pPr>
    </w:p>
    <w:p w14:paraId="7768EF86" w14:textId="0FB9D467" w:rsidR="00A26FB4" w:rsidRPr="00A26FB4" w:rsidRDefault="00A26FB4" w:rsidP="00A26FB4">
      <w:pPr>
        <w:spacing w:before="245" w:after="245" w:line="240" w:lineRule="auto"/>
        <w:rPr>
          <w:rFonts w:asciiTheme="minorHAnsi" w:hAnsiTheme="minorHAnsi" w:cs="Arial"/>
          <w:b/>
        </w:rPr>
      </w:pPr>
    </w:p>
    <w:p w14:paraId="67163C79" w14:textId="5B1ACB9E" w:rsidR="00A26FB4" w:rsidRPr="00A26FB4" w:rsidRDefault="00A26FB4" w:rsidP="00A26FB4">
      <w:pPr>
        <w:spacing w:before="245" w:after="245" w:line="240" w:lineRule="auto"/>
        <w:rPr>
          <w:rFonts w:asciiTheme="minorHAnsi" w:hAnsiTheme="minorHAnsi" w:cs="Arial"/>
          <w:b/>
        </w:rPr>
      </w:pPr>
    </w:p>
    <w:p w14:paraId="2E024830" w14:textId="28982079" w:rsidR="00A26FB4" w:rsidRPr="00A26FB4" w:rsidRDefault="00A26FB4" w:rsidP="00A26FB4">
      <w:pPr>
        <w:spacing w:before="245" w:after="245" w:line="240" w:lineRule="auto"/>
        <w:rPr>
          <w:rFonts w:asciiTheme="minorHAnsi" w:hAnsiTheme="minorHAnsi" w:cs="Arial"/>
          <w:b/>
        </w:rPr>
      </w:pPr>
    </w:p>
    <w:p w14:paraId="6F227CEC" w14:textId="191F6811" w:rsidR="00A26FB4" w:rsidRPr="00A26FB4" w:rsidRDefault="00A26FB4" w:rsidP="00A26FB4">
      <w:pPr>
        <w:spacing w:before="245" w:after="245" w:line="240" w:lineRule="auto"/>
        <w:rPr>
          <w:rFonts w:asciiTheme="minorHAnsi" w:hAnsiTheme="minorHAnsi" w:cs="Arial"/>
          <w:b/>
        </w:rPr>
      </w:pPr>
    </w:p>
    <w:p w14:paraId="1EDE90E9" w14:textId="31049C18" w:rsidR="004B52B6" w:rsidRPr="004B52B6" w:rsidRDefault="004B52B6" w:rsidP="004B52B6">
      <w:pPr>
        <w:spacing w:after="0" w:line="240" w:lineRule="auto"/>
        <w:rPr>
          <w:rFonts w:asciiTheme="minorHAnsi" w:hAnsiTheme="minorHAnsi" w:cs="Arial"/>
        </w:rPr>
      </w:pPr>
      <w:r w:rsidRPr="004B52B6">
        <w:rPr>
          <w:rFonts w:asciiTheme="minorHAnsi" w:hAnsiTheme="minorHAnsi" w:cs="Arial"/>
          <w:b/>
          <w:sz w:val="32"/>
          <w:szCs w:val="32"/>
        </w:rPr>
        <w:lastRenderedPageBreak/>
        <w:t>Appendix 2: Service Area Map</w:t>
      </w:r>
    </w:p>
    <w:p w14:paraId="5D19BD7E" w14:textId="1169615D" w:rsidR="004B52B6" w:rsidRDefault="004B52B6" w:rsidP="004B52B6">
      <w:pPr>
        <w:spacing w:before="245" w:after="245" w:line="240" w:lineRule="auto"/>
        <w:rPr>
          <w:rFonts w:asciiTheme="minorHAnsi" w:hAnsiTheme="minorHAnsi" w:cs="Arial"/>
        </w:rPr>
      </w:pPr>
      <w:r>
        <w:rPr>
          <w:rFonts w:asciiTheme="minorHAnsi" w:hAnsiTheme="minorHAnsi" w:cs="Arial"/>
        </w:rPr>
        <w:t>Provide a map of the service area.</w:t>
      </w:r>
    </w:p>
    <w:p w14:paraId="12C8DBC5" w14:textId="3EA3C3C6" w:rsidR="004B52B6" w:rsidRDefault="004B52B6" w:rsidP="004B52B6">
      <w:pPr>
        <w:spacing w:before="245" w:after="245" w:line="240" w:lineRule="auto"/>
        <w:rPr>
          <w:rFonts w:asciiTheme="minorHAnsi" w:hAnsiTheme="minorHAnsi" w:cs="Arial"/>
        </w:rPr>
      </w:pPr>
    </w:p>
    <w:p w14:paraId="2B9A470B" w14:textId="58A428BE" w:rsidR="004B52B6" w:rsidRDefault="004B52B6" w:rsidP="004B52B6">
      <w:pPr>
        <w:spacing w:before="245" w:after="245" w:line="240" w:lineRule="auto"/>
        <w:rPr>
          <w:rFonts w:asciiTheme="minorHAnsi" w:hAnsiTheme="minorHAnsi" w:cs="Arial"/>
        </w:rPr>
      </w:pPr>
    </w:p>
    <w:p w14:paraId="2CBBE042" w14:textId="3E9718A5" w:rsidR="004B52B6" w:rsidRDefault="004B52B6" w:rsidP="004B52B6">
      <w:pPr>
        <w:spacing w:before="245" w:after="245" w:line="240" w:lineRule="auto"/>
        <w:rPr>
          <w:rFonts w:asciiTheme="minorHAnsi" w:hAnsiTheme="minorHAnsi" w:cs="Arial"/>
        </w:rPr>
      </w:pPr>
    </w:p>
    <w:p w14:paraId="45995585" w14:textId="2672B885" w:rsidR="004B52B6" w:rsidRDefault="004B52B6" w:rsidP="004B52B6">
      <w:pPr>
        <w:spacing w:before="245" w:after="245" w:line="240" w:lineRule="auto"/>
        <w:rPr>
          <w:rFonts w:asciiTheme="minorHAnsi" w:hAnsiTheme="minorHAnsi" w:cs="Arial"/>
        </w:rPr>
      </w:pPr>
    </w:p>
    <w:p w14:paraId="1A1D7AB2" w14:textId="77F8B0DD" w:rsidR="004B52B6" w:rsidRDefault="004B52B6" w:rsidP="004B52B6">
      <w:pPr>
        <w:spacing w:before="245" w:after="245" w:line="240" w:lineRule="auto"/>
        <w:rPr>
          <w:rFonts w:asciiTheme="minorHAnsi" w:hAnsiTheme="minorHAnsi" w:cs="Arial"/>
        </w:rPr>
      </w:pPr>
    </w:p>
    <w:p w14:paraId="1AA602F3" w14:textId="6DCBF712" w:rsidR="004B52B6" w:rsidRDefault="004B52B6" w:rsidP="004B52B6">
      <w:pPr>
        <w:spacing w:before="245" w:after="245" w:line="240" w:lineRule="auto"/>
        <w:rPr>
          <w:rFonts w:asciiTheme="minorHAnsi" w:hAnsiTheme="minorHAnsi" w:cs="Arial"/>
        </w:rPr>
      </w:pPr>
    </w:p>
    <w:p w14:paraId="44D262BA" w14:textId="562256B5" w:rsidR="004B52B6" w:rsidRDefault="004B52B6" w:rsidP="004B52B6">
      <w:pPr>
        <w:spacing w:before="245" w:after="245" w:line="240" w:lineRule="auto"/>
        <w:rPr>
          <w:rFonts w:asciiTheme="minorHAnsi" w:hAnsiTheme="minorHAnsi" w:cs="Arial"/>
        </w:rPr>
      </w:pPr>
    </w:p>
    <w:p w14:paraId="7E652F1F" w14:textId="0ACDC282" w:rsidR="004B52B6" w:rsidRDefault="004B52B6" w:rsidP="004B52B6">
      <w:pPr>
        <w:spacing w:before="245" w:after="245" w:line="240" w:lineRule="auto"/>
        <w:rPr>
          <w:rFonts w:asciiTheme="minorHAnsi" w:hAnsiTheme="minorHAnsi" w:cs="Arial"/>
        </w:rPr>
      </w:pPr>
    </w:p>
    <w:p w14:paraId="12ABADA7" w14:textId="5F318A86" w:rsidR="004B52B6" w:rsidRDefault="004B52B6" w:rsidP="004B52B6">
      <w:pPr>
        <w:spacing w:before="245" w:after="245" w:line="240" w:lineRule="auto"/>
        <w:rPr>
          <w:rFonts w:asciiTheme="minorHAnsi" w:hAnsiTheme="minorHAnsi" w:cs="Arial"/>
        </w:rPr>
      </w:pPr>
    </w:p>
    <w:p w14:paraId="0A9C32FD" w14:textId="255CD480" w:rsidR="004B52B6" w:rsidRDefault="004B52B6" w:rsidP="004B52B6">
      <w:pPr>
        <w:spacing w:before="245" w:after="245" w:line="240" w:lineRule="auto"/>
        <w:rPr>
          <w:rFonts w:asciiTheme="minorHAnsi" w:hAnsiTheme="minorHAnsi" w:cs="Arial"/>
        </w:rPr>
      </w:pPr>
    </w:p>
    <w:p w14:paraId="642B1BBF" w14:textId="41DA889A" w:rsidR="004B52B6" w:rsidRPr="004B52B6" w:rsidRDefault="004B52B6" w:rsidP="004B52B6">
      <w:pPr>
        <w:spacing w:before="245" w:after="245" w:line="240" w:lineRule="auto"/>
        <w:rPr>
          <w:rFonts w:asciiTheme="minorHAnsi" w:hAnsiTheme="minorHAnsi" w:cs="Arial"/>
          <w:b/>
          <w:sz w:val="32"/>
          <w:szCs w:val="32"/>
        </w:rPr>
      </w:pPr>
      <w:r w:rsidRPr="004B52B6">
        <w:rPr>
          <w:rFonts w:asciiTheme="minorHAnsi" w:hAnsiTheme="minorHAnsi" w:cs="Arial"/>
          <w:b/>
          <w:sz w:val="32"/>
          <w:szCs w:val="32"/>
        </w:rPr>
        <w:t>Appendix 3: Source Water Assessment Map</w:t>
      </w:r>
    </w:p>
    <w:p w14:paraId="77B7478B" w14:textId="4FE7CBBE" w:rsidR="004B52B6" w:rsidRDefault="004B52B6" w:rsidP="004B52B6">
      <w:pPr>
        <w:spacing w:before="245" w:after="245" w:line="240" w:lineRule="auto"/>
        <w:rPr>
          <w:rFonts w:asciiTheme="minorHAnsi" w:hAnsiTheme="minorHAnsi" w:cs="Arial"/>
        </w:rPr>
      </w:pPr>
      <w:r>
        <w:rPr>
          <w:rFonts w:asciiTheme="minorHAnsi" w:hAnsiTheme="minorHAnsi" w:cs="Arial"/>
        </w:rPr>
        <w:t>Provide a map of the source water assessment.</w:t>
      </w:r>
    </w:p>
    <w:p w14:paraId="0A800DD2" w14:textId="6D9EE3F0" w:rsidR="004B52B6" w:rsidRDefault="004B52B6" w:rsidP="004B52B6">
      <w:pPr>
        <w:spacing w:before="245" w:after="245" w:line="240" w:lineRule="auto"/>
        <w:rPr>
          <w:rFonts w:asciiTheme="minorHAnsi" w:hAnsiTheme="minorHAnsi" w:cs="Arial"/>
        </w:rPr>
      </w:pPr>
    </w:p>
    <w:p w14:paraId="039B664D" w14:textId="7BB0520A" w:rsidR="004B52B6" w:rsidRDefault="004B52B6" w:rsidP="004B52B6">
      <w:pPr>
        <w:spacing w:before="245" w:after="245" w:line="240" w:lineRule="auto"/>
        <w:rPr>
          <w:rFonts w:asciiTheme="minorHAnsi" w:hAnsiTheme="minorHAnsi" w:cs="Arial"/>
        </w:rPr>
      </w:pPr>
    </w:p>
    <w:p w14:paraId="36484112" w14:textId="0CF517B3" w:rsidR="004B52B6" w:rsidRDefault="004B52B6" w:rsidP="004B52B6">
      <w:pPr>
        <w:spacing w:before="245" w:after="245" w:line="240" w:lineRule="auto"/>
        <w:rPr>
          <w:rFonts w:asciiTheme="minorHAnsi" w:hAnsiTheme="minorHAnsi" w:cs="Arial"/>
        </w:rPr>
      </w:pPr>
    </w:p>
    <w:p w14:paraId="319ADE6F" w14:textId="1D5408D7" w:rsidR="004B52B6" w:rsidRDefault="004B52B6" w:rsidP="004B52B6">
      <w:pPr>
        <w:spacing w:before="245" w:after="245" w:line="240" w:lineRule="auto"/>
        <w:rPr>
          <w:rFonts w:asciiTheme="minorHAnsi" w:hAnsiTheme="minorHAnsi" w:cs="Arial"/>
        </w:rPr>
      </w:pPr>
    </w:p>
    <w:p w14:paraId="3BE3E2A4" w14:textId="307A92CF" w:rsidR="004B52B6" w:rsidRDefault="004B52B6" w:rsidP="004B52B6">
      <w:pPr>
        <w:spacing w:before="245" w:after="245" w:line="240" w:lineRule="auto"/>
        <w:rPr>
          <w:rFonts w:asciiTheme="minorHAnsi" w:hAnsiTheme="minorHAnsi" w:cs="Arial"/>
        </w:rPr>
      </w:pPr>
    </w:p>
    <w:p w14:paraId="695ED1E2" w14:textId="75A6BE43" w:rsidR="004B52B6" w:rsidRDefault="004B52B6" w:rsidP="004B52B6">
      <w:pPr>
        <w:spacing w:before="245" w:after="245" w:line="240" w:lineRule="auto"/>
        <w:rPr>
          <w:rFonts w:asciiTheme="minorHAnsi" w:hAnsiTheme="minorHAnsi" w:cs="Arial"/>
        </w:rPr>
      </w:pPr>
    </w:p>
    <w:p w14:paraId="18DE1783" w14:textId="1B38CA25" w:rsidR="004B52B6" w:rsidRDefault="004B52B6" w:rsidP="004B52B6">
      <w:pPr>
        <w:spacing w:before="245" w:after="245" w:line="240" w:lineRule="auto"/>
        <w:rPr>
          <w:rFonts w:asciiTheme="minorHAnsi" w:hAnsiTheme="minorHAnsi" w:cs="Arial"/>
        </w:rPr>
      </w:pPr>
    </w:p>
    <w:p w14:paraId="6CAFA0D7" w14:textId="28BA492D" w:rsidR="004B52B6" w:rsidRDefault="004B52B6" w:rsidP="004B52B6">
      <w:pPr>
        <w:spacing w:before="245" w:after="245" w:line="240" w:lineRule="auto"/>
        <w:rPr>
          <w:rFonts w:asciiTheme="minorHAnsi" w:hAnsiTheme="minorHAnsi" w:cs="Arial"/>
        </w:rPr>
      </w:pPr>
    </w:p>
    <w:p w14:paraId="0D95FA93" w14:textId="548EDFF6" w:rsidR="004B52B6" w:rsidRDefault="004B52B6" w:rsidP="004B52B6">
      <w:pPr>
        <w:spacing w:before="245" w:after="245" w:line="240" w:lineRule="auto"/>
        <w:rPr>
          <w:rFonts w:asciiTheme="minorHAnsi" w:hAnsiTheme="minorHAnsi" w:cs="Arial"/>
        </w:rPr>
      </w:pPr>
    </w:p>
    <w:p w14:paraId="0832C453" w14:textId="1EA26378" w:rsidR="00A26FB4" w:rsidRDefault="00A26FB4" w:rsidP="004B52B6">
      <w:pPr>
        <w:spacing w:before="245" w:after="245" w:line="240" w:lineRule="auto"/>
        <w:rPr>
          <w:rFonts w:asciiTheme="minorHAnsi" w:hAnsiTheme="minorHAnsi" w:cs="Arial"/>
        </w:rPr>
      </w:pPr>
    </w:p>
    <w:p w14:paraId="56CEB8BA" w14:textId="53919202" w:rsidR="00A26FB4" w:rsidRDefault="00A26FB4" w:rsidP="004B52B6">
      <w:pPr>
        <w:spacing w:before="245" w:after="245" w:line="240" w:lineRule="auto"/>
        <w:rPr>
          <w:rFonts w:asciiTheme="minorHAnsi" w:hAnsiTheme="minorHAnsi" w:cs="Arial"/>
        </w:rPr>
      </w:pPr>
    </w:p>
    <w:p w14:paraId="129B39C9" w14:textId="0BC7584C" w:rsidR="00A26FB4" w:rsidRPr="00A26FB4" w:rsidRDefault="00A26FB4" w:rsidP="004B52B6">
      <w:pPr>
        <w:spacing w:before="245" w:after="245" w:line="240" w:lineRule="auto"/>
        <w:rPr>
          <w:rFonts w:asciiTheme="minorHAnsi" w:hAnsiTheme="minorHAnsi" w:cs="Arial"/>
          <w:b/>
          <w:sz w:val="32"/>
          <w:szCs w:val="32"/>
        </w:rPr>
      </w:pPr>
      <w:r w:rsidRPr="00A26FB4">
        <w:rPr>
          <w:rFonts w:asciiTheme="minorHAnsi" w:hAnsiTheme="minorHAnsi" w:cs="Arial"/>
          <w:b/>
          <w:sz w:val="32"/>
          <w:szCs w:val="32"/>
        </w:rPr>
        <w:lastRenderedPageBreak/>
        <w:t>Appendix 4: Coagulation-Flocculation Records</w:t>
      </w:r>
    </w:p>
    <w:p w14:paraId="79930318" w14:textId="167B3F80" w:rsidR="00A26FB4" w:rsidRDefault="00A26FB4" w:rsidP="004B52B6">
      <w:pPr>
        <w:spacing w:before="245" w:after="245" w:line="240" w:lineRule="auto"/>
        <w:rPr>
          <w:rFonts w:asciiTheme="minorHAnsi" w:hAnsiTheme="minorHAnsi" w:cs="Arial"/>
        </w:rPr>
      </w:pPr>
      <w:r>
        <w:rPr>
          <w:rFonts w:asciiTheme="minorHAnsi" w:hAnsiTheme="minorHAnsi" w:cs="Arial"/>
        </w:rPr>
        <w:t>If a form for this section exists and is in use for your system, then add the existing form behind this page.</w:t>
      </w:r>
    </w:p>
    <w:tbl>
      <w:tblPr>
        <w:tblW w:w="93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1526"/>
        <w:gridCol w:w="627"/>
        <w:gridCol w:w="8"/>
        <w:gridCol w:w="619"/>
        <w:gridCol w:w="16"/>
        <w:gridCol w:w="613"/>
        <w:gridCol w:w="627"/>
        <w:gridCol w:w="627"/>
        <w:gridCol w:w="627"/>
        <w:gridCol w:w="681"/>
        <w:gridCol w:w="642"/>
      </w:tblGrid>
      <w:tr w:rsidR="00A26FB4" w:rsidRPr="00A26FB4" w14:paraId="3796BA49" w14:textId="77777777" w:rsidTr="00A26FB4">
        <w:trPr>
          <w:trHeight w:val="309"/>
        </w:trPr>
        <w:tc>
          <w:tcPr>
            <w:tcW w:w="9323" w:type="dxa"/>
            <w:gridSpan w:val="12"/>
          </w:tcPr>
          <w:p w14:paraId="5A09733C" w14:textId="733CD7CC" w:rsidR="00A26FB4" w:rsidRPr="00A26FB4" w:rsidRDefault="00A26FB4" w:rsidP="004B4CFE">
            <w:pPr>
              <w:tabs>
                <w:tab w:val="left" w:pos="1500"/>
              </w:tabs>
              <w:spacing w:after="0" w:line="240" w:lineRule="auto"/>
              <w:rPr>
                <w:rFonts w:asciiTheme="minorHAnsi" w:hAnsiTheme="minorHAnsi" w:cs="Arial"/>
              </w:rPr>
            </w:pPr>
            <w:r w:rsidRPr="00A26FB4">
              <w:rPr>
                <w:rFonts w:asciiTheme="minorHAnsi" w:hAnsiTheme="minorHAnsi" w:cs="Arial"/>
              </w:rPr>
              <w:t>Start Date:                                                End Date:</w:t>
            </w:r>
          </w:p>
        </w:tc>
      </w:tr>
      <w:tr w:rsidR="00A26FB4" w:rsidRPr="00A26FB4" w14:paraId="2C511383" w14:textId="77777777" w:rsidTr="00A26FB4">
        <w:trPr>
          <w:trHeight w:val="309"/>
        </w:trPr>
        <w:tc>
          <w:tcPr>
            <w:tcW w:w="9323" w:type="dxa"/>
            <w:gridSpan w:val="12"/>
          </w:tcPr>
          <w:p w14:paraId="2C75552B" w14:textId="577E662C" w:rsidR="00A26FB4" w:rsidRPr="00A26FB4" w:rsidRDefault="00A26FB4" w:rsidP="004B4CFE">
            <w:pPr>
              <w:tabs>
                <w:tab w:val="left" w:pos="1500"/>
              </w:tabs>
              <w:spacing w:after="0" w:line="240" w:lineRule="auto"/>
              <w:rPr>
                <w:rFonts w:asciiTheme="minorHAnsi" w:hAnsiTheme="minorHAnsi" w:cs="Arial"/>
              </w:rPr>
            </w:pPr>
            <w:r w:rsidRPr="00A26FB4">
              <w:rPr>
                <w:rFonts w:asciiTheme="minorHAnsi" w:hAnsiTheme="minorHAnsi" w:cs="Arial"/>
              </w:rPr>
              <w:t>Type of Coagulant:</w:t>
            </w:r>
          </w:p>
        </w:tc>
      </w:tr>
      <w:tr w:rsidR="00A26FB4" w:rsidRPr="00A26FB4" w14:paraId="17D5D5EF" w14:textId="77777777" w:rsidTr="00A26FB4">
        <w:trPr>
          <w:trHeight w:val="309"/>
        </w:trPr>
        <w:tc>
          <w:tcPr>
            <w:tcW w:w="9323" w:type="dxa"/>
            <w:gridSpan w:val="12"/>
          </w:tcPr>
          <w:p w14:paraId="3D66479B" w14:textId="586FDF7B" w:rsidR="00A26FB4" w:rsidRPr="00A26FB4" w:rsidRDefault="00A26FB4" w:rsidP="004B4CFE">
            <w:pPr>
              <w:tabs>
                <w:tab w:val="left" w:pos="1500"/>
              </w:tabs>
              <w:spacing w:after="0" w:line="240" w:lineRule="auto"/>
              <w:rPr>
                <w:rFonts w:asciiTheme="minorHAnsi" w:hAnsiTheme="minorHAnsi" w:cs="Arial"/>
              </w:rPr>
            </w:pPr>
            <w:r w:rsidRPr="00A26FB4">
              <w:rPr>
                <w:rFonts w:asciiTheme="minorHAnsi" w:hAnsiTheme="minorHAnsi" w:cs="Arial"/>
              </w:rPr>
              <w:t>Date this record started:</w:t>
            </w:r>
          </w:p>
        </w:tc>
      </w:tr>
      <w:tr w:rsidR="00A26FB4" w:rsidRPr="00A26FB4" w14:paraId="7B3057D5" w14:textId="77777777" w:rsidTr="00A26FB4">
        <w:trPr>
          <w:trHeight w:val="327"/>
        </w:trPr>
        <w:tc>
          <w:tcPr>
            <w:tcW w:w="2710" w:type="dxa"/>
          </w:tcPr>
          <w:p w14:paraId="017CF663" w14:textId="0D4C9125" w:rsidR="00A26FB4" w:rsidRPr="00A26FB4" w:rsidRDefault="00A26FB4" w:rsidP="004B4CFE">
            <w:pPr>
              <w:tabs>
                <w:tab w:val="left" w:pos="1500"/>
              </w:tabs>
              <w:spacing w:after="0" w:line="240" w:lineRule="auto"/>
              <w:jc w:val="center"/>
              <w:rPr>
                <w:rFonts w:asciiTheme="minorHAnsi" w:hAnsiTheme="minorHAnsi" w:cs="Arial"/>
                <w:b/>
              </w:rPr>
            </w:pPr>
            <w:r w:rsidRPr="00A26FB4">
              <w:rPr>
                <w:rFonts w:asciiTheme="minorHAnsi" w:hAnsiTheme="minorHAnsi" w:cs="Arial"/>
                <w:b/>
              </w:rPr>
              <w:t>Item</w:t>
            </w:r>
          </w:p>
        </w:tc>
        <w:tc>
          <w:tcPr>
            <w:tcW w:w="1526" w:type="dxa"/>
          </w:tcPr>
          <w:p w14:paraId="3204EF29" w14:textId="2EE720B6" w:rsidR="00A26FB4" w:rsidRPr="00A26FB4" w:rsidRDefault="00A26FB4" w:rsidP="004B4CFE">
            <w:pPr>
              <w:tabs>
                <w:tab w:val="left" w:pos="1500"/>
              </w:tabs>
              <w:spacing w:after="0" w:line="240" w:lineRule="auto"/>
              <w:jc w:val="center"/>
              <w:rPr>
                <w:rFonts w:asciiTheme="minorHAnsi" w:hAnsiTheme="minorHAnsi" w:cs="Arial"/>
                <w:b/>
              </w:rPr>
            </w:pPr>
            <w:r w:rsidRPr="00A26FB4">
              <w:rPr>
                <w:rFonts w:asciiTheme="minorHAnsi" w:hAnsiTheme="minorHAnsi" w:cs="Arial"/>
                <w:b/>
              </w:rPr>
              <w:t>Expected Result</w:t>
            </w:r>
          </w:p>
        </w:tc>
        <w:tc>
          <w:tcPr>
            <w:tcW w:w="5086" w:type="dxa"/>
            <w:gridSpan w:val="10"/>
          </w:tcPr>
          <w:p w14:paraId="0257BE68" w14:textId="21130F40" w:rsidR="00A26FB4" w:rsidRPr="00A26FB4" w:rsidRDefault="00A26FB4" w:rsidP="004B4CFE">
            <w:pPr>
              <w:tabs>
                <w:tab w:val="left" w:pos="1500"/>
              </w:tabs>
              <w:spacing w:after="0" w:line="240" w:lineRule="auto"/>
              <w:jc w:val="center"/>
              <w:rPr>
                <w:rFonts w:asciiTheme="minorHAnsi" w:hAnsiTheme="minorHAnsi" w:cs="Arial"/>
                <w:b/>
              </w:rPr>
            </w:pPr>
            <w:r w:rsidRPr="00A26FB4">
              <w:rPr>
                <w:rFonts w:asciiTheme="minorHAnsi" w:hAnsiTheme="minorHAnsi" w:cs="Arial"/>
                <w:b/>
              </w:rPr>
              <w:t>Result/Date</w:t>
            </w:r>
          </w:p>
        </w:tc>
      </w:tr>
      <w:tr w:rsidR="00A26FB4" w:rsidRPr="00A26FB4" w14:paraId="78050E36" w14:textId="77777777" w:rsidTr="00A26FB4">
        <w:trPr>
          <w:trHeight w:val="327"/>
        </w:trPr>
        <w:tc>
          <w:tcPr>
            <w:tcW w:w="2710" w:type="dxa"/>
          </w:tcPr>
          <w:p w14:paraId="08A689D9" w14:textId="77777777" w:rsidR="00A26FB4" w:rsidRPr="00A26FB4" w:rsidRDefault="00A26FB4" w:rsidP="004B4CFE">
            <w:pPr>
              <w:tabs>
                <w:tab w:val="left" w:pos="1500"/>
              </w:tabs>
              <w:spacing w:after="0" w:line="240" w:lineRule="auto"/>
              <w:jc w:val="center"/>
              <w:rPr>
                <w:rFonts w:asciiTheme="minorHAnsi" w:hAnsiTheme="minorHAnsi" w:cs="Arial"/>
                <w:b/>
              </w:rPr>
            </w:pPr>
          </w:p>
        </w:tc>
        <w:tc>
          <w:tcPr>
            <w:tcW w:w="1526" w:type="dxa"/>
          </w:tcPr>
          <w:p w14:paraId="7802F536" w14:textId="77777777" w:rsidR="00A26FB4" w:rsidRPr="00A26FB4" w:rsidRDefault="00A26FB4" w:rsidP="004B4CFE">
            <w:pPr>
              <w:tabs>
                <w:tab w:val="left" w:pos="1500"/>
              </w:tabs>
              <w:spacing w:after="0" w:line="240" w:lineRule="auto"/>
              <w:jc w:val="center"/>
              <w:rPr>
                <w:rFonts w:asciiTheme="minorHAnsi" w:hAnsiTheme="minorHAnsi" w:cs="Arial"/>
                <w:b/>
              </w:rPr>
            </w:pPr>
          </w:p>
        </w:tc>
        <w:tc>
          <w:tcPr>
            <w:tcW w:w="627" w:type="dxa"/>
          </w:tcPr>
          <w:p w14:paraId="24861F57" w14:textId="77777777" w:rsidR="00A26FB4" w:rsidRPr="00A26FB4" w:rsidRDefault="00A26FB4" w:rsidP="004B4CFE">
            <w:pPr>
              <w:tabs>
                <w:tab w:val="left" w:pos="1500"/>
              </w:tabs>
              <w:spacing w:after="0" w:line="240" w:lineRule="auto"/>
              <w:jc w:val="center"/>
              <w:rPr>
                <w:rFonts w:asciiTheme="minorHAnsi" w:hAnsiTheme="minorHAnsi" w:cs="Arial"/>
                <w:b/>
              </w:rPr>
            </w:pPr>
          </w:p>
        </w:tc>
        <w:tc>
          <w:tcPr>
            <w:tcW w:w="627" w:type="dxa"/>
            <w:gridSpan w:val="2"/>
          </w:tcPr>
          <w:p w14:paraId="486D16DC" w14:textId="77777777" w:rsidR="00A26FB4" w:rsidRPr="00A26FB4" w:rsidRDefault="00A26FB4" w:rsidP="004B4CFE">
            <w:pPr>
              <w:tabs>
                <w:tab w:val="left" w:pos="1500"/>
              </w:tabs>
              <w:spacing w:after="0" w:line="240" w:lineRule="auto"/>
              <w:jc w:val="center"/>
              <w:rPr>
                <w:rFonts w:asciiTheme="minorHAnsi" w:hAnsiTheme="minorHAnsi" w:cs="Arial"/>
                <w:b/>
              </w:rPr>
            </w:pPr>
          </w:p>
        </w:tc>
        <w:tc>
          <w:tcPr>
            <w:tcW w:w="627" w:type="dxa"/>
            <w:gridSpan w:val="2"/>
          </w:tcPr>
          <w:p w14:paraId="1C12CFFD" w14:textId="77777777" w:rsidR="00A26FB4" w:rsidRPr="00A26FB4" w:rsidRDefault="00A26FB4" w:rsidP="004B4CFE">
            <w:pPr>
              <w:tabs>
                <w:tab w:val="left" w:pos="1500"/>
              </w:tabs>
              <w:spacing w:after="0" w:line="240" w:lineRule="auto"/>
              <w:jc w:val="center"/>
              <w:rPr>
                <w:rFonts w:asciiTheme="minorHAnsi" w:hAnsiTheme="minorHAnsi" w:cs="Arial"/>
                <w:b/>
              </w:rPr>
            </w:pPr>
          </w:p>
        </w:tc>
        <w:tc>
          <w:tcPr>
            <w:tcW w:w="627" w:type="dxa"/>
          </w:tcPr>
          <w:p w14:paraId="18C1DD20" w14:textId="77777777" w:rsidR="00A26FB4" w:rsidRPr="00A26FB4" w:rsidRDefault="00A26FB4" w:rsidP="004B4CFE">
            <w:pPr>
              <w:tabs>
                <w:tab w:val="left" w:pos="1500"/>
              </w:tabs>
              <w:spacing w:after="0" w:line="240" w:lineRule="auto"/>
              <w:jc w:val="center"/>
              <w:rPr>
                <w:rFonts w:asciiTheme="minorHAnsi" w:hAnsiTheme="minorHAnsi" w:cs="Arial"/>
                <w:b/>
              </w:rPr>
            </w:pPr>
          </w:p>
        </w:tc>
        <w:tc>
          <w:tcPr>
            <w:tcW w:w="627" w:type="dxa"/>
          </w:tcPr>
          <w:p w14:paraId="604CE1A6" w14:textId="77777777" w:rsidR="00A26FB4" w:rsidRPr="00A26FB4" w:rsidRDefault="00A26FB4" w:rsidP="004B4CFE">
            <w:pPr>
              <w:tabs>
                <w:tab w:val="left" w:pos="1500"/>
              </w:tabs>
              <w:spacing w:after="0" w:line="240" w:lineRule="auto"/>
              <w:jc w:val="center"/>
              <w:rPr>
                <w:rFonts w:asciiTheme="minorHAnsi" w:hAnsiTheme="minorHAnsi" w:cs="Arial"/>
                <w:b/>
              </w:rPr>
            </w:pPr>
          </w:p>
        </w:tc>
        <w:tc>
          <w:tcPr>
            <w:tcW w:w="627" w:type="dxa"/>
          </w:tcPr>
          <w:p w14:paraId="00799305" w14:textId="77777777" w:rsidR="00A26FB4" w:rsidRPr="00A26FB4" w:rsidRDefault="00A26FB4" w:rsidP="004B4CFE">
            <w:pPr>
              <w:tabs>
                <w:tab w:val="left" w:pos="1500"/>
              </w:tabs>
              <w:spacing w:after="0" w:line="240" w:lineRule="auto"/>
              <w:jc w:val="center"/>
              <w:rPr>
                <w:rFonts w:asciiTheme="minorHAnsi" w:hAnsiTheme="minorHAnsi" w:cs="Arial"/>
                <w:b/>
              </w:rPr>
            </w:pPr>
          </w:p>
        </w:tc>
        <w:tc>
          <w:tcPr>
            <w:tcW w:w="681" w:type="dxa"/>
          </w:tcPr>
          <w:p w14:paraId="5309E801" w14:textId="77777777" w:rsidR="00A26FB4" w:rsidRPr="00A26FB4" w:rsidRDefault="00A26FB4" w:rsidP="004B4CFE">
            <w:pPr>
              <w:tabs>
                <w:tab w:val="left" w:pos="1500"/>
              </w:tabs>
              <w:spacing w:after="0" w:line="240" w:lineRule="auto"/>
              <w:jc w:val="center"/>
              <w:rPr>
                <w:rFonts w:asciiTheme="minorHAnsi" w:hAnsiTheme="minorHAnsi" w:cs="Arial"/>
                <w:b/>
              </w:rPr>
            </w:pPr>
          </w:p>
        </w:tc>
        <w:tc>
          <w:tcPr>
            <w:tcW w:w="639" w:type="dxa"/>
          </w:tcPr>
          <w:p w14:paraId="3E164941" w14:textId="77777777" w:rsidR="00A26FB4" w:rsidRPr="00A26FB4" w:rsidRDefault="00A26FB4" w:rsidP="004B4CFE">
            <w:pPr>
              <w:tabs>
                <w:tab w:val="left" w:pos="1500"/>
              </w:tabs>
              <w:spacing w:after="0" w:line="240" w:lineRule="auto"/>
              <w:jc w:val="center"/>
              <w:rPr>
                <w:rFonts w:asciiTheme="minorHAnsi" w:hAnsiTheme="minorHAnsi" w:cs="Arial"/>
                <w:b/>
              </w:rPr>
            </w:pPr>
          </w:p>
        </w:tc>
      </w:tr>
      <w:tr w:rsidR="00A26FB4" w:rsidRPr="00A26FB4" w14:paraId="5F30048E" w14:textId="77777777" w:rsidTr="00A26FB4">
        <w:trPr>
          <w:trHeight w:val="327"/>
        </w:trPr>
        <w:tc>
          <w:tcPr>
            <w:tcW w:w="2710" w:type="dxa"/>
          </w:tcPr>
          <w:p w14:paraId="74FF3862" w14:textId="77777777" w:rsidR="00A26FB4" w:rsidRPr="00A26FB4" w:rsidRDefault="00A26FB4" w:rsidP="004B4CFE">
            <w:pPr>
              <w:tabs>
                <w:tab w:val="left" w:pos="1500"/>
              </w:tabs>
              <w:spacing w:after="0" w:line="240" w:lineRule="auto"/>
              <w:rPr>
                <w:rFonts w:asciiTheme="minorHAnsi" w:hAnsiTheme="minorHAnsi" w:cs="Arial"/>
              </w:rPr>
            </w:pPr>
            <w:r w:rsidRPr="00A26FB4">
              <w:rPr>
                <w:rFonts w:asciiTheme="minorHAnsi" w:hAnsiTheme="minorHAnsi" w:cs="Arial"/>
              </w:rPr>
              <w:t>Coagulant Dosage</w:t>
            </w:r>
          </w:p>
        </w:tc>
        <w:tc>
          <w:tcPr>
            <w:tcW w:w="1526" w:type="dxa"/>
          </w:tcPr>
          <w:p w14:paraId="7E22F0B9"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1D79E36B"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gridSpan w:val="2"/>
          </w:tcPr>
          <w:p w14:paraId="68163D3C"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gridSpan w:val="2"/>
          </w:tcPr>
          <w:p w14:paraId="38381DEF" w14:textId="77777777" w:rsidR="00A26FB4" w:rsidRPr="00A26FB4" w:rsidRDefault="00A26FB4" w:rsidP="004B4CFE">
            <w:pPr>
              <w:tabs>
                <w:tab w:val="left" w:pos="-117"/>
                <w:tab w:val="left" w:pos="1500"/>
              </w:tabs>
              <w:spacing w:after="0" w:line="240" w:lineRule="auto"/>
              <w:ind w:left="-117"/>
              <w:rPr>
                <w:rFonts w:asciiTheme="minorHAnsi" w:hAnsiTheme="minorHAnsi" w:cs="Arial"/>
              </w:rPr>
            </w:pPr>
          </w:p>
        </w:tc>
        <w:tc>
          <w:tcPr>
            <w:tcW w:w="627" w:type="dxa"/>
          </w:tcPr>
          <w:p w14:paraId="5BE12C52"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686E1F1A"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63AC1610" w14:textId="77777777" w:rsidR="00A26FB4" w:rsidRPr="00A26FB4" w:rsidRDefault="00A26FB4" w:rsidP="004B4CFE">
            <w:pPr>
              <w:tabs>
                <w:tab w:val="left" w:pos="1500"/>
              </w:tabs>
              <w:spacing w:after="0" w:line="240" w:lineRule="auto"/>
              <w:rPr>
                <w:rFonts w:asciiTheme="minorHAnsi" w:hAnsiTheme="minorHAnsi" w:cs="Arial"/>
              </w:rPr>
            </w:pPr>
          </w:p>
        </w:tc>
        <w:tc>
          <w:tcPr>
            <w:tcW w:w="681" w:type="dxa"/>
          </w:tcPr>
          <w:p w14:paraId="5BD75A0C" w14:textId="77777777" w:rsidR="00A26FB4" w:rsidRPr="00A26FB4" w:rsidRDefault="00A26FB4" w:rsidP="004B4CFE">
            <w:pPr>
              <w:tabs>
                <w:tab w:val="left" w:pos="1500"/>
              </w:tabs>
              <w:spacing w:after="0" w:line="240" w:lineRule="auto"/>
              <w:rPr>
                <w:rFonts w:asciiTheme="minorHAnsi" w:hAnsiTheme="minorHAnsi" w:cs="Arial"/>
              </w:rPr>
            </w:pPr>
          </w:p>
        </w:tc>
        <w:tc>
          <w:tcPr>
            <w:tcW w:w="639" w:type="dxa"/>
          </w:tcPr>
          <w:p w14:paraId="6FA67053" w14:textId="77777777" w:rsidR="00A26FB4" w:rsidRPr="00A26FB4" w:rsidRDefault="00A26FB4" w:rsidP="004B4CFE">
            <w:pPr>
              <w:tabs>
                <w:tab w:val="left" w:pos="1500"/>
              </w:tabs>
              <w:spacing w:after="0" w:line="240" w:lineRule="auto"/>
              <w:rPr>
                <w:rFonts w:asciiTheme="minorHAnsi" w:hAnsiTheme="minorHAnsi" w:cs="Arial"/>
              </w:rPr>
            </w:pPr>
          </w:p>
        </w:tc>
      </w:tr>
      <w:tr w:rsidR="00A26FB4" w:rsidRPr="00A26FB4" w14:paraId="72CDBA26" w14:textId="77777777" w:rsidTr="00A26FB4">
        <w:trPr>
          <w:trHeight w:val="327"/>
        </w:trPr>
        <w:tc>
          <w:tcPr>
            <w:tcW w:w="2710" w:type="dxa"/>
            <w:shd w:val="clear" w:color="auto" w:fill="D9D9D9"/>
          </w:tcPr>
          <w:p w14:paraId="502BA4B6" w14:textId="77777777" w:rsidR="00A26FB4" w:rsidRPr="00A26FB4" w:rsidRDefault="00A26FB4" w:rsidP="004B4CFE">
            <w:pPr>
              <w:tabs>
                <w:tab w:val="left" w:pos="1500"/>
              </w:tabs>
              <w:spacing w:after="0" w:line="240" w:lineRule="auto"/>
              <w:jc w:val="center"/>
              <w:rPr>
                <w:rFonts w:asciiTheme="minorHAnsi" w:hAnsiTheme="minorHAnsi" w:cs="Arial"/>
                <w:b/>
              </w:rPr>
            </w:pPr>
            <w:r w:rsidRPr="00A26FB4">
              <w:rPr>
                <w:rFonts w:asciiTheme="minorHAnsi" w:hAnsiTheme="minorHAnsi" w:cs="Arial"/>
                <w:b/>
              </w:rPr>
              <w:t>Raw Water</w:t>
            </w:r>
          </w:p>
        </w:tc>
        <w:tc>
          <w:tcPr>
            <w:tcW w:w="6612" w:type="dxa"/>
            <w:gridSpan w:val="11"/>
            <w:shd w:val="clear" w:color="auto" w:fill="D9D9D9"/>
          </w:tcPr>
          <w:p w14:paraId="355AADE3" w14:textId="77777777" w:rsidR="00A26FB4" w:rsidRPr="00A26FB4" w:rsidRDefault="00A26FB4" w:rsidP="004B4CFE">
            <w:pPr>
              <w:tabs>
                <w:tab w:val="left" w:pos="1500"/>
              </w:tabs>
              <w:spacing w:after="0" w:line="240" w:lineRule="auto"/>
              <w:rPr>
                <w:rFonts w:asciiTheme="minorHAnsi" w:hAnsiTheme="minorHAnsi" w:cs="Arial"/>
                <w:b/>
              </w:rPr>
            </w:pPr>
          </w:p>
        </w:tc>
      </w:tr>
      <w:tr w:rsidR="00A26FB4" w:rsidRPr="00A26FB4" w14:paraId="1D616E08" w14:textId="77777777" w:rsidTr="00A26FB4">
        <w:trPr>
          <w:trHeight w:val="327"/>
        </w:trPr>
        <w:tc>
          <w:tcPr>
            <w:tcW w:w="2710" w:type="dxa"/>
          </w:tcPr>
          <w:p w14:paraId="596B3818" w14:textId="77777777" w:rsidR="00A26FB4" w:rsidRPr="00A26FB4" w:rsidRDefault="00A26FB4" w:rsidP="004B4CFE">
            <w:pPr>
              <w:tabs>
                <w:tab w:val="left" w:pos="1500"/>
              </w:tabs>
              <w:spacing w:after="0" w:line="240" w:lineRule="auto"/>
              <w:rPr>
                <w:rFonts w:asciiTheme="minorHAnsi" w:hAnsiTheme="minorHAnsi" w:cs="Arial"/>
              </w:rPr>
            </w:pPr>
            <w:r w:rsidRPr="00A26FB4">
              <w:rPr>
                <w:rFonts w:asciiTheme="minorHAnsi" w:hAnsiTheme="minorHAnsi" w:cs="Arial"/>
              </w:rPr>
              <w:t>Temperature (</w:t>
            </w:r>
            <w:r w:rsidRPr="00A26FB4">
              <w:rPr>
                <w:rFonts w:asciiTheme="minorHAnsi" w:hAnsiTheme="minorHAnsi" w:cs="Arial"/>
              </w:rPr>
              <w:sym w:font="Symbol" w:char="F0B0"/>
            </w:r>
            <w:r w:rsidRPr="00A26FB4">
              <w:rPr>
                <w:rFonts w:asciiTheme="minorHAnsi" w:hAnsiTheme="minorHAnsi" w:cs="Arial"/>
              </w:rPr>
              <w:t>C)</w:t>
            </w:r>
          </w:p>
        </w:tc>
        <w:tc>
          <w:tcPr>
            <w:tcW w:w="1526" w:type="dxa"/>
          </w:tcPr>
          <w:p w14:paraId="0153C6F7"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0604A7D5"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7BA74F66" w14:textId="77777777" w:rsidR="00A26FB4" w:rsidRPr="00A26FB4" w:rsidRDefault="00A26FB4" w:rsidP="004B4CFE">
            <w:pPr>
              <w:tabs>
                <w:tab w:val="left" w:pos="1500"/>
              </w:tabs>
              <w:spacing w:after="0" w:line="240" w:lineRule="auto"/>
              <w:rPr>
                <w:rFonts w:asciiTheme="minorHAnsi" w:hAnsiTheme="minorHAnsi" w:cs="Arial"/>
              </w:rPr>
            </w:pPr>
          </w:p>
        </w:tc>
        <w:tc>
          <w:tcPr>
            <w:tcW w:w="613" w:type="dxa"/>
          </w:tcPr>
          <w:p w14:paraId="5C9DEA28"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312CE2EA"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2209F171"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72804BFF" w14:textId="77777777" w:rsidR="00A26FB4" w:rsidRPr="00A26FB4" w:rsidRDefault="00A26FB4" w:rsidP="004B4CFE">
            <w:pPr>
              <w:tabs>
                <w:tab w:val="left" w:pos="1500"/>
              </w:tabs>
              <w:spacing w:after="0" w:line="240" w:lineRule="auto"/>
              <w:rPr>
                <w:rFonts w:asciiTheme="minorHAnsi" w:hAnsiTheme="minorHAnsi" w:cs="Arial"/>
              </w:rPr>
            </w:pPr>
          </w:p>
        </w:tc>
        <w:tc>
          <w:tcPr>
            <w:tcW w:w="681" w:type="dxa"/>
          </w:tcPr>
          <w:p w14:paraId="3EF06E92" w14:textId="77777777" w:rsidR="00A26FB4" w:rsidRPr="00A26FB4" w:rsidRDefault="00A26FB4" w:rsidP="004B4CFE">
            <w:pPr>
              <w:tabs>
                <w:tab w:val="left" w:pos="1500"/>
              </w:tabs>
              <w:spacing w:after="0" w:line="240" w:lineRule="auto"/>
              <w:rPr>
                <w:rFonts w:asciiTheme="minorHAnsi" w:hAnsiTheme="minorHAnsi" w:cs="Arial"/>
              </w:rPr>
            </w:pPr>
          </w:p>
        </w:tc>
        <w:tc>
          <w:tcPr>
            <w:tcW w:w="639" w:type="dxa"/>
          </w:tcPr>
          <w:p w14:paraId="28CEB779" w14:textId="77777777" w:rsidR="00A26FB4" w:rsidRPr="00A26FB4" w:rsidRDefault="00A26FB4" w:rsidP="004B4CFE">
            <w:pPr>
              <w:tabs>
                <w:tab w:val="left" w:pos="1500"/>
              </w:tabs>
              <w:spacing w:after="0" w:line="240" w:lineRule="auto"/>
              <w:rPr>
                <w:rFonts w:asciiTheme="minorHAnsi" w:hAnsiTheme="minorHAnsi" w:cs="Arial"/>
              </w:rPr>
            </w:pPr>
          </w:p>
        </w:tc>
      </w:tr>
      <w:tr w:rsidR="00A26FB4" w:rsidRPr="00A26FB4" w14:paraId="538A0FB7" w14:textId="77777777" w:rsidTr="00A26FB4">
        <w:trPr>
          <w:trHeight w:val="327"/>
        </w:trPr>
        <w:tc>
          <w:tcPr>
            <w:tcW w:w="2710" w:type="dxa"/>
          </w:tcPr>
          <w:p w14:paraId="3DC6F0EA" w14:textId="77777777" w:rsidR="00A26FB4" w:rsidRPr="00A26FB4" w:rsidRDefault="00A26FB4" w:rsidP="004B4CFE">
            <w:pPr>
              <w:tabs>
                <w:tab w:val="left" w:pos="1500"/>
              </w:tabs>
              <w:spacing w:after="0" w:line="240" w:lineRule="auto"/>
              <w:rPr>
                <w:rFonts w:asciiTheme="minorHAnsi" w:hAnsiTheme="minorHAnsi" w:cs="Arial"/>
              </w:rPr>
            </w:pPr>
            <w:r w:rsidRPr="00A26FB4">
              <w:rPr>
                <w:rFonts w:asciiTheme="minorHAnsi" w:hAnsiTheme="minorHAnsi" w:cs="Arial"/>
              </w:rPr>
              <w:t>pH</w:t>
            </w:r>
          </w:p>
        </w:tc>
        <w:tc>
          <w:tcPr>
            <w:tcW w:w="1526" w:type="dxa"/>
          </w:tcPr>
          <w:p w14:paraId="141509D7"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062745DD"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2BAFF113" w14:textId="77777777" w:rsidR="00A26FB4" w:rsidRPr="00A26FB4" w:rsidRDefault="00A26FB4" w:rsidP="004B4CFE">
            <w:pPr>
              <w:tabs>
                <w:tab w:val="left" w:pos="1500"/>
              </w:tabs>
              <w:spacing w:after="0" w:line="240" w:lineRule="auto"/>
              <w:rPr>
                <w:rFonts w:asciiTheme="minorHAnsi" w:hAnsiTheme="minorHAnsi" w:cs="Arial"/>
              </w:rPr>
            </w:pPr>
          </w:p>
        </w:tc>
        <w:tc>
          <w:tcPr>
            <w:tcW w:w="613" w:type="dxa"/>
          </w:tcPr>
          <w:p w14:paraId="17C02BD0"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425D9019"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1A6DD824"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03099461" w14:textId="77777777" w:rsidR="00A26FB4" w:rsidRPr="00A26FB4" w:rsidRDefault="00A26FB4" w:rsidP="004B4CFE">
            <w:pPr>
              <w:tabs>
                <w:tab w:val="left" w:pos="1500"/>
              </w:tabs>
              <w:spacing w:after="0" w:line="240" w:lineRule="auto"/>
              <w:rPr>
                <w:rFonts w:asciiTheme="minorHAnsi" w:hAnsiTheme="minorHAnsi" w:cs="Arial"/>
              </w:rPr>
            </w:pPr>
          </w:p>
        </w:tc>
        <w:tc>
          <w:tcPr>
            <w:tcW w:w="681" w:type="dxa"/>
          </w:tcPr>
          <w:p w14:paraId="218E02AA" w14:textId="77777777" w:rsidR="00A26FB4" w:rsidRPr="00A26FB4" w:rsidRDefault="00A26FB4" w:rsidP="004B4CFE">
            <w:pPr>
              <w:tabs>
                <w:tab w:val="left" w:pos="1500"/>
              </w:tabs>
              <w:spacing w:after="0" w:line="240" w:lineRule="auto"/>
              <w:rPr>
                <w:rFonts w:asciiTheme="minorHAnsi" w:hAnsiTheme="minorHAnsi" w:cs="Arial"/>
              </w:rPr>
            </w:pPr>
          </w:p>
        </w:tc>
        <w:tc>
          <w:tcPr>
            <w:tcW w:w="639" w:type="dxa"/>
          </w:tcPr>
          <w:p w14:paraId="6008FACA" w14:textId="77777777" w:rsidR="00A26FB4" w:rsidRPr="00A26FB4" w:rsidRDefault="00A26FB4" w:rsidP="004B4CFE">
            <w:pPr>
              <w:tabs>
                <w:tab w:val="left" w:pos="1500"/>
              </w:tabs>
              <w:spacing w:after="0" w:line="240" w:lineRule="auto"/>
              <w:rPr>
                <w:rFonts w:asciiTheme="minorHAnsi" w:hAnsiTheme="minorHAnsi" w:cs="Arial"/>
              </w:rPr>
            </w:pPr>
          </w:p>
        </w:tc>
      </w:tr>
      <w:tr w:rsidR="00A26FB4" w:rsidRPr="00A26FB4" w14:paraId="02B22703" w14:textId="77777777" w:rsidTr="00A26FB4">
        <w:trPr>
          <w:trHeight w:val="327"/>
        </w:trPr>
        <w:tc>
          <w:tcPr>
            <w:tcW w:w="2710" w:type="dxa"/>
          </w:tcPr>
          <w:p w14:paraId="7289D4BE" w14:textId="77777777" w:rsidR="00A26FB4" w:rsidRPr="00A26FB4" w:rsidRDefault="00A26FB4" w:rsidP="004B4CFE">
            <w:pPr>
              <w:tabs>
                <w:tab w:val="left" w:pos="1500"/>
              </w:tabs>
              <w:spacing w:after="0" w:line="240" w:lineRule="auto"/>
              <w:rPr>
                <w:rFonts w:asciiTheme="minorHAnsi" w:hAnsiTheme="minorHAnsi" w:cs="Arial"/>
              </w:rPr>
            </w:pPr>
            <w:r w:rsidRPr="00A26FB4">
              <w:rPr>
                <w:rFonts w:asciiTheme="minorHAnsi" w:hAnsiTheme="minorHAnsi" w:cs="Arial"/>
              </w:rPr>
              <w:t>Alkalinity (mg/L as CaCo</w:t>
            </w:r>
            <w:r w:rsidRPr="00A26FB4">
              <w:rPr>
                <w:rFonts w:asciiTheme="minorHAnsi" w:hAnsiTheme="minorHAnsi" w:cs="Arial"/>
              </w:rPr>
              <w:sym w:font="Symbol" w:char="F033"/>
            </w:r>
            <w:r w:rsidRPr="00A26FB4">
              <w:rPr>
                <w:rFonts w:asciiTheme="minorHAnsi" w:hAnsiTheme="minorHAnsi" w:cs="Arial"/>
              </w:rPr>
              <w:t>)</w:t>
            </w:r>
          </w:p>
        </w:tc>
        <w:tc>
          <w:tcPr>
            <w:tcW w:w="1526" w:type="dxa"/>
          </w:tcPr>
          <w:p w14:paraId="2CB36121"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78A1FC3C"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79569469" w14:textId="77777777" w:rsidR="00A26FB4" w:rsidRPr="00A26FB4" w:rsidRDefault="00A26FB4" w:rsidP="004B4CFE">
            <w:pPr>
              <w:tabs>
                <w:tab w:val="left" w:pos="1500"/>
              </w:tabs>
              <w:spacing w:after="0" w:line="240" w:lineRule="auto"/>
              <w:rPr>
                <w:rFonts w:asciiTheme="minorHAnsi" w:hAnsiTheme="minorHAnsi" w:cs="Arial"/>
              </w:rPr>
            </w:pPr>
          </w:p>
        </w:tc>
        <w:tc>
          <w:tcPr>
            <w:tcW w:w="613" w:type="dxa"/>
          </w:tcPr>
          <w:p w14:paraId="098881D9"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54EA257E"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35AD2D70"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4FB4F349" w14:textId="77777777" w:rsidR="00A26FB4" w:rsidRPr="00A26FB4" w:rsidRDefault="00A26FB4" w:rsidP="004B4CFE">
            <w:pPr>
              <w:tabs>
                <w:tab w:val="left" w:pos="1500"/>
              </w:tabs>
              <w:spacing w:after="0" w:line="240" w:lineRule="auto"/>
              <w:rPr>
                <w:rFonts w:asciiTheme="minorHAnsi" w:hAnsiTheme="minorHAnsi" w:cs="Arial"/>
              </w:rPr>
            </w:pPr>
          </w:p>
        </w:tc>
        <w:tc>
          <w:tcPr>
            <w:tcW w:w="681" w:type="dxa"/>
          </w:tcPr>
          <w:p w14:paraId="6BE609F0" w14:textId="77777777" w:rsidR="00A26FB4" w:rsidRPr="00A26FB4" w:rsidRDefault="00A26FB4" w:rsidP="004B4CFE">
            <w:pPr>
              <w:tabs>
                <w:tab w:val="left" w:pos="1500"/>
              </w:tabs>
              <w:spacing w:after="0" w:line="240" w:lineRule="auto"/>
              <w:rPr>
                <w:rFonts w:asciiTheme="minorHAnsi" w:hAnsiTheme="minorHAnsi" w:cs="Arial"/>
              </w:rPr>
            </w:pPr>
          </w:p>
        </w:tc>
        <w:tc>
          <w:tcPr>
            <w:tcW w:w="639" w:type="dxa"/>
          </w:tcPr>
          <w:p w14:paraId="731834E5" w14:textId="77777777" w:rsidR="00A26FB4" w:rsidRPr="00A26FB4" w:rsidRDefault="00A26FB4" w:rsidP="004B4CFE">
            <w:pPr>
              <w:tabs>
                <w:tab w:val="left" w:pos="1500"/>
              </w:tabs>
              <w:spacing w:after="0" w:line="240" w:lineRule="auto"/>
              <w:rPr>
                <w:rFonts w:asciiTheme="minorHAnsi" w:hAnsiTheme="minorHAnsi" w:cs="Arial"/>
              </w:rPr>
            </w:pPr>
          </w:p>
        </w:tc>
      </w:tr>
      <w:tr w:rsidR="00A26FB4" w:rsidRPr="00A26FB4" w14:paraId="2950A2CA" w14:textId="77777777" w:rsidTr="00A26FB4">
        <w:trPr>
          <w:trHeight w:val="327"/>
        </w:trPr>
        <w:tc>
          <w:tcPr>
            <w:tcW w:w="2710" w:type="dxa"/>
          </w:tcPr>
          <w:p w14:paraId="078F4E46" w14:textId="77777777" w:rsidR="00A26FB4" w:rsidRPr="00A26FB4" w:rsidRDefault="00A26FB4" w:rsidP="004B4CFE">
            <w:pPr>
              <w:tabs>
                <w:tab w:val="left" w:pos="1500"/>
              </w:tabs>
              <w:spacing w:after="0" w:line="240" w:lineRule="auto"/>
              <w:rPr>
                <w:rFonts w:asciiTheme="minorHAnsi" w:hAnsiTheme="minorHAnsi" w:cs="Arial"/>
              </w:rPr>
            </w:pPr>
            <w:r w:rsidRPr="00A26FB4">
              <w:rPr>
                <w:rFonts w:asciiTheme="minorHAnsi" w:hAnsiTheme="minorHAnsi" w:cs="Arial"/>
              </w:rPr>
              <w:t>Turbidity</w:t>
            </w:r>
          </w:p>
        </w:tc>
        <w:tc>
          <w:tcPr>
            <w:tcW w:w="1526" w:type="dxa"/>
          </w:tcPr>
          <w:p w14:paraId="1FBA7F0B"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50A88886"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6C8A6ED5" w14:textId="77777777" w:rsidR="00A26FB4" w:rsidRPr="00A26FB4" w:rsidRDefault="00A26FB4" w:rsidP="004B4CFE">
            <w:pPr>
              <w:tabs>
                <w:tab w:val="left" w:pos="1500"/>
              </w:tabs>
              <w:spacing w:after="0" w:line="240" w:lineRule="auto"/>
              <w:rPr>
                <w:rFonts w:asciiTheme="minorHAnsi" w:hAnsiTheme="minorHAnsi" w:cs="Arial"/>
              </w:rPr>
            </w:pPr>
          </w:p>
        </w:tc>
        <w:tc>
          <w:tcPr>
            <w:tcW w:w="613" w:type="dxa"/>
          </w:tcPr>
          <w:p w14:paraId="15CAC3FD"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1ECD75E3"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4B30490D"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166F4B6C" w14:textId="77777777" w:rsidR="00A26FB4" w:rsidRPr="00A26FB4" w:rsidRDefault="00A26FB4" w:rsidP="004B4CFE">
            <w:pPr>
              <w:tabs>
                <w:tab w:val="left" w:pos="1500"/>
              </w:tabs>
              <w:spacing w:after="0" w:line="240" w:lineRule="auto"/>
              <w:rPr>
                <w:rFonts w:asciiTheme="minorHAnsi" w:hAnsiTheme="minorHAnsi" w:cs="Arial"/>
              </w:rPr>
            </w:pPr>
          </w:p>
        </w:tc>
        <w:tc>
          <w:tcPr>
            <w:tcW w:w="681" w:type="dxa"/>
          </w:tcPr>
          <w:p w14:paraId="46AD1D97" w14:textId="77777777" w:rsidR="00A26FB4" w:rsidRPr="00A26FB4" w:rsidRDefault="00A26FB4" w:rsidP="004B4CFE">
            <w:pPr>
              <w:tabs>
                <w:tab w:val="left" w:pos="1500"/>
              </w:tabs>
              <w:spacing w:after="0" w:line="240" w:lineRule="auto"/>
              <w:rPr>
                <w:rFonts w:asciiTheme="minorHAnsi" w:hAnsiTheme="minorHAnsi" w:cs="Arial"/>
              </w:rPr>
            </w:pPr>
          </w:p>
        </w:tc>
        <w:tc>
          <w:tcPr>
            <w:tcW w:w="639" w:type="dxa"/>
          </w:tcPr>
          <w:p w14:paraId="7A54FBE6" w14:textId="77777777" w:rsidR="00A26FB4" w:rsidRPr="00A26FB4" w:rsidRDefault="00A26FB4" w:rsidP="004B4CFE">
            <w:pPr>
              <w:tabs>
                <w:tab w:val="left" w:pos="1500"/>
              </w:tabs>
              <w:spacing w:after="0" w:line="240" w:lineRule="auto"/>
              <w:rPr>
                <w:rFonts w:asciiTheme="minorHAnsi" w:hAnsiTheme="minorHAnsi" w:cs="Arial"/>
              </w:rPr>
            </w:pPr>
          </w:p>
        </w:tc>
      </w:tr>
      <w:tr w:rsidR="00A26FB4" w:rsidRPr="00A26FB4" w14:paraId="2EEAFB9B" w14:textId="77777777" w:rsidTr="00A26FB4">
        <w:trPr>
          <w:trHeight w:val="327"/>
        </w:trPr>
        <w:tc>
          <w:tcPr>
            <w:tcW w:w="2710" w:type="dxa"/>
          </w:tcPr>
          <w:p w14:paraId="1581D928" w14:textId="77777777" w:rsidR="00A26FB4" w:rsidRPr="00A26FB4" w:rsidRDefault="00A26FB4" w:rsidP="004B4CFE">
            <w:pPr>
              <w:tabs>
                <w:tab w:val="left" w:pos="1500"/>
              </w:tabs>
              <w:spacing w:after="0" w:line="240" w:lineRule="auto"/>
              <w:rPr>
                <w:rFonts w:asciiTheme="minorHAnsi" w:hAnsiTheme="minorHAnsi" w:cs="Arial"/>
              </w:rPr>
            </w:pPr>
            <w:r w:rsidRPr="00A26FB4">
              <w:rPr>
                <w:rFonts w:asciiTheme="minorHAnsi" w:hAnsiTheme="minorHAnsi" w:cs="Arial"/>
              </w:rPr>
              <w:t>Taste and Odor</w:t>
            </w:r>
          </w:p>
        </w:tc>
        <w:tc>
          <w:tcPr>
            <w:tcW w:w="1526" w:type="dxa"/>
          </w:tcPr>
          <w:p w14:paraId="317488BB"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5EAE466C"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5ED08AEE" w14:textId="77777777" w:rsidR="00A26FB4" w:rsidRPr="00A26FB4" w:rsidRDefault="00A26FB4" w:rsidP="004B4CFE">
            <w:pPr>
              <w:tabs>
                <w:tab w:val="left" w:pos="1500"/>
              </w:tabs>
              <w:spacing w:after="0" w:line="240" w:lineRule="auto"/>
              <w:rPr>
                <w:rFonts w:asciiTheme="minorHAnsi" w:hAnsiTheme="minorHAnsi" w:cs="Arial"/>
              </w:rPr>
            </w:pPr>
          </w:p>
        </w:tc>
        <w:tc>
          <w:tcPr>
            <w:tcW w:w="613" w:type="dxa"/>
          </w:tcPr>
          <w:p w14:paraId="016EA34F"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0C7BAED2"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7FEE6CB4"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78CD267E" w14:textId="77777777" w:rsidR="00A26FB4" w:rsidRPr="00A26FB4" w:rsidRDefault="00A26FB4" w:rsidP="004B4CFE">
            <w:pPr>
              <w:tabs>
                <w:tab w:val="left" w:pos="1500"/>
              </w:tabs>
              <w:spacing w:after="0" w:line="240" w:lineRule="auto"/>
              <w:rPr>
                <w:rFonts w:asciiTheme="minorHAnsi" w:hAnsiTheme="minorHAnsi" w:cs="Arial"/>
              </w:rPr>
            </w:pPr>
          </w:p>
        </w:tc>
        <w:tc>
          <w:tcPr>
            <w:tcW w:w="681" w:type="dxa"/>
          </w:tcPr>
          <w:p w14:paraId="714AA3FC" w14:textId="77777777" w:rsidR="00A26FB4" w:rsidRPr="00A26FB4" w:rsidRDefault="00A26FB4" w:rsidP="004B4CFE">
            <w:pPr>
              <w:tabs>
                <w:tab w:val="left" w:pos="1500"/>
              </w:tabs>
              <w:spacing w:after="0" w:line="240" w:lineRule="auto"/>
              <w:rPr>
                <w:rFonts w:asciiTheme="minorHAnsi" w:hAnsiTheme="minorHAnsi" w:cs="Arial"/>
              </w:rPr>
            </w:pPr>
          </w:p>
        </w:tc>
        <w:tc>
          <w:tcPr>
            <w:tcW w:w="639" w:type="dxa"/>
          </w:tcPr>
          <w:p w14:paraId="5781F042" w14:textId="77777777" w:rsidR="00A26FB4" w:rsidRPr="00A26FB4" w:rsidRDefault="00A26FB4" w:rsidP="004B4CFE">
            <w:pPr>
              <w:tabs>
                <w:tab w:val="left" w:pos="1500"/>
              </w:tabs>
              <w:spacing w:after="0" w:line="240" w:lineRule="auto"/>
              <w:rPr>
                <w:rFonts w:asciiTheme="minorHAnsi" w:hAnsiTheme="minorHAnsi" w:cs="Arial"/>
              </w:rPr>
            </w:pPr>
          </w:p>
        </w:tc>
      </w:tr>
      <w:tr w:rsidR="00A26FB4" w:rsidRPr="00A26FB4" w14:paraId="1A8C84E4" w14:textId="77777777" w:rsidTr="00A26FB4">
        <w:trPr>
          <w:trHeight w:val="327"/>
        </w:trPr>
        <w:tc>
          <w:tcPr>
            <w:tcW w:w="2710" w:type="dxa"/>
          </w:tcPr>
          <w:p w14:paraId="07C324CE" w14:textId="77777777" w:rsidR="00A26FB4" w:rsidRPr="00A26FB4" w:rsidRDefault="00A26FB4" w:rsidP="004B4CFE">
            <w:pPr>
              <w:tabs>
                <w:tab w:val="left" w:pos="1500"/>
              </w:tabs>
              <w:spacing w:after="0" w:line="240" w:lineRule="auto"/>
              <w:rPr>
                <w:rFonts w:asciiTheme="minorHAnsi" w:hAnsiTheme="minorHAnsi" w:cs="Arial"/>
              </w:rPr>
            </w:pPr>
            <w:r w:rsidRPr="00A26FB4">
              <w:rPr>
                <w:rFonts w:asciiTheme="minorHAnsi" w:hAnsiTheme="minorHAnsi" w:cs="Arial"/>
              </w:rPr>
              <w:t>Color</w:t>
            </w:r>
          </w:p>
        </w:tc>
        <w:tc>
          <w:tcPr>
            <w:tcW w:w="1526" w:type="dxa"/>
          </w:tcPr>
          <w:p w14:paraId="6467AEDA"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78ABCDFD"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720A5938" w14:textId="77777777" w:rsidR="00A26FB4" w:rsidRPr="00A26FB4" w:rsidRDefault="00A26FB4" w:rsidP="004B4CFE">
            <w:pPr>
              <w:tabs>
                <w:tab w:val="left" w:pos="1500"/>
              </w:tabs>
              <w:spacing w:after="0" w:line="240" w:lineRule="auto"/>
              <w:rPr>
                <w:rFonts w:asciiTheme="minorHAnsi" w:hAnsiTheme="minorHAnsi" w:cs="Arial"/>
              </w:rPr>
            </w:pPr>
          </w:p>
        </w:tc>
        <w:tc>
          <w:tcPr>
            <w:tcW w:w="613" w:type="dxa"/>
          </w:tcPr>
          <w:p w14:paraId="120DB25B"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32800E06"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75A6C229"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197391C3" w14:textId="77777777" w:rsidR="00A26FB4" w:rsidRPr="00A26FB4" w:rsidRDefault="00A26FB4" w:rsidP="004B4CFE">
            <w:pPr>
              <w:tabs>
                <w:tab w:val="left" w:pos="1500"/>
              </w:tabs>
              <w:spacing w:after="0" w:line="240" w:lineRule="auto"/>
              <w:rPr>
                <w:rFonts w:asciiTheme="minorHAnsi" w:hAnsiTheme="minorHAnsi" w:cs="Arial"/>
              </w:rPr>
            </w:pPr>
          </w:p>
        </w:tc>
        <w:tc>
          <w:tcPr>
            <w:tcW w:w="681" w:type="dxa"/>
          </w:tcPr>
          <w:p w14:paraId="01ABAADA" w14:textId="77777777" w:rsidR="00A26FB4" w:rsidRPr="00A26FB4" w:rsidRDefault="00A26FB4" w:rsidP="004B4CFE">
            <w:pPr>
              <w:tabs>
                <w:tab w:val="left" w:pos="1500"/>
              </w:tabs>
              <w:spacing w:after="0" w:line="240" w:lineRule="auto"/>
              <w:rPr>
                <w:rFonts w:asciiTheme="minorHAnsi" w:hAnsiTheme="minorHAnsi" w:cs="Arial"/>
              </w:rPr>
            </w:pPr>
          </w:p>
        </w:tc>
        <w:tc>
          <w:tcPr>
            <w:tcW w:w="639" w:type="dxa"/>
          </w:tcPr>
          <w:p w14:paraId="31C62BD6" w14:textId="77777777" w:rsidR="00A26FB4" w:rsidRPr="00A26FB4" w:rsidRDefault="00A26FB4" w:rsidP="004B4CFE">
            <w:pPr>
              <w:tabs>
                <w:tab w:val="left" w:pos="1500"/>
              </w:tabs>
              <w:spacing w:after="0" w:line="240" w:lineRule="auto"/>
              <w:rPr>
                <w:rFonts w:asciiTheme="minorHAnsi" w:hAnsiTheme="minorHAnsi" w:cs="Arial"/>
              </w:rPr>
            </w:pPr>
          </w:p>
        </w:tc>
      </w:tr>
      <w:tr w:rsidR="00A26FB4" w:rsidRPr="00A26FB4" w14:paraId="291D82DD" w14:textId="77777777" w:rsidTr="00A26FB4">
        <w:trPr>
          <w:trHeight w:val="327"/>
        </w:trPr>
        <w:tc>
          <w:tcPr>
            <w:tcW w:w="2710" w:type="dxa"/>
          </w:tcPr>
          <w:p w14:paraId="1BD2E8A3" w14:textId="77777777" w:rsidR="00A26FB4" w:rsidRPr="00A26FB4" w:rsidRDefault="00A26FB4" w:rsidP="004B4CFE">
            <w:pPr>
              <w:tabs>
                <w:tab w:val="left" w:pos="1500"/>
              </w:tabs>
              <w:spacing w:after="0" w:line="240" w:lineRule="auto"/>
              <w:rPr>
                <w:rFonts w:asciiTheme="minorHAnsi" w:hAnsiTheme="minorHAnsi" w:cs="Arial"/>
              </w:rPr>
            </w:pPr>
            <w:r w:rsidRPr="00A26FB4">
              <w:rPr>
                <w:rFonts w:asciiTheme="minorHAnsi" w:hAnsiTheme="minorHAnsi" w:cs="Arial"/>
              </w:rPr>
              <w:t>Suspended Solids (mg/L)</w:t>
            </w:r>
          </w:p>
        </w:tc>
        <w:tc>
          <w:tcPr>
            <w:tcW w:w="1526" w:type="dxa"/>
          </w:tcPr>
          <w:p w14:paraId="05336579"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1FC88589"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6AB7A38C" w14:textId="77777777" w:rsidR="00A26FB4" w:rsidRPr="00A26FB4" w:rsidRDefault="00A26FB4" w:rsidP="004B4CFE">
            <w:pPr>
              <w:tabs>
                <w:tab w:val="left" w:pos="1500"/>
              </w:tabs>
              <w:spacing w:after="0" w:line="240" w:lineRule="auto"/>
              <w:rPr>
                <w:rFonts w:asciiTheme="minorHAnsi" w:hAnsiTheme="minorHAnsi" w:cs="Arial"/>
              </w:rPr>
            </w:pPr>
          </w:p>
        </w:tc>
        <w:tc>
          <w:tcPr>
            <w:tcW w:w="613" w:type="dxa"/>
          </w:tcPr>
          <w:p w14:paraId="220A1657"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7807D155"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5EF69FE4"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3660CAF7" w14:textId="77777777" w:rsidR="00A26FB4" w:rsidRPr="00A26FB4" w:rsidRDefault="00A26FB4" w:rsidP="004B4CFE">
            <w:pPr>
              <w:tabs>
                <w:tab w:val="left" w:pos="1500"/>
              </w:tabs>
              <w:spacing w:after="0" w:line="240" w:lineRule="auto"/>
              <w:rPr>
                <w:rFonts w:asciiTheme="minorHAnsi" w:hAnsiTheme="minorHAnsi" w:cs="Arial"/>
              </w:rPr>
            </w:pPr>
          </w:p>
        </w:tc>
        <w:tc>
          <w:tcPr>
            <w:tcW w:w="681" w:type="dxa"/>
          </w:tcPr>
          <w:p w14:paraId="3A57371A" w14:textId="77777777" w:rsidR="00A26FB4" w:rsidRPr="00A26FB4" w:rsidRDefault="00A26FB4" w:rsidP="004B4CFE">
            <w:pPr>
              <w:tabs>
                <w:tab w:val="left" w:pos="1500"/>
              </w:tabs>
              <w:spacing w:after="0" w:line="240" w:lineRule="auto"/>
              <w:rPr>
                <w:rFonts w:asciiTheme="minorHAnsi" w:hAnsiTheme="minorHAnsi" w:cs="Arial"/>
              </w:rPr>
            </w:pPr>
          </w:p>
        </w:tc>
        <w:tc>
          <w:tcPr>
            <w:tcW w:w="639" w:type="dxa"/>
          </w:tcPr>
          <w:p w14:paraId="3EE9C453" w14:textId="77777777" w:rsidR="00A26FB4" w:rsidRPr="00A26FB4" w:rsidRDefault="00A26FB4" w:rsidP="004B4CFE">
            <w:pPr>
              <w:tabs>
                <w:tab w:val="left" w:pos="1500"/>
              </w:tabs>
              <w:spacing w:after="0" w:line="240" w:lineRule="auto"/>
              <w:rPr>
                <w:rFonts w:asciiTheme="minorHAnsi" w:hAnsiTheme="minorHAnsi" w:cs="Arial"/>
              </w:rPr>
            </w:pPr>
          </w:p>
        </w:tc>
      </w:tr>
      <w:tr w:rsidR="00A26FB4" w:rsidRPr="00A26FB4" w14:paraId="5CD29426" w14:textId="77777777" w:rsidTr="00A26FB4">
        <w:trPr>
          <w:trHeight w:val="327"/>
        </w:trPr>
        <w:tc>
          <w:tcPr>
            <w:tcW w:w="2710" w:type="dxa"/>
          </w:tcPr>
          <w:p w14:paraId="6C322289" w14:textId="77777777" w:rsidR="00A26FB4" w:rsidRPr="00A26FB4" w:rsidRDefault="00A26FB4" w:rsidP="004B4CFE">
            <w:pPr>
              <w:tabs>
                <w:tab w:val="left" w:pos="1500"/>
              </w:tabs>
              <w:spacing w:after="0" w:line="240" w:lineRule="auto"/>
              <w:rPr>
                <w:rFonts w:asciiTheme="minorHAnsi" w:hAnsiTheme="minorHAnsi" w:cs="Arial"/>
              </w:rPr>
            </w:pPr>
            <w:r w:rsidRPr="00A26FB4">
              <w:rPr>
                <w:rFonts w:asciiTheme="minorHAnsi" w:hAnsiTheme="minorHAnsi" w:cs="Arial"/>
              </w:rPr>
              <w:t>Algae Content</w:t>
            </w:r>
          </w:p>
        </w:tc>
        <w:tc>
          <w:tcPr>
            <w:tcW w:w="1526" w:type="dxa"/>
          </w:tcPr>
          <w:p w14:paraId="5A63E232"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44E97EE4"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4CB5CBCA" w14:textId="77777777" w:rsidR="00A26FB4" w:rsidRPr="00A26FB4" w:rsidRDefault="00A26FB4" w:rsidP="004B4CFE">
            <w:pPr>
              <w:tabs>
                <w:tab w:val="left" w:pos="1500"/>
              </w:tabs>
              <w:spacing w:after="0" w:line="240" w:lineRule="auto"/>
              <w:rPr>
                <w:rFonts w:asciiTheme="minorHAnsi" w:hAnsiTheme="minorHAnsi" w:cs="Arial"/>
              </w:rPr>
            </w:pPr>
          </w:p>
        </w:tc>
        <w:tc>
          <w:tcPr>
            <w:tcW w:w="613" w:type="dxa"/>
          </w:tcPr>
          <w:p w14:paraId="7557F1DA"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49E6207F"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1C797BFC"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7B962FD6" w14:textId="77777777" w:rsidR="00A26FB4" w:rsidRPr="00A26FB4" w:rsidRDefault="00A26FB4" w:rsidP="004B4CFE">
            <w:pPr>
              <w:tabs>
                <w:tab w:val="left" w:pos="1500"/>
              </w:tabs>
              <w:spacing w:after="0" w:line="240" w:lineRule="auto"/>
              <w:rPr>
                <w:rFonts w:asciiTheme="minorHAnsi" w:hAnsiTheme="minorHAnsi" w:cs="Arial"/>
              </w:rPr>
            </w:pPr>
          </w:p>
        </w:tc>
        <w:tc>
          <w:tcPr>
            <w:tcW w:w="681" w:type="dxa"/>
          </w:tcPr>
          <w:p w14:paraId="4BB614E9" w14:textId="77777777" w:rsidR="00A26FB4" w:rsidRPr="00A26FB4" w:rsidRDefault="00A26FB4" w:rsidP="004B4CFE">
            <w:pPr>
              <w:tabs>
                <w:tab w:val="left" w:pos="1500"/>
              </w:tabs>
              <w:spacing w:after="0" w:line="240" w:lineRule="auto"/>
              <w:rPr>
                <w:rFonts w:asciiTheme="minorHAnsi" w:hAnsiTheme="minorHAnsi" w:cs="Arial"/>
              </w:rPr>
            </w:pPr>
          </w:p>
        </w:tc>
        <w:tc>
          <w:tcPr>
            <w:tcW w:w="639" w:type="dxa"/>
          </w:tcPr>
          <w:p w14:paraId="234D0557" w14:textId="77777777" w:rsidR="00A26FB4" w:rsidRPr="00A26FB4" w:rsidRDefault="00A26FB4" w:rsidP="004B4CFE">
            <w:pPr>
              <w:tabs>
                <w:tab w:val="left" w:pos="1500"/>
              </w:tabs>
              <w:spacing w:after="0" w:line="240" w:lineRule="auto"/>
              <w:rPr>
                <w:rFonts w:asciiTheme="minorHAnsi" w:hAnsiTheme="minorHAnsi" w:cs="Arial"/>
              </w:rPr>
            </w:pPr>
          </w:p>
        </w:tc>
      </w:tr>
      <w:tr w:rsidR="00A26FB4" w:rsidRPr="00A26FB4" w14:paraId="47BECA6F" w14:textId="77777777" w:rsidTr="00A26FB4">
        <w:trPr>
          <w:trHeight w:val="327"/>
        </w:trPr>
        <w:tc>
          <w:tcPr>
            <w:tcW w:w="2710" w:type="dxa"/>
            <w:shd w:val="clear" w:color="auto" w:fill="D9D9D9"/>
          </w:tcPr>
          <w:p w14:paraId="158A62D4" w14:textId="77777777" w:rsidR="00A26FB4" w:rsidRPr="00A26FB4" w:rsidRDefault="00A26FB4" w:rsidP="004B4CFE">
            <w:pPr>
              <w:tabs>
                <w:tab w:val="left" w:pos="1500"/>
              </w:tabs>
              <w:spacing w:after="0" w:line="240" w:lineRule="auto"/>
              <w:jc w:val="center"/>
              <w:rPr>
                <w:rFonts w:asciiTheme="minorHAnsi" w:hAnsiTheme="minorHAnsi" w:cs="Arial"/>
                <w:b/>
              </w:rPr>
            </w:pPr>
            <w:r w:rsidRPr="00A26FB4">
              <w:rPr>
                <w:rFonts w:asciiTheme="minorHAnsi" w:hAnsiTheme="minorHAnsi" w:cs="Arial"/>
                <w:b/>
              </w:rPr>
              <w:t>Coagulated Water</w:t>
            </w:r>
          </w:p>
        </w:tc>
        <w:tc>
          <w:tcPr>
            <w:tcW w:w="6612" w:type="dxa"/>
            <w:gridSpan w:val="11"/>
            <w:shd w:val="clear" w:color="auto" w:fill="D9D9D9"/>
          </w:tcPr>
          <w:p w14:paraId="78FE1D81" w14:textId="77777777" w:rsidR="00A26FB4" w:rsidRPr="00A26FB4" w:rsidRDefault="00A26FB4" w:rsidP="004B4CFE">
            <w:pPr>
              <w:tabs>
                <w:tab w:val="left" w:pos="1500"/>
              </w:tabs>
              <w:spacing w:after="0" w:line="240" w:lineRule="auto"/>
              <w:rPr>
                <w:rFonts w:asciiTheme="minorHAnsi" w:hAnsiTheme="minorHAnsi" w:cs="Arial"/>
              </w:rPr>
            </w:pPr>
          </w:p>
        </w:tc>
      </w:tr>
      <w:tr w:rsidR="00A26FB4" w:rsidRPr="00A26FB4" w14:paraId="683A0EE4" w14:textId="77777777" w:rsidTr="00A26FB4">
        <w:trPr>
          <w:trHeight w:val="327"/>
        </w:trPr>
        <w:tc>
          <w:tcPr>
            <w:tcW w:w="2710" w:type="dxa"/>
          </w:tcPr>
          <w:p w14:paraId="7D68E5CD" w14:textId="77777777" w:rsidR="00A26FB4" w:rsidRPr="00A26FB4" w:rsidRDefault="00A26FB4" w:rsidP="004B4CFE">
            <w:pPr>
              <w:tabs>
                <w:tab w:val="left" w:pos="1500"/>
              </w:tabs>
              <w:spacing w:after="0" w:line="240" w:lineRule="auto"/>
              <w:rPr>
                <w:rFonts w:asciiTheme="minorHAnsi" w:hAnsiTheme="minorHAnsi" w:cs="Arial"/>
              </w:rPr>
            </w:pPr>
            <w:r w:rsidRPr="00A26FB4">
              <w:rPr>
                <w:rFonts w:asciiTheme="minorHAnsi" w:hAnsiTheme="minorHAnsi" w:cs="Arial"/>
              </w:rPr>
              <w:t>Filterability (Volume/Time)</w:t>
            </w:r>
          </w:p>
        </w:tc>
        <w:tc>
          <w:tcPr>
            <w:tcW w:w="1526" w:type="dxa"/>
          </w:tcPr>
          <w:p w14:paraId="3C44F5BD"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3C942EB3"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1BD0571B" w14:textId="77777777" w:rsidR="00A26FB4" w:rsidRPr="00A26FB4" w:rsidRDefault="00A26FB4" w:rsidP="004B4CFE">
            <w:pPr>
              <w:tabs>
                <w:tab w:val="left" w:pos="1500"/>
              </w:tabs>
              <w:spacing w:after="0" w:line="240" w:lineRule="auto"/>
              <w:rPr>
                <w:rFonts w:asciiTheme="minorHAnsi" w:hAnsiTheme="minorHAnsi" w:cs="Arial"/>
              </w:rPr>
            </w:pPr>
          </w:p>
        </w:tc>
        <w:tc>
          <w:tcPr>
            <w:tcW w:w="613" w:type="dxa"/>
          </w:tcPr>
          <w:p w14:paraId="22AA64A0"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7DE32257"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0DA96A1B"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37584315" w14:textId="77777777" w:rsidR="00A26FB4" w:rsidRPr="00A26FB4" w:rsidRDefault="00A26FB4" w:rsidP="004B4CFE">
            <w:pPr>
              <w:tabs>
                <w:tab w:val="left" w:pos="1500"/>
              </w:tabs>
              <w:spacing w:after="0" w:line="240" w:lineRule="auto"/>
              <w:rPr>
                <w:rFonts w:asciiTheme="minorHAnsi" w:hAnsiTheme="minorHAnsi" w:cs="Arial"/>
              </w:rPr>
            </w:pPr>
          </w:p>
        </w:tc>
        <w:tc>
          <w:tcPr>
            <w:tcW w:w="681" w:type="dxa"/>
          </w:tcPr>
          <w:p w14:paraId="50125C16" w14:textId="77777777" w:rsidR="00A26FB4" w:rsidRPr="00A26FB4" w:rsidRDefault="00A26FB4" w:rsidP="004B4CFE">
            <w:pPr>
              <w:tabs>
                <w:tab w:val="left" w:pos="1500"/>
              </w:tabs>
              <w:spacing w:after="0" w:line="240" w:lineRule="auto"/>
              <w:rPr>
                <w:rFonts w:asciiTheme="minorHAnsi" w:hAnsiTheme="minorHAnsi" w:cs="Arial"/>
              </w:rPr>
            </w:pPr>
          </w:p>
        </w:tc>
        <w:tc>
          <w:tcPr>
            <w:tcW w:w="639" w:type="dxa"/>
          </w:tcPr>
          <w:p w14:paraId="6B63A190" w14:textId="77777777" w:rsidR="00A26FB4" w:rsidRPr="00A26FB4" w:rsidRDefault="00A26FB4" w:rsidP="004B4CFE">
            <w:pPr>
              <w:tabs>
                <w:tab w:val="left" w:pos="1500"/>
              </w:tabs>
              <w:spacing w:after="0" w:line="240" w:lineRule="auto"/>
              <w:rPr>
                <w:rFonts w:asciiTheme="minorHAnsi" w:hAnsiTheme="minorHAnsi" w:cs="Arial"/>
              </w:rPr>
            </w:pPr>
          </w:p>
        </w:tc>
      </w:tr>
      <w:tr w:rsidR="00A26FB4" w:rsidRPr="00A26FB4" w14:paraId="0ED656AE" w14:textId="77777777" w:rsidTr="00A26FB4">
        <w:trPr>
          <w:trHeight w:val="327"/>
        </w:trPr>
        <w:tc>
          <w:tcPr>
            <w:tcW w:w="2710" w:type="dxa"/>
          </w:tcPr>
          <w:p w14:paraId="165A2B27" w14:textId="77777777" w:rsidR="00A26FB4" w:rsidRPr="00A26FB4" w:rsidRDefault="00A26FB4" w:rsidP="004B4CFE">
            <w:pPr>
              <w:tabs>
                <w:tab w:val="left" w:pos="1500"/>
              </w:tabs>
              <w:spacing w:after="0" w:line="240" w:lineRule="auto"/>
              <w:rPr>
                <w:rFonts w:asciiTheme="minorHAnsi" w:hAnsiTheme="minorHAnsi" w:cs="Arial"/>
              </w:rPr>
            </w:pPr>
            <w:r w:rsidRPr="00A26FB4">
              <w:rPr>
                <w:rFonts w:asciiTheme="minorHAnsi" w:hAnsiTheme="minorHAnsi" w:cs="Arial"/>
              </w:rPr>
              <w:t>Zeta Potential (mV)</w:t>
            </w:r>
          </w:p>
        </w:tc>
        <w:tc>
          <w:tcPr>
            <w:tcW w:w="1526" w:type="dxa"/>
          </w:tcPr>
          <w:p w14:paraId="1C364758"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695BBC14"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7F4B458C" w14:textId="77777777" w:rsidR="00A26FB4" w:rsidRPr="00A26FB4" w:rsidRDefault="00A26FB4" w:rsidP="004B4CFE">
            <w:pPr>
              <w:tabs>
                <w:tab w:val="left" w:pos="1500"/>
              </w:tabs>
              <w:spacing w:after="0" w:line="240" w:lineRule="auto"/>
              <w:rPr>
                <w:rFonts w:asciiTheme="minorHAnsi" w:hAnsiTheme="minorHAnsi" w:cs="Arial"/>
              </w:rPr>
            </w:pPr>
          </w:p>
        </w:tc>
        <w:tc>
          <w:tcPr>
            <w:tcW w:w="613" w:type="dxa"/>
          </w:tcPr>
          <w:p w14:paraId="05B7F67C"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7D77B8CD"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74F994CB"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25CE278F" w14:textId="77777777" w:rsidR="00A26FB4" w:rsidRPr="00A26FB4" w:rsidRDefault="00A26FB4" w:rsidP="004B4CFE">
            <w:pPr>
              <w:tabs>
                <w:tab w:val="left" w:pos="1500"/>
              </w:tabs>
              <w:spacing w:after="0" w:line="240" w:lineRule="auto"/>
              <w:rPr>
                <w:rFonts w:asciiTheme="minorHAnsi" w:hAnsiTheme="minorHAnsi" w:cs="Arial"/>
              </w:rPr>
            </w:pPr>
          </w:p>
        </w:tc>
        <w:tc>
          <w:tcPr>
            <w:tcW w:w="681" w:type="dxa"/>
          </w:tcPr>
          <w:p w14:paraId="70D05D82" w14:textId="77777777" w:rsidR="00A26FB4" w:rsidRPr="00A26FB4" w:rsidRDefault="00A26FB4" w:rsidP="004B4CFE">
            <w:pPr>
              <w:tabs>
                <w:tab w:val="left" w:pos="1500"/>
              </w:tabs>
              <w:spacing w:after="0" w:line="240" w:lineRule="auto"/>
              <w:rPr>
                <w:rFonts w:asciiTheme="minorHAnsi" w:hAnsiTheme="minorHAnsi" w:cs="Arial"/>
              </w:rPr>
            </w:pPr>
          </w:p>
        </w:tc>
        <w:tc>
          <w:tcPr>
            <w:tcW w:w="639" w:type="dxa"/>
          </w:tcPr>
          <w:p w14:paraId="04A025CA" w14:textId="77777777" w:rsidR="00A26FB4" w:rsidRPr="00A26FB4" w:rsidRDefault="00A26FB4" w:rsidP="004B4CFE">
            <w:pPr>
              <w:tabs>
                <w:tab w:val="left" w:pos="1500"/>
              </w:tabs>
              <w:spacing w:after="0" w:line="240" w:lineRule="auto"/>
              <w:rPr>
                <w:rFonts w:asciiTheme="minorHAnsi" w:hAnsiTheme="minorHAnsi" w:cs="Arial"/>
              </w:rPr>
            </w:pPr>
          </w:p>
        </w:tc>
      </w:tr>
      <w:tr w:rsidR="00A26FB4" w:rsidRPr="00A26FB4" w14:paraId="13BD3A4D" w14:textId="77777777" w:rsidTr="00A26FB4">
        <w:trPr>
          <w:trHeight w:val="327"/>
        </w:trPr>
        <w:tc>
          <w:tcPr>
            <w:tcW w:w="2710" w:type="dxa"/>
          </w:tcPr>
          <w:p w14:paraId="4FC80FB3" w14:textId="77777777" w:rsidR="00A26FB4" w:rsidRPr="00A26FB4" w:rsidRDefault="00A26FB4" w:rsidP="004B4CFE">
            <w:pPr>
              <w:tabs>
                <w:tab w:val="left" w:pos="1500"/>
              </w:tabs>
              <w:spacing w:after="0" w:line="240" w:lineRule="auto"/>
              <w:rPr>
                <w:rFonts w:asciiTheme="minorHAnsi" w:hAnsiTheme="minorHAnsi" w:cs="Arial"/>
              </w:rPr>
            </w:pPr>
            <w:r w:rsidRPr="00A26FB4">
              <w:rPr>
                <w:rFonts w:asciiTheme="minorHAnsi" w:hAnsiTheme="minorHAnsi" w:cs="Arial"/>
              </w:rPr>
              <w:t>Settled-Water Turbidity</w:t>
            </w:r>
          </w:p>
        </w:tc>
        <w:tc>
          <w:tcPr>
            <w:tcW w:w="1526" w:type="dxa"/>
          </w:tcPr>
          <w:p w14:paraId="490F3299"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6714F8FD"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2AA0E0D9" w14:textId="77777777" w:rsidR="00A26FB4" w:rsidRPr="00A26FB4" w:rsidRDefault="00A26FB4" w:rsidP="004B4CFE">
            <w:pPr>
              <w:tabs>
                <w:tab w:val="left" w:pos="1500"/>
              </w:tabs>
              <w:spacing w:after="0" w:line="240" w:lineRule="auto"/>
              <w:rPr>
                <w:rFonts w:asciiTheme="minorHAnsi" w:hAnsiTheme="minorHAnsi" w:cs="Arial"/>
              </w:rPr>
            </w:pPr>
          </w:p>
        </w:tc>
        <w:tc>
          <w:tcPr>
            <w:tcW w:w="613" w:type="dxa"/>
          </w:tcPr>
          <w:p w14:paraId="78DE9DA0"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0F51F731"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5684D436"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40CE0B69" w14:textId="77777777" w:rsidR="00A26FB4" w:rsidRPr="00A26FB4" w:rsidRDefault="00A26FB4" w:rsidP="004B4CFE">
            <w:pPr>
              <w:tabs>
                <w:tab w:val="left" w:pos="1500"/>
              </w:tabs>
              <w:spacing w:after="0" w:line="240" w:lineRule="auto"/>
              <w:rPr>
                <w:rFonts w:asciiTheme="minorHAnsi" w:hAnsiTheme="minorHAnsi" w:cs="Arial"/>
              </w:rPr>
            </w:pPr>
          </w:p>
        </w:tc>
        <w:tc>
          <w:tcPr>
            <w:tcW w:w="681" w:type="dxa"/>
          </w:tcPr>
          <w:p w14:paraId="3B989549" w14:textId="77777777" w:rsidR="00A26FB4" w:rsidRPr="00A26FB4" w:rsidRDefault="00A26FB4" w:rsidP="004B4CFE">
            <w:pPr>
              <w:tabs>
                <w:tab w:val="left" w:pos="1500"/>
              </w:tabs>
              <w:spacing w:after="0" w:line="240" w:lineRule="auto"/>
              <w:rPr>
                <w:rFonts w:asciiTheme="minorHAnsi" w:hAnsiTheme="minorHAnsi" w:cs="Arial"/>
              </w:rPr>
            </w:pPr>
          </w:p>
        </w:tc>
        <w:tc>
          <w:tcPr>
            <w:tcW w:w="639" w:type="dxa"/>
          </w:tcPr>
          <w:p w14:paraId="67A3D8B3" w14:textId="77777777" w:rsidR="00A26FB4" w:rsidRPr="00A26FB4" w:rsidRDefault="00A26FB4" w:rsidP="004B4CFE">
            <w:pPr>
              <w:tabs>
                <w:tab w:val="left" w:pos="1500"/>
              </w:tabs>
              <w:spacing w:after="0" w:line="240" w:lineRule="auto"/>
              <w:rPr>
                <w:rFonts w:asciiTheme="minorHAnsi" w:hAnsiTheme="minorHAnsi" w:cs="Arial"/>
              </w:rPr>
            </w:pPr>
          </w:p>
        </w:tc>
      </w:tr>
      <w:tr w:rsidR="00A26FB4" w:rsidRPr="00A26FB4" w14:paraId="77E7FDED" w14:textId="77777777" w:rsidTr="00A26FB4">
        <w:trPr>
          <w:trHeight w:val="327"/>
        </w:trPr>
        <w:tc>
          <w:tcPr>
            <w:tcW w:w="2710" w:type="dxa"/>
            <w:shd w:val="clear" w:color="auto" w:fill="D9D9D9"/>
          </w:tcPr>
          <w:p w14:paraId="5D724555" w14:textId="77777777" w:rsidR="00A26FB4" w:rsidRPr="00A26FB4" w:rsidRDefault="00A26FB4" w:rsidP="004B4CFE">
            <w:pPr>
              <w:tabs>
                <w:tab w:val="left" w:pos="1500"/>
              </w:tabs>
              <w:spacing w:after="0" w:line="240" w:lineRule="auto"/>
              <w:jc w:val="center"/>
              <w:rPr>
                <w:rFonts w:asciiTheme="minorHAnsi" w:hAnsiTheme="minorHAnsi" w:cs="Arial"/>
                <w:b/>
              </w:rPr>
            </w:pPr>
            <w:r w:rsidRPr="00A26FB4">
              <w:rPr>
                <w:rFonts w:asciiTheme="minorHAnsi" w:hAnsiTheme="minorHAnsi" w:cs="Arial"/>
                <w:b/>
              </w:rPr>
              <w:t>Filtered Water</w:t>
            </w:r>
          </w:p>
        </w:tc>
        <w:tc>
          <w:tcPr>
            <w:tcW w:w="6612" w:type="dxa"/>
            <w:gridSpan w:val="11"/>
            <w:shd w:val="clear" w:color="auto" w:fill="D9D9D9"/>
          </w:tcPr>
          <w:p w14:paraId="03DAB1EA" w14:textId="77777777" w:rsidR="00A26FB4" w:rsidRPr="00A26FB4" w:rsidRDefault="00A26FB4" w:rsidP="004B4CFE">
            <w:pPr>
              <w:tabs>
                <w:tab w:val="left" w:pos="1500"/>
              </w:tabs>
              <w:spacing w:after="0" w:line="240" w:lineRule="auto"/>
              <w:rPr>
                <w:rFonts w:asciiTheme="minorHAnsi" w:hAnsiTheme="minorHAnsi" w:cs="Arial"/>
              </w:rPr>
            </w:pPr>
          </w:p>
        </w:tc>
      </w:tr>
      <w:tr w:rsidR="00A26FB4" w:rsidRPr="00A26FB4" w14:paraId="126872F2" w14:textId="77777777" w:rsidTr="00A26FB4">
        <w:trPr>
          <w:trHeight w:val="327"/>
        </w:trPr>
        <w:tc>
          <w:tcPr>
            <w:tcW w:w="2710" w:type="dxa"/>
          </w:tcPr>
          <w:p w14:paraId="1A05557A" w14:textId="77777777" w:rsidR="00A26FB4" w:rsidRPr="00A26FB4" w:rsidRDefault="00A26FB4" w:rsidP="004B4CFE">
            <w:pPr>
              <w:tabs>
                <w:tab w:val="left" w:pos="1500"/>
              </w:tabs>
              <w:spacing w:after="0" w:line="240" w:lineRule="auto"/>
              <w:rPr>
                <w:rFonts w:asciiTheme="minorHAnsi" w:hAnsiTheme="minorHAnsi" w:cs="Arial"/>
              </w:rPr>
            </w:pPr>
            <w:r w:rsidRPr="00A26FB4">
              <w:rPr>
                <w:rFonts w:asciiTheme="minorHAnsi" w:hAnsiTheme="minorHAnsi" w:cs="Arial"/>
              </w:rPr>
              <w:t>Turbidity</w:t>
            </w:r>
          </w:p>
        </w:tc>
        <w:tc>
          <w:tcPr>
            <w:tcW w:w="1526" w:type="dxa"/>
          </w:tcPr>
          <w:p w14:paraId="59ACDDD8"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57C78DF8"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1D9E4F84" w14:textId="77777777" w:rsidR="00A26FB4" w:rsidRPr="00A26FB4" w:rsidRDefault="00A26FB4" w:rsidP="004B4CFE">
            <w:pPr>
              <w:tabs>
                <w:tab w:val="left" w:pos="1500"/>
              </w:tabs>
              <w:spacing w:after="0" w:line="240" w:lineRule="auto"/>
              <w:rPr>
                <w:rFonts w:asciiTheme="minorHAnsi" w:hAnsiTheme="minorHAnsi" w:cs="Arial"/>
              </w:rPr>
            </w:pPr>
          </w:p>
        </w:tc>
        <w:tc>
          <w:tcPr>
            <w:tcW w:w="613" w:type="dxa"/>
          </w:tcPr>
          <w:p w14:paraId="5D5D4E6C"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5F966C69"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28C9D68E"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6238DA54" w14:textId="77777777" w:rsidR="00A26FB4" w:rsidRPr="00A26FB4" w:rsidRDefault="00A26FB4" w:rsidP="004B4CFE">
            <w:pPr>
              <w:tabs>
                <w:tab w:val="left" w:pos="1500"/>
              </w:tabs>
              <w:spacing w:after="0" w:line="240" w:lineRule="auto"/>
              <w:rPr>
                <w:rFonts w:asciiTheme="minorHAnsi" w:hAnsiTheme="minorHAnsi" w:cs="Arial"/>
              </w:rPr>
            </w:pPr>
          </w:p>
        </w:tc>
        <w:tc>
          <w:tcPr>
            <w:tcW w:w="681" w:type="dxa"/>
          </w:tcPr>
          <w:p w14:paraId="3A1CB310" w14:textId="77777777" w:rsidR="00A26FB4" w:rsidRPr="00A26FB4" w:rsidRDefault="00A26FB4" w:rsidP="004B4CFE">
            <w:pPr>
              <w:tabs>
                <w:tab w:val="left" w:pos="1500"/>
              </w:tabs>
              <w:spacing w:after="0" w:line="240" w:lineRule="auto"/>
              <w:rPr>
                <w:rFonts w:asciiTheme="minorHAnsi" w:hAnsiTheme="minorHAnsi" w:cs="Arial"/>
              </w:rPr>
            </w:pPr>
          </w:p>
        </w:tc>
        <w:tc>
          <w:tcPr>
            <w:tcW w:w="639" w:type="dxa"/>
          </w:tcPr>
          <w:p w14:paraId="7A0E51E3" w14:textId="77777777" w:rsidR="00A26FB4" w:rsidRPr="00A26FB4" w:rsidRDefault="00A26FB4" w:rsidP="004B4CFE">
            <w:pPr>
              <w:tabs>
                <w:tab w:val="left" w:pos="1500"/>
              </w:tabs>
              <w:spacing w:after="0" w:line="240" w:lineRule="auto"/>
              <w:rPr>
                <w:rFonts w:asciiTheme="minorHAnsi" w:hAnsiTheme="minorHAnsi" w:cs="Arial"/>
              </w:rPr>
            </w:pPr>
          </w:p>
        </w:tc>
      </w:tr>
      <w:tr w:rsidR="00A26FB4" w:rsidRPr="00A26FB4" w14:paraId="3787C855" w14:textId="77777777" w:rsidTr="00A26FB4">
        <w:trPr>
          <w:trHeight w:val="327"/>
        </w:trPr>
        <w:tc>
          <w:tcPr>
            <w:tcW w:w="2710" w:type="dxa"/>
          </w:tcPr>
          <w:p w14:paraId="4C0E5C98" w14:textId="77777777" w:rsidR="00A26FB4" w:rsidRPr="00A26FB4" w:rsidRDefault="00A26FB4" w:rsidP="004B4CFE">
            <w:pPr>
              <w:tabs>
                <w:tab w:val="left" w:pos="1500"/>
              </w:tabs>
              <w:spacing w:after="0" w:line="240" w:lineRule="auto"/>
              <w:rPr>
                <w:rFonts w:asciiTheme="minorHAnsi" w:hAnsiTheme="minorHAnsi" w:cs="Arial"/>
              </w:rPr>
            </w:pPr>
            <w:r w:rsidRPr="00A26FB4">
              <w:rPr>
                <w:rFonts w:asciiTheme="minorHAnsi" w:hAnsiTheme="minorHAnsi" w:cs="Arial"/>
              </w:rPr>
              <w:t>Color</w:t>
            </w:r>
          </w:p>
        </w:tc>
        <w:tc>
          <w:tcPr>
            <w:tcW w:w="1526" w:type="dxa"/>
          </w:tcPr>
          <w:p w14:paraId="5E031346"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37075F63"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30E33594" w14:textId="77777777" w:rsidR="00A26FB4" w:rsidRPr="00A26FB4" w:rsidRDefault="00A26FB4" w:rsidP="004B4CFE">
            <w:pPr>
              <w:tabs>
                <w:tab w:val="left" w:pos="1500"/>
              </w:tabs>
              <w:spacing w:after="0" w:line="240" w:lineRule="auto"/>
              <w:rPr>
                <w:rFonts w:asciiTheme="minorHAnsi" w:hAnsiTheme="minorHAnsi" w:cs="Arial"/>
              </w:rPr>
            </w:pPr>
          </w:p>
        </w:tc>
        <w:tc>
          <w:tcPr>
            <w:tcW w:w="613" w:type="dxa"/>
          </w:tcPr>
          <w:p w14:paraId="178B35BA"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5298D492"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4C1FC120"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7940CB87" w14:textId="77777777" w:rsidR="00A26FB4" w:rsidRPr="00A26FB4" w:rsidRDefault="00A26FB4" w:rsidP="004B4CFE">
            <w:pPr>
              <w:tabs>
                <w:tab w:val="left" w:pos="1500"/>
              </w:tabs>
              <w:spacing w:after="0" w:line="240" w:lineRule="auto"/>
              <w:rPr>
                <w:rFonts w:asciiTheme="minorHAnsi" w:hAnsiTheme="minorHAnsi" w:cs="Arial"/>
              </w:rPr>
            </w:pPr>
          </w:p>
        </w:tc>
        <w:tc>
          <w:tcPr>
            <w:tcW w:w="681" w:type="dxa"/>
          </w:tcPr>
          <w:p w14:paraId="45CCF141" w14:textId="77777777" w:rsidR="00A26FB4" w:rsidRPr="00A26FB4" w:rsidRDefault="00A26FB4" w:rsidP="004B4CFE">
            <w:pPr>
              <w:tabs>
                <w:tab w:val="left" w:pos="1500"/>
              </w:tabs>
              <w:spacing w:after="0" w:line="240" w:lineRule="auto"/>
              <w:rPr>
                <w:rFonts w:asciiTheme="minorHAnsi" w:hAnsiTheme="minorHAnsi" w:cs="Arial"/>
              </w:rPr>
            </w:pPr>
          </w:p>
        </w:tc>
        <w:tc>
          <w:tcPr>
            <w:tcW w:w="639" w:type="dxa"/>
          </w:tcPr>
          <w:p w14:paraId="62502427" w14:textId="77777777" w:rsidR="00A26FB4" w:rsidRPr="00A26FB4" w:rsidRDefault="00A26FB4" w:rsidP="004B4CFE">
            <w:pPr>
              <w:tabs>
                <w:tab w:val="left" w:pos="1500"/>
              </w:tabs>
              <w:spacing w:after="0" w:line="240" w:lineRule="auto"/>
              <w:rPr>
                <w:rFonts w:asciiTheme="minorHAnsi" w:hAnsiTheme="minorHAnsi" w:cs="Arial"/>
              </w:rPr>
            </w:pPr>
          </w:p>
        </w:tc>
      </w:tr>
      <w:tr w:rsidR="00A26FB4" w:rsidRPr="00A26FB4" w14:paraId="55A7F058" w14:textId="77777777" w:rsidTr="00A26FB4">
        <w:trPr>
          <w:trHeight w:val="327"/>
        </w:trPr>
        <w:tc>
          <w:tcPr>
            <w:tcW w:w="2710" w:type="dxa"/>
          </w:tcPr>
          <w:p w14:paraId="6F1D2863" w14:textId="77777777" w:rsidR="00A26FB4" w:rsidRPr="00A26FB4" w:rsidRDefault="00A26FB4" w:rsidP="004B4CFE">
            <w:pPr>
              <w:tabs>
                <w:tab w:val="left" w:pos="1500"/>
              </w:tabs>
              <w:spacing w:after="0" w:line="240" w:lineRule="auto"/>
              <w:rPr>
                <w:rFonts w:asciiTheme="minorHAnsi" w:hAnsiTheme="minorHAnsi" w:cs="Arial"/>
              </w:rPr>
            </w:pPr>
            <w:r w:rsidRPr="00A26FB4">
              <w:rPr>
                <w:rFonts w:asciiTheme="minorHAnsi" w:hAnsiTheme="minorHAnsi" w:cs="Arial"/>
              </w:rPr>
              <w:t>Taste and Odor</w:t>
            </w:r>
          </w:p>
        </w:tc>
        <w:tc>
          <w:tcPr>
            <w:tcW w:w="1526" w:type="dxa"/>
          </w:tcPr>
          <w:p w14:paraId="4CA3510E"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30695FED"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5591D8C5" w14:textId="77777777" w:rsidR="00A26FB4" w:rsidRPr="00A26FB4" w:rsidRDefault="00A26FB4" w:rsidP="004B4CFE">
            <w:pPr>
              <w:tabs>
                <w:tab w:val="left" w:pos="1500"/>
              </w:tabs>
              <w:spacing w:after="0" w:line="240" w:lineRule="auto"/>
              <w:rPr>
                <w:rFonts w:asciiTheme="minorHAnsi" w:hAnsiTheme="minorHAnsi" w:cs="Arial"/>
              </w:rPr>
            </w:pPr>
          </w:p>
        </w:tc>
        <w:tc>
          <w:tcPr>
            <w:tcW w:w="613" w:type="dxa"/>
          </w:tcPr>
          <w:p w14:paraId="5735D6F4"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4784433B"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3813FA30"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7171CF69" w14:textId="77777777" w:rsidR="00A26FB4" w:rsidRPr="00A26FB4" w:rsidRDefault="00A26FB4" w:rsidP="004B4CFE">
            <w:pPr>
              <w:tabs>
                <w:tab w:val="left" w:pos="1500"/>
              </w:tabs>
              <w:spacing w:after="0" w:line="240" w:lineRule="auto"/>
              <w:rPr>
                <w:rFonts w:asciiTheme="minorHAnsi" w:hAnsiTheme="minorHAnsi" w:cs="Arial"/>
              </w:rPr>
            </w:pPr>
          </w:p>
        </w:tc>
        <w:tc>
          <w:tcPr>
            <w:tcW w:w="681" w:type="dxa"/>
          </w:tcPr>
          <w:p w14:paraId="362EF664" w14:textId="77777777" w:rsidR="00A26FB4" w:rsidRPr="00A26FB4" w:rsidRDefault="00A26FB4" w:rsidP="004B4CFE">
            <w:pPr>
              <w:tabs>
                <w:tab w:val="left" w:pos="1500"/>
              </w:tabs>
              <w:spacing w:after="0" w:line="240" w:lineRule="auto"/>
              <w:rPr>
                <w:rFonts w:asciiTheme="minorHAnsi" w:hAnsiTheme="minorHAnsi" w:cs="Arial"/>
              </w:rPr>
            </w:pPr>
          </w:p>
        </w:tc>
        <w:tc>
          <w:tcPr>
            <w:tcW w:w="639" w:type="dxa"/>
          </w:tcPr>
          <w:p w14:paraId="42AF2EEC" w14:textId="77777777" w:rsidR="00A26FB4" w:rsidRPr="00A26FB4" w:rsidRDefault="00A26FB4" w:rsidP="004B4CFE">
            <w:pPr>
              <w:tabs>
                <w:tab w:val="left" w:pos="1500"/>
              </w:tabs>
              <w:spacing w:after="0" w:line="240" w:lineRule="auto"/>
              <w:rPr>
                <w:rFonts w:asciiTheme="minorHAnsi" w:hAnsiTheme="minorHAnsi" w:cs="Arial"/>
              </w:rPr>
            </w:pPr>
          </w:p>
        </w:tc>
      </w:tr>
      <w:tr w:rsidR="00A26FB4" w:rsidRPr="00A26FB4" w14:paraId="06C4E357" w14:textId="77777777" w:rsidTr="00A26FB4">
        <w:trPr>
          <w:trHeight w:val="327"/>
        </w:trPr>
        <w:tc>
          <w:tcPr>
            <w:tcW w:w="2710" w:type="dxa"/>
          </w:tcPr>
          <w:p w14:paraId="26BC4D4A" w14:textId="77777777" w:rsidR="00A26FB4" w:rsidRPr="00A26FB4" w:rsidRDefault="00A26FB4" w:rsidP="004B4CFE">
            <w:pPr>
              <w:tabs>
                <w:tab w:val="left" w:pos="1500"/>
              </w:tabs>
              <w:spacing w:after="0" w:line="240" w:lineRule="auto"/>
              <w:rPr>
                <w:rFonts w:asciiTheme="minorHAnsi" w:hAnsiTheme="minorHAnsi" w:cs="Arial"/>
              </w:rPr>
            </w:pPr>
            <w:r w:rsidRPr="00A26FB4">
              <w:rPr>
                <w:rFonts w:asciiTheme="minorHAnsi" w:hAnsiTheme="minorHAnsi" w:cs="Arial"/>
              </w:rPr>
              <w:t>Algae Content</w:t>
            </w:r>
          </w:p>
        </w:tc>
        <w:tc>
          <w:tcPr>
            <w:tcW w:w="1526" w:type="dxa"/>
          </w:tcPr>
          <w:p w14:paraId="20EDEA40"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62404EF9"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5822895C" w14:textId="77777777" w:rsidR="00A26FB4" w:rsidRPr="00A26FB4" w:rsidRDefault="00A26FB4" w:rsidP="004B4CFE">
            <w:pPr>
              <w:tabs>
                <w:tab w:val="left" w:pos="1500"/>
              </w:tabs>
              <w:spacing w:after="0" w:line="240" w:lineRule="auto"/>
              <w:rPr>
                <w:rFonts w:asciiTheme="minorHAnsi" w:hAnsiTheme="minorHAnsi" w:cs="Arial"/>
              </w:rPr>
            </w:pPr>
          </w:p>
        </w:tc>
        <w:tc>
          <w:tcPr>
            <w:tcW w:w="613" w:type="dxa"/>
          </w:tcPr>
          <w:p w14:paraId="3FFC85A2"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559F7151"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60CB059E"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67A36C64" w14:textId="77777777" w:rsidR="00A26FB4" w:rsidRPr="00A26FB4" w:rsidRDefault="00A26FB4" w:rsidP="004B4CFE">
            <w:pPr>
              <w:tabs>
                <w:tab w:val="left" w:pos="1500"/>
              </w:tabs>
              <w:spacing w:after="0" w:line="240" w:lineRule="auto"/>
              <w:rPr>
                <w:rFonts w:asciiTheme="minorHAnsi" w:hAnsiTheme="minorHAnsi" w:cs="Arial"/>
              </w:rPr>
            </w:pPr>
          </w:p>
        </w:tc>
        <w:tc>
          <w:tcPr>
            <w:tcW w:w="681" w:type="dxa"/>
          </w:tcPr>
          <w:p w14:paraId="03822B0C" w14:textId="77777777" w:rsidR="00A26FB4" w:rsidRPr="00A26FB4" w:rsidRDefault="00A26FB4" w:rsidP="004B4CFE">
            <w:pPr>
              <w:tabs>
                <w:tab w:val="left" w:pos="1500"/>
              </w:tabs>
              <w:spacing w:after="0" w:line="240" w:lineRule="auto"/>
              <w:rPr>
                <w:rFonts w:asciiTheme="minorHAnsi" w:hAnsiTheme="minorHAnsi" w:cs="Arial"/>
              </w:rPr>
            </w:pPr>
          </w:p>
        </w:tc>
        <w:tc>
          <w:tcPr>
            <w:tcW w:w="639" w:type="dxa"/>
          </w:tcPr>
          <w:p w14:paraId="33BA225C" w14:textId="77777777" w:rsidR="00A26FB4" w:rsidRPr="00A26FB4" w:rsidRDefault="00A26FB4" w:rsidP="004B4CFE">
            <w:pPr>
              <w:tabs>
                <w:tab w:val="left" w:pos="1500"/>
              </w:tabs>
              <w:spacing w:after="0" w:line="240" w:lineRule="auto"/>
              <w:rPr>
                <w:rFonts w:asciiTheme="minorHAnsi" w:hAnsiTheme="minorHAnsi" w:cs="Arial"/>
              </w:rPr>
            </w:pPr>
          </w:p>
        </w:tc>
      </w:tr>
      <w:tr w:rsidR="00A26FB4" w:rsidRPr="00A26FB4" w14:paraId="2F434D84" w14:textId="77777777" w:rsidTr="00A26FB4">
        <w:trPr>
          <w:trHeight w:val="376"/>
        </w:trPr>
        <w:tc>
          <w:tcPr>
            <w:tcW w:w="2710" w:type="dxa"/>
          </w:tcPr>
          <w:p w14:paraId="4A5231C2" w14:textId="77777777" w:rsidR="00A26FB4" w:rsidRPr="00A26FB4" w:rsidRDefault="00A26FB4" w:rsidP="004B4CFE">
            <w:pPr>
              <w:tabs>
                <w:tab w:val="left" w:pos="1500"/>
              </w:tabs>
              <w:spacing w:after="0" w:line="240" w:lineRule="auto"/>
              <w:rPr>
                <w:rFonts w:asciiTheme="minorHAnsi" w:hAnsiTheme="minorHAnsi" w:cs="Arial"/>
              </w:rPr>
            </w:pPr>
            <w:r w:rsidRPr="00A26FB4">
              <w:rPr>
                <w:rFonts w:asciiTheme="minorHAnsi" w:hAnsiTheme="minorHAnsi" w:cs="Arial"/>
              </w:rPr>
              <w:t>Residual Coagulant (mg/L)</w:t>
            </w:r>
          </w:p>
        </w:tc>
        <w:tc>
          <w:tcPr>
            <w:tcW w:w="1526" w:type="dxa"/>
          </w:tcPr>
          <w:p w14:paraId="4E4BBF4F"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4AF71FC0" w14:textId="77777777" w:rsidR="00A26FB4" w:rsidRPr="00A26FB4" w:rsidRDefault="00A26FB4" w:rsidP="004B4CFE">
            <w:pPr>
              <w:tabs>
                <w:tab w:val="left" w:pos="1500"/>
              </w:tabs>
              <w:spacing w:after="0" w:line="240" w:lineRule="auto"/>
              <w:rPr>
                <w:rFonts w:asciiTheme="minorHAnsi" w:hAnsiTheme="minorHAnsi" w:cs="Arial"/>
              </w:rPr>
            </w:pPr>
          </w:p>
        </w:tc>
        <w:tc>
          <w:tcPr>
            <w:tcW w:w="635" w:type="dxa"/>
            <w:gridSpan w:val="2"/>
          </w:tcPr>
          <w:p w14:paraId="0589F1BA" w14:textId="77777777" w:rsidR="00A26FB4" w:rsidRPr="00A26FB4" w:rsidRDefault="00A26FB4" w:rsidP="004B4CFE">
            <w:pPr>
              <w:tabs>
                <w:tab w:val="left" w:pos="1500"/>
              </w:tabs>
              <w:spacing w:after="0" w:line="240" w:lineRule="auto"/>
              <w:rPr>
                <w:rFonts w:asciiTheme="minorHAnsi" w:hAnsiTheme="minorHAnsi" w:cs="Arial"/>
              </w:rPr>
            </w:pPr>
          </w:p>
        </w:tc>
        <w:tc>
          <w:tcPr>
            <w:tcW w:w="613" w:type="dxa"/>
          </w:tcPr>
          <w:p w14:paraId="180B3268"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00997E5A"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1B90E983" w14:textId="77777777" w:rsidR="00A26FB4" w:rsidRPr="00A26FB4" w:rsidRDefault="00A26FB4" w:rsidP="004B4CFE">
            <w:pPr>
              <w:tabs>
                <w:tab w:val="left" w:pos="1500"/>
              </w:tabs>
              <w:spacing w:after="0" w:line="240" w:lineRule="auto"/>
              <w:rPr>
                <w:rFonts w:asciiTheme="minorHAnsi" w:hAnsiTheme="minorHAnsi" w:cs="Arial"/>
              </w:rPr>
            </w:pPr>
          </w:p>
        </w:tc>
        <w:tc>
          <w:tcPr>
            <w:tcW w:w="627" w:type="dxa"/>
          </w:tcPr>
          <w:p w14:paraId="215AFD84" w14:textId="77777777" w:rsidR="00A26FB4" w:rsidRPr="00A26FB4" w:rsidRDefault="00A26FB4" w:rsidP="004B4CFE">
            <w:pPr>
              <w:tabs>
                <w:tab w:val="left" w:pos="1500"/>
              </w:tabs>
              <w:spacing w:after="0" w:line="240" w:lineRule="auto"/>
              <w:rPr>
                <w:rFonts w:asciiTheme="minorHAnsi" w:hAnsiTheme="minorHAnsi" w:cs="Arial"/>
              </w:rPr>
            </w:pPr>
          </w:p>
        </w:tc>
        <w:tc>
          <w:tcPr>
            <w:tcW w:w="681" w:type="dxa"/>
          </w:tcPr>
          <w:p w14:paraId="3ABC7567" w14:textId="77777777" w:rsidR="00A26FB4" w:rsidRPr="00A26FB4" w:rsidRDefault="00A26FB4" w:rsidP="004B4CFE">
            <w:pPr>
              <w:tabs>
                <w:tab w:val="left" w:pos="1500"/>
              </w:tabs>
              <w:spacing w:after="0" w:line="240" w:lineRule="auto"/>
              <w:rPr>
                <w:rFonts w:asciiTheme="minorHAnsi" w:hAnsiTheme="minorHAnsi" w:cs="Arial"/>
              </w:rPr>
            </w:pPr>
          </w:p>
        </w:tc>
        <w:tc>
          <w:tcPr>
            <w:tcW w:w="639" w:type="dxa"/>
          </w:tcPr>
          <w:p w14:paraId="6AF0B457" w14:textId="77777777" w:rsidR="00A26FB4" w:rsidRPr="00A26FB4" w:rsidRDefault="00A26FB4" w:rsidP="004B4CFE">
            <w:pPr>
              <w:tabs>
                <w:tab w:val="left" w:pos="1500"/>
              </w:tabs>
              <w:spacing w:after="0" w:line="240" w:lineRule="auto"/>
              <w:rPr>
                <w:rFonts w:asciiTheme="minorHAnsi" w:hAnsiTheme="minorHAnsi" w:cs="Arial"/>
              </w:rPr>
            </w:pPr>
          </w:p>
        </w:tc>
      </w:tr>
    </w:tbl>
    <w:p w14:paraId="113FDCE2" w14:textId="002FAD3E" w:rsidR="00A26FB4" w:rsidRDefault="00A26FB4" w:rsidP="004B52B6">
      <w:pPr>
        <w:spacing w:before="245" w:after="245" w:line="240" w:lineRule="auto"/>
        <w:rPr>
          <w:rFonts w:asciiTheme="minorHAnsi" w:hAnsiTheme="minorHAnsi" w:cs="Arial"/>
        </w:rPr>
      </w:pPr>
    </w:p>
    <w:p w14:paraId="4015C804" w14:textId="1EA7068A" w:rsidR="00A26FB4" w:rsidRDefault="00A26FB4" w:rsidP="004B52B6">
      <w:pPr>
        <w:spacing w:before="245" w:after="245" w:line="240" w:lineRule="auto"/>
        <w:rPr>
          <w:rFonts w:asciiTheme="minorHAnsi" w:hAnsiTheme="minorHAnsi" w:cs="Arial"/>
        </w:rPr>
      </w:pPr>
    </w:p>
    <w:p w14:paraId="08B2B022" w14:textId="4A1BAD37" w:rsidR="00A26FB4" w:rsidRDefault="00A26FB4" w:rsidP="004B52B6">
      <w:pPr>
        <w:spacing w:before="245" w:after="245" w:line="240" w:lineRule="auto"/>
        <w:rPr>
          <w:rFonts w:asciiTheme="minorHAnsi" w:hAnsiTheme="minorHAnsi" w:cs="Arial"/>
        </w:rPr>
      </w:pPr>
    </w:p>
    <w:p w14:paraId="30106F34" w14:textId="0186E5D3" w:rsidR="00A26FB4" w:rsidRDefault="00A26FB4">
      <w:pPr>
        <w:spacing w:after="0" w:line="240" w:lineRule="auto"/>
        <w:rPr>
          <w:rFonts w:asciiTheme="minorHAnsi" w:hAnsiTheme="minorHAnsi" w:cs="Arial"/>
        </w:rPr>
      </w:pPr>
      <w:r>
        <w:rPr>
          <w:rFonts w:asciiTheme="minorHAnsi" w:hAnsiTheme="minorHAnsi" w:cs="Arial"/>
        </w:rPr>
        <w:br w:type="page"/>
      </w:r>
    </w:p>
    <w:p w14:paraId="2F2B9184" w14:textId="06BFC4E4" w:rsidR="00A26FB4" w:rsidRPr="00A26FB4" w:rsidRDefault="00A26FB4" w:rsidP="004B52B6">
      <w:pPr>
        <w:spacing w:before="245" w:after="245" w:line="240" w:lineRule="auto"/>
        <w:rPr>
          <w:rFonts w:asciiTheme="minorHAnsi" w:hAnsiTheme="minorHAnsi" w:cs="Arial"/>
          <w:b/>
          <w:sz w:val="32"/>
          <w:szCs w:val="32"/>
        </w:rPr>
      </w:pPr>
      <w:r w:rsidRPr="00A26FB4">
        <w:rPr>
          <w:rFonts w:asciiTheme="minorHAnsi" w:hAnsiTheme="minorHAnsi" w:cs="Arial"/>
          <w:b/>
          <w:sz w:val="32"/>
          <w:szCs w:val="32"/>
        </w:rPr>
        <w:lastRenderedPageBreak/>
        <w:t>Appendix 5: Disinfection Records</w:t>
      </w:r>
    </w:p>
    <w:p w14:paraId="7B7E8A41" w14:textId="77777777" w:rsidR="00A26FB4" w:rsidRDefault="00A26FB4" w:rsidP="00A26FB4">
      <w:pPr>
        <w:spacing w:before="245" w:after="245" w:line="240" w:lineRule="auto"/>
        <w:rPr>
          <w:rFonts w:asciiTheme="minorHAnsi" w:hAnsiTheme="minorHAnsi" w:cs="Arial"/>
        </w:rPr>
      </w:pPr>
      <w:r>
        <w:rPr>
          <w:rFonts w:asciiTheme="minorHAnsi" w:hAnsiTheme="minorHAnsi" w:cs="Arial"/>
        </w:rPr>
        <w:t>If a form for this section exists and is in use for your system, then add the existing form behind this page.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1551"/>
        <w:gridCol w:w="1105"/>
        <w:gridCol w:w="99"/>
        <w:gridCol w:w="479"/>
        <w:gridCol w:w="138"/>
        <w:gridCol w:w="414"/>
        <w:gridCol w:w="204"/>
        <w:gridCol w:w="347"/>
        <w:gridCol w:w="271"/>
        <w:gridCol w:w="280"/>
        <w:gridCol w:w="338"/>
        <w:gridCol w:w="214"/>
        <w:gridCol w:w="406"/>
        <w:gridCol w:w="146"/>
        <w:gridCol w:w="476"/>
        <w:gridCol w:w="75"/>
        <w:gridCol w:w="562"/>
        <w:gridCol w:w="14"/>
      </w:tblGrid>
      <w:tr w:rsidR="00A26FB4" w:rsidRPr="00A26FB4" w14:paraId="74D95A35" w14:textId="77777777" w:rsidTr="00A26FB4">
        <w:trPr>
          <w:trHeight w:val="294"/>
        </w:trPr>
        <w:tc>
          <w:tcPr>
            <w:tcW w:w="9350" w:type="dxa"/>
            <w:gridSpan w:val="19"/>
          </w:tcPr>
          <w:p w14:paraId="2F8DFAC0" w14:textId="77777777" w:rsidR="00A26FB4" w:rsidRPr="00A26FB4" w:rsidRDefault="00A26FB4" w:rsidP="004B4CFE">
            <w:pPr>
              <w:spacing w:after="0" w:line="240" w:lineRule="auto"/>
              <w:rPr>
                <w:rFonts w:asciiTheme="minorHAnsi" w:hAnsiTheme="minorHAnsi" w:cs="Arial"/>
              </w:rPr>
            </w:pPr>
            <w:r w:rsidRPr="00A26FB4">
              <w:rPr>
                <w:rFonts w:asciiTheme="minorHAnsi" w:hAnsiTheme="minorHAnsi" w:cs="Arial"/>
              </w:rPr>
              <w:t>Start Date:                                                 End Date:</w:t>
            </w:r>
          </w:p>
        </w:tc>
      </w:tr>
      <w:tr w:rsidR="00A26FB4" w:rsidRPr="00A26FB4" w14:paraId="6A4329B1" w14:textId="77777777" w:rsidTr="00A26FB4">
        <w:trPr>
          <w:trHeight w:val="311"/>
        </w:trPr>
        <w:tc>
          <w:tcPr>
            <w:tcW w:w="9350" w:type="dxa"/>
            <w:gridSpan w:val="19"/>
          </w:tcPr>
          <w:p w14:paraId="5166A7E0" w14:textId="77777777" w:rsidR="00A26FB4" w:rsidRPr="00A26FB4" w:rsidRDefault="00A26FB4" w:rsidP="004B4CFE">
            <w:pPr>
              <w:spacing w:after="0" w:line="240" w:lineRule="auto"/>
              <w:rPr>
                <w:rFonts w:asciiTheme="minorHAnsi" w:hAnsiTheme="minorHAnsi" w:cs="Arial"/>
              </w:rPr>
            </w:pPr>
            <w:r w:rsidRPr="00A26FB4">
              <w:rPr>
                <w:rFonts w:asciiTheme="minorHAnsi" w:hAnsiTheme="minorHAnsi" w:cs="Arial"/>
              </w:rPr>
              <w:t>Name of Chemical:</w:t>
            </w:r>
          </w:p>
        </w:tc>
      </w:tr>
      <w:tr w:rsidR="00A26FB4" w:rsidRPr="00A26FB4" w14:paraId="717424A1" w14:textId="77777777" w:rsidTr="00A26FB4">
        <w:trPr>
          <w:trHeight w:val="294"/>
        </w:trPr>
        <w:tc>
          <w:tcPr>
            <w:tcW w:w="9350" w:type="dxa"/>
            <w:gridSpan w:val="19"/>
          </w:tcPr>
          <w:p w14:paraId="2DA36C07" w14:textId="77777777" w:rsidR="00A26FB4" w:rsidRPr="00A26FB4" w:rsidRDefault="00A26FB4" w:rsidP="004B4CFE">
            <w:pPr>
              <w:spacing w:after="0" w:line="240" w:lineRule="auto"/>
              <w:rPr>
                <w:rFonts w:asciiTheme="minorHAnsi" w:hAnsiTheme="minorHAnsi" w:cs="Arial"/>
              </w:rPr>
            </w:pPr>
            <w:r w:rsidRPr="00A26FB4">
              <w:rPr>
                <w:rFonts w:asciiTheme="minorHAnsi" w:hAnsiTheme="minorHAnsi" w:cs="Arial"/>
              </w:rPr>
              <w:t>Strength of Chemical (%):</w:t>
            </w:r>
          </w:p>
        </w:tc>
      </w:tr>
      <w:tr w:rsidR="00A26FB4" w:rsidRPr="00A26FB4" w14:paraId="24C44E8B" w14:textId="77777777" w:rsidTr="00A26FB4">
        <w:trPr>
          <w:trHeight w:val="311"/>
        </w:trPr>
        <w:tc>
          <w:tcPr>
            <w:tcW w:w="9350" w:type="dxa"/>
            <w:gridSpan w:val="19"/>
          </w:tcPr>
          <w:p w14:paraId="0FAE1766" w14:textId="77777777" w:rsidR="00A26FB4" w:rsidRPr="00A26FB4" w:rsidRDefault="00A26FB4" w:rsidP="004B4CFE">
            <w:pPr>
              <w:spacing w:after="0" w:line="240" w:lineRule="auto"/>
              <w:rPr>
                <w:rFonts w:asciiTheme="minorHAnsi" w:hAnsiTheme="minorHAnsi" w:cs="Arial"/>
              </w:rPr>
            </w:pPr>
            <w:r w:rsidRPr="00A26FB4">
              <w:rPr>
                <w:rFonts w:asciiTheme="minorHAnsi" w:hAnsiTheme="minorHAnsi" w:cs="Arial"/>
              </w:rPr>
              <w:t>Form (Liquid, Power, or Gas)</w:t>
            </w:r>
          </w:p>
        </w:tc>
      </w:tr>
      <w:tr w:rsidR="00A26FB4" w:rsidRPr="00A26FB4" w14:paraId="6E130BC6" w14:textId="77777777" w:rsidTr="00A26FB4">
        <w:trPr>
          <w:trHeight w:val="294"/>
        </w:trPr>
        <w:tc>
          <w:tcPr>
            <w:tcW w:w="9350" w:type="dxa"/>
            <w:gridSpan w:val="19"/>
          </w:tcPr>
          <w:p w14:paraId="1A05DD9A" w14:textId="77777777" w:rsidR="00A26FB4" w:rsidRPr="00A26FB4" w:rsidRDefault="00A26FB4" w:rsidP="004B4CFE">
            <w:pPr>
              <w:spacing w:after="0" w:line="240" w:lineRule="auto"/>
              <w:rPr>
                <w:rFonts w:asciiTheme="minorHAnsi" w:hAnsiTheme="minorHAnsi" w:cs="Arial"/>
              </w:rPr>
            </w:pPr>
            <w:r w:rsidRPr="00A26FB4">
              <w:rPr>
                <w:rFonts w:asciiTheme="minorHAnsi" w:hAnsiTheme="minorHAnsi" w:cs="Arial"/>
              </w:rPr>
              <w:t>Size of Container (Gallons or Lbs.)</w:t>
            </w:r>
          </w:p>
        </w:tc>
      </w:tr>
      <w:tr w:rsidR="00A26FB4" w:rsidRPr="00A26FB4" w14:paraId="7D728872" w14:textId="77777777" w:rsidTr="00A26FB4">
        <w:trPr>
          <w:trHeight w:val="311"/>
        </w:trPr>
        <w:tc>
          <w:tcPr>
            <w:tcW w:w="9350" w:type="dxa"/>
            <w:gridSpan w:val="19"/>
          </w:tcPr>
          <w:p w14:paraId="6BB798EC" w14:textId="77777777" w:rsidR="00A26FB4" w:rsidRPr="00A26FB4" w:rsidRDefault="00A26FB4" w:rsidP="004B4CFE">
            <w:pPr>
              <w:spacing w:after="0" w:line="240" w:lineRule="auto"/>
              <w:rPr>
                <w:rFonts w:asciiTheme="minorHAnsi" w:hAnsiTheme="minorHAnsi" w:cs="Arial"/>
              </w:rPr>
            </w:pPr>
            <w:r w:rsidRPr="00A26FB4">
              <w:rPr>
                <w:rFonts w:asciiTheme="minorHAnsi" w:hAnsiTheme="minorHAnsi" w:cs="Arial"/>
              </w:rPr>
              <w:t>Supplier:</w:t>
            </w:r>
          </w:p>
        </w:tc>
      </w:tr>
      <w:tr w:rsidR="00A26FB4" w:rsidRPr="00A26FB4" w14:paraId="720EE1EF" w14:textId="77777777" w:rsidTr="00A26FB4">
        <w:trPr>
          <w:trHeight w:val="294"/>
        </w:trPr>
        <w:tc>
          <w:tcPr>
            <w:tcW w:w="9350" w:type="dxa"/>
            <w:gridSpan w:val="19"/>
          </w:tcPr>
          <w:p w14:paraId="2DE98137" w14:textId="77777777" w:rsidR="00A26FB4" w:rsidRPr="00A26FB4" w:rsidRDefault="00A26FB4" w:rsidP="004B4CFE">
            <w:pPr>
              <w:spacing w:after="0" w:line="240" w:lineRule="auto"/>
              <w:rPr>
                <w:rFonts w:asciiTheme="minorHAnsi" w:hAnsiTheme="minorHAnsi" w:cs="Arial"/>
              </w:rPr>
            </w:pPr>
            <w:r w:rsidRPr="00A26FB4">
              <w:rPr>
                <w:rFonts w:asciiTheme="minorHAnsi" w:hAnsiTheme="minorHAnsi" w:cs="Arial"/>
              </w:rPr>
              <w:t>Supplier’s Phone:</w:t>
            </w:r>
          </w:p>
        </w:tc>
      </w:tr>
      <w:tr w:rsidR="00A26FB4" w:rsidRPr="00A26FB4" w14:paraId="23AF9376" w14:textId="77777777" w:rsidTr="00A26FB4">
        <w:trPr>
          <w:trHeight w:val="1079"/>
        </w:trPr>
        <w:tc>
          <w:tcPr>
            <w:tcW w:w="9350" w:type="dxa"/>
            <w:gridSpan w:val="19"/>
          </w:tcPr>
          <w:p w14:paraId="3FFE8E8D" w14:textId="77777777" w:rsidR="00A26FB4" w:rsidRPr="00A26FB4" w:rsidRDefault="00A26FB4" w:rsidP="004B4CFE">
            <w:pPr>
              <w:spacing w:after="0" w:line="240" w:lineRule="auto"/>
              <w:jc w:val="center"/>
              <w:rPr>
                <w:rFonts w:asciiTheme="minorHAnsi" w:hAnsiTheme="minorHAnsi" w:cs="Arial"/>
              </w:rPr>
            </w:pPr>
          </w:p>
        </w:tc>
      </w:tr>
      <w:tr w:rsidR="00A26FB4" w:rsidRPr="00A26FB4" w14:paraId="64221891" w14:textId="77777777" w:rsidTr="00A26FB4">
        <w:trPr>
          <w:trHeight w:val="557"/>
        </w:trPr>
        <w:tc>
          <w:tcPr>
            <w:tcW w:w="2234" w:type="dxa"/>
          </w:tcPr>
          <w:p w14:paraId="21B8E059" w14:textId="77777777" w:rsidR="00A26FB4" w:rsidRPr="00A26FB4" w:rsidRDefault="00A26FB4" w:rsidP="004B4CFE">
            <w:pPr>
              <w:spacing w:after="0" w:line="240" w:lineRule="auto"/>
              <w:rPr>
                <w:rFonts w:asciiTheme="minorHAnsi" w:hAnsiTheme="minorHAnsi" w:cs="Arial"/>
                <w:b/>
              </w:rPr>
            </w:pPr>
            <w:r w:rsidRPr="00A26FB4">
              <w:rPr>
                <w:rFonts w:asciiTheme="minorHAnsi" w:hAnsiTheme="minorHAnsi" w:cs="Arial"/>
                <w:b/>
              </w:rPr>
              <w:t>ITEM</w:t>
            </w:r>
          </w:p>
        </w:tc>
        <w:tc>
          <w:tcPr>
            <w:tcW w:w="1551" w:type="dxa"/>
          </w:tcPr>
          <w:p w14:paraId="4C837EF0" w14:textId="77777777" w:rsidR="00A26FB4" w:rsidRPr="00A26FB4" w:rsidRDefault="00A26FB4" w:rsidP="004B4CFE">
            <w:pPr>
              <w:spacing w:after="0" w:line="240" w:lineRule="auto"/>
              <w:jc w:val="center"/>
              <w:rPr>
                <w:rFonts w:asciiTheme="minorHAnsi" w:hAnsiTheme="minorHAnsi" w:cs="Arial"/>
                <w:b/>
              </w:rPr>
            </w:pPr>
            <w:r w:rsidRPr="00A26FB4">
              <w:rPr>
                <w:rFonts w:asciiTheme="minorHAnsi" w:hAnsiTheme="minorHAnsi" w:cs="Arial"/>
                <w:b/>
              </w:rPr>
              <w:t>EXPECTED RESULT</w:t>
            </w:r>
          </w:p>
        </w:tc>
        <w:tc>
          <w:tcPr>
            <w:tcW w:w="5564" w:type="dxa"/>
            <w:gridSpan w:val="17"/>
          </w:tcPr>
          <w:p w14:paraId="6BA99766" w14:textId="77777777" w:rsidR="00A26FB4" w:rsidRPr="00A26FB4" w:rsidRDefault="00A26FB4" w:rsidP="004B4CFE">
            <w:pPr>
              <w:spacing w:after="0" w:line="240" w:lineRule="auto"/>
              <w:jc w:val="center"/>
              <w:rPr>
                <w:rFonts w:asciiTheme="minorHAnsi" w:hAnsiTheme="minorHAnsi" w:cs="Arial"/>
                <w:b/>
              </w:rPr>
            </w:pPr>
            <w:r w:rsidRPr="00A26FB4">
              <w:rPr>
                <w:rFonts w:asciiTheme="minorHAnsi" w:hAnsiTheme="minorHAnsi" w:cs="Arial"/>
                <w:b/>
              </w:rPr>
              <w:t>RESULT/DATE</w:t>
            </w:r>
          </w:p>
        </w:tc>
      </w:tr>
      <w:tr w:rsidR="00A26FB4" w:rsidRPr="00A26FB4" w14:paraId="11832319" w14:textId="77777777" w:rsidTr="00A26FB4">
        <w:trPr>
          <w:gridAfter w:val="1"/>
          <w:wAfter w:w="14" w:type="dxa"/>
          <w:trHeight w:val="557"/>
        </w:trPr>
        <w:tc>
          <w:tcPr>
            <w:tcW w:w="2234" w:type="dxa"/>
          </w:tcPr>
          <w:p w14:paraId="0B155DE7" w14:textId="77777777" w:rsidR="00A26FB4" w:rsidRPr="00A26FB4" w:rsidRDefault="00A26FB4" w:rsidP="004B4CFE">
            <w:pPr>
              <w:spacing w:after="0" w:line="240" w:lineRule="auto"/>
              <w:rPr>
                <w:rFonts w:asciiTheme="minorHAnsi" w:hAnsiTheme="minorHAnsi" w:cs="Arial"/>
                <w:b/>
              </w:rPr>
            </w:pPr>
          </w:p>
        </w:tc>
        <w:tc>
          <w:tcPr>
            <w:tcW w:w="1551" w:type="dxa"/>
          </w:tcPr>
          <w:p w14:paraId="4DC0179F" w14:textId="77777777" w:rsidR="00A26FB4" w:rsidRPr="00A26FB4" w:rsidRDefault="00A26FB4" w:rsidP="004B4CFE">
            <w:pPr>
              <w:spacing w:after="0" w:line="240" w:lineRule="auto"/>
              <w:jc w:val="center"/>
              <w:rPr>
                <w:rFonts w:asciiTheme="minorHAnsi" w:hAnsiTheme="minorHAnsi" w:cs="Arial"/>
                <w:b/>
              </w:rPr>
            </w:pPr>
          </w:p>
        </w:tc>
        <w:tc>
          <w:tcPr>
            <w:tcW w:w="1204" w:type="dxa"/>
            <w:gridSpan w:val="2"/>
          </w:tcPr>
          <w:p w14:paraId="5D570B26" w14:textId="77777777" w:rsidR="00A26FB4" w:rsidRPr="00A26FB4" w:rsidRDefault="00A26FB4" w:rsidP="004B4CFE">
            <w:pPr>
              <w:spacing w:after="0" w:line="240" w:lineRule="auto"/>
              <w:jc w:val="center"/>
              <w:rPr>
                <w:rFonts w:asciiTheme="minorHAnsi" w:hAnsiTheme="minorHAnsi" w:cs="Arial"/>
                <w:b/>
              </w:rPr>
            </w:pPr>
            <w:r w:rsidRPr="00A26FB4">
              <w:rPr>
                <w:rFonts w:asciiTheme="minorHAnsi" w:hAnsiTheme="minorHAnsi" w:cs="Arial"/>
                <w:b/>
              </w:rPr>
              <w:t>Example</w:t>
            </w:r>
          </w:p>
          <w:p w14:paraId="6F538938" w14:textId="77777777" w:rsidR="00A26FB4" w:rsidRPr="00A26FB4" w:rsidRDefault="00A26FB4" w:rsidP="004B4CFE">
            <w:pPr>
              <w:spacing w:after="0" w:line="240" w:lineRule="auto"/>
              <w:jc w:val="center"/>
              <w:rPr>
                <w:rFonts w:asciiTheme="minorHAnsi" w:hAnsiTheme="minorHAnsi" w:cs="Arial"/>
                <w:b/>
              </w:rPr>
            </w:pPr>
            <w:r w:rsidRPr="00A26FB4">
              <w:rPr>
                <w:rFonts w:asciiTheme="minorHAnsi" w:hAnsiTheme="minorHAnsi" w:cs="Arial"/>
                <w:b/>
              </w:rPr>
              <w:t>00/00/00</w:t>
            </w:r>
          </w:p>
        </w:tc>
        <w:tc>
          <w:tcPr>
            <w:tcW w:w="617" w:type="dxa"/>
            <w:gridSpan w:val="2"/>
          </w:tcPr>
          <w:p w14:paraId="72C41011" w14:textId="77777777" w:rsidR="00A26FB4" w:rsidRPr="00A26FB4" w:rsidRDefault="00A26FB4" w:rsidP="004B4CFE">
            <w:pPr>
              <w:spacing w:after="0" w:line="240" w:lineRule="auto"/>
              <w:jc w:val="center"/>
              <w:rPr>
                <w:rFonts w:asciiTheme="minorHAnsi" w:hAnsiTheme="minorHAnsi" w:cs="Arial"/>
                <w:b/>
              </w:rPr>
            </w:pPr>
          </w:p>
        </w:tc>
        <w:tc>
          <w:tcPr>
            <w:tcW w:w="618" w:type="dxa"/>
            <w:gridSpan w:val="2"/>
          </w:tcPr>
          <w:p w14:paraId="66A95D93" w14:textId="77777777" w:rsidR="00A26FB4" w:rsidRPr="00A26FB4" w:rsidRDefault="00A26FB4" w:rsidP="004B4CFE">
            <w:pPr>
              <w:spacing w:after="0" w:line="240" w:lineRule="auto"/>
              <w:jc w:val="center"/>
              <w:rPr>
                <w:rFonts w:asciiTheme="minorHAnsi" w:hAnsiTheme="minorHAnsi" w:cs="Arial"/>
                <w:b/>
              </w:rPr>
            </w:pPr>
          </w:p>
        </w:tc>
        <w:tc>
          <w:tcPr>
            <w:tcW w:w="618" w:type="dxa"/>
            <w:gridSpan w:val="2"/>
          </w:tcPr>
          <w:p w14:paraId="0A77C4EB" w14:textId="77777777" w:rsidR="00A26FB4" w:rsidRPr="00A26FB4" w:rsidRDefault="00A26FB4" w:rsidP="004B4CFE">
            <w:pPr>
              <w:spacing w:after="0" w:line="240" w:lineRule="auto"/>
              <w:jc w:val="center"/>
              <w:rPr>
                <w:rFonts w:asciiTheme="minorHAnsi" w:hAnsiTheme="minorHAnsi" w:cs="Arial"/>
                <w:b/>
              </w:rPr>
            </w:pPr>
          </w:p>
        </w:tc>
        <w:tc>
          <w:tcPr>
            <w:tcW w:w="618" w:type="dxa"/>
            <w:gridSpan w:val="2"/>
          </w:tcPr>
          <w:p w14:paraId="2FCA3028" w14:textId="77777777" w:rsidR="00A26FB4" w:rsidRPr="00A26FB4" w:rsidRDefault="00A26FB4" w:rsidP="004B4CFE">
            <w:pPr>
              <w:spacing w:after="0" w:line="240" w:lineRule="auto"/>
              <w:jc w:val="center"/>
              <w:rPr>
                <w:rFonts w:asciiTheme="minorHAnsi" w:hAnsiTheme="minorHAnsi" w:cs="Arial"/>
                <w:b/>
              </w:rPr>
            </w:pPr>
          </w:p>
        </w:tc>
        <w:tc>
          <w:tcPr>
            <w:tcW w:w="620" w:type="dxa"/>
            <w:gridSpan w:val="2"/>
          </w:tcPr>
          <w:p w14:paraId="7AA63EA0" w14:textId="77777777" w:rsidR="00A26FB4" w:rsidRPr="00A26FB4" w:rsidRDefault="00A26FB4" w:rsidP="004B4CFE">
            <w:pPr>
              <w:spacing w:after="0" w:line="240" w:lineRule="auto"/>
              <w:jc w:val="center"/>
              <w:rPr>
                <w:rFonts w:asciiTheme="minorHAnsi" w:hAnsiTheme="minorHAnsi" w:cs="Arial"/>
                <w:b/>
              </w:rPr>
            </w:pPr>
          </w:p>
        </w:tc>
        <w:tc>
          <w:tcPr>
            <w:tcW w:w="622" w:type="dxa"/>
            <w:gridSpan w:val="2"/>
          </w:tcPr>
          <w:p w14:paraId="56BD86FF" w14:textId="77777777" w:rsidR="00A26FB4" w:rsidRPr="00A26FB4" w:rsidRDefault="00A26FB4" w:rsidP="004B4CFE">
            <w:pPr>
              <w:spacing w:after="0" w:line="240" w:lineRule="auto"/>
              <w:jc w:val="center"/>
              <w:rPr>
                <w:rFonts w:asciiTheme="minorHAnsi" w:hAnsiTheme="minorHAnsi" w:cs="Arial"/>
                <w:b/>
              </w:rPr>
            </w:pPr>
          </w:p>
        </w:tc>
        <w:tc>
          <w:tcPr>
            <w:tcW w:w="634" w:type="dxa"/>
            <w:gridSpan w:val="2"/>
          </w:tcPr>
          <w:p w14:paraId="3FF0BCAE" w14:textId="77777777" w:rsidR="00A26FB4" w:rsidRPr="00A26FB4" w:rsidRDefault="00A26FB4" w:rsidP="004B4CFE">
            <w:pPr>
              <w:spacing w:after="0" w:line="240" w:lineRule="auto"/>
              <w:jc w:val="center"/>
              <w:rPr>
                <w:rFonts w:asciiTheme="minorHAnsi" w:hAnsiTheme="minorHAnsi" w:cs="Arial"/>
                <w:b/>
              </w:rPr>
            </w:pPr>
          </w:p>
        </w:tc>
      </w:tr>
      <w:tr w:rsidR="00A26FB4" w:rsidRPr="00A26FB4" w14:paraId="01B89772" w14:textId="77777777" w:rsidTr="00A26FB4">
        <w:trPr>
          <w:gridAfter w:val="1"/>
          <w:wAfter w:w="14" w:type="dxa"/>
          <w:trHeight w:val="278"/>
        </w:trPr>
        <w:tc>
          <w:tcPr>
            <w:tcW w:w="2234" w:type="dxa"/>
          </w:tcPr>
          <w:p w14:paraId="6EE63F49" w14:textId="77777777" w:rsidR="00A26FB4" w:rsidRPr="00A26FB4" w:rsidRDefault="00A26FB4" w:rsidP="004B4CFE">
            <w:pPr>
              <w:spacing w:after="0" w:line="240" w:lineRule="auto"/>
              <w:rPr>
                <w:rFonts w:asciiTheme="minorHAnsi" w:hAnsiTheme="minorHAnsi" w:cs="Arial"/>
                <w:b/>
              </w:rPr>
            </w:pPr>
          </w:p>
        </w:tc>
        <w:tc>
          <w:tcPr>
            <w:tcW w:w="1551" w:type="dxa"/>
          </w:tcPr>
          <w:p w14:paraId="1216BF1F" w14:textId="77777777" w:rsidR="00A26FB4" w:rsidRPr="00A26FB4" w:rsidRDefault="00A26FB4" w:rsidP="004B4CFE">
            <w:pPr>
              <w:spacing w:after="0" w:line="240" w:lineRule="auto"/>
              <w:jc w:val="center"/>
              <w:rPr>
                <w:rFonts w:asciiTheme="minorHAnsi" w:hAnsiTheme="minorHAnsi" w:cs="Arial"/>
                <w:b/>
              </w:rPr>
            </w:pPr>
          </w:p>
        </w:tc>
        <w:tc>
          <w:tcPr>
            <w:tcW w:w="1204" w:type="dxa"/>
            <w:gridSpan w:val="2"/>
          </w:tcPr>
          <w:p w14:paraId="0DAEB572" w14:textId="77777777" w:rsidR="00A26FB4" w:rsidRPr="00A26FB4" w:rsidRDefault="00A26FB4" w:rsidP="004B4CFE">
            <w:pPr>
              <w:spacing w:after="0" w:line="240" w:lineRule="auto"/>
              <w:jc w:val="center"/>
              <w:rPr>
                <w:rFonts w:asciiTheme="minorHAnsi" w:hAnsiTheme="minorHAnsi" w:cs="Arial"/>
                <w:b/>
              </w:rPr>
            </w:pPr>
          </w:p>
        </w:tc>
        <w:tc>
          <w:tcPr>
            <w:tcW w:w="617" w:type="dxa"/>
            <w:gridSpan w:val="2"/>
          </w:tcPr>
          <w:p w14:paraId="02739E33" w14:textId="77777777" w:rsidR="00A26FB4" w:rsidRPr="00A26FB4" w:rsidRDefault="00A26FB4" w:rsidP="004B4CFE">
            <w:pPr>
              <w:spacing w:after="0" w:line="240" w:lineRule="auto"/>
              <w:jc w:val="center"/>
              <w:rPr>
                <w:rFonts w:asciiTheme="minorHAnsi" w:hAnsiTheme="minorHAnsi" w:cs="Arial"/>
                <w:b/>
              </w:rPr>
            </w:pPr>
          </w:p>
        </w:tc>
        <w:tc>
          <w:tcPr>
            <w:tcW w:w="618" w:type="dxa"/>
            <w:gridSpan w:val="2"/>
          </w:tcPr>
          <w:p w14:paraId="2888BE74" w14:textId="77777777" w:rsidR="00A26FB4" w:rsidRPr="00A26FB4" w:rsidRDefault="00A26FB4" w:rsidP="004B4CFE">
            <w:pPr>
              <w:spacing w:after="0" w:line="240" w:lineRule="auto"/>
              <w:jc w:val="center"/>
              <w:rPr>
                <w:rFonts w:asciiTheme="minorHAnsi" w:hAnsiTheme="minorHAnsi" w:cs="Arial"/>
                <w:b/>
              </w:rPr>
            </w:pPr>
          </w:p>
        </w:tc>
        <w:tc>
          <w:tcPr>
            <w:tcW w:w="618" w:type="dxa"/>
            <w:gridSpan w:val="2"/>
          </w:tcPr>
          <w:p w14:paraId="20FF3D44" w14:textId="77777777" w:rsidR="00A26FB4" w:rsidRPr="00A26FB4" w:rsidRDefault="00A26FB4" w:rsidP="004B4CFE">
            <w:pPr>
              <w:spacing w:after="0" w:line="240" w:lineRule="auto"/>
              <w:jc w:val="center"/>
              <w:rPr>
                <w:rFonts w:asciiTheme="minorHAnsi" w:hAnsiTheme="minorHAnsi" w:cs="Arial"/>
                <w:b/>
              </w:rPr>
            </w:pPr>
          </w:p>
        </w:tc>
        <w:tc>
          <w:tcPr>
            <w:tcW w:w="618" w:type="dxa"/>
            <w:gridSpan w:val="2"/>
          </w:tcPr>
          <w:p w14:paraId="7ADE0B01" w14:textId="77777777" w:rsidR="00A26FB4" w:rsidRPr="00A26FB4" w:rsidRDefault="00A26FB4" w:rsidP="004B4CFE">
            <w:pPr>
              <w:spacing w:after="0" w:line="240" w:lineRule="auto"/>
              <w:jc w:val="center"/>
              <w:rPr>
                <w:rFonts w:asciiTheme="minorHAnsi" w:hAnsiTheme="minorHAnsi" w:cs="Arial"/>
                <w:b/>
              </w:rPr>
            </w:pPr>
          </w:p>
        </w:tc>
        <w:tc>
          <w:tcPr>
            <w:tcW w:w="620" w:type="dxa"/>
            <w:gridSpan w:val="2"/>
          </w:tcPr>
          <w:p w14:paraId="33591322" w14:textId="77777777" w:rsidR="00A26FB4" w:rsidRPr="00A26FB4" w:rsidRDefault="00A26FB4" w:rsidP="004B4CFE">
            <w:pPr>
              <w:spacing w:after="0" w:line="240" w:lineRule="auto"/>
              <w:jc w:val="center"/>
              <w:rPr>
                <w:rFonts w:asciiTheme="minorHAnsi" w:hAnsiTheme="minorHAnsi" w:cs="Arial"/>
                <w:b/>
              </w:rPr>
            </w:pPr>
          </w:p>
        </w:tc>
        <w:tc>
          <w:tcPr>
            <w:tcW w:w="622" w:type="dxa"/>
            <w:gridSpan w:val="2"/>
          </w:tcPr>
          <w:p w14:paraId="7B3FDD3C" w14:textId="77777777" w:rsidR="00A26FB4" w:rsidRPr="00A26FB4" w:rsidRDefault="00A26FB4" w:rsidP="004B4CFE">
            <w:pPr>
              <w:spacing w:after="0" w:line="240" w:lineRule="auto"/>
              <w:jc w:val="center"/>
              <w:rPr>
                <w:rFonts w:asciiTheme="minorHAnsi" w:hAnsiTheme="minorHAnsi" w:cs="Arial"/>
                <w:b/>
              </w:rPr>
            </w:pPr>
          </w:p>
        </w:tc>
        <w:tc>
          <w:tcPr>
            <w:tcW w:w="634" w:type="dxa"/>
            <w:gridSpan w:val="2"/>
          </w:tcPr>
          <w:p w14:paraId="5C17377D" w14:textId="77777777" w:rsidR="00A26FB4" w:rsidRPr="00A26FB4" w:rsidRDefault="00A26FB4" w:rsidP="004B4CFE">
            <w:pPr>
              <w:spacing w:after="0" w:line="240" w:lineRule="auto"/>
              <w:jc w:val="center"/>
              <w:rPr>
                <w:rFonts w:asciiTheme="minorHAnsi" w:hAnsiTheme="minorHAnsi" w:cs="Arial"/>
                <w:b/>
              </w:rPr>
            </w:pPr>
          </w:p>
        </w:tc>
      </w:tr>
      <w:tr w:rsidR="00A26FB4" w:rsidRPr="00A26FB4" w14:paraId="30D83752" w14:textId="77777777" w:rsidTr="00A26FB4">
        <w:trPr>
          <w:trHeight w:val="311"/>
        </w:trPr>
        <w:tc>
          <w:tcPr>
            <w:tcW w:w="2234" w:type="dxa"/>
            <w:shd w:val="clear" w:color="auto" w:fill="D9D9D9"/>
          </w:tcPr>
          <w:p w14:paraId="2196AC82" w14:textId="77777777" w:rsidR="00A26FB4" w:rsidRPr="00A26FB4" w:rsidRDefault="00A26FB4" w:rsidP="004B4CFE">
            <w:pPr>
              <w:spacing w:after="0" w:line="240" w:lineRule="auto"/>
              <w:rPr>
                <w:rFonts w:asciiTheme="minorHAnsi" w:hAnsiTheme="minorHAnsi" w:cs="Arial"/>
              </w:rPr>
            </w:pPr>
            <w:r w:rsidRPr="00A26FB4">
              <w:rPr>
                <w:rFonts w:asciiTheme="minorHAnsi" w:hAnsiTheme="minorHAnsi" w:cs="Arial"/>
              </w:rPr>
              <w:t xml:space="preserve">Raw Water </w:t>
            </w:r>
          </w:p>
        </w:tc>
        <w:tc>
          <w:tcPr>
            <w:tcW w:w="7115" w:type="dxa"/>
            <w:gridSpan w:val="18"/>
            <w:shd w:val="clear" w:color="auto" w:fill="D9D9D9"/>
          </w:tcPr>
          <w:p w14:paraId="2C64C4A2" w14:textId="77777777" w:rsidR="00A26FB4" w:rsidRPr="00A26FB4" w:rsidRDefault="00A26FB4" w:rsidP="004B4CFE">
            <w:pPr>
              <w:spacing w:after="0" w:line="240" w:lineRule="auto"/>
              <w:jc w:val="center"/>
              <w:rPr>
                <w:rFonts w:asciiTheme="minorHAnsi" w:hAnsiTheme="minorHAnsi" w:cs="Arial"/>
                <w:b/>
              </w:rPr>
            </w:pPr>
          </w:p>
        </w:tc>
      </w:tr>
      <w:tr w:rsidR="00A26FB4" w:rsidRPr="00A26FB4" w14:paraId="2C4EC7AC" w14:textId="77777777" w:rsidTr="00A26FB4">
        <w:trPr>
          <w:gridAfter w:val="1"/>
          <w:wAfter w:w="11" w:type="dxa"/>
          <w:trHeight w:val="294"/>
        </w:trPr>
        <w:tc>
          <w:tcPr>
            <w:tcW w:w="2234" w:type="dxa"/>
          </w:tcPr>
          <w:p w14:paraId="71CF0EAA" w14:textId="77777777" w:rsidR="00A26FB4" w:rsidRPr="00A26FB4" w:rsidRDefault="00A26FB4" w:rsidP="004B4CFE">
            <w:pPr>
              <w:spacing w:after="0" w:line="240" w:lineRule="auto"/>
              <w:rPr>
                <w:rFonts w:asciiTheme="minorHAnsi" w:hAnsiTheme="minorHAnsi" w:cs="Arial"/>
              </w:rPr>
            </w:pPr>
            <w:r w:rsidRPr="00A26FB4">
              <w:rPr>
                <w:rFonts w:asciiTheme="minorHAnsi" w:hAnsiTheme="minorHAnsi" w:cs="Arial"/>
              </w:rPr>
              <w:t>pH</w:t>
            </w:r>
          </w:p>
        </w:tc>
        <w:tc>
          <w:tcPr>
            <w:tcW w:w="1551" w:type="dxa"/>
          </w:tcPr>
          <w:p w14:paraId="2F7293B5" w14:textId="77777777" w:rsidR="00A26FB4" w:rsidRPr="00A26FB4" w:rsidRDefault="00A26FB4" w:rsidP="004B4CFE">
            <w:pPr>
              <w:spacing w:after="0" w:line="240" w:lineRule="auto"/>
              <w:jc w:val="center"/>
              <w:rPr>
                <w:rFonts w:asciiTheme="minorHAnsi" w:hAnsiTheme="minorHAnsi" w:cs="Arial"/>
                <w:b/>
              </w:rPr>
            </w:pPr>
          </w:p>
        </w:tc>
        <w:tc>
          <w:tcPr>
            <w:tcW w:w="1105" w:type="dxa"/>
          </w:tcPr>
          <w:p w14:paraId="59995BA5" w14:textId="77777777" w:rsidR="00A26FB4" w:rsidRPr="00A26FB4" w:rsidRDefault="00A26FB4" w:rsidP="004B4CFE">
            <w:pPr>
              <w:spacing w:after="0" w:line="240" w:lineRule="auto"/>
              <w:jc w:val="center"/>
              <w:rPr>
                <w:rFonts w:asciiTheme="minorHAnsi" w:hAnsiTheme="minorHAnsi" w:cs="Arial"/>
                <w:b/>
              </w:rPr>
            </w:pPr>
            <w:r w:rsidRPr="00A26FB4">
              <w:rPr>
                <w:rFonts w:asciiTheme="minorHAnsi" w:hAnsiTheme="minorHAnsi" w:cs="Arial"/>
                <w:b/>
              </w:rPr>
              <w:t>0</w:t>
            </w:r>
          </w:p>
        </w:tc>
        <w:tc>
          <w:tcPr>
            <w:tcW w:w="578" w:type="dxa"/>
            <w:gridSpan w:val="2"/>
          </w:tcPr>
          <w:p w14:paraId="6B5DC16C" w14:textId="77777777" w:rsidR="00A26FB4" w:rsidRPr="00A26FB4" w:rsidRDefault="00A26FB4" w:rsidP="004B4CFE">
            <w:pPr>
              <w:spacing w:after="0" w:line="240" w:lineRule="auto"/>
              <w:jc w:val="center"/>
              <w:rPr>
                <w:rFonts w:asciiTheme="minorHAnsi" w:hAnsiTheme="minorHAnsi" w:cs="Arial"/>
                <w:b/>
              </w:rPr>
            </w:pPr>
          </w:p>
        </w:tc>
        <w:tc>
          <w:tcPr>
            <w:tcW w:w="552" w:type="dxa"/>
            <w:gridSpan w:val="2"/>
          </w:tcPr>
          <w:p w14:paraId="06D24F70" w14:textId="77777777" w:rsidR="00A26FB4" w:rsidRPr="00A26FB4" w:rsidRDefault="00A26FB4" w:rsidP="004B4CFE">
            <w:pPr>
              <w:spacing w:after="0" w:line="240" w:lineRule="auto"/>
              <w:jc w:val="center"/>
              <w:rPr>
                <w:rFonts w:asciiTheme="minorHAnsi" w:hAnsiTheme="minorHAnsi" w:cs="Arial"/>
                <w:b/>
              </w:rPr>
            </w:pPr>
          </w:p>
        </w:tc>
        <w:tc>
          <w:tcPr>
            <w:tcW w:w="551" w:type="dxa"/>
            <w:gridSpan w:val="2"/>
          </w:tcPr>
          <w:p w14:paraId="4D3E3143" w14:textId="77777777" w:rsidR="00A26FB4" w:rsidRPr="00A26FB4" w:rsidRDefault="00A26FB4" w:rsidP="004B4CFE">
            <w:pPr>
              <w:spacing w:after="0" w:line="240" w:lineRule="auto"/>
              <w:jc w:val="center"/>
              <w:rPr>
                <w:rFonts w:asciiTheme="minorHAnsi" w:hAnsiTheme="minorHAnsi" w:cs="Arial"/>
                <w:b/>
              </w:rPr>
            </w:pPr>
          </w:p>
        </w:tc>
        <w:tc>
          <w:tcPr>
            <w:tcW w:w="551" w:type="dxa"/>
            <w:gridSpan w:val="2"/>
          </w:tcPr>
          <w:p w14:paraId="65F4AC4E" w14:textId="77777777" w:rsidR="00A26FB4" w:rsidRPr="00A26FB4" w:rsidRDefault="00A26FB4" w:rsidP="004B4CFE">
            <w:pPr>
              <w:spacing w:after="0" w:line="240" w:lineRule="auto"/>
              <w:jc w:val="center"/>
              <w:rPr>
                <w:rFonts w:asciiTheme="minorHAnsi" w:hAnsiTheme="minorHAnsi" w:cs="Arial"/>
                <w:b/>
              </w:rPr>
            </w:pPr>
          </w:p>
        </w:tc>
        <w:tc>
          <w:tcPr>
            <w:tcW w:w="552" w:type="dxa"/>
            <w:gridSpan w:val="2"/>
          </w:tcPr>
          <w:p w14:paraId="76832BC9" w14:textId="77777777" w:rsidR="00A26FB4" w:rsidRPr="00A26FB4" w:rsidRDefault="00A26FB4" w:rsidP="004B4CFE">
            <w:pPr>
              <w:spacing w:after="0" w:line="240" w:lineRule="auto"/>
              <w:jc w:val="center"/>
              <w:rPr>
                <w:rFonts w:asciiTheme="minorHAnsi" w:hAnsiTheme="minorHAnsi" w:cs="Arial"/>
                <w:b/>
              </w:rPr>
            </w:pPr>
          </w:p>
        </w:tc>
        <w:tc>
          <w:tcPr>
            <w:tcW w:w="552" w:type="dxa"/>
            <w:gridSpan w:val="2"/>
          </w:tcPr>
          <w:p w14:paraId="2133BD1A" w14:textId="77777777" w:rsidR="00A26FB4" w:rsidRPr="00A26FB4" w:rsidRDefault="00A26FB4" w:rsidP="004B4CFE">
            <w:pPr>
              <w:spacing w:after="0" w:line="240" w:lineRule="auto"/>
              <w:jc w:val="center"/>
              <w:rPr>
                <w:rFonts w:asciiTheme="minorHAnsi" w:hAnsiTheme="minorHAnsi" w:cs="Arial"/>
                <w:b/>
              </w:rPr>
            </w:pPr>
          </w:p>
        </w:tc>
        <w:tc>
          <w:tcPr>
            <w:tcW w:w="551" w:type="dxa"/>
            <w:gridSpan w:val="2"/>
          </w:tcPr>
          <w:p w14:paraId="58EA4451" w14:textId="77777777" w:rsidR="00A26FB4" w:rsidRPr="00A26FB4" w:rsidRDefault="00A26FB4" w:rsidP="004B4CFE">
            <w:pPr>
              <w:spacing w:after="0" w:line="240" w:lineRule="auto"/>
              <w:jc w:val="center"/>
              <w:rPr>
                <w:rFonts w:asciiTheme="minorHAnsi" w:hAnsiTheme="minorHAnsi" w:cs="Arial"/>
                <w:b/>
              </w:rPr>
            </w:pPr>
          </w:p>
        </w:tc>
        <w:tc>
          <w:tcPr>
            <w:tcW w:w="562" w:type="dxa"/>
          </w:tcPr>
          <w:p w14:paraId="2E4BC845" w14:textId="77777777" w:rsidR="00A26FB4" w:rsidRPr="00A26FB4" w:rsidRDefault="00A26FB4" w:rsidP="004B4CFE">
            <w:pPr>
              <w:spacing w:after="0" w:line="240" w:lineRule="auto"/>
              <w:jc w:val="center"/>
              <w:rPr>
                <w:rFonts w:asciiTheme="minorHAnsi" w:hAnsiTheme="minorHAnsi" w:cs="Arial"/>
                <w:b/>
              </w:rPr>
            </w:pPr>
          </w:p>
        </w:tc>
      </w:tr>
      <w:tr w:rsidR="00A26FB4" w:rsidRPr="00A26FB4" w14:paraId="7DD4A97E" w14:textId="77777777" w:rsidTr="00A26FB4">
        <w:trPr>
          <w:trHeight w:val="294"/>
        </w:trPr>
        <w:tc>
          <w:tcPr>
            <w:tcW w:w="2234" w:type="dxa"/>
            <w:shd w:val="clear" w:color="auto" w:fill="D9D9D9"/>
          </w:tcPr>
          <w:p w14:paraId="654EEBB2" w14:textId="77777777" w:rsidR="00A26FB4" w:rsidRPr="00A26FB4" w:rsidRDefault="00A26FB4" w:rsidP="004B4CFE">
            <w:pPr>
              <w:spacing w:after="0" w:line="240" w:lineRule="auto"/>
              <w:rPr>
                <w:rFonts w:asciiTheme="minorHAnsi" w:hAnsiTheme="minorHAnsi" w:cs="Arial"/>
              </w:rPr>
            </w:pPr>
            <w:r w:rsidRPr="00A26FB4">
              <w:rPr>
                <w:rFonts w:asciiTheme="minorHAnsi" w:hAnsiTheme="minorHAnsi" w:cs="Arial"/>
              </w:rPr>
              <w:t>Chemical</w:t>
            </w:r>
          </w:p>
        </w:tc>
        <w:tc>
          <w:tcPr>
            <w:tcW w:w="7115" w:type="dxa"/>
            <w:gridSpan w:val="18"/>
            <w:shd w:val="clear" w:color="auto" w:fill="D9D9D9"/>
          </w:tcPr>
          <w:p w14:paraId="1FB5002E" w14:textId="77777777" w:rsidR="00A26FB4" w:rsidRPr="00A26FB4" w:rsidRDefault="00A26FB4" w:rsidP="004B4CFE">
            <w:pPr>
              <w:spacing w:after="0" w:line="240" w:lineRule="auto"/>
              <w:jc w:val="center"/>
              <w:rPr>
                <w:rFonts w:asciiTheme="minorHAnsi" w:hAnsiTheme="minorHAnsi" w:cs="Arial"/>
                <w:b/>
              </w:rPr>
            </w:pPr>
          </w:p>
        </w:tc>
      </w:tr>
      <w:tr w:rsidR="00A26FB4" w:rsidRPr="00A26FB4" w14:paraId="25978C1B" w14:textId="77777777" w:rsidTr="00A26FB4">
        <w:trPr>
          <w:gridAfter w:val="1"/>
          <w:wAfter w:w="14" w:type="dxa"/>
          <w:trHeight w:val="311"/>
        </w:trPr>
        <w:tc>
          <w:tcPr>
            <w:tcW w:w="2234" w:type="dxa"/>
          </w:tcPr>
          <w:p w14:paraId="62773D3C" w14:textId="77777777" w:rsidR="00A26FB4" w:rsidRPr="00A26FB4" w:rsidRDefault="00A26FB4" w:rsidP="004B4CFE">
            <w:pPr>
              <w:spacing w:after="0" w:line="240" w:lineRule="auto"/>
              <w:rPr>
                <w:rFonts w:asciiTheme="minorHAnsi" w:hAnsiTheme="minorHAnsi" w:cs="Arial"/>
              </w:rPr>
            </w:pPr>
            <w:r w:rsidRPr="00A26FB4">
              <w:rPr>
                <w:rFonts w:asciiTheme="minorHAnsi" w:hAnsiTheme="minorHAnsi" w:cs="Arial"/>
              </w:rPr>
              <w:t>Dosage (mg/L)</w:t>
            </w:r>
          </w:p>
        </w:tc>
        <w:tc>
          <w:tcPr>
            <w:tcW w:w="1551" w:type="dxa"/>
          </w:tcPr>
          <w:p w14:paraId="13750762" w14:textId="77777777" w:rsidR="00A26FB4" w:rsidRPr="00A26FB4" w:rsidRDefault="00A26FB4" w:rsidP="004B4CFE">
            <w:pPr>
              <w:spacing w:after="0" w:line="240" w:lineRule="auto"/>
              <w:jc w:val="center"/>
              <w:rPr>
                <w:rFonts w:asciiTheme="minorHAnsi" w:hAnsiTheme="minorHAnsi" w:cs="Arial"/>
                <w:b/>
              </w:rPr>
            </w:pPr>
          </w:p>
        </w:tc>
        <w:tc>
          <w:tcPr>
            <w:tcW w:w="1204" w:type="dxa"/>
            <w:gridSpan w:val="2"/>
          </w:tcPr>
          <w:p w14:paraId="0BA8F340" w14:textId="77777777" w:rsidR="00A26FB4" w:rsidRPr="00A26FB4" w:rsidRDefault="00A26FB4" w:rsidP="004B4CFE">
            <w:pPr>
              <w:spacing w:after="0" w:line="240" w:lineRule="auto"/>
              <w:jc w:val="center"/>
              <w:rPr>
                <w:rFonts w:asciiTheme="minorHAnsi" w:hAnsiTheme="minorHAnsi" w:cs="Arial"/>
                <w:b/>
              </w:rPr>
            </w:pPr>
            <w:r w:rsidRPr="00A26FB4">
              <w:rPr>
                <w:rFonts w:asciiTheme="minorHAnsi" w:hAnsiTheme="minorHAnsi" w:cs="Arial"/>
                <w:b/>
              </w:rPr>
              <w:t>0</w:t>
            </w:r>
          </w:p>
        </w:tc>
        <w:tc>
          <w:tcPr>
            <w:tcW w:w="617" w:type="dxa"/>
            <w:gridSpan w:val="2"/>
          </w:tcPr>
          <w:p w14:paraId="6B889E03" w14:textId="77777777" w:rsidR="00A26FB4" w:rsidRPr="00A26FB4" w:rsidRDefault="00A26FB4" w:rsidP="004B4CFE">
            <w:pPr>
              <w:spacing w:after="0" w:line="240" w:lineRule="auto"/>
              <w:jc w:val="center"/>
              <w:rPr>
                <w:rFonts w:asciiTheme="minorHAnsi" w:hAnsiTheme="minorHAnsi" w:cs="Arial"/>
                <w:b/>
              </w:rPr>
            </w:pPr>
          </w:p>
        </w:tc>
        <w:tc>
          <w:tcPr>
            <w:tcW w:w="618" w:type="dxa"/>
            <w:gridSpan w:val="2"/>
          </w:tcPr>
          <w:p w14:paraId="7322C908" w14:textId="77777777" w:rsidR="00A26FB4" w:rsidRPr="00A26FB4" w:rsidRDefault="00A26FB4" w:rsidP="004B4CFE">
            <w:pPr>
              <w:spacing w:after="0" w:line="240" w:lineRule="auto"/>
              <w:jc w:val="center"/>
              <w:rPr>
                <w:rFonts w:asciiTheme="minorHAnsi" w:hAnsiTheme="minorHAnsi" w:cs="Arial"/>
                <w:b/>
              </w:rPr>
            </w:pPr>
          </w:p>
        </w:tc>
        <w:tc>
          <w:tcPr>
            <w:tcW w:w="618" w:type="dxa"/>
            <w:gridSpan w:val="2"/>
          </w:tcPr>
          <w:p w14:paraId="18872022" w14:textId="77777777" w:rsidR="00A26FB4" w:rsidRPr="00A26FB4" w:rsidRDefault="00A26FB4" w:rsidP="004B4CFE">
            <w:pPr>
              <w:spacing w:after="0" w:line="240" w:lineRule="auto"/>
              <w:jc w:val="center"/>
              <w:rPr>
                <w:rFonts w:asciiTheme="minorHAnsi" w:hAnsiTheme="minorHAnsi" w:cs="Arial"/>
                <w:b/>
              </w:rPr>
            </w:pPr>
          </w:p>
        </w:tc>
        <w:tc>
          <w:tcPr>
            <w:tcW w:w="618" w:type="dxa"/>
            <w:gridSpan w:val="2"/>
          </w:tcPr>
          <w:p w14:paraId="12E8854E" w14:textId="77777777" w:rsidR="00A26FB4" w:rsidRPr="00A26FB4" w:rsidRDefault="00A26FB4" w:rsidP="004B4CFE">
            <w:pPr>
              <w:spacing w:after="0" w:line="240" w:lineRule="auto"/>
              <w:jc w:val="center"/>
              <w:rPr>
                <w:rFonts w:asciiTheme="minorHAnsi" w:hAnsiTheme="minorHAnsi" w:cs="Arial"/>
                <w:b/>
              </w:rPr>
            </w:pPr>
          </w:p>
        </w:tc>
        <w:tc>
          <w:tcPr>
            <w:tcW w:w="620" w:type="dxa"/>
            <w:gridSpan w:val="2"/>
          </w:tcPr>
          <w:p w14:paraId="7D4EC9B7" w14:textId="77777777" w:rsidR="00A26FB4" w:rsidRPr="00A26FB4" w:rsidRDefault="00A26FB4" w:rsidP="004B4CFE">
            <w:pPr>
              <w:spacing w:after="0" w:line="240" w:lineRule="auto"/>
              <w:jc w:val="center"/>
              <w:rPr>
                <w:rFonts w:asciiTheme="minorHAnsi" w:hAnsiTheme="minorHAnsi" w:cs="Arial"/>
                <w:b/>
              </w:rPr>
            </w:pPr>
          </w:p>
        </w:tc>
        <w:tc>
          <w:tcPr>
            <w:tcW w:w="622" w:type="dxa"/>
            <w:gridSpan w:val="2"/>
          </w:tcPr>
          <w:p w14:paraId="529D5D27" w14:textId="77777777" w:rsidR="00A26FB4" w:rsidRPr="00A26FB4" w:rsidRDefault="00A26FB4" w:rsidP="004B4CFE">
            <w:pPr>
              <w:spacing w:after="0" w:line="240" w:lineRule="auto"/>
              <w:jc w:val="center"/>
              <w:rPr>
                <w:rFonts w:asciiTheme="minorHAnsi" w:hAnsiTheme="minorHAnsi" w:cs="Arial"/>
                <w:b/>
              </w:rPr>
            </w:pPr>
          </w:p>
        </w:tc>
        <w:tc>
          <w:tcPr>
            <w:tcW w:w="634" w:type="dxa"/>
            <w:gridSpan w:val="2"/>
          </w:tcPr>
          <w:p w14:paraId="7A0B7BC1" w14:textId="77777777" w:rsidR="00A26FB4" w:rsidRPr="00A26FB4" w:rsidRDefault="00A26FB4" w:rsidP="004B4CFE">
            <w:pPr>
              <w:spacing w:after="0" w:line="240" w:lineRule="auto"/>
              <w:jc w:val="center"/>
              <w:rPr>
                <w:rFonts w:asciiTheme="minorHAnsi" w:hAnsiTheme="minorHAnsi" w:cs="Arial"/>
                <w:b/>
              </w:rPr>
            </w:pPr>
          </w:p>
        </w:tc>
      </w:tr>
      <w:tr w:rsidR="00A26FB4" w:rsidRPr="00A26FB4" w14:paraId="35B9F306" w14:textId="77777777" w:rsidTr="00A26FB4">
        <w:trPr>
          <w:trHeight w:val="294"/>
        </w:trPr>
        <w:tc>
          <w:tcPr>
            <w:tcW w:w="2234" w:type="dxa"/>
            <w:shd w:val="clear" w:color="auto" w:fill="D9D9D9"/>
          </w:tcPr>
          <w:p w14:paraId="41E6BE5A" w14:textId="77777777" w:rsidR="00A26FB4" w:rsidRPr="00A26FB4" w:rsidRDefault="00A26FB4" w:rsidP="004B4CFE">
            <w:pPr>
              <w:spacing w:after="0" w:line="240" w:lineRule="auto"/>
              <w:rPr>
                <w:rFonts w:asciiTheme="minorHAnsi" w:hAnsiTheme="minorHAnsi" w:cs="Arial"/>
              </w:rPr>
            </w:pPr>
            <w:r w:rsidRPr="00A26FB4">
              <w:rPr>
                <w:rFonts w:asciiTheme="minorHAnsi" w:hAnsiTheme="minorHAnsi" w:cs="Arial"/>
              </w:rPr>
              <w:t>Tests</w:t>
            </w:r>
          </w:p>
        </w:tc>
        <w:tc>
          <w:tcPr>
            <w:tcW w:w="7115" w:type="dxa"/>
            <w:gridSpan w:val="18"/>
            <w:shd w:val="clear" w:color="auto" w:fill="D9D9D9"/>
          </w:tcPr>
          <w:p w14:paraId="4C2154AB" w14:textId="77777777" w:rsidR="00A26FB4" w:rsidRPr="00A26FB4" w:rsidRDefault="00A26FB4" w:rsidP="004B4CFE">
            <w:pPr>
              <w:spacing w:after="0" w:line="240" w:lineRule="auto"/>
              <w:jc w:val="center"/>
              <w:rPr>
                <w:rFonts w:asciiTheme="minorHAnsi" w:hAnsiTheme="minorHAnsi" w:cs="Arial"/>
                <w:b/>
              </w:rPr>
            </w:pPr>
          </w:p>
        </w:tc>
      </w:tr>
      <w:tr w:rsidR="00A26FB4" w:rsidRPr="00A26FB4" w14:paraId="1AA660F5" w14:textId="77777777" w:rsidTr="00A26FB4">
        <w:trPr>
          <w:gridAfter w:val="1"/>
          <w:wAfter w:w="14" w:type="dxa"/>
          <w:trHeight w:val="557"/>
        </w:trPr>
        <w:tc>
          <w:tcPr>
            <w:tcW w:w="2234" w:type="dxa"/>
          </w:tcPr>
          <w:p w14:paraId="39ACEAEC" w14:textId="77777777" w:rsidR="00A26FB4" w:rsidRPr="00A26FB4" w:rsidRDefault="00A26FB4" w:rsidP="004B4CFE">
            <w:pPr>
              <w:spacing w:after="0" w:line="240" w:lineRule="auto"/>
              <w:rPr>
                <w:rFonts w:asciiTheme="minorHAnsi" w:hAnsiTheme="minorHAnsi" w:cs="Arial"/>
              </w:rPr>
            </w:pPr>
            <w:r w:rsidRPr="00A26FB4">
              <w:rPr>
                <w:rFonts w:asciiTheme="minorHAnsi" w:hAnsiTheme="minorHAnsi" w:cs="Arial"/>
              </w:rPr>
              <w:t>Bacteriological Results</w:t>
            </w:r>
          </w:p>
        </w:tc>
        <w:tc>
          <w:tcPr>
            <w:tcW w:w="1551" w:type="dxa"/>
          </w:tcPr>
          <w:p w14:paraId="39BD2CFC" w14:textId="77777777" w:rsidR="00A26FB4" w:rsidRPr="00A26FB4" w:rsidRDefault="00A26FB4" w:rsidP="004B4CFE">
            <w:pPr>
              <w:spacing w:after="0" w:line="240" w:lineRule="auto"/>
              <w:jc w:val="center"/>
              <w:rPr>
                <w:rFonts w:asciiTheme="minorHAnsi" w:hAnsiTheme="minorHAnsi" w:cs="Arial"/>
                <w:b/>
              </w:rPr>
            </w:pPr>
          </w:p>
        </w:tc>
        <w:tc>
          <w:tcPr>
            <w:tcW w:w="1204" w:type="dxa"/>
            <w:gridSpan w:val="2"/>
          </w:tcPr>
          <w:p w14:paraId="2973A3CD" w14:textId="77777777" w:rsidR="00A26FB4" w:rsidRPr="00A26FB4" w:rsidRDefault="00A26FB4" w:rsidP="004B4CFE">
            <w:pPr>
              <w:spacing w:after="0" w:line="240" w:lineRule="auto"/>
              <w:jc w:val="center"/>
              <w:rPr>
                <w:rFonts w:asciiTheme="minorHAnsi" w:hAnsiTheme="minorHAnsi" w:cs="Arial"/>
                <w:b/>
              </w:rPr>
            </w:pPr>
            <w:r w:rsidRPr="00A26FB4">
              <w:rPr>
                <w:rFonts w:asciiTheme="minorHAnsi" w:hAnsiTheme="minorHAnsi" w:cs="Arial"/>
                <w:b/>
              </w:rPr>
              <w:t>0</w:t>
            </w:r>
          </w:p>
        </w:tc>
        <w:tc>
          <w:tcPr>
            <w:tcW w:w="617" w:type="dxa"/>
            <w:gridSpan w:val="2"/>
          </w:tcPr>
          <w:p w14:paraId="545FCAA9" w14:textId="77777777" w:rsidR="00A26FB4" w:rsidRPr="00A26FB4" w:rsidRDefault="00A26FB4" w:rsidP="004B4CFE">
            <w:pPr>
              <w:spacing w:after="0" w:line="240" w:lineRule="auto"/>
              <w:jc w:val="center"/>
              <w:rPr>
                <w:rFonts w:asciiTheme="minorHAnsi" w:hAnsiTheme="minorHAnsi" w:cs="Arial"/>
                <w:b/>
              </w:rPr>
            </w:pPr>
          </w:p>
        </w:tc>
        <w:tc>
          <w:tcPr>
            <w:tcW w:w="618" w:type="dxa"/>
            <w:gridSpan w:val="2"/>
          </w:tcPr>
          <w:p w14:paraId="79EE9167" w14:textId="77777777" w:rsidR="00A26FB4" w:rsidRPr="00A26FB4" w:rsidRDefault="00A26FB4" w:rsidP="004B4CFE">
            <w:pPr>
              <w:spacing w:after="0" w:line="240" w:lineRule="auto"/>
              <w:jc w:val="center"/>
              <w:rPr>
                <w:rFonts w:asciiTheme="minorHAnsi" w:hAnsiTheme="minorHAnsi" w:cs="Arial"/>
                <w:b/>
              </w:rPr>
            </w:pPr>
          </w:p>
        </w:tc>
        <w:tc>
          <w:tcPr>
            <w:tcW w:w="618" w:type="dxa"/>
            <w:gridSpan w:val="2"/>
          </w:tcPr>
          <w:p w14:paraId="504D1EB8" w14:textId="77777777" w:rsidR="00A26FB4" w:rsidRPr="00A26FB4" w:rsidRDefault="00A26FB4" w:rsidP="004B4CFE">
            <w:pPr>
              <w:spacing w:after="0" w:line="240" w:lineRule="auto"/>
              <w:jc w:val="center"/>
              <w:rPr>
                <w:rFonts w:asciiTheme="minorHAnsi" w:hAnsiTheme="minorHAnsi" w:cs="Arial"/>
                <w:b/>
              </w:rPr>
            </w:pPr>
          </w:p>
        </w:tc>
        <w:tc>
          <w:tcPr>
            <w:tcW w:w="618" w:type="dxa"/>
            <w:gridSpan w:val="2"/>
          </w:tcPr>
          <w:p w14:paraId="39A04DE3" w14:textId="77777777" w:rsidR="00A26FB4" w:rsidRPr="00A26FB4" w:rsidRDefault="00A26FB4" w:rsidP="004B4CFE">
            <w:pPr>
              <w:spacing w:after="0" w:line="240" w:lineRule="auto"/>
              <w:jc w:val="center"/>
              <w:rPr>
                <w:rFonts w:asciiTheme="minorHAnsi" w:hAnsiTheme="minorHAnsi" w:cs="Arial"/>
                <w:b/>
              </w:rPr>
            </w:pPr>
          </w:p>
        </w:tc>
        <w:tc>
          <w:tcPr>
            <w:tcW w:w="620" w:type="dxa"/>
            <w:gridSpan w:val="2"/>
          </w:tcPr>
          <w:p w14:paraId="55D8DD86" w14:textId="77777777" w:rsidR="00A26FB4" w:rsidRPr="00A26FB4" w:rsidRDefault="00A26FB4" w:rsidP="004B4CFE">
            <w:pPr>
              <w:spacing w:after="0" w:line="240" w:lineRule="auto"/>
              <w:jc w:val="center"/>
              <w:rPr>
                <w:rFonts w:asciiTheme="minorHAnsi" w:hAnsiTheme="minorHAnsi" w:cs="Arial"/>
                <w:b/>
              </w:rPr>
            </w:pPr>
          </w:p>
        </w:tc>
        <w:tc>
          <w:tcPr>
            <w:tcW w:w="622" w:type="dxa"/>
            <w:gridSpan w:val="2"/>
          </w:tcPr>
          <w:p w14:paraId="7BB73245" w14:textId="77777777" w:rsidR="00A26FB4" w:rsidRPr="00A26FB4" w:rsidRDefault="00A26FB4" w:rsidP="004B4CFE">
            <w:pPr>
              <w:spacing w:after="0" w:line="240" w:lineRule="auto"/>
              <w:jc w:val="center"/>
              <w:rPr>
                <w:rFonts w:asciiTheme="minorHAnsi" w:hAnsiTheme="minorHAnsi" w:cs="Arial"/>
                <w:b/>
              </w:rPr>
            </w:pPr>
          </w:p>
        </w:tc>
        <w:tc>
          <w:tcPr>
            <w:tcW w:w="634" w:type="dxa"/>
            <w:gridSpan w:val="2"/>
          </w:tcPr>
          <w:p w14:paraId="3E10840B" w14:textId="77777777" w:rsidR="00A26FB4" w:rsidRPr="00A26FB4" w:rsidRDefault="00A26FB4" w:rsidP="004B4CFE">
            <w:pPr>
              <w:spacing w:after="0" w:line="240" w:lineRule="auto"/>
              <w:jc w:val="center"/>
              <w:rPr>
                <w:rFonts w:asciiTheme="minorHAnsi" w:hAnsiTheme="minorHAnsi" w:cs="Arial"/>
                <w:b/>
              </w:rPr>
            </w:pPr>
          </w:p>
        </w:tc>
      </w:tr>
      <w:tr w:rsidR="00A26FB4" w:rsidRPr="00A26FB4" w14:paraId="4D11CF4E" w14:textId="77777777" w:rsidTr="00A26FB4">
        <w:trPr>
          <w:gridAfter w:val="1"/>
          <w:wAfter w:w="14" w:type="dxa"/>
          <w:trHeight w:val="311"/>
        </w:trPr>
        <w:tc>
          <w:tcPr>
            <w:tcW w:w="2234" w:type="dxa"/>
          </w:tcPr>
          <w:p w14:paraId="7BE24B00" w14:textId="77777777" w:rsidR="00A26FB4" w:rsidRPr="00A26FB4" w:rsidRDefault="00A26FB4" w:rsidP="004B4CFE">
            <w:pPr>
              <w:spacing w:after="0" w:line="240" w:lineRule="auto"/>
              <w:rPr>
                <w:rFonts w:asciiTheme="minorHAnsi" w:hAnsiTheme="minorHAnsi" w:cs="Arial"/>
              </w:rPr>
            </w:pPr>
            <w:r w:rsidRPr="00A26FB4">
              <w:rPr>
                <w:rFonts w:asciiTheme="minorHAnsi" w:hAnsiTheme="minorHAnsi" w:cs="Arial"/>
              </w:rPr>
              <w:t>Residual Results</w:t>
            </w:r>
          </w:p>
        </w:tc>
        <w:tc>
          <w:tcPr>
            <w:tcW w:w="1551" w:type="dxa"/>
          </w:tcPr>
          <w:p w14:paraId="33644174" w14:textId="77777777" w:rsidR="00A26FB4" w:rsidRPr="00A26FB4" w:rsidRDefault="00A26FB4" w:rsidP="004B4CFE">
            <w:pPr>
              <w:spacing w:after="0" w:line="240" w:lineRule="auto"/>
              <w:jc w:val="center"/>
              <w:rPr>
                <w:rFonts w:asciiTheme="minorHAnsi" w:hAnsiTheme="minorHAnsi" w:cs="Arial"/>
                <w:b/>
              </w:rPr>
            </w:pPr>
          </w:p>
        </w:tc>
        <w:tc>
          <w:tcPr>
            <w:tcW w:w="1204" w:type="dxa"/>
            <w:gridSpan w:val="2"/>
          </w:tcPr>
          <w:p w14:paraId="282FBBC2" w14:textId="77777777" w:rsidR="00A26FB4" w:rsidRPr="00A26FB4" w:rsidRDefault="00A26FB4" w:rsidP="004B4CFE">
            <w:pPr>
              <w:spacing w:after="0" w:line="240" w:lineRule="auto"/>
              <w:jc w:val="center"/>
              <w:rPr>
                <w:rFonts w:asciiTheme="minorHAnsi" w:hAnsiTheme="minorHAnsi" w:cs="Arial"/>
                <w:b/>
              </w:rPr>
            </w:pPr>
            <w:r w:rsidRPr="00A26FB4">
              <w:rPr>
                <w:rFonts w:asciiTheme="minorHAnsi" w:hAnsiTheme="minorHAnsi" w:cs="Arial"/>
                <w:b/>
              </w:rPr>
              <w:t>0</w:t>
            </w:r>
          </w:p>
        </w:tc>
        <w:tc>
          <w:tcPr>
            <w:tcW w:w="617" w:type="dxa"/>
            <w:gridSpan w:val="2"/>
          </w:tcPr>
          <w:p w14:paraId="4A42D94B" w14:textId="77777777" w:rsidR="00A26FB4" w:rsidRPr="00A26FB4" w:rsidRDefault="00A26FB4" w:rsidP="004B4CFE">
            <w:pPr>
              <w:spacing w:after="0" w:line="240" w:lineRule="auto"/>
              <w:jc w:val="center"/>
              <w:rPr>
                <w:rFonts w:asciiTheme="minorHAnsi" w:hAnsiTheme="minorHAnsi" w:cs="Arial"/>
                <w:b/>
              </w:rPr>
            </w:pPr>
          </w:p>
        </w:tc>
        <w:tc>
          <w:tcPr>
            <w:tcW w:w="618" w:type="dxa"/>
            <w:gridSpan w:val="2"/>
          </w:tcPr>
          <w:p w14:paraId="0196E798" w14:textId="77777777" w:rsidR="00A26FB4" w:rsidRPr="00A26FB4" w:rsidRDefault="00A26FB4" w:rsidP="004B4CFE">
            <w:pPr>
              <w:spacing w:after="0" w:line="240" w:lineRule="auto"/>
              <w:jc w:val="center"/>
              <w:rPr>
                <w:rFonts w:asciiTheme="minorHAnsi" w:hAnsiTheme="minorHAnsi" w:cs="Arial"/>
                <w:b/>
              </w:rPr>
            </w:pPr>
          </w:p>
        </w:tc>
        <w:tc>
          <w:tcPr>
            <w:tcW w:w="618" w:type="dxa"/>
            <w:gridSpan w:val="2"/>
          </w:tcPr>
          <w:p w14:paraId="153F616D" w14:textId="77777777" w:rsidR="00A26FB4" w:rsidRPr="00A26FB4" w:rsidRDefault="00A26FB4" w:rsidP="004B4CFE">
            <w:pPr>
              <w:spacing w:after="0" w:line="240" w:lineRule="auto"/>
              <w:jc w:val="center"/>
              <w:rPr>
                <w:rFonts w:asciiTheme="minorHAnsi" w:hAnsiTheme="minorHAnsi" w:cs="Arial"/>
                <w:b/>
              </w:rPr>
            </w:pPr>
          </w:p>
        </w:tc>
        <w:tc>
          <w:tcPr>
            <w:tcW w:w="618" w:type="dxa"/>
            <w:gridSpan w:val="2"/>
          </w:tcPr>
          <w:p w14:paraId="3B8956B6" w14:textId="77777777" w:rsidR="00A26FB4" w:rsidRPr="00A26FB4" w:rsidRDefault="00A26FB4" w:rsidP="004B4CFE">
            <w:pPr>
              <w:spacing w:after="0" w:line="240" w:lineRule="auto"/>
              <w:jc w:val="center"/>
              <w:rPr>
                <w:rFonts w:asciiTheme="minorHAnsi" w:hAnsiTheme="minorHAnsi" w:cs="Arial"/>
                <w:b/>
              </w:rPr>
            </w:pPr>
          </w:p>
        </w:tc>
        <w:tc>
          <w:tcPr>
            <w:tcW w:w="620" w:type="dxa"/>
            <w:gridSpan w:val="2"/>
          </w:tcPr>
          <w:p w14:paraId="1ED0475E" w14:textId="77777777" w:rsidR="00A26FB4" w:rsidRPr="00A26FB4" w:rsidRDefault="00A26FB4" w:rsidP="004B4CFE">
            <w:pPr>
              <w:spacing w:after="0" w:line="240" w:lineRule="auto"/>
              <w:jc w:val="center"/>
              <w:rPr>
                <w:rFonts w:asciiTheme="minorHAnsi" w:hAnsiTheme="minorHAnsi" w:cs="Arial"/>
                <w:b/>
              </w:rPr>
            </w:pPr>
          </w:p>
        </w:tc>
        <w:tc>
          <w:tcPr>
            <w:tcW w:w="622" w:type="dxa"/>
            <w:gridSpan w:val="2"/>
          </w:tcPr>
          <w:p w14:paraId="374EA8A2" w14:textId="77777777" w:rsidR="00A26FB4" w:rsidRPr="00A26FB4" w:rsidRDefault="00A26FB4" w:rsidP="004B4CFE">
            <w:pPr>
              <w:spacing w:after="0" w:line="240" w:lineRule="auto"/>
              <w:jc w:val="center"/>
              <w:rPr>
                <w:rFonts w:asciiTheme="minorHAnsi" w:hAnsiTheme="minorHAnsi" w:cs="Arial"/>
                <w:b/>
              </w:rPr>
            </w:pPr>
          </w:p>
        </w:tc>
        <w:tc>
          <w:tcPr>
            <w:tcW w:w="634" w:type="dxa"/>
            <w:gridSpan w:val="2"/>
          </w:tcPr>
          <w:p w14:paraId="5FA80D44" w14:textId="77777777" w:rsidR="00A26FB4" w:rsidRPr="00A26FB4" w:rsidRDefault="00A26FB4" w:rsidP="004B4CFE">
            <w:pPr>
              <w:spacing w:after="0" w:line="240" w:lineRule="auto"/>
              <w:jc w:val="center"/>
              <w:rPr>
                <w:rFonts w:asciiTheme="minorHAnsi" w:hAnsiTheme="minorHAnsi" w:cs="Arial"/>
                <w:b/>
              </w:rPr>
            </w:pPr>
          </w:p>
        </w:tc>
      </w:tr>
    </w:tbl>
    <w:p w14:paraId="05F11395" w14:textId="540B2EF6" w:rsidR="00A26FB4" w:rsidRDefault="00A26FB4" w:rsidP="004B52B6">
      <w:pPr>
        <w:spacing w:before="245" w:after="245" w:line="240" w:lineRule="auto"/>
        <w:rPr>
          <w:rFonts w:asciiTheme="minorHAnsi" w:hAnsiTheme="minorHAnsi" w:cs="Arial"/>
        </w:rPr>
      </w:pPr>
    </w:p>
    <w:p w14:paraId="5DC03DD6" w14:textId="3A04C5F5" w:rsidR="00A26FB4" w:rsidRPr="00A26FB4" w:rsidRDefault="00A26FB4" w:rsidP="00A26FB4">
      <w:pPr>
        <w:spacing w:before="245" w:after="245" w:line="240" w:lineRule="auto"/>
        <w:rPr>
          <w:rFonts w:asciiTheme="minorHAnsi" w:hAnsiTheme="minorHAnsi" w:cs="Arial"/>
          <w:b/>
        </w:rPr>
      </w:pPr>
      <w:r w:rsidRPr="00A26FB4">
        <w:rPr>
          <w:rFonts w:asciiTheme="minorHAnsi" w:hAnsiTheme="minorHAnsi" w:cs="Arial"/>
          <w:b/>
        </w:rPr>
        <w:t>Chemical Feeder Information</w:t>
      </w:r>
    </w:p>
    <w:p w14:paraId="33111CF9" w14:textId="77777777" w:rsidR="00A26FB4" w:rsidRPr="00A26FB4" w:rsidRDefault="00A26FB4" w:rsidP="00A26FB4">
      <w:pPr>
        <w:spacing w:before="245" w:after="245" w:line="240" w:lineRule="auto"/>
        <w:rPr>
          <w:rFonts w:asciiTheme="minorHAnsi" w:hAnsiTheme="minorHAnsi" w:cs="Arial"/>
        </w:rPr>
      </w:pPr>
      <w:r w:rsidRPr="00A26FB4">
        <w:rPr>
          <w:rFonts w:asciiTheme="minorHAnsi" w:hAnsiTheme="minorHAnsi" w:cs="Arial"/>
        </w:rPr>
        <w:t>Equipment Number: ____________________________________________________</w:t>
      </w:r>
    </w:p>
    <w:p w14:paraId="32915B51" w14:textId="77777777" w:rsidR="00A26FB4" w:rsidRPr="00A26FB4" w:rsidRDefault="00A26FB4" w:rsidP="00A26FB4">
      <w:pPr>
        <w:spacing w:before="245" w:after="245" w:line="240" w:lineRule="auto"/>
        <w:rPr>
          <w:rFonts w:asciiTheme="minorHAnsi" w:hAnsiTheme="minorHAnsi" w:cs="Arial"/>
        </w:rPr>
      </w:pPr>
      <w:r w:rsidRPr="00A26FB4">
        <w:rPr>
          <w:rFonts w:asciiTheme="minorHAnsi" w:hAnsiTheme="minorHAnsi" w:cs="Arial"/>
        </w:rPr>
        <w:t>Manufacturer: _________________________________________________________</w:t>
      </w:r>
    </w:p>
    <w:p w14:paraId="0D690A9F" w14:textId="77777777" w:rsidR="00A26FB4" w:rsidRPr="00A26FB4" w:rsidRDefault="00A26FB4" w:rsidP="00A26FB4">
      <w:pPr>
        <w:spacing w:before="245" w:after="245" w:line="240" w:lineRule="auto"/>
        <w:rPr>
          <w:rFonts w:asciiTheme="minorHAnsi" w:hAnsiTheme="minorHAnsi" w:cs="Arial"/>
        </w:rPr>
      </w:pPr>
      <w:r w:rsidRPr="00A26FB4">
        <w:rPr>
          <w:rFonts w:asciiTheme="minorHAnsi" w:hAnsiTheme="minorHAnsi" w:cs="Arial"/>
        </w:rPr>
        <w:t>Model Number: ________________________________________________________</w:t>
      </w:r>
    </w:p>
    <w:p w14:paraId="11C92139" w14:textId="77777777" w:rsidR="00A26FB4" w:rsidRPr="00A26FB4" w:rsidRDefault="00A26FB4" w:rsidP="00A26FB4">
      <w:pPr>
        <w:spacing w:before="245" w:after="245" w:line="240" w:lineRule="auto"/>
        <w:rPr>
          <w:rFonts w:asciiTheme="minorHAnsi" w:hAnsiTheme="minorHAnsi" w:cs="Arial"/>
        </w:rPr>
      </w:pPr>
      <w:r w:rsidRPr="00A26FB4">
        <w:rPr>
          <w:rFonts w:asciiTheme="minorHAnsi" w:hAnsiTheme="minorHAnsi" w:cs="Arial"/>
        </w:rPr>
        <w:t>Pump Specs Attached?   YES    NO</w:t>
      </w:r>
    </w:p>
    <w:p w14:paraId="6C0C48AB" w14:textId="77777777" w:rsidR="00A26FB4" w:rsidRPr="00A26FB4" w:rsidRDefault="00A26FB4" w:rsidP="00A26FB4">
      <w:pPr>
        <w:spacing w:before="245" w:after="245" w:line="240" w:lineRule="auto"/>
        <w:rPr>
          <w:rFonts w:asciiTheme="minorHAnsi" w:hAnsiTheme="minorHAnsi" w:cs="Arial"/>
        </w:rPr>
      </w:pPr>
      <w:r w:rsidRPr="00A26FB4">
        <w:rPr>
          <w:rFonts w:asciiTheme="minorHAnsi" w:hAnsiTheme="minorHAnsi" w:cs="Arial"/>
        </w:rPr>
        <w:t>Capacity of feeder (gallons per day): ________________________________________</w:t>
      </w:r>
    </w:p>
    <w:p w14:paraId="2E4CB478" w14:textId="77777777" w:rsidR="00A26FB4" w:rsidRPr="00A26FB4" w:rsidRDefault="00A26FB4" w:rsidP="00A26FB4">
      <w:pPr>
        <w:spacing w:before="245" w:after="245" w:line="240" w:lineRule="auto"/>
        <w:rPr>
          <w:rFonts w:asciiTheme="minorHAnsi" w:hAnsiTheme="minorHAnsi" w:cs="Arial"/>
        </w:rPr>
      </w:pPr>
      <w:r w:rsidRPr="00A26FB4">
        <w:rPr>
          <w:rFonts w:asciiTheme="minorHAnsi" w:hAnsiTheme="minorHAnsi" w:cs="Arial"/>
        </w:rPr>
        <w:t>Pressure gauge reading (psi): _____________________________________</w:t>
      </w:r>
    </w:p>
    <w:p w14:paraId="4E55B3E9" w14:textId="0A9E1230" w:rsidR="00A26FB4" w:rsidRDefault="00A26FB4" w:rsidP="00A26FB4">
      <w:pPr>
        <w:spacing w:before="245" w:after="245" w:line="240" w:lineRule="auto"/>
        <w:rPr>
          <w:rFonts w:asciiTheme="minorHAnsi" w:hAnsiTheme="minorHAnsi" w:cs="Arial"/>
        </w:rPr>
      </w:pPr>
      <w:r>
        <w:rPr>
          <w:rFonts w:asciiTheme="minorHAnsi" w:hAnsiTheme="minorHAnsi" w:cs="Arial"/>
        </w:rPr>
        <w:t>(continued on next page)</w:t>
      </w:r>
    </w:p>
    <w:p w14:paraId="4FB42C3F" w14:textId="4474C27B" w:rsidR="00A26FB4" w:rsidRPr="00A26FB4" w:rsidRDefault="00A26FB4" w:rsidP="00A26FB4">
      <w:pPr>
        <w:spacing w:before="245" w:after="245" w:line="240" w:lineRule="auto"/>
        <w:rPr>
          <w:rFonts w:asciiTheme="minorHAnsi" w:hAnsiTheme="minorHAnsi" w:cs="Arial"/>
        </w:rPr>
      </w:pPr>
      <w:r w:rsidRPr="00A26FB4">
        <w:rPr>
          <w:rFonts w:asciiTheme="minorHAnsi" w:hAnsiTheme="minorHAnsi" w:cs="Arial"/>
        </w:rPr>
        <w:lastRenderedPageBreak/>
        <w:t>Feeder is equipped with these features and parts (please indicate with check mark):</w:t>
      </w:r>
    </w:p>
    <w:p w14:paraId="4E123FC2" w14:textId="77777777" w:rsidR="00A26FB4" w:rsidRPr="00A26FB4" w:rsidRDefault="00A26FB4" w:rsidP="00CE3851">
      <w:pPr>
        <w:pStyle w:val="ListParagraph"/>
        <w:numPr>
          <w:ilvl w:val="0"/>
          <w:numId w:val="38"/>
        </w:numPr>
        <w:spacing w:before="245" w:after="245" w:line="240" w:lineRule="auto"/>
        <w:rPr>
          <w:rFonts w:asciiTheme="minorHAnsi" w:hAnsiTheme="minorHAnsi" w:cs="Arial"/>
        </w:rPr>
      </w:pPr>
      <w:r w:rsidRPr="00A26FB4">
        <w:rPr>
          <w:rFonts w:asciiTheme="minorHAnsi" w:hAnsiTheme="minorHAnsi" w:cs="Arial"/>
        </w:rPr>
        <w:t xml:space="preserve">Pressure relief valve </w:t>
      </w:r>
    </w:p>
    <w:p w14:paraId="2D24CB45" w14:textId="77777777" w:rsidR="00A26FB4" w:rsidRPr="00A26FB4" w:rsidRDefault="00A26FB4" w:rsidP="00CE3851">
      <w:pPr>
        <w:pStyle w:val="ListParagraph"/>
        <w:numPr>
          <w:ilvl w:val="0"/>
          <w:numId w:val="38"/>
        </w:numPr>
        <w:spacing w:before="245" w:after="245" w:line="240" w:lineRule="auto"/>
        <w:rPr>
          <w:rFonts w:asciiTheme="minorHAnsi" w:hAnsiTheme="minorHAnsi" w:cs="Arial"/>
        </w:rPr>
      </w:pPr>
      <w:r w:rsidRPr="00A26FB4">
        <w:rPr>
          <w:rFonts w:asciiTheme="minorHAnsi" w:hAnsiTheme="minorHAnsi" w:cs="Arial"/>
        </w:rPr>
        <w:t xml:space="preserve">Calibration chamber </w:t>
      </w:r>
    </w:p>
    <w:p w14:paraId="7796EF14" w14:textId="77777777" w:rsidR="00A26FB4" w:rsidRPr="00A26FB4" w:rsidRDefault="00A26FB4" w:rsidP="00CE3851">
      <w:pPr>
        <w:pStyle w:val="ListParagraph"/>
        <w:numPr>
          <w:ilvl w:val="0"/>
          <w:numId w:val="38"/>
        </w:numPr>
        <w:spacing w:before="245" w:after="245" w:line="240" w:lineRule="auto"/>
        <w:rPr>
          <w:rFonts w:asciiTheme="minorHAnsi" w:hAnsiTheme="minorHAnsi" w:cs="Arial"/>
        </w:rPr>
      </w:pPr>
      <w:r w:rsidRPr="00A26FB4">
        <w:rPr>
          <w:rFonts w:asciiTheme="minorHAnsi" w:hAnsiTheme="minorHAnsi" w:cs="Arial"/>
        </w:rPr>
        <w:t>Anti-siphon valve</w:t>
      </w:r>
    </w:p>
    <w:p w14:paraId="745ECA5F" w14:textId="77777777" w:rsidR="00A26FB4" w:rsidRPr="00A26FB4" w:rsidRDefault="00A26FB4" w:rsidP="00CE3851">
      <w:pPr>
        <w:pStyle w:val="ListParagraph"/>
        <w:numPr>
          <w:ilvl w:val="0"/>
          <w:numId w:val="38"/>
        </w:numPr>
        <w:spacing w:before="245" w:after="245" w:line="240" w:lineRule="auto"/>
        <w:rPr>
          <w:rFonts w:asciiTheme="minorHAnsi" w:hAnsiTheme="minorHAnsi" w:cs="Arial"/>
        </w:rPr>
      </w:pPr>
      <w:r w:rsidRPr="00A26FB4">
        <w:rPr>
          <w:rFonts w:asciiTheme="minorHAnsi" w:hAnsiTheme="minorHAnsi" w:cs="Arial"/>
        </w:rPr>
        <w:t xml:space="preserve">Degasser head </w:t>
      </w:r>
    </w:p>
    <w:p w14:paraId="7386A54E" w14:textId="77777777" w:rsidR="00A26FB4" w:rsidRPr="00A26FB4" w:rsidRDefault="00A26FB4" w:rsidP="00CE3851">
      <w:pPr>
        <w:pStyle w:val="ListParagraph"/>
        <w:numPr>
          <w:ilvl w:val="0"/>
          <w:numId w:val="38"/>
        </w:numPr>
        <w:spacing w:before="245" w:after="245" w:line="240" w:lineRule="auto"/>
        <w:rPr>
          <w:rFonts w:asciiTheme="minorHAnsi" w:hAnsiTheme="minorHAnsi" w:cs="Arial"/>
        </w:rPr>
      </w:pPr>
      <w:r w:rsidRPr="00A26FB4">
        <w:rPr>
          <w:rFonts w:asciiTheme="minorHAnsi" w:hAnsiTheme="minorHAnsi" w:cs="Arial"/>
        </w:rPr>
        <w:t>Backpressure valve</w:t>
      </w:r>
    </w:p>
    <w:p w14:paraId="0F8098DA" w14:textId="77777777" w:rsidR="00A26FB4" w:rsidRPr="00A26FB4" w:rsidRDefault="00A26FB4" w:rsidP="00CE3851">
      <w:pPr>
        <w:pStyle w:val="ListParagraph"/>
        <w:numPr>
          <w:ilvl w:val="0"/>
          <w:numId w:val="38"/>
        </w:numPr>
        <w:spacing w:before="245" w:after="245" w:line="240" w:lineRule="auto"/>
        <w:rPr>
          <w:rFonts w:asciiTheme="minorHAnsi" w:hAnsiTheme="minorHAnsi" w:cs="Arial"/>
        </w:rPr>
      </w:pPr>
      <w:r w:rsidRPr="00A26FB4">
        <w:rPr>
          <w:rFonts w:asciiTheme="minorHAnsi" w:hAnsiTheme="minorHAnsi" w:cs="Arial"/>
        </w:rPr>
        <w:t>Foot valve</w:t>
      </w:r>
    </w:p>
    <w:p w14:paraId="53748BE1" w14:textId="77777777" w:rsidR="00A26FB4" w:rsidRPr="00A26FB4" w:rsidRDefault="00A26FB4" w:rsidP="00CE3851">
      <w:pPr>
        <w:pStyle w:val="ListParagraph"/>
        <w:numPr>
          <w:ilvl w:val="0"/>
          <w:numId w:val="38"/>
        </w:numPr>
        <w:spacing w:before="245" w:after="245" w:line="240" w:lineRule="auto"/>
        <w:rPr>
          <w:rFonts w:asciiTheme="minorHAnsi" w:hAnsiTheme="minorHAnsi" w:cs="Arial"/>
        </w:rPr>
      </w:pPr>
      <w:r w:rsidRPr="00A26FB4">
        <w:rPr>
          <w:rFonts w:asciiTheme="minorHAnsi" w:hAnsiTheme="minorHAnsi" w:cs="Arial"/>
        </w:rPr>
        <w:t>Diaphragm</w:t>
      </w:r>
    </w:p>
    <w:p w14:paraId="392728C8" w14:textId="77777777" w:rsidR="00A26FB4" w:rsidRPr="00A26FB4" w:rsidRDefault="00A26FB4" w:rsidP="00CE3851">
      <w:pPr>
        <w:pStyle w:val="ListParagraph"/>
        <w:numPr>
          <w:ilvl w:val="0"/>
          <w:numId w:val="38"/>
        </w:numPr>
        <w:spacing w:before="245" w:after="245" w:line="240" w:lineRule="auto"/>
        <w:rPr>
          <w:rFonts w:asciiTheme="minorHAnsi" w:hAnsiTheme="minorHAnsi" w:cs="Arial"/>
        </w:rPr>
      </w:pPr>
      <w:r w:rsidRPr="00A26FB4">
        <w:rPr>
          <w:rFonts w:asciiTheme="minorHAnsi" w:hAnsiTheme="minorHAnsi" w:cs="Arial"/>
        </w:rPr>
        <w:t xml:space="preserve">Ball check </w:t>
      </w:r>
    </w:p>
    <w:p w14:paraId="2E5445AB" w14:textId="77777777" w:rsidR="00A26FB4" w:rsidRPr="00A26FB4" w:rsidRDefault="00A26FB4" w:rsidP="00CE3851">
      <w:pPr>
        <w:pStyle w:val="ListParagraph"/>
        <w:numPr>
          <w:ilvl w:val="0"/>
          <w:numId w:val="38"/>
        </w:numPr>
        <w:spacing w:before="245" w:after="245" w:line="240" w:lineRule="auto"/>
        <w:rPr>
          <w:rFonts w:asciiTheme="minorHAnsi" w:hAnsiTheme="minorHAnsi" w:cs="Arial"/>
        </w:rPr>
      </w:pPr>
      <w:r w:rsidRPr="00A26FB4">
        <w:rPr>
          <w:rFonts w:asciiTheme="minorHAnsi" w:hAnsiTheme="minorHAnsi" w:cs="Arial"/>
        </w:rPr>
        <w:t>Valve seat</w:t>
      </w:r>
    </w:p>
    <w:p w14:paraId="72016FC2" w14:textId="77777777" w:rsidR="00A26FB4" w:rsidRPr="00A26FB4" w:rsidRDefault="00A26FB4" w:rsidP="00CE3851">
      <w:pPr>
        <w:pStyle w:val="ListParagraph"/>
        <w:numPr>
          <w:ilvl w:val="0"/>
          <w:numId w:val="38"/>
        </w:numPr>
        <w:spacing w:before="245" w:after="245" w:line="240" w:lineRule="auto"/>
        <w:rPr>
          <w:rFonts w:asciiTheme="minorHAnsi" w:hAnsiTheme="minorHAnsi" w:cs="Arial"/>
        </w:rPr>
      </w:pPr>
      <w:r w:rsidRPr="00A26FB4">
        <w:rPr>
          <w:rFonts w:asciiTheme="minorHAnsi" w:hAnsiTheme="minorHAnsi" w:cs="Arial"/>
        </w:rPr>
        <w:t>Valve spring</w:t>
      </w:r>
    </w:p>
    <w:p w14:paraId="4C15663D" w14:textId="642B2583" w:rsidR="00A26FB4" w:rsidRDefault="00A26FB4" w:rsidP="00CE3851">
      <w:pPr>
        <w:pStyle w:val="ListParagraph"/>
        <w:numPr>
          <w:ilvl w:val="0"/>
          <w:numId w:val="38"/>
        </w:numPr>
        <w:spacing w:before="245" w:after="245" w:line="240" w:lineRule="auto"/>
        <w:rPr>
          <w:rFonts w:asciiTheme="minorHAnsi" w:hAnsiTheme="minorHAnsi" w:cs="Arial"/>
        </w:rPr>
      </w:pPr>
      <w:r w:rsidRPr="00A26FB4">
        <w:rPr>
          <w:rFonts w:asciiTheme="minorHAnsi" w:hAnsiTheme="minorHAnsi" w:cs="Arial"/>
        </w:rPr>
        <w:t>Injection fitting</w:t>
      </w:r>
    </w:p>
    <w:p w14:paraId="664B06CD" w14:textId="77777777" w:rsidR="00A26FB4" w:rsidRPr="00A26FB4" w:rsidRDefault="00A26FB4" w:rsidP="00A26FB4">
      <w:pPr>
        <w:spacing w:before="245" w:after="245" w:line="240" w:lineRule="auto"/>
        <w:rPr>
          <w:rFonts w:asciiTheme="minorHAnsi" w:hAnsiTheme="minorHAnsi" w:cs="Arial"/>
        </w:rPr>
      </w:pPr>
    </w:p>
    <w:p w14:paraId="2F077A1D" w14:textId="77777777" w:rsidR="00A26FB4" w:rsidRDefault="00A26FB4">
      <w:pPr>
        <w:spacing w:after="0" w:line="240" w:lineRule="auto"/>
        <w:rPr>
          <w:rFonts w:asciiTheme="minorHAnsi" w:hAnsiTheme="minorHAnsi" w:cs="Arial"/>
        </w:rPr>
      </w:pPr>
      <w:r>
        <w:rPr>
          <w:rFonts w:asciiTheme="minorHAnsi" w:hAnsiTheme="minorHAnsi" w:cs="Arial"/>
        </w:rPr>
        <w:br w:type="page"/>
      </w:r>
    </w:p>
    <w:p w14:paraId="1FF7FE07" w14:textId="04F6890A" w:rsidR="00A26FB4" w:rsidRPr="00A26FB4" w:rsidRDefault="00A26FB4" w:rsidP="004B52B6">
      <w:pPr>
        <w:spacing w:before="245" w:after="245" w:line="240" w:lineRule="auto"/>
        <w:rPr>
          <w:rFonts w:asciiTheme="minorHAnsi" w:hAnsiTheme="minorHAnsi" w:cs="Arial"/>
          <w:b/>
          <w:sz w:val="32"/>
          <w:szCs w:val="32"/>
        </w:rPr>
      </w:pPr>
      <w:r w:rsidRPr="00A26FB4">
        <w:rPr>
          <w:rFonts w:asciiTheme="minorHAnsi" w:hAnsiTheme="minorHAnsi" w:cs="Arial"/>
          <w:b/>
          <w:sz w:val="32"/>
          <w:szCs w:val="32"/>
        </w:rPr>
        <w:lastRenderedPageBreak/>
        <w:t>Appendix 6: Sampling Records</w:t>
      </w:r>
    </w:p>
    <w:p w14:paraId="04659B3B" w14:textId="77777777" w:rsidR="00A26FB4" w:rsidRDefault="00A26FB4" w:rsidP="00A26FB4">
      <w:pPr>
        <w:spacing w:before="245" w:after="245" w:line="240" w:lineRule="auto"/>
        <w:rPr>
          <w:rFonts w:asciiTheme="minorHAnsi" w:hAnsiTheme="minorHAnsi" w:cs="Arial"/>
        </w:rPr>
      </w:pPr>
      <w:r>
        <w:rPr>
          <w:rFonts w:asciiTheme="minorHAnsi" w:hAnsiTheme="minorHAnsi" w:cs="Arial"/>
        </w:rPr>
        <w:t>If a form for this section exists and is in use for your system, then add the existing form behind this page.</w:t>
      </w:r>
    </w:p>
    <w:p w14:paraId="552A1DBA" w14:textId="6D287E66" w:rsidR="00A26FB4" w:rsidRPr="004B4CFE" w:rsidRDefault="00A26FB4" w:rsidP="00A26FB4">
      <w:pPr>
        <w:spacing w:before="245" w:after="245" w:line="240" w:lineRule="auto"/>
        <w:rPr>
          <w:rFonts w:asciiTheme="minorHAnsi" w:hAnsiTheme="minorHAnsi" w:cs="Arial"/>
          <w:b/>
        </w:rPr>
      </w:pPr>
      <w:r w:rsidRPr="004B4CFE">
        <w:rPr>
          <w:rFonts w:asciiTheme="minorHAnsi" w:hAnsiTheme="minorHAnsi" w:cs="Arial"/>
          <w:b/>
        </w:rPr>
        <w:t>Sampling for C</w:t>
      </w:r>
      <w:r w:rsidR="004B4CFE" w:rsidRPr="004B4CFE">
        <w:rPr>
          <w:rFonts w:asciiTheme="minorHAnsi" w:hAnsiTheme="minorHAnsi" w:cs="Arial"/>
          <w:b/>
        </w:rPr>
        <w:t>oliform</w:t>
      </w:r>
    </w:p>
    <w:p w14:paraId="2063DEF4" w14:textId="4585F4BB" w:rsidR="00A26FB4" w:rsidRPr="00A26FB4" w:rsidRDefault="00A26FB4" w:rsidP="00A26FB4">
      <w:pPr>
        <w:spacing w:before="245" w:after="245" w:line="240" w:lineRule="auto"/>
        <w:rPr>
          <w:rFonts w:asciiTheme="minorHAnsi" w:hAnsiTheme="minorHAnsi" w:cs="Arial"/>
        </w:rPr>
      </w:pPr>
      <w:r w:rsidRPr="00A26FB4">
        <w:rPr>
          <w:rFonts w:asciiTheme="minorHAnsi" w:hAnsiTheme="minorHAnsi" w:cs="Arial"/>
        </w:rPr>
        <w:t xml:space="preserve">Total coliform bacteria are naturally present everywhere in the near surface environment, and finding total coliform bacteria in the water distribution system is an indicator that the system may have been exposed to contamination such as rain water runoff, dust, dirt, or possibly more serious contamination.  The total coliform bacteria group is persistent and is used as an indicator that other, potentially harmful, bacteria may be present.  Coliform bacteria found in more samples than allowed is a warning of potential distribution or source water problems. The presence of fecal coliform bacteria in the water system is indicative of animal waste contamination and needs an elevated response level to protect the public health of the water system customers.  Through the routine monthly monitoring of coliform </w:t>
      </w:r>
      <w:proofErr w:type="gramStart"/>
      <w:r w:rsidRPr="00A26FB4">
        <w:rPr>
          <w:rFonts w:asciiTheme="minorHAnsi" w:hAnsiTheme="minorHAnsi" w:cs="Arial"/>
        </w:rPr>
        <w:t>bacteria</w:t>
      </w:r>
      <w:proofErr w:type="gramEnd"/>
      <w:r w:rsidRPr="00A26FB4">
        <w:rPr>
          <w:rFonts w:asciiTheme="minorHAnsi" w:hAnsiTheme="minorHAnsi" w:cs="Arial"/>
        </w:rPr>
        <w:t xml:space="preserve"> the public water supply system is verifying the integrity of the water system’s distribution piping and facilities (tanks).</w:t>
      </w:r>
    </w:p>
    <w:p w14:paraId="00F4024E" w14:textId="71843AB1" w:rsidR="00A26FB4" w:rsidRDefault="00A26FB4" w:rsidP="00A26FB4">
      <w:pPr>
        <w:spacing w:before="245" w:after="245" w:line="240" w:lineRule="auto"/>
        <w:rPr>
          <w:rFonts w:asciiTheme="minorHAnsi" w:hAnsiTheme="minorHAnsi" w:cs="Arial"/>
        </w:rPr>
      </w:pPr>
      <w:r w:rsidRPr="00A26FB4">
        <w:rPr>
          <w:rFonts w:asciiTheme="minorHAnsi" w:hAnsiTheme="minorHAnsi" w:cs="Arial"/>
        </w:rPr>
        <w:t>The Total Coliform Rule is the federal regulation under the Safe Drinking Water Act that sets Maximum Contaminant Level (MCL) and monitoring requirements for certain biological contaminants. Every public water supply is required to periodically collect samples and analyze them for bacteria. The number of routine samples required each month depends on the system size and its source water.  Some very small public water supplies with protected groundwater sources may have a reduced monitoring frequency granted to them by the Arizona Department of Environmental Quality (ADEQ) based on historical monitoring data and the public water supply’s source water assessment.</w:t>
      </w:r>
    </w:p>
    <w:tbl>
      <w:tblPr>
        <w:tblW w:w="9276"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3122"/>
        <w:gridCol w:w="2489"/>
        <w:gridCol w:w="236"/>
        <w:gridCol w:w="3429"/>
      </w:tblGrid>
      <w:tr w:rsidR="004B4CFE" w:rsidRPr="004B4CFE" w14:paraId="0708F473" w14:textId="77777777" w:rsidTr="004B4CFE">
        <w:trPr>
          <w:trHeight w:val="283"/>
        </w:trPr>
        <w:tc>
          <w:tcPr>
            <w:tcW w:w="9276" w:type="dxa"/>
            <w:gridSpan w:val="4"/>
            <w:shd w:val="clear" w:color="auto" w:fill="4F81BD"/>
            <w:vAlign w:val="center"/>
          </w:tcPr>
          <w:p w14:paraId="57F5AD5F" w14:textId="7A284B30" w:rsidR="004B4CFE" w:rsidRPr="004B4CFE" w:rsidRDefault="004B4CFE" w:rsidP="004B4CFE">
            <w:pPr>
              <w:spacing w:after="0" w:line="240" w:lineRule="auto"/>
              <w:jc w:val="center"/>
              <w:rPr>
                <w:rFonts w:asciiTheme="minorHAnsi" w:hAnsiTheme="minorHAnsi" w:cs="Arial"/>
                <w:b/>
                <w:bCs/>
                <w:color w:val="FFFFFF"/>
              </w:rPr>
            </w:pPr>
            <w:r w:rsidRPr="004B4CFE">
              <w:rPr>
                <w:rFonts w:asciiTheme="minorHAnsi" w:hAnsiTheme="minorHAnsi" w:cs="Arial"/>
                <w:b/>
                <w:bCs/>
                <w:color w:val="FFFFFF"/>
              </w:rPr>
              <w:t>Minimum Number of Routine Bacteriological Samples Required</w:t>
            </w:r>
          </w:p>
        </w:tc>
      </w:tr>
      <w:tr w:rsidR="004B4CFE" w:rsidRPr="004B4CFE" w14:paraId="3D535BEE" w14:textId="77777777" w:rsidTr="004B4CFE">
        <w:trPr>
          <w:trHeight w:val="169"/>
        </w:trPr>
        <w:tc>
          <w:tcPr>
            <w:tcW w:w="3122" w:type="dxa"/>
            <w:tcBorders>
              <w:top w:val="single" w:sz="4" w:space="0" w:color="auto"/>
              <w:left w:val="single" w:sz="4" w:space="0" w:color="auto"/>
              <w:bottom w:val="single" w:sz="4" w:space="0" w:color="auto"/>
              <w:right w:val="single" w:sz="4" w:space="0" w:color="auto"/>
            </w:tcBorders>
            <w:shd w:val="clear" w:color="auto" w:fill="95B3D7"/>
            <w:vAlign w:val="center"/>
          </w:tcPr>
          <w:p w14:paraId="7D969892" w14:textId="77777777" w:rsidR="004B4CFE" w:rsidRPr="004B4CFE" w:rsidRDefault="004B4CFE" w:rsidP="004B4CFE">
            <w:pPr>
              <w:spacing w:after="0" w:line="240" w:lineRule="auto"/>
              <w:jc w:val="center"/>
              <w:rPr>
                <w:rFonts w:asciiTheme="minorHAnsi" w:hAnsiTheme="minorHAnsi" w:cs="Arial"/>
                <w:b/>
                <w:bCs/>
              </w:rPr>
            </w:pPr>
            <w:r w:rsidRPr="004B4CFE">
              <w:rPr>
                <w:rFonts w:asciiTheme="minorHAnsi" w:hAnsiTheme="minorHAnsi" w:cs="Arial"/>
                <w:b/>
                <w:bCs/>
              </w:rPr>
              <w:t>Type of System</w:t>
            </w:r>
          </w:p>
        </w:tc>
        <w:tc>
          <w:tcPr>
            <w:tcW w:w="2489" w:type="dxa"/>
            <w:tcBorders>
              <w:top w:val="single" w:sz="4" w:space="0" w:color="auto"/>
              <w:left w:val="single" w:sz="4" w:space="0" w:color="auto"/>
              <w:bottom w:val="single" w:sz="4" w:space="0" w:color="auto"/>
            </w:tcBorders>
            <w:shd w:val="clear" w:color="auto" w:fill="95B3D7"/>
            <w:vAlign w:val="center"/>
          </w:tcPr>
          <w:p w14:paraId="15680D1B" w14:textId="77777777" w:rsidR="004B4CFE" w:rsidRPr="004B4CFE" w:rsidRDefault="004B4CFE" w:rsidP="004B4CFE">
            <w:pPr>
              <w:spacing w:after="0" w:line="240" w:lineRule="auto"/>
              <w:jc w:val="center"/>
              <w:rPr>
                <w:rFonts w:asciiTheme="minorHAnsi" w:hAnsiTheme="minorHAnsi" w:cs="Arial"/>
                <w:b/>
              </w:rPr>
            </w:pPr>
            <w:r w:rsidRPr="004B4CFE">
              <w:rPr>
                <w:rFonts w:asciiTheme="minorHAnsi" w:hAnsiTheme="minorHAnsi" w:cs="Arial"/>
                <w:b/>
              </w:rPr>
              <w:t>Population Served</w:t>
            </w:r>
          </w:p>
        </w:tc>
        <w:tc>
          <w:tcPr>
            <w:tcW w:w="236" w:type="dxa"/>
            <w:tcBorders>
              <w:top w:val="single" w:sz="4" w:space="0" w:color="auto"/>
              <w:bottom w:val="single" w:sz="4" w:space="0" w:color="auto"/>
              <w:right w:val="single" w:sz="4" w:space="0" w:color="auto"/>
            </w:tcBorders>
            <w:shd w:val="clear" w:color="auto" w:fill="95B3D7"/>
            <w:vAlign w:val="center"/>
          </w:tcPr>
          <w:p w14:paraId="53CB8638" w14:textId="77777777" w:rsidR="004B4CFE" w:rsidRPr="004B4CFE" w:rsidRDefault="004B4CFE" w:rsidP="004B4CFE">
            <w:pPr>
              <w:spacing w:after="0" w:line="240" w:lineRule="auto"/>
              <w:ind w:left="720"/>
              <w:jc w:val="center"/>
              <w:rPr>
                <w:rFonts w:asciiTheme="minorHAnsi" w:hAnsiTheme="minorHAnsi" w:cs="Arial"/>
                <w:b/>
              </w:rPr>
            </w:pPr>
          </w:p>
          <w:p w14:paraId="41E90223" w14:textId="77777777" w:rsidR="004B4CFE" w:rsidRPr="004B4CFE" w:rsidRDefault="004B4CFE" w:rsidP="004B4CFE">
            <w:pPr>
              <w:spacing w:after="0" w:line="240" w:lineRule="auto"/>
              <w:jc w:val="center"/>
              <w:rPr>
                <w:rFonts w:asciiTheme="minorHAnsi" w:hAnsiTheme="minorHAnsi" w:cs="Arial"/>
                <w:b/>
              </w:rPr>
            </w:pPr>
          </w:p>
        </w:tc>
        <w:tc>
          <w:tcPr>
            <w:tcW w:w="3429" w:type="dxa"/>
            <w:tcBorders>
              <w:top w:val="single" w:sz="4" w:space="0" w:color="auto"/>
              <w:left w:val="single" w:sz="4" w:space="0" w:color="auto"/>
              <w:bottom w:val="single" w:sz="4" w:space="0" w:color="auto"/>
              <w:right w:val="single" w:sz="4" w:space="0" w:color="auto"/>
            </w:tcBorders>
            <w:shd w:val="clear" w:color="auto" w:fill="95B3D7"/>
            <w:vAlign w:val="center"/>
          </w:tcPr>
          <w:p w14:paraId="2303D2DB" w14:textId="77777777" w:rsidR="004B4CFE" w:rsidRPr="004B4CFE" w:rsidRDefault="004B4CFE" w:rsidP="004B4CFE">
            <w:pPr>
              <w:spacing w:after="0" w:line="240" w:lineRule="auto"/>
              <w:ind w:left="420"/>
              <w:jc w:val="center"/>
              <w:rPr>
                <w:rFonts w:asciiTheme="minorHAnsi" w:hAnsiTheme="minorHAnsi" w:cs="Arial"/>
                <w:b/>
              </w:rPr>
            </w:pPr>
            <w:r w:rsidRPr="004B4CFE">
              <w:rPr>
                <w:rFonts w:asciiTheme="minorHAnsi" w:hAnsiTheme="minorHAnsi" w:cs="Arial"/>
                <w:b/>
              </w:rPr>
              <w:t>Minimum Number of</w:t>
            </w:r>
          </w:p>
          <w:p w14:paraId="64BCE2BD" w14:textId="77777777" w:rsidR="004B4CFE" w:rsidRPr="004B4CFE" w:rsidRDefault="004B4CFE" w:rsidP="004B4CFE">
            <w:pPr>
              <w:spacing w:after="0" w:line="240" w:lineRule="auto"/>
              <w:ind w:left="420"/>
              <w:jc w:val="center"/>
              <w:rPr>
                <w:rFonts w:asciiTheme="minorHAnsi" w:hAnsiTheme="minorHAnsi" w:cs="Arial"/>
                <w:b/>
              </w:rPr>
            </w:pPr>
            <w:r w:rsidRPr="004B4CFE">
              <w:rPr>
                <w:rFonts w:asciiTheme="minorHAnsi" w:hAnsiTheme="minorHAnsi" w:cs="Arial"/>
                <w:b/>
              </w:rPr>
              <w:t>Routine Samples</w:t>
            </w:r>
          </w:p>
        </w:tc>
      </w:tr>
      <w:tr w:rsidR="004B4CFE" w:rsidRPr="004B4CFE" w14:paraId="1878F8C0" w14:textId="77777777" w:rsidTr="004B4CFE">
        <w:trPr>
          <w:trHeight w:val="268"/>
        </w:trPr>
        <w:tc>
          <w:tcPr>
            <w:tcW w:w="3122" w:type="dxa"/>
            <w:vMerge w:val="restart"/>
            <w:tcBorders>
              <w:top w:val="single" w:sz="4" w:space="0" w:color="auto"/>
              <w:left w:val="single" w:sz="4" w:space="0" w:color="auto"/>
              <w:right w:val="single" w:sz="4" w:space="0" w:color="auto"/>
            </w:tcBorders>
            <w:vAlign w:val="center"/>
          </w:tcPr>
          <w:p w14:paraId="41FA892F" w14:textId="76D96C24" w:rsidR="004B4CFE" w:rsidRPr="004B4CFE" w:rsidRDefault="004B4CFE" w:rsidP="004B4CFE">
            <w:pPr>
              <w:spacing w:after="0" w:line="240" w:lineRule="auto"/>
              <w:jc w:val="center"/>
              <w:rPr>
                <w:rFonts w:asciiTheme="minorHAnsi" w:hAnsiTheme="minorHAnsi" w:cs="Arial"/>
                <w:bCs/>
              </w:rPr>
            </w:pPr>
            <w:r w:rsidRPr="004B4CFE">
              <w:rPr>
                <w:rFonts w:asciiTheme="minorHAnsi" w:hAnsiTheme="minorHAnsi" w:cs="Arial"/>
                <w:bCs/>
              </w:rPr>
              <w:t>Community Water Supplies and Non-Community Non-Transient Water Supplies</w:t>
            </w:r>
          </w:p>
        </w:tc>
        <w:tc>
          <w:tcPr>
            <w:tcW w:w="2489" w:type="dxa"/>
            <w:tcBorders>
              <w:top w:val="single" w:sz="4" w:space="0" w:color="auto"/>
              <w:left w:val="single" w:sz="4" w:space="0" w:color="auto"/>
              <w:bottom w:val="single" w:sz="4" w:space="0" w:color="auto"/>
            </w:tcBorders>
            <w:vAlign w:val="center"/>
          </w:tcPr>
          <w:p w14:paraId="436DB41B" w14:textId="77777777" w:rsidR="004B4CFE" w:rsidRPr="004B4CFE" w:rsidRDefault="004B4CFE" w:rsidP="004B4CFE">
            <w:pPr>
              <w:spacing w:after="0" w:line="240" w:lineRule="auto"/>
              <w:jc w:val="center"/>
              <w:rPr>
                <w:rFonts w:asciiTheme="minorHAnsi" w:hAnsiTheme="minorHAnsi" w:cs="Arial"/>
              </w:rPr>
            </w:pPr>
            <w:r w:rsidRPr="004B4CFE">
              <w:rPr>
                <w:rFonts w:asciiTheme="minorHAnsi" w:hAnsiTheme="minorHAnsi" w:cs="Arial"/>
              </w:rPr>
              <w:t>25 - 1,000</w:t>
            </w:r>
          </w:p>
        </w:tc>
        <w:tc>
          <w:tcPr>
            <w:tcW w:w="236" w:type="dxa"/>
            <w:tcBorders>
              <w:top w:val="single" w:sz="4" w:space="0" w:color="auto"/>
              <w:bottom w:val="single" w:sz="4" w:space="0" w:color="auto"/>
              <w:right w:val="single" w:sz="4" w:space="0" w:color="auto"/>
            </w:tcBorders>
            <w:vAlign w:val="center"/>
          </w:tcPr>
          <w:p w14:paraId="62A33617" w14:textId="77777777" w:rsidR="004B4CFE" w:rsidRPr="004B4CFE" w:rsidRDefault="004B4CFE" w:rsidP="004B4CFE">
            <w:pPr>
              <w:spacing w:after="0" w:line="240" w:lineRule="auto"/>
              <w:jc w:val="center"/>
              <w:rPr>
                <w:rFonts w:asciiTheme="minorHAnsi" w:hAnsiTheme="minorHAnsi" w:cs="Arial"/>
              </w:rPr>
            </w:pPr>
          </w:p>
        </w:tc>
        <w:tc>
          <w:tcPr>
            <w:tcW w:w="3429" w:type="dxa"/>
            <w:tcBorders>
              <w:top w:val="single" w:sz="4" w:space="0" w:color="auto"/>
              <w:left w:val="single" w:sz="4" w:space="0" w:color="auto"/>
              <w:bottom w:val="single" w:sz="4" w:space="0" w:color="auto"/>
              <w:right w:val="single" w:sz="4" w:space="0" w:color="auto"/>
            </w:tcBorders>
            <w:vAlign w:val="center"/>
          </w:tcPr>
          <w:p w14:paraId="2A5EF8BB" w14:textId="77777777" w:rsidR="004B4CFE" w:rsidRPr="004B4CFE" w:rsidRDefault="004B4CFE" w:rsidP="004B4CFE">
            <w:pPr>
              <w:spacing w:after="0" w:line="240" w:lineRule="auto"/>
              <w:jc w:val="center"/>
              <w:rPr>
                <w:rFonts w:asciiTheme="minorHAnsi" w:hAnsiTheme="minorHAnsi" w:cs="Arial"/>
              </w:rPr>
            </w:pPr>
            <w:r w:rsidRPr="004B4CFE">
              <w:rPr>
                <w:rFonts w:asciiTheme="minorHAnsi" w:hAnsiTheme="minorHAnsi" w:cs="Arial"/>
              </w:rPr>
              <w:t>1 sample per month*</w:t>
            </w:r>
          </w:p>
        </w:tc>
      </w:tr>
      <w:tr w:rsidR="004B4CFE" w:rsidRPr="004B4CFE" w14:paraId="13A0F907" w14:textId="77777777" w:rsidTr="004B4CFE">
        <w:trPr>
          <w:trHeight w:val="143"/>
        </w:trPr>
        <w:tc>
          <w:tcPr>
            <w:tcW w:w="3122" w:type="dxa"/>
            <w:vMerge/>
            <w:tcBorders>
              <w:top w:val="single" w:sz="8" w:space="0" w:color="4F81BD"/>
              <w:left w:val="single" w:sz="4" w:space="0" w:color="auto"/>
              <w:bottom w:val="single" w:sz="8" w:space="0" w:color="4F81BD"/>
              <w:right w:val="single" w:sz="4" w:space="0" w:color="auto"/>
            </w:tcBorders>
            <w:vAlign w:val="center"/>
          </w:tcPr>
          <w:p w14:paraId="73EB96EB" w14:textId="77777777" w:rsidR="004B4CFE" w:rsidRPr="004B4CFE" w:rsidRDefault="004B4CFE" w:rsidP="004B4CFE">
            <w:pPr>
              <w:spacing w:after="0" w:line="240" w:lineRule="auto"/>
              <w:jc w:val="center"/>
              <w:rPr>
                <w:rFonts w:asciiTheme="minorHAnsi" w:hAnsiTheme="minorHAnsi" w:cs="Arial"/>
                <w:b/>
                <w:bCs/>
              </w:rPr>
            </w:pPr>
          </w:p>
        </w:tc>
        <w:tc>
          <w:tcPr>
            <w:tcW w:w="2489" w:type="dxa"/>
            <w:tcBorders>
              <w:top w:val="single" w:sz="4" w:space="0" w:color="auto"/>
              <w:left w:val="single" w:sz="4" w:space="0" w:color="auto"/>
              <w:bottom w:val="single" w:sz="4" w:space="0" w:color="auto"/>
            </w:tcBorders>
            <w:vAlign w:val="center"/>
          </w:tcPr>
          <w:p w14:paraId="3009A5EA" w14:textId="77777777" w:rsidR="004B4CFE" w:rsidRPr="004B4CFE" w:rsidRDefault="004B4CFE" w:rsidP="004B4CFE">
            <w:pPr>
              <w:spacing w:after="0" w:line="240" w:lineRule="auto"/>
              <w:jc w:val="center"/>
              <w:rPr>
                <w:rFonts w:asciiTheme="minorHAnsi" w:hAnsiTheme="minorHAnsi" w:cs="Arial"/>
              </w:rPr>
            </w:pPr>
            <w:r w:rsidRPr="004B4CFE">
              <w:rPr>
                <w:rFonts w:asciiTheme="minorHAnsi" w:hAnsiTheme="minorHAnsi" w:cs="Arial"/>
              </w:rPr>
              <w:t>1,001 – 2,500</w:t>
            </w:r>
          </w:p>
        </w:tc>
        <w:tc>
          <w:tcPr>
            <w:tcW w:w="236" w:type="dxa"/>
            <w:tcBorders>
              <w:top w:val="single" w:sz="4" w:space="0" w:color="auto"/>
              <w:bottom w:val="single" w:sz="4" w:space="0" w:color="auto"/>
              <w:right w:val="single" w:sz="4" w:space="0" w:color="auto"/>
            </w:tcBorders>
            <w:vAlign w:val="center"/>
          </w:tcPr>
          <w:p w14:paraId="7D2ED540" w14:textId="77777777" w:rsidR="004B4CFE" w:rsidRPr="004B4CFE" w:rsidRDefault="004B4CFE" w:rsidP="004B4CFE">
            <w:pPr>
              <w:spacing w:after="0" w:line="240" w:lineRule="auto"/>
              <w:jc w:val="center"/>
              <w:rPr>
                <w:rFonts w:asciiTheme="minorHAnsi" w:hAnsiTheme="minorHAnsi" w:cs="Arial"/>
              </w:rPr>
            </w:pPr>
          </w:p>
        </w:tc>
        <w:tc>
          <w:tcPr>
            <w:tcW w:w="3429" w:type="dxa"/>
            <w:tcBorders>
              <w:top w:val="single" w:sz="4" w:space="0" w:color="auto"/>
              <w:left w:val="single" w:sz="4" w:space="0" w:color="auto"/>
              <w:bottom w:val="single" w:sz="4" w:space="0" w:color="auto"/>
              <w:right w:val="single" w:sz="4" w:space="0" w:color="auto"/>
            </w:tcBorders>
            <w:vAlign w:val="center"/>
          </w:tcPr>
          <w:p w14:paraId="08B7F0E3" w14:textId="77777777" w:rsidR="004B4CFE" w:rsidRPr="004B4CFE" w:rsidRDefault="004B4CFE" w:rsidP="004B4CFE">
            <w:pPr>
              <w:spacing w:after="0" w:line="240" w:lineRule="auto"/>
              <w:jc w:val="center"/>
              <w:rPr>
                <w:rFonts w:asciiTheme="minorHAnsi" w:hAnsiTheme="minorHAnsi" w:cs="Arial"/>
              </w:rPr>
            </w:pPr>
            <w:r w:rsidRPr="004B4CFE">
              <w:rPr>
                <w:rFonts w:asciiTheme="minorHAnsi" w:hAnsiTheme="minorHAnsi" w:cs="Arial"/>
              </w:rPr>
              <w:t>2 samples per month</w:t>
            </w:r>
          </w:p>
        </w:tc>
      </w:tr>
      <w:tr w:rsidR="004B4CFE" w:rsidRPr="004B4CFE" w14:paraId="058958CB" w14:textId="77777777" w:rsidTr="004B4CFE">
        <w:trPr>
          <w:trHeight w:val="143"/>
        </w:trPr>
        <w:tc>
          <w:tcPr>
            <w:tcW w:w="3122" w:type="dxa"/>
            <w:vMerge/>
            <w:tcBorders>
              <w:left w:val="single" w:sz="4" w:space="0" w:color="auto"/>
              <w:bottom w:val="single" w:sz="4" w:space="0" w:color="auto"/>
              <w:right w:val="single" w:sz="4" w:space="0" w:color="auto"/>
            </w:tcBorders>
            <w:vAlign w:val="center"/>
          </w:tcPr>
          <w:p w14:paraId="217E3CBD" w14:textId="77777777" w:rsidR="004B4CFE" w:rsidRPr="004B4CFE" w:rsidRDefault="004B4CFE" w:rsidP="004B4CFE">
            <w:pPr>
              <w:spacing w:after="0" w:line="240" w:lineRule="auto"/>
              <w:jc w:val="center"/>
              <w:rPr>
                <w:rFonts w:asciiTheme="minorHAnsi" w:hAnsiTheme="minorHAnsi" w:cs="Arial"/>
                <w:b/>
                <w:bCs/>
              </w:rPr>
            </w:pPr>
          </w:p>
        </w:tc>
        <w:tc>
          <w:tcPr>
            <w:tcW w:w="2489" w:type="dxa"/>
            <w:tcBorders>
              <w:top w:val="single" w:sz="4" w:space="0" w:color="auto"/>
              <w:left w:val="single" w:sz="4" w:space="0" w:color="auto"/>
              <w:bottom w:val="single" w:sz="4" w:space="0" w:color="auto"/>
            </w:tcBorders>
            <w:vAlign w:val="center"/>
          </w:tcPr>
          <w:p w14:paraId="02ECE52C" w14:textId="77777777" w:rsidR="004B4CFE" w:rsidRPr="004B4CFE" w:rsidRDefault="004B4CFE" w:rsidP="004B4CFE">
            <w:pPr>
              <w:spacing w:after="0" w:line="240" w:lineRule="auto"/>
              <w:jc w:val="center"/>
              <w:rPr>
                <w:rFonts w:asciiTheme="minorHAnsi" w:hAnsiTheme="minorHAnsi" w:cs="Arial"/>
              </w:rPr>
            </w:pPr>
            <w:r w:rsidRPr="004B4CFE">
              <w:rPr>
                <w:rFonts w:asciiTheme="minorHAnsi" w:hAnsiTheme="minorHAnsi" w:cs="Arial"/>
              </w:rPr>
              <w:t>2,501 – 3,300</w:t>
            </w:r>
          </w:p>
        </w:tc>
        <w:tc>
          <w:tcPr>
            <w:tcW w:w="236" w:type="dxa"/>
            <w:tcBorders>
              <w:top w:val="single" w:sz="4" w:space="0" w:color="auto"/>
              <w:bottom w:val="single" w:sz="4" w:space="0" w:color="auto"/>
              <w:right w:val="single" w:sz="4" w:space="0" w:color="auto"/>
            </w:tcBorders>
            <w:vAlign w:val="center"/>
          </w:tcPr>
          <w:p w14:paraId="55207989" w14:textId="77777777" w:rsidR="004B4CFE" w:rsidRPr="004B4CFE" w:rsidRDefault="004B4CFE" w:rsidP="004B4CFE">
            <w:pPr>
              <w:spacing w:after="0" w:line="240" w:lineRule="auto"/>
              <w:jc w:val="center"/>
              <w:rPr>
                <w:rFonts w:asciiTheme="minorHAnsi" w:hAnsiTheme="minorHAnsi" w:cs="Arial"/>
              </w:rPr>
            </w:pPr>
          </w:p>
        </w:tc>
        <w:tc>
          <w:tcPr>
            <w:tcW w:w="3429" w:type="dxa"/>
            <w:tcBorders>
              <w:top w:val="single" w:sz="4" w:space="0" w:color="auto"/>
              <w:left w:val="single" w:sz="4" w:space="0" w:color="auto"/>
              <w:bottom w:val="single" w:sz="4" w:space="0" w:color="auto"/>
              <w:right w:val="single" w:sz="4" w:space="0" w:color="auto"/>
            </w:tcBorders>
            <w:vAlign w:val="center"/>
          </w:tcPr>
          <w:p w14:paraId="59E37195" w14:textId="77777777" w:rsidR="004B4CFE" w:rsidRPr="004B4CFE" w:rsidRDefault="004B4CFE" w:rsidP="004B4CFE">
            <w:pPr>
              <w:spacing w:after="0" w:line="240" w:lineRule="auto"/>
              <w:jc w:val="center"/>
              <w:rPr>
                <w:rFonts w:asciiTheme="minorHAnsi" w:hAnsiTheme="minorHAnsi" w:cs="Arial"/>
              </w:rPr>
            </w:pPr>
            <w:r w:rsidRPr="004B4CFE">
              <w:rPr>
                <w:rFonts w:asciiTheme="minorHAnsi" w:hAnsiTheme="minorHAnsi" w:cs="Arial"/>
              </w:rPr>
              <w:t>3 samples per month</w:t>
            </w:r>
          </w:p>
        </w:tc>
      </w:tr>
    </w:tbl>
    <w:p w14:paraId="4E294930" w14:textId="77777777" w:rsidR="004B4CFE" w:rsidRPr="004B4CFE" w:rsidRDefault="004B4CFE" w:rsidP="004B4CFE">
      <w:pPr>
        <w:spacing w:before="120" w:after="0" w:line="240" w:lineRule="auto"/>
        <w:ind w:left="720"/>
        <w:rPr>
          <w:rFonts w:asciiTheme="minorHAnsi" w:hAnsiTheme="minorHAnsi" w:cs="Arial"/>
        </w:rPr>
      </w:pPr>
      <w:r w:rsidRPr="004B4CFE">
        <w:rPr>
          <w:rFonts w:asciiTheme="minorHAnsi" w:hAnsiTheme="minorHAnsi" w:cs="Arial"/>
        </w:rPr>
        <w:t>*Includes Public Water Supplies which have at least 15 service connections but serve less than 25 people.</w:t>
      </w:r>
    </w:p>
    <w:p w14:paraId="3040E16F" w14:textId="41B62D79" w:rsidR="004B4CFE" w:rsidRPr="004B4CFE" w:rsidRDefault="004B4CFE" w:rsidP="004B4CFE">
      <w:pPr>
        <w:spacing w:before="245" w:after="245" w:line="240" w:lineRule="auto"/>
        <w:rPr>
          <w:rFonts w:asciiTheme="minorHAnsi" w:hAnsiTheme="minorHAnsi" w:cs="Arial"/>
        </w:rPr>
      </w:pPr>
      <w:r w:rsidRPr="004B4CFE">
        <w:rPr>
          <w:rFonts w:asciiTheme="minorHAnsi" w:hAnsiTheme="minorHAnsi" w:cs="Arial"/>
        </w:rPr>
        <w:t xml:space="preserve">All community and non-community public water supplies need to complete a sampling site plan and </w:t>
      </w:r>
      <w:r>
        <w:rPr>
          <w:rFonts w:asciiTheme="minorHAnsi" w:hAnsiTheme="minorHAnsi" w:cs="Arial"/>
        </w:rPr>
        <w:t>submit it to</w:t>
      </w:r>
      <w:r w:rsidRPr="004B4CFE">
        <w:rPr>
          <w:rFonts w:asciiTheme="minorHAnsi" w:hAnsiTheme="minorHAnsi" w:cs="Arial"/>
        </w:rPr>
        <w:t xml:space="preserve"> ADEQ.  If you need to update or modify your current sampling site plan you will need to contact ADEQ for the latest form.  To complete this sampling site plan you will need key contact information for the public water supply, the proposed routine monitoring location(s), an upstream monitoring location within five service connections of the routine monitoring location for each routine monitoring location, and a downstream monitoring location within five service connections of the routine monitoring location for each routine monitoring location.  If you are a very small public water supply that only collects one bacteriological sample per monitoring period then you will also need to provide an additional repeat monitoring location.  At least annually the water system operator needs to review the public water system’s sampling site plan and make any necessary corrections to the plan and file these changes with ADEQ.</w:t>
      </w:r>
    </w:p>
    <w:p w14:paraId="7ABDDA44" w14:textId="7C1494CF" w:rsidR="004B4CFE" w:rsidRPr="004B4CFE" w:rsidRDefault="004B4CFE" w:rsidP="004B4CFE">
      <w:pPr>
        <w:spacing w:before="245" w:after="245" w:line="240" w:lineRule="auto"/>
        <w:rPr>
          <w:rFonts w:asciiTheme="minorHAnsi" w:hAnsiTheme="minorHAnsi" w:cs="Arial"/>
          <w:b/>
        </w:rPr>
      </w:pPr>
      <w:r w:rsidRPr="004B4CFE">
        <w:rPr>
          <w:rFonts w:asciiTheme="minorHAnsi" w:hAnsiTheme="minorHAnsi" w:cs="Arial"/>
        </w:rPr>
        <w:lastRenderedPageBreak/>
        <w:t>The public water supply will collect samples at the routine monitoring sample location(s) each month and submit this sample(s) to a drinking water laboratory certified by ADEQ or U.S. Environmental Protection Agency (EPA) for bacteriological analysis.  If the laboratory results are non-detect for coliform bacteria, then the public water supply will submit the results to ADEQ promptly</w:t>
      </w:r>
      <w:r w:rsidRPr="004B4CFE">
        <w:rPr>
          <w:rFonts w:asciiTheme="minorHAnsi" w:hAnsiTheme="minorHAnsi" w:cs="Arial"/>
          <w:b/>
        </w:rPr>
        <w:t xml:space="preserve">.  If the results detect coliform bacteria, additional follow-up repeat sampling is required and the public water supply must notify ADEQ as soon as possible.  </w:t>
      </w:r>
    </w:p>
    <w:p w14:paraId="78CC7D73" w14:textId="3C9DCBBA" w:rsidR="004B4CFE" w:rsidRDefault="004B4CFE" w:rsidP="004B4CFE">
      <w:pPr>
        <w:spacing w:before="245" w:after="245" w:line="240" w:lineRule="auto"/>
        <w:rPr>
          <w:rFonts w:asciiTheme="minorHAnsi" w:hAnsiTheme="minorHAnsi" w:cs="Arial"/>
        </w:rPr>
      </w:pPr>
      <w:r w:rsidRPr="004B4CFE">
        <w:rPr>
          <w:rFonts w:asciiTheme="minorHAnsi" w:hAnsiTheme="minorHAnsi" w:cs="Arial"/>
        </w:rPr>
        <w:t>All repeat samples must be collected according to the public water supply’s approved sampling site plan and within 24 hours of being notified of the routine positive results.</w:t>
      </w:r>
    </w:p>
    <w:tbl>
      <w:tblPr>
        <w:tblW w:w="9276"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3128"/>
        <w:gridCol w:w="2714"/>
        <w:gridCol w:w="3434"/>
      </w:tblGrid>
      <w:tr w:rsidR="004B4CFE" w:rsidRPr="004B4CFE" w14:paraId="594B82B0" w14:textId="77777777" w:rsidTr="004B4CFE">
        <w:trPr>
          <w:trHeight w:val="288"/>
        </w:trPr>
        <w:tc>
          <w:tcPr>
            <w:tcW w:w="9276" w:type="dxa"/>
            <w:gridSpan w:val="3"/>
            <w:shd w:val="clear" w:color="auto" w:fill="4F81BD"/>
            <w:vAlign w:val="center"/>
          </w:tcPr>
          <w:p w14:paraId="223B557E" w14:textId="46F340DF" w:rsidR="004B4CFE" w:rsidRPr="004B4CFE" w:rsidRDefault="004B4CFE" w:rsidP="004B4CFE">
            <w:pPr>
              <w:spacing w:after="0" w:line="240" w:lineRule="auto"/>
              <w:jc w:val="center"/>
              <w:rPr>
                <w:rFonts w:asciiTheme="minorHAnsi" w:hAnsiTheme="minorHAnsi" w:cs="Arial"/>
                <w:b/>
                <w:bCs/>
                <w:color w:val="FFFFFF"/>
              </w:rPr>
            </w:pPr>
            <w:r w:rsidRPr="004B4CFE">
              <w:rPr>
                <w:rFonts w:asciiTheme="minorHAnsi" w:hAnsiTheme="minorHAnsi" w:cs="Arial"/>
                <w:b/>
                <w:bCs/>
                <w:color w:val="FFFFFF"/>
              </w:rPr>
              <w:t>Repeat Monitoring Required if Routine(s) Bacteriological Sample(s) Positive</w:t>
            </w:r>
          </w:p>
        </w:tc>
      </w:tr>
      <w:tr w:rsidR="004B4CFE" w:rsidRPr="004B4CFE" w14:paraId="04DED0BA" w14:textId="77777777" w:rsidTr="004B4CFE">
        <w:trPr>
          <w:trHeight w:val="492"/>
        </w:trPr>
        <w:tc>
          <w:tcPr>
            <w:tcW w:w="3128" w:type="dxa"/>
            <w:tcBorders>
              <w:top w:val="single" w:sz="4" w:space="0" w:color="auto"/>
              <w:left w:val="single" w:sz="4" w:space="0" w:color="auto"/>
              <w:bottom w:val="single" w:sz="4" w:space="0" w:color="auto"/>
              <w:right w:val="single" w:sz="4" w:space="0" w:color="auto"/>
            </w:tcBorders>
            <w:shd w:val="clear" w:color="auto" w:fill="95B3D7"/>
            <w:vAlign w:val="center"/>
          </w:tcPr>
          <w:p w14:paraId="40E17174" w14:textId="77777777" w:rsidR="004B4CFE" w:rsidRPr="004B4CFE" w:rsidRDefault="004B4CFE" w:rsidP="004B4CFE">
            <w:pPr>
              <w:spacing w:after="0" w:line="240" w:lineRule="auto"/>
              <w:jc w:val="center"/>
              <w:rPr>
                <w:rFonts w:asciiTheme="minorHAnsi" w:hAnsiTheme="minorHAnsi" w:cs="Arial"/>
                <w:b/>
                <w:bCs/>
              </w:rPr>
            </w:pPr>
            <w:r w:rsidRPr="004B4CFE">
              <w:rPr>
                <w:rFonts w:asciiTheme="minorHAnsi" w:hAnsiTheme="minorHAnsi" w:cs="Arial"/>
                <w:b/>
                <w:bCs/>
              </w:rPr>
              <w:t>Type of System</w:t>
            </w:r>
          </w:p>
        </w:tc>
        <w:tc>
          <w:tcPr>
            <w:tcW w:w="2714" w:type="dxa"/>
            <w:tcBorders>
              <w:top w:val="single" w:sz="4" w:space="0" w:color="auto"/>
              <w:left w:val="single" w:sz="4" w:space="0" w:color="auto"/>
              <w:bottom w:val="single" w:sz="4" w:space="0" w:color="auto"/>
              <w:right w:val="single" w:sz="4" w:space="0" w:color="auto"/>
            </w:tcBorders>
            <w:shd w:val="clear" w:color="auto" w:fill="95B3D7"/>
            <w:vAlign w:val="center"/>
          </w:tcPr>
          <w:p w14:paraId="23CA4EFA" w14:textId="77777777" w:rsidR="004B4CFE" w:rsidRPr="004B4CFE" w:rsidRDefault="004B4CFE" w:rsidP="004B4CFE">
            <w:pPr>
              <w:spacing w:after="0" w:line="240" w:lineRule="auto"/>
              <w:jc w:val="center"/>
              <w:rPr>
                <w:rFonts w:asciiTheme="minorHAnsi" w:hAnsiTheme="minorHAnsi" w:cs="Arial"/>
                <w:b/>
              </w:rPr>
            </w:pPr>
            <w:r w:rsidRPr="004B4CFE">
              <w:rPr>
                <w:rFonts w:asciiTheme="minorHAnsi" w:hAnsiTheme="minorHAnsi" w:cs="Arial"/>
                <w:b/>
              </w:rPr>
              <w:t>Population Served</w:t>
            </w:r>
          </w:p>
        </w:tc>
        <w:tc>
          <w:tcPr>
            <w:tcW w:w="3434" w:type="dxa"/>
            <w:tcBorders>
              <w:top w:val="single" w:sz="4" w:space="0" w:color="auto"/>
              <w:left w:val="single" w:sz="4" w:space="0" w:color="auto"/>
              <w:bottom w:val="single" w:sz="4" w:space="0" w:color="auto"/>
              <w:right w:val="single" w:sz="4" w:space="0" w:color="auto"/>
            </w:tcBorders>
            <w:shd w:val="clear" w:color="auto" w:fill="95B3D7"/>
            <w:vAlign w:val="center"/>
          </w:tcPr>
          <w:p w14:paraId="23448C83" w14:textId="77777777" w:rsidR="004B4CFE" w:rsidRPr="004B4CFE" w:rsidRDefault="004B4CFE" w:rsidP="004B4CFE">
            <w:pPr>
              <w:spacing w:after="0" w:line="240" w:lineRule="auto"/>
              <w:ind w:left="420"/>
              <w:jc w:val="center"/>
              <w:rPr>
                <w:rFonts w:asciiTheme="minorHAnsi" w:hAnsiTheme="minorHAnsi" w:cs="Arial"/>
                <w:b/>
              </w:rPr>
            </w:pPr>
            <w:r w:rsidRPr="004B4CFE">
              <w:rPr>
                <w:rFonts w:asciiTheme="minorHAnsi" w:hAnsiTheme="minorHAnsi" w:cs="Arial"/>
                <w:b/>
              </w:rPr>
              <w:t>Minimum Number of</w:t>
            </w:r>
          </w:p>
          <w:p w14:paraId="17CF4034" w14:textId="77777777" w:rsidR="004B4CFE" w:rsidRPr="004B4CFE" w:rsidRDefault="004B4CFE" w:rsidP="004B4CFE">
            <w:pPr>
              <w:spacing w:after="0" w:line="240" w:lineRule="auto"/>
              <w:ind w:left="420"/>
              <w:jc w:val="center"/>
              <w:rPr>
                <w:rFonts w:asciiTheme="minorHAnsi" w:hAnsiTheme="minorHAnsi" w:cs="Arial"/>
                <w:b/>
              </w:rPr>
            </w:pPr>
            <w:r w:rsidRPr="004B4CFE">
              <w:rPr>
                <w:rFonts w:asciiTheme="minorHAnsi" w:hAnsiTheme="minorHAnsi" w:cs="Arial"/>
                <w:b/>
              </w:rPr>
              <w:t>Repeat Samples</w:t>
            </w:r>
          </w:p>
        </w:tc>
      </w:tr>
      <w:tr w:rsidR="004B4CFE" w:rsidRPr="004B4CFE" w14:paraId="5B796896" w14:textId="77777777" w:rsidTr="004B4CFE">
        <w:trPr>
          <w:trHeight w:val="274"/>
        </w:trPr>
        <w:tc>
          <w:tcPr>
            <w:tcW w:w="3128" w:type="dxa"/>
            <w:vMerge w:val="restart"/>
            <w:tcBorders>
              <w:top w:val="single" w:sz="4" w:space="0" w:color="auto"/>
              <w:left w:val="single" w:sz="4" w:space="0" w:color="auto"/>
              <w:right w:val="single" w:sz="4" w:space="0" w:color="auto"/>
            </w:tcBorders>
            <w:vAlign w:val="center"/>
          </w:tcPr>
          <w:p w14:paraId="72FA2E22" w14:textId="7D0C8C44" w:rsidR="004B4CFE" w:rsidRPr="004B4CFE" w:rsidRDefault="004B4CFE" w:rsidP="004B4CFE">
            <w:pPr>
              <w:spacing w:after="0" w:line="240" w:lineRule="auto"/>
              <w:jc w:val="center"/>
              <w:rPr>
                <w:rFonts w:asciiTheme="minorHAnsi" w:hAnsiTheme="minorHAnsi" w:cs="Arial"/>
                <w:bCs/>
              </w:rPr>
            </w:pPr>
            <w:r w:rsidRPr="004B4CFE">
              <w:rPr>
                <w:rFonts w:asciiTheme="minorHAnsi" w:hAnsiTheme="minorHAnsi" w:cs="Arial"/>
                <w:bCs/>
              </w:rPr>
              <w:t>Community Water Supplies and Non-Community Non-Transient Water Supplies</w:t>
            </w:r>
          </w:p>
        </w:tc>
        <w:tc>
          <w:tcPr>
            <w:tcW w:w="2714" w:type="dxa"/>
            <w:tcBorders>
              <w:top w:val="single" w:sz="4" w:space="0" w:color="auto"/>
              <w:left w:val="single" w:sz="4" w:space="0" w:color="auto"/>
              <w:bottom w:val="single" w:sz="4" w:space="0" w:color="auto"/>
              <w:right w:val="single" w:sz="4" w:space="0" w:color="auto"/>
            </w:tcBorders>
            <w:vAlign w:val="center"/>
          </w:tcPr>
          <w:p w14:paraId="02C8C1E5" w14:textId="77777777" w:rsidR="004B4CFE" w:rsidRPr="004B4CFE" w:rsidRDefault="004B4CFE" w:rsidP="004B4CFE">
            <w:pPr>
              <w:spacing w:after="0" w:line="240" w:lineRule="auto"/>
              <w:jc w:val="center"/>
              <w:rPr>
                <w:rFonts w:asciiTheme="minorHAnsi" w:hAnsiTheme="minorHAnsi" w:cs="Arial"/>
              </w:rPr>
            </w:pPr>
            <w:r w:rsidRPr="004B4CFE">
              <w:rPr>
                <w:rFonts w:asciiTheme="minorHAnsi" w:hAnsiTheme="minorHAnsi" w:cs="Arial"/>
              </w:rPr>
              <w:t>25 - 1,000</w:t>
            </w:r>
          </w:p>
        </w:tc>
        <w:tc>
          <w:tcPr>
            <w:tcW w:w="3434" w:type="dxa"/>
            <w:tcBorders>
              <w:top w:val="single" w:sz="4" w:space="0" w:color="auto"/>
              <w:left w:val="single" w:sz="4" w:space="0" w:color="auto"/>
              <w:bottom w:val="single" w:sz="4" w:space="0" w:color="auto"/>
              <w:right w:val="single" w:sz="4" w:space="0" w:color="auto"/>
            </w:tcBorders>
            <w:vAlign w:val="center"/>
          </w:tcPr>
          <w:p w14:paraId="6AC32543" w14:textId="77777777" w:rsidR="004B4CFE" w:rsidRPr="004B4CFE" w:rsidRDefault="004B4CFE" w:rsidP="004B4CFE">
            <w:pPr>
              <w:spacing w:after="0" w:line="240" w:lineRule="auto"/>
              <w:jc w:val="center"/>
              <w:rPr>
                <w:rFonts w:asciiTheme="minorHAnsi" w:hAnsiTheme="minorHAnsi" w:cs="Arial"/>
              </w:rPr>
            </w:pPr>
            <w:r w:rsidRPr="004B4CFE">
              <w:rPr>
                <w:rFonts w:asciiTheme="minorHAnsi" w:hAnsiTheme="minorHAnsi" w:cs="Arial"/>
              </w:rPr>
              <w:t>4 repeats samples (see plan)</w:t>
            </w:r>
          </w:p>
        </w:tc>
      </w:tr>
      <w:tr w:rsidR="004B4CFE" w:rsidRPr="004B4CFE" w14:paraId="55A66E12" w14:textId="77777777" w:rsidTr="004B4CFE">
        <w:trPr>
          <w:trHeight w:val="146"/>
        </w:trPr>
        <w:tc>
          <w:tcPr>
            <w:tcW w:w="3128" w:type="dxa"/>
            <w:vMerge/>
            <w:tcBorders>
              <w:top w:val="single" w:sz="8" w:space="0" w:color="4F81BD"/>
              <w:left w:val="single" w:sz="4" w:space="0" w:color="auto"/>
              <w:bottom w:val="single" w:sz="8" w:space="0" w:color="4F81BD"/>
              <w:right w:val="single" w:sz="4" w:space="0" w:color="auto"/>
            </w:tcBorders>
            <w:vAlign w:val="center"/>
          </w:tcPr>
          <w:p w14:paraId="5BAE2CE4" w14:textId="77777777" w:rsidR="004B4CFE" w:rsidRPr="004B4CFE" w:rsidRDefault="004B4CFE" w:rsidP="004B4CFE">
            <w:pPr>
              <w:spacing w:after="0" w:line="240" w:lineRule="auto"/>
              <w:jc w:val="center"/>
              <w:rPr>
                <w:rFonts w:asciiTheme="minorHAnsi" w:hAnsiTheme="minorHAnsi" w:cs="Arial"/>
                <w:b/>
                <w:bCs/>
              </w:rPr>
            </w:pPr>
          </w:p>
        </w:tc>
        <w:tc>
          <w:tcPr>
            <w:tcW w:w="2714" w:type="dxa"/>
            <w:tcBorders>
              <w:top w:val="single" w:sz="4" w:space="0" w:color="auto"/>
              <w:left w:val="single" w:sz="4" w:space="0" w:color="auto"/>
              <w:bottom w:val="single" w:sz="4" w:space="0" w:color="auto"/>
              <w:right w:val="single" w:sz="4" w:space="0" w:color="auto"/>
            </w:tcBorders>
            <w:vAlign w:val="center"/>
          </w:tcPr>
          <w:p w14:paraId="43FCFDF8" w14:textId="77777777" w:rsidR="004B4CFE" w:rsidRPr="004B4CFE" w:rsidRDefault="004B4CFE" w:rsidP="004B4CFE">
            <w:pPr>
              <w:spacing w:after="0" w:line="240" w:lineRule="auto"/>
              <w:jc w:val="center"/>
              <w:rPr>
                <w:rFonts w:asciiTheme="minorHAnsi" w:hAnsiTheme="minorHAnsi" w:cs="Arial"/>
              </w:rPr>
            </w:pPr>
            <w:r w:rsidRPr="004B4CFE">
              <w:rPr>
                <w:rFonts w:asciiTheme="minorHAnsi" w:hAnsiTheme="minorHAnsi" w:cs="Arial"/>
              </w:rPr>
              <w:t>1,001 – 2,500</w:t>
            </w:r>
          </w:p>
        </w:tc>
        <w:tc>
          <w:tcPr>
            <w:tcW w:w="3434" w:type="dxa"/>
            <w:tcBorders>
              <w:top w:val="single" w:sz="4" w:space="0" w:color="auto"/>
              <w:left w:val="single" w:sz="4" w:space="0" w:color="auto"/>
              <w:bottom w:val="single" w:sz="4" w:space="0" w:color="auto"/>
              <w:right w:val="single" w:sz="4" w:space="0" w:color="auto"/>
            </w:tcBorders>
            <w:vAlign w:val="center"/>
          </w:tcPr>
          <w:p w14:paraId="5BA7F673" w14:textId="77777777" w:rsidR="004B4CFE" w:rsidRPr="004B4CFE" w:rsidRDefault="004B4CFE" w:rsidP="004B4CFE">
            <w:pPr>
              <w:spacing w:after="0" w:line="240" w:lineRule="auto"/>
              <w:jc w:val="center"/>
              <w:rPr>
                <w:rFonts w:asciiTheme="minorHAnsi" w:hAnsiTheme="minorHAnsi" w:cs="Arial"/>
              </w:rPr>
            </w:pPr>
            <w:r w:rsidRPr="004B4CFE">
              <w:rPr>
                <w:rFonts w:asciiTheme="minorHAnsi" w:hAnsiTheme="minorHAnsi" w:cs="Arial"/>
              </w:rPr>
              <w:t>3 repeat samples per routine positive (see plan)</w:t>
            </w:r>
          </w:p>
        </w:tc>
      </w:tr>
      <w:tr w:rsidR="004B4CFE" w:rsidRPr="004B4CFE" w14:paraId="2E01E355" w14:textId="77777777" w:rsidTr="004B4CFE">
        <w:trPr>
          <w:trHeight w:val="146"/>
        </w:trPr>
        <w:tc>
          <w:tcPr>
            <w:tcW w:w="3128" w:type="dxa"/>
            <w:vMerge/>
            <w:tcBorders>
              <w:left w:val="single" w:sz="4" w:space="0" w:color="auto"/>
              <w:bottom w:val="single" w:sz="4" w:space="0" w:color="auto"/>
              <w:right w:val="single" w:sz="4" w:space="0" w:color="auto"/>
            </w:tcBorders>
            <w:vAlign w:val="center"/>
          </w:tcPr>
          <w:p w14:paraId="6CD98FA3" w14:textId="77777777" w:rsidR="004B4CFE" w:rsidRPr="004B4CFE" w:rsidRDefault="004B4CFE" w:rsidP="004B4CFE">
            <w:pPr>
              <w:spacing w:after="0" w:line="240" w:lineRule="auto"/>
              <w:jc w:val="center"/>
              <w:rPr>
                <w:rFonts w:asciiTheme="minorHAnsi" w:hAnsiTheme="minorHAnsi" w:cs="Arial"/>
                <w:b/>
                <w:bCs/>
              </w:rPr>
            </w:pPr>
          </w:p>
        </w:tc>
        <w:tc>
          <w:tcPr>
            <w:tcW w:w="2714" w:type="dxa"/>
            <w:tcBorders>
              <w:top w:val="single" w:sz="4" w:space="0" w:color="auto"/>
              <w:left w:val="single" w:sz="4" w:space="0" w:color="auto"/>
              <w:bottom w:val="single" w:sz="4" w:space="0" w:color="auto"/>
              <w:right w:val="single" w:sz="4" w:space="0" w:color="auto"/>
            </w:tcBorders>
            <w:vAlign w:val="center"/>
          </w:tcPr>
          <w:p w14:paraId="71685E04" w14:textId="77777777" w:rsidR="004B4CFE" w:rsidRPr="004B4CFE" w:rsidRDefault="004B4CFE" w:rsidP="004B4CFE">
            <w:pPr>
              <w:spacing w:after="0" w:line="240" w:lineRule="auto"/>
              <w:jc w:val="center"/>
              <w:rPr>
                <w:rFonts w:asciiTheme="minorHAnsi" w:hAnsiTheme="minorHAnsi" w:cs="Arial"/>
              </w:rPr>
            </w:pPr>
            <w:r w:rsidRPr="004B4CFE">
              <w:rPr>
                <w:rFonts w:asciiTheme="minorHAnsi" w:hAnsiTheme="minorHAnsi" w:cs="Arial"/>
              </w:rPr>
              <w:t>2,501 – 3,300</w:t>
            </w:r>
          </w:p>
        </w:tc>
        <w:tc>
          <w:tcPr>
            <w:tcW w:w="3434" w:type="dxa"/>
            <w:tcBorders>
              <w:top w:val="single" w:sz="4" w:space="0" w:color="auto"/>
              <w:left w:val="single" w:sz="4" w:space="0" w:color="auto"/>
              <w:bottom w:val="single" w:sz="4" w:space="0" w:color="auto"/>
              <w:right w:val="single" w:sz="4" w:space="0" w:color="auto"/>
            </w:tcBorders>
            <w:vAlign w:val="center"/>
          </w:tcPr>
          <w:p w14:paraId="4BEBBEC2" w14:textId="77777777" w:rsidR="004B4CFE" w:rsidRPr="004B4CFE" w:rsidRDefault="004B4CFE" w:rsidP="004B4CFE">
            <w:pPr>
              <w:spacing w:after="0" w:line="240" w:lineRule="auto"/>
              <w:jc w:val="center"/>
              <w:rPr>
                <w:rFonts w:asciiTheme="minorHAnsi" w:hAnsiTheme="minorHAnsi" w:cs="Arial"/>
              </w:rPr>
            </w:pPr>
            <w:r w:rsidRPr="004B4CFE">
              <w:rPr>
                <w:rFonts w:asciiTheme="minorHAnsi" w:hAnsiTheme="minorHAnsi" w:cs="Arial"/>
              </w:rPr>
              <w:t>3 repeat samples per routine positive (see plan)</w:t>
            </w:r>
          </w:p>
        </w:tc>
      </w:tr>
    </w:tbl>
    <w:p w14:paraId="761D44A7" w14:textId="77777777" w:rsidR="004B4CFE" w:rsidRDefault="004B4CFE" w:rsidP="004B4CFE">
      <w:pPr>
        <w:spacing w:before="245" w:after="245" w:line="240" w:lineRule="auto"/>
        <w:rPr>
          <w:rFonts w:asciiTheme="minorHAnsi" w:hAnsiTheme="minorHAnsi" w:cs="Arial"/>
          <w:b/>
        </w:rPr>
      </w:pPr>
    </w:p>
    <w:p w14:paraId="34BF73A2" w14:textId="5FA91F29" w:rsidR="004B4CFE" w:rsidRPr="004B4CFE" w:rsidRDefault="004B4CFE" w:rsidP="004B4CFE">
      <w:pPr>
        <w:spacing w:before="245" w:after="245" w:line="240" w:lineRule="auto"/>
        <w:rPr>
          <w:rFonts w:asciiTheme="minorHAnsi" w:hAnsiTheme="minorHAnsi" w:cs="Arial"/>
          <w:b/>
        </w:rPr>
      </w:pPr>
      <w:r w:rsidRPr="004B4CFE">
        <w:rPr>
          <w:rFonts w:asciiTheme="minorHAnsi" w:hAnsiTheme="minorHAnsi" w:cs="Arial"/>
          <w:b/>
        </w:rPr>
        <w:t>For Groundwater Systems</w:t>
      </w:r>
    </w:p>
    <w:p w14:paraId="07158013" w14:textId="322FA41B" w:rsidR="004B4CFE" w:rsidRPr="004B4CFE" w:rsidRDefault="004B4CFE" w:rsidP="004B4CFE">
      <w:pPr>
        <w:spacing w:before="245" w:after="245" w:line="240" w:lineRule="auto"/>
        <w:rPr>
          <w:rFonts w:asciiTheme="minorHAnsi" w:hAnsiTheme="minorHAnsi" w:cs="Arial"/>
        </w:rPr>
      </w:pPr>
      <w:r w:rsidRPr="004B4CFE">
        <w:rPr>
          <w:rFonts w:asciiTheme="minorHAnsi" w:hAnsiTheme="minorHAnsi" w:cs="Arial"/>
        </w:rPr>
        <w:t>In addition to the monitoring in the table above, a raw source water bacteriological sample must be collected from each source water well(s) that operated in the previous 72 hours for each routine sample with positive results, please refer to the public water supply’s sampling site plan.</w:t>
      </w:r>
    </w:p>
    <w:p w14:paraId="2ED38C70" w14:textId="7EB17C0C" w:rsidR="004B4CFE" w:rsidRPr="004B4CFE" w:rsidRDefault="004B4CFE" w:rsidP="004B4CFE">
      <w:pPr>
        <w:spacing w:before="245" w:after="245" w:line="240" w:lineRule="auto"/>
        <w:rPr>
          <w:rFonts w:asciiTheme="minorHAnsi" w:hAnsiTheme="minorHAnsi" w:cs="Arial"/>
        </w:rPr>
      </w:pPr>
      <w:r w:rsidRPr="004B4CFE">
        <w:rPr>
          <w:rFonts w:asciiTheme="minorHAnsi" w:hAnsiTheme="minorHAnsi" w:cs="Arial"/>
        </w:rPr>
        <w:t>Follow-up with ADEQ on public notification requirements, emergency treatment protective actions required, and additional monitoring that may be required.  These detailed procedures should be part of the Public Water Supply’s Emergency Response Plan.</w:t>
      </w:r>
    </w:p>
    <w:p w14:paraId="3D4CA1EB" w14:textId="4D04B01B" w:rsidR="004B4CFE" w:rsidRPr="004B4CFE" w:rsidRDefault="004B4CFE" w:rsidP="004B4CFE">
      <w:pPr>
        <w:spacing w:before="245" w:after="245" w:line="240" w:lineRule="auto"/>
        <w:rPr>
          <w:rFonts w:asciiTheme="minorHAnsi" w:hAnsiTheme="minorHAnsi" w:cs="Arial"/>
          <w:b/>
        </w:rPr>
      </w:pPr>
      <w:r w:rsidRPr="004B4CFE">
        <w:rPr>
          <w:rFonts w:asciiTheme="minorHAnsi" w:hAnsiTheme="minorHAnsi" w:cs="Arial"/>
          <w:b/>
        </w:rPr>
        <w:t>Sample Containers and Laboratory</w:t>
      </w:r>
    </w:p>
    <w:p w14:paraId="723AD239" w14:textId="60383D96" w:rsidR="004B4CFE" w:rsidRPr="004B4CFE" w:rsidRDefault="004B4CFE" w:rsidP="004B4CFE">
      <w:pPr>
        <w:spacing w:before="245" w:after="245" w:line="240" w:lineRule="auto"/>
        <w:rPr>
          <w:rFonts w:asciiTheme="minorHAnsi" w:hAnsiTheme="minorHAnsi" w:cs="Arial"/>
        </w:rPr>
      </w:pPr>
      <w:r w:rsidRPr="004B4CFE">
        <w:rPr>
          <w:rFonts w:asciiTheme="minorHAnsi" w:hAnsiTheme="minorHAnsi" w:cs="Arial"/>
        </w:rPr>
        <w:t xml:space="preserve">Use only sterile sample bottles that have been approved or provided by the laboratory performing the analysis.  All drinking water certified laboratories must follow strict quality control and quality assurance practices according to the State of Arizona requirements.  </w:t>
      </w:r>
    </w:p>
    <w:p w14:paraId="7083D748" w14:textId="3053174C" w:rsidR="004B4CFE" w:rsidRPr="004B4CFE" w:rsidRDefault="004B4CFE" w:rsidP="004B4CFE">
      <w:pPr>
        <w:spacing w:before="245" w:after="245" w:line="240" w:lineRule="auto"/>
        <w:rPr>
          <w:rFonts w:asciiTheme="minorHAnsi" w:hAnsiTheme="minorHAnsi" w:cs="Arial"/>
        </w:rPr>
      </w:pPr>
      <w:r w:rsidRPr="004B4CFE">
        <w:rPr>
          <w:rFonts w:asciiTheme="minorHAnsi" w:hAnsiTheme="minorHAnsi" w:cs="Arial"/>
        </w:rPr>
        <w:t>Given the complexity of the analysis procedures and the equipment required, field analysis is not allowed. Bacteria samples must be analyzed at a State of Arizona certified drinking water laboratory. Be sure that the laboratory running the public water supply sample(s) is properly certified to run these samples and has been approved by ADEQ.  A copy of approved drinking water laboratories can be obtained from ADEQ.</w:t>
      </w:r>
    </w:p>
    <w:p w14:paraId="0C9D623C" w14:textId="79F0D676" w:rsidR="004B4CFE" w:rsidRDefault="004B4CFE" w:rsidP="004B4CFE">
      <w:pPr>
        <w:spacing w:before="245" w:after="245" w:line="240" w:lineRule="auto"/>
        <w:rPr>
          <w:rFonts w:asciiTheme="minorHAnsi" w:hAnsiTheme="minorHAnsi" w:cs="Arial"/>
        </w:rPr>
      </w:pPr>
      <w:r w:rsidRPr="004B4CFE">
        <w:rPr>
          <w:rFonts w:asciiTheme="minorHAnsi" w:hAnsiTheme="minorHAnsi" w:cs="Arial"/>
        </w:rPr>
        <w:t>Review with the selected laboratory the time allowed for the sample to reach the laboratory after it is collected and the conditions in which it must be transported refrigerated or iced.</w:t>
      </w:r>
    </w:p>
    <w:p w14:paraId="6A03A3E0" w14:textId="77777777" w:rsidR="004B4CFE" w:rsidRDefault="004B4CFE" w:rsidP="004B4CFE">
      <w:pPr>
        <w:spacing w:before="245" w:after="245" w:line="240" w:lineRule="auto"/>
        <w:rPr>
          <w:rFonts w:asciiTheme="minorHAnsi" w:hAnsiTheme="minorHAnsi" w:cs="Arial"/>
          <w:sz w:val="32"/>
          <w:szCs w:val="32"/>
        </w:rPr>
      </w:pPr>
    </w:p>
    <w:p w14:paraId="276061AF" w14:textId="4104A390" w:rsidR="004B4CFE" w:rsidRPr="00D651FF" w:rsidRDefault="004B4CFE" w:rsidP="004B4CFE">
      <w:pPr>
        <w:spacing w:before="245" w:after="245" w:line="240" w:lineRule="auto"/>
        <w:rPr>
          <w:rFonts w:asciiTheme="minorHAnsi" w:hAnsiTheme="minorHAnsi" w:cs="Arial"/>
          <w:b/>
        </w:rPr>
      </w:pPr>
      <w:r w:rsidRPr="00D651FF">
        <w:rPr>
          <w:rFonts w:asciiTheme="minorHAnsi" w:hAnsiTheme="minorHAnsi" w:cs="Arial"/>
          <w:b/>
        </w:rPr>
        <w:lastRenderedPageBreak/>
        <w:t>How to Properly Collect a Coliform Sample</w:t>
      </w:r>
    </w:p>
    <w:p w14:paraId="4F5E6423" w14:textId="77777777" w:rsidR="004B4CFE" w:rsidRPr="004B4CFE" w:rsidRDefault="004B4CFE" w:rsidP="004B4CFE">
      <w:pPr>
        <w:spacing w:before="245" w:after="245" w:line="240" w:lineRule="auto"/>
        <w:rPr>
          <w:rFonts w:asciiTheme="minorHAnsi" w:hAnsiTheme="minorHAnsi" w:cs="Arial"/>
        </w:rPr>
      </w:pPr>
      <w:r w:rsidRPr="004B4CFE">
        <w:rPr>
          <w:rFonts w:asciiTheme="minorHAnsi" w:hAnsiTheme="minorHAnsi" w:cs="Arial"/>
        </w:rPr>
        <w:t>Before you begin sampling, check and make sure you have the following supplies:</w:t>
      </w:r>
    </w:p>
    <w:p w14:paraId="733460A3" w14:textId="01E2628B" w:rsidR="004B4CFE" w:rsidRPr="004B4CFE" w:rsidRDefault="004B4CFE" w:rsidP="00CE3851">
      <w:pPr>
        <w:pStyle w:val="ListParagraph"/>
        <w:numPr>
          <w:ilvl w:val="0"/>
          <w:numId w:val="40"/>
        </w:numPr>
        <w:spacing w:before="245" w:after="245" w:line="240" w:lineRule="auto"/>
        <w:rPr>
          <w:rFonts w:asciiTheme="minorHAnsi" w:hAnsiTheme="minorHAnsi" w:cs="Arial"/>
        </w:rPr>
      </w:pPr>
      <w:r w:rsidRPr="004B4CFE">
        <w:rPr>
          <w:rFonts w:asciiTheme="minorHAnsi" w:hAnsiTheme="minorHAnsi" w:cs="Arial"/>
        </w:rPr>
        <w:t>Cooler for shipping and storage of your sample while in transit to the lab</w:t>
      </w:r>
    </w:p>
    <w:p w14:paraId="3B6C49D2" w14:textId="28640316" w:rsidR="004B4CFE" w:rsidRPr="004B4CFE" w:rsidRDefault="004B4CFE" w:rsidP="00CE3851">
      <w:pPr>
        <w:pStyle w:val="ListParagraph"/>
        <w:numPr>
          <w:ilvl w:val="0"/>
          <w:numId w:val="40"/>
        </w:numPr>
        <w:spacing w:before="245" w:after="245" w:line="240" w:lineRule="auto"/>
        <w:rPr>
          <w:rFonts w:asciiTheme="minorHAnsi" w:hAnsiTheme="minorHAnsi" w:cs="Arial"/>
        </w:rPr>
      </w:pPr>
      <w:r w:rsidRPr="004B4CFE">
        <w:rPr>
          <w:rFonts w:asciiTheme="minorHAnsi" w:hAnsiTheme="minorHAnsi" w:cs="Arial"/>
        </w:rPr>
        <w:t>Ice for your shipping cooler</w:t>
      </w:r>
    </w:p>
    <w:p w14:paraId="4458D9D3" w14:textId="1C1DCD65" w:rsidR="004B4CFE" w:rsidRPr="004B4CFE" w:rsidRDefault="004B4CFE" w:rsidP="00CE3851">
      <w:pPr>
        <w:pStyle w:val="ListParagraph"/>
        <w:numPr>
          <w:ilvl w:val="0"/>
          <w:numId w:val="40"/>
        </w:numPr>
        <w:spacing w:before="245" w:after="245" w:line="240" w:lineRule="auto"/>
        <w:rPr>
          <w:rFonts w:asciiTheme="minorHAnsi" w:hAnsiTheme="minorHAnsi" w:cs="Arial"/>
        </w:rPr>
      </w:pPr>
      <w:r w:rsidRPr="004B4CFE">
        <w:rPr>
          <w:rFonts w:asciiTheme="minorHAnsi" w:hAnsiTheme="minorHAnsi" w:cs="Arial"/>
        </w:rPr>
        <w:t xml:space="preserve">Sample bottle with sodium thiosulfate powder or tablet (do not rinse bottle) </w:t>
      </w:r>
    </w:p>
    <w:p w14:paraId="3EEEB6D9" w14:textId="17BD1AD7" w:rsidR="004B4CFE" w:rsidRPr="004B4CFE" w:rsidRDefault="004B4CFE" w:rsidP="00CE3851">
      <w:pPr>
        <w:pStyle w:val="ListParagraph"/>
        <w:numPr>
          <w:ilvl w:val="0"/>
          <w:numId w:val="40"/>
        </w:numPr>
        <w:spacing w:before="245" w:after="245" w:line="240" w:lineRule="auto"/>
        <w:rPr>
          <w:rFonts w:asciiTheme="minorHAnsi" w:hAnsiTheme="minorHAnsi" w:cs="Arial"/>
        </w:rPr>
      </w:pPr>
      <w:r w:rsidRPr="004B4CFE">
        <w:rPr>
          <w:rFonts w:asciiTheme="minorHAnsi" w:hAnsiTheme="minorHAnsi" w:cs="Arial"/>
        </w:rPr>
        <w:t>Lab paperwork and labels for sample container identification</w:t>
      </w:r>
    </w:p>
    <w:p w14:paraId="66E97E8B" w14:textId="77777777" w:rsidR="004B4CFE" w:rsidRPr="004B4CFE" w:rsidRDefault="004B4CFE" w:rsidP="004B4CFE">
      <w:pPr>
        <w:spacing w:before="245" w:after="245" w:line="240" w:lineRule="auto"/>
        <w:rPr>
          <w:rFonts w:asciiTheme="minorHAnsi" w:hAnsiTheme="minorHAnsi" w:cs="Arial"/>
        </w:rPr>
      </w:pPr>
      <w:r w:rsidRPr="004B4CFE">
        <w:rPr>
          <w:rFonts w:asciiTheme="minorHAnsi" w:hAnsiTheme="minorHAnsi" w:cs="Arial"/>
        </w:rPr>
        <w:t xml:space="preserve"> Recommended, but not required, items are:</w:t>
      </w:r>
    </w:p>
    <w:p w14:paraId="26A880ED" w14:textId="2298DDE4" w:rsidR="004B4CFE" w:rsidRPr="004B4CFE" w:rsidRDefault="004B4CFE" w:rsidP="00CE3851">
      <w:pPr>
        <w:pStyle w:val="ListParagraph"/>
        <w:numPr>
          <w:ilvl w:val="0"/>
          <w:numId w:val="39"/>
        </w:numPr>
        <w:spacing w:before="245" w:after="245" w:line="240" w:lineRule="auto"/>
        <w:rPr>
          <w:rFonts w:asciiTheme="minorHAnsi" w:hAnsiTheme="minorHAnsi" w:cs="Arial"/>
        </w:rPr>
      </w:pPr>
      <w:r w:rsidRPr="004B4CFE">
        <w:rPr>
          <w:rFonts w:asciiTheme="minorHAnsi" w:hAnsiTheme="minorHAnsi" w:cs="Arial"/>
        </w:rPr>
        <w:t>A chlorine spray and clean towel to clean sampling tap, if needed</w:t>
      </w:r>
    </w:p>
    <w:p w14:paraId="2966C330" w14:textId="5CE1F7B9" w:rsidR="004B4CFE" w:rsidRPr="004B4CFE" w:rsidRDefault="004B4CFE" w:rsidP="00CE3851">
      <w:pPr>
        <w:pStyle w:val="ListParagraph"/>
        <w:numPr>
          <w:ilvl w:val="0"/>
          <w:numId w:val="39"/>
        </w:numPr>
        <w:spacing w:before="245" w:after="245" w:line="240" w:lineRule="auto"/>
        <w:rPr>
          <w:rFonts w:asciiTheme="minorHAnsi" w:hAnsiTheme="minorHAnsi" w:cs="Arial"/>
        </w:rPr>
      </w:pPr>
      <w:r w:rsidRPr="004B4CFE">
        <w:rPr>
          <w:rFonts w:asciiTheme="minorHAnsi" w:hAnsiTheme="minorHAnsi" w:cs="Arial"/>
        </w:rPr>
        <w:t>Paper towel for drying off outside of sample bottle after sample is collected and recapped</w:t>
      </w:r>
    </w:p>
    <w:p w14:paraId="47515358" w14:textId="5F5790B6" w:rsidR="004B4CFE" w:rsidRPr="004B4CFE" w:rsidRDefault="004B4CFE" w:rsidP="00CE3851">
      <w:pPr>
        <w:pStyle w:val="ListParagraph"/>
        <w:numPr>
          <w:ilvl w:val="0"/>
          <w:numId w:val="39"/>
        </w:numPr>
        <w:spacing w:before="245" w:after="245" w:line="240" w:lineRule="auto"/>
        <w:rPr>
          <w:rFonts w:asciiTheme="minorHAnsi" w:hAnsiTheme="minorHAnsi" w:cs="Arial"/>
        </w:rPr>
      </w:pPr>
      <w:r w:rsidRPr="004B4CFE">
        <w:rPr>
          <w:rFonts w:asciiTheme="minorHAnsi" w:hAnsiTheme="minorHAnsi" w:cs="Arial"/>
        </w:rPr>
        <w:t>Plastic storage baggies for ice and sample container</w:t>
      </w:r>
    </w:p>
    <w:p w14:paraId="484EB8E7" w14:textId="6957AD9E" w:rsidR="004B4CFE" w:rsidRPr="004B4CFE" w:rsidRDefault="004B4CFE" w:rsidP="004B4CFE">
      <w:pPr>
        <w:spacing w:before="245" w:after="245" w:line="240" w:lineRule="auto"/>
        <w:rPr>
          <w:rFonts w:asciiTheme="minorHAnsi" w:hAnsiTheme="minorHAnsi" w:cs="Arial"/>
        </w:rPr>
      </w:pPr>
      <w:r w:rsidRPr="004B4CFE">
        <w:rPr>
          <w:rFonts w:asciiTheme="minorHAnsi" w:hAnsiTheme="minorHAnsi" w:cs="Arial"/>
        </w:rPr>
        <w:t>As a general rule, proper hand-washing both before and after collecting the sample is highly recommended for the person collecting the sample.</w:t>
      </w:r>
    </w:p>
    <w:p w14:paraId="28F458EF" w14:textId="55B40445" w:rsidR="004B4CFE" w:rsidRDefault="004B4CFE" w:rsidP="004B4CFE">
      <w:pPr>
        <w:spacing w:before="245" w:after="245" w:line="240" w:lineRule="auto"/>
        <w:rPr>
          <w:rFonts w:asciiTheme="minorHAnsi" w:hAnsiTheme="minorHAnsi" w:cs="Arial"/>
        </w:rPr>
      </w:pPr>
      <w:r w:rsidRPr="004B4CFE">
        <w:rPr>
          <w:rFonts w:asciiTheme="minorHAnsi" w:hAnsiTheme="minorHAnsi" w:cs="Arial"/>
        </w:rPr>
        <w:t>It is also recommended that you do not sample with any containers that appear to have been tampered with since this may cause a ‘positive’ result that is not representative of the drinking water system.</w:t>
      </w:r>
    </w:p>
    <w:tbl>
      <w:tblPr>
        <w:tblStyle w:val="LightShading-Accent11"/>
        <w:tblW w:w="0" w:type="auto"/>
        <w:tblLook w:val="04A0" w:firstRow="1" w:lastRow="0" w:firstColumn="1" w:lastColumn="0" w:noHBand="0" w:noVBand="1"/>
      </w:tblPr>
      <w:tblGrid>
        <w:gridCol w:w="939"/>
        <w:gridCol w:w="7910"/>
      </w:tblGrid>
      <w:tr w:rsidR="00D651FF" w:rsidRPr="004B4CFE" w14:paraId="529DB7ED" w14:textId="77777777" w:rsidTr="00D651FF">
        <w:trPr>
          <w:cnfStyle w:val="100000000000" w:firstRow="1" w:lastRow="0" w:firstColumn="0" w:lastColumn="0" w:oddVBand="0" w:evenVBand="0" w:oddHBand="0"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8849" w:type="dxa"/>
            <w:gridSpan w:val="2"/>
            <w:tcBorders>
              <w:top w:val="nil"/>
              <w:bottom w:val="nil"/>
            </w:tcBorders>
          </w:tcPr>
          <w:p w14:paraId="786194FD" w14:textId="29D82F15" w:rsidR="00D651FF" w:rsidRPr="00D651FF" w:rsidRDefault="00D651FF" w:rsidP="00D651FF">
            <w:pPr>
              <w:rPr>
                <w:rFonts w:asciiTheme="minorHAnsi" w:hAnsiTheme="minorHAnsi" w:cs="Arial"/>
                <w:bCs w:val="0"/>
                <w:color w:val="000000"/>
              </w:rPr>
            </w:pPr>
            <w:r w:rsidRPr="00D651FF">
              <w:rPr>
                <w:rFonts w:asciiTheme="minorHAnsi" w:hAnsiTheme="minorHAnsi" w:cs="Arial"/>
                <w:bCs w:val="0"/>
                <w:color w:val="000000"/>
              </w:rPr>
              <w:t>Instructions</w:t>
            </w:r>
          </w:p>
        </w:tc>
      </w:tr>
      <w:tr w:rsidR="004B4CFE" w:rsidRPr="004B4CFE" w14:paraId="0DC92883" w14:textId="77777777" w:rsidTr="00D651FF">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39" w:type="dxa"/>
            <w:tcBorders>
              <w:top w:val="nil"/>
              <w:bottom w:val="nil"/>
            </w:tcBorders>
          </w:tcPr>
          <w:p w14:paraId="07A5EF6B" w14:textId="77777777" w:rsidR="004B4CFE" w:rsidRPr="00D651FF" w:rsidRDefault="004B4CFE" w:rsidP="004B4CFE">
            <w:pPr>
              <w:spacing w:after="0"/>
              <w:rPr>
                <w:rFonts w:asciiTheme="minorHAnsi" w:hAnsiTheme="minorHAnsi" w:cs="Arial"/>
                <w:b w:val="0"/>
                <w:bCs w:val="0"/>
                <w:color w:val="000000"/>
              </w:rPr>
            </w:pPr>
            <w:r w:rsidRPr="00D651FF">
              <w:rPr>
                <w:rFonts w:asciiTheme="minorHAnsi" w:hAnsiTheme="minorHAnsi" w:cs="Arial"/>
                <w:b w:val="0"/>
                <w:bCs w:val="0"/>
                <w:color w:val="000000"/>
              </w:rPr>
              <w:t>1.</w:t>
            </w:r>
          </w:p>
        </w:tc>
        <w:tc>
          <w:tcPr>
            <w:tcW w:w="7909" w:type="dxa"/>
            <w:tcBorders>
              <w:top w:val="nil"/>
              <w:bottom w:val="nil"/>
            </w:tcBorders>
          </w:tcPr>
          <w:p w14:paraId="03DE9A11" w14:textId="77777777" w:rsidR="004B4CFE" w:rsidRPr="004B4CFE" w:rsidRDefault="004B4CFE" w:rsidP="004B4CF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rPr>
            </w:pPr>
            <w:r w:rsidRPr="004B4CFE">
              <w:rPr>
                <w:rFonts w:asciiTheme="minorHAnsi" w:hAnsiTheme="minorHAnsi" w:cs="Arial"/>
                <w:color w:val="000000"/>
              </w:rPr>
              <w:t>Locate the proper sampling tap.</w:t>
            </w:r>
          </w:p>
        </w:tc>
      </w:tr>
      <w:tr w:rsidR="004B4CFE" w:rsidRPr="004B4CFE" w14:paraId="782C7332" w14:textId="77777777" w:rsidTr="00D651FF">
        <w:trPr>
          <w:trHeight w:val="429"/>
        </w:trPr>
        <w:tc>
          <w:tcPr>
            <w:cnfStyle w:val="001000000000" w:firstRow="0" w:lastRow="0" w:firstColumn="1" w:lastColumn="0" w:oddVBand="0" w:evenVBand="0" w:oddHBand="0" w:evenHBand="0" w:firstRowFirstColumn="0" w:firstRowLastColumn="0" w:lastRowFirstColumn="0" w:lastRowLastColumn="0"/>
            <w:tcW w:w="939" w:type="dxa"/>
            <w:tcBorders>
              <w:top w:val="nil"/>
              <w:bottom w:val="nil"/>
            </w:tcBorders>
          </w:tcPr>
          <w:p w14:paraId="7923F51D" w14:textId="77777777" w:rsidR="004B4CFE" w:rsidRPr="00D651FF" w:rsidRDefault="004B4CFE" w:rsidP="004B4CFE">
            <w:pPr>
              <w:spacing w:after="0"/>
              <w:rPr>
                <w:rFonts w:asciiTheme="minorHAnsi" w:hAnsiTheme="minorHAnsi" w:cs="Arial"/>
                <w:b w:val="0"/>
                <w:bCs w:val="0"/>
                <w:color w:val="000000"/>
              </w:rPr>
            </w:pPr>
            <w:r w:rsidRPr="00D651FF">
              <w:rPr>
                <w:rFonts w:asciiTheme="minorHAnsi" w:hAnsiTheme="minorHAnsi" w:cs="Arial"/>
                <w:b w:val="0"/>
                <w:bCs w:val="0"/>
                <w:color w:val="000000"/>
              </w:rPr>
              <w:t>2.</w:t>
            </w:r>
          </w:p>
        </w:tc>
        <w:tc>
          <w:tcPr>
            <w:tcW w:w="7909" w:type="dxa"/>
            <w:tcBorders>
              <w:top w:val="nil"/>
              <w:bottom w:val="nil"/>
            </w:tcBorders>
          </w:tcPr>
          <w:p w14:paraId="737F5D55" w14:textId="77777777" w:rsidR="004B4CFE" w:rsidRPr="004B4CFE" w:rsidRDefault="004B4CFE" w:rsidP="004B4CF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rPr>
            </w:pPr>
            <w:r w:rsidRPr="004B4CFE">
              <w:rPr>
                <w:rFonts w:asciiTheme="minorHAnsi" w:hAnsiTheme="minorHAnsi" w:cs="Arial"/>
                <w:color w:val="000000"/>
              </w:rPr>
              <w:t>Remove aerator, strainer, or hose that may be present.</w:t>
            </w:r>
          </w:p>
        </w:tc>
      </w:tr>
      <w:tr w:rsidR="004B4CFE" w:rsidRPr="004B4CFE" w14:paraId="264598AD" w14:textId="77777777" w:rsidTr="00D651FF">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939" w:type="dxa"/>
            <w:tcBorders>
              <w:top w:val="nil"/>
              <w:bottom w:val="nil"/>
            </w:tcBorders>
          </w:tcPr>
          <w:p w14:paraId="5C4C45F7" w14:textId="77777777" w:rsidR="004B4CFE" w:rsidRPr="00D651FF" w:rsidRDefault="004B4CFE" w:rsidP="004B4CFE">
            <w:pPr>
              <w:spacing w:after="0"/>
              <w:rPr>
                <w:rFonts w:asciiTheme="minorHAnsi" w:hAnsiTheme="minorHAnsi" w:cs="Arial"/>
                <w:b w:val="0"/>
                <w:bCs w:val="0"/>
                <w:color w:val="000000"/>
              </w:rPr>
            </w:pPr>
            <w:r w:rsidRPr="00D651FF">
              <w:rPr>
                <w:rFonts w:asciiTheme="minorHAnsi" w:hAnsiTheme="minorHAnsi" w:cs="Arial"/>
                <w:b w:val="0"/>
                <w:bCs w:val="0"/>
                <w:color w:val="000000"/>
              </w:rPr>
              <w:t>3.</w:t>
            </w:r>
          </w:p>
        </w:tc>
        <w:tc>
          <w:tcPr>
            <w:tcW w:w="7909" w:type="dxa"/>
            <w:tcBorders>
              <w:top w:val="nil"/>
              <w:bottom w:val="nil"/>
            </w:tcBorders>
          </w:tcPr>
          <w:p w14:paraId="7524F7DC" w14:textId="77777777" w:rsidR="004B4CFE" w:rsidRPr="004B4CFE" w:rsidRDefault="004B4CFE" w:rsidP="004B4CF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rPr>
            </w:pPr>
            <w:r w:rsidRPr="004B4CFE">
              <w:rPr>
                <w:rFonts w:asciiTheme="minorHAnsi" w:hAnsiTheme="minorHAnsi" w:cs="Arial"/>
                <w:color w:val="000000"/>
              </w:rPr>
              <w:t>Clean the tap if needed.</w:t>
            </w:r>
          </w:p>
        </w:tc>
      </w:tr>
      <w:tr w:rsidR="004B4CFE" w:rsidRPr="004B4CFE" w14:paraId="7D2CF76D" w14:textId="77777777" w:rsidTr="00D651FF">
        <w:trPr>
          <w:trHeight w:val="429"/>
        </w:trPr>
        <w:tc>
          <w:tcPr>
            <w:cnfStyle w:val="001000000000" w:firstRow="0" w:lastRow="0" w:firstColumn="1" w:lastColumn="0" w:oddVBand="0" w:evenVBand="0" w:oddHBand="0" w:evenHBand="0" w:firstRowFirstColumn="0" w:firstRowLastColumn="0" w:lastRowFirstColumn="0" w:lastRowLastColumn="0"/>
            <w:tcW w:w="939" w:type="dxa"/>
            <w:tcBorders>
              <w:top w:val="nil"/>
              <w:bottom w:val="nil"/>
            </w:tcBorders>
          </w:tcPr>
          <w:p w14:paraId="56FEF219" w14:textId="77777777" w:rsidR="004B4CFE" w:rsidRPr="00D651FF" w:rsidRDefault="004B4CFE" w:rsidP="004B4CFE">
            <w:pPr>
              <w:spacing w:after="0"/>
              <w:rPr>
                <w:rFonts w:asciiTheme="minorHAnsi" w:hAnsiTheme="minorHAnsi" w:cs="Arial"/>
                <w:b w:val="0"/>
                <w:bCs w:val="0"/>
                <w:color w:val="000000"/>
              </w:rPr>
            </w:pPr>
            <w:r w:rsidRPr="00D651FF">
              <w:rPr>
                <w:rFonts w:asciiTheme="minorHAnsi" w:hAnsiTheme="minorHAnsi" w:cs="Arial"/>
                <w:b w:val="0"/>
                <w:bCs w:val="0"/>
                <w:color w:val="000000"/>
              </w:rPr>
              <w:t>4.</w:t>
            </w:r>
          </w:p>
        </w:tc>
        <w:tc>
          <w:tcPr>
            <w:tcW w:w="7909" w:type="dxa"/>
            <w:tcBorders>
              <w:top w:val="nil"/>
              <w:bottom w:val="nil"/>
            </w:tcBorders>
          </w:tcPr>
          <w:p w14:paraId="0D9A8D57" w14:textId="77777777" w:rsidR="004B4CFE" w:rsidRPr="004B4CFE" w:rsidRDefault="004B4CFE" w:rsidP="004B4CF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rPr>
            </w:pPr>
            <w:r w:rsidRPr="004B4CFE">
              <w:rPr>
                <w:rFonts w:asciiTheme="minorHAnsi" w:hAnsiTheme="minorHAnsi" w:cs="Arial"/>
                <w:color w:val="000000"/>
              </w:rPr>
              <w:t>Turn on the cold water to maximum flow to flush the service line.</w:t>
            </w:r>
          </w:p>
        </w:tc>
      </w:tr>
      <w:tr w:rsidR="004B4CFE" w:rsidRPr="004B4CFE" w14:paraId="72FB15A8" w14:textId="77777777" w:rsidTr="00D651FF">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939" w:type="dxa"/>
            <w:tcBorders>
              <w:top w:val="nil"/>
              <w:bottom w:val="nil"/>
            </w:tcBorders>
          </w:tcPr>
          <w:p w14:paraId="411D12F9" w14:textId="77777777" w:rsidR="004B4CFE" w:rsidRPr="00D651FF" w:rsidRDefault="004B4CFE" w:rsidP="004B4CFE">
            <w:pPr>
              <w:spacing w:after="0"/>
              <w:rPr>
                <w:rFonts w:asciiTheme="minorHAnsi" w:hAnsiTheme="minorHAnsi" w:cs="Arial"/>
                <w:b w:val="0"/>
                <w:bCs w:val="0"/>
                <w:color w:val="000000"/>
              </w:rPr>
            </w:pPr>
            <w:r w:rsidRPr="00D651FF">
              <w:rPr>
                <w:rFonts w:asciiTheme="minorHAnsi" w:hAnsiTheme="minorHAnsi" w:cs="Arial"/>
                <w:b w:val="0"/>
                <w:bCs w:val="0"/>
                <w:color w:val="000000"/>
              </w:rPr>
              <w:t>5.</w:t>
            </w:r>
          </w:p>
        </w:tc>
        <w:tc>
          <w:tcPr>
            <w:tcW w:w="7909" w:type="dxa"/>
            <w:tcBorders>
              <w:top w:val="nil"/>
              <w:bottom w:val="nil"/>
            </w:tcBorders>
          </w:tcPr>
          <w:p w14:paraId="136DB666" w14:textId="77777777" w:rsidR="004B4CFE" w:rsidRPr="004B4CFE" w:rsidRDefault="004B4CFE" w:rsidP="004B4CF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i/>
                <w:color w:val="000000"/>
              </w:rPr>
            </w:pPr>
            <w:r w:rsidRPr="004B4CFE">
              <w:rPr>
                <w:rFonts w:asciiTheme="minorHAnsi" w:hAnsiTheme="minorHAnsi" w:cs="Arial"/>
                <w:color w:val="000000"/>
              </w:rPr>
              <w:t xml:space="preserve">Let the water run until line is completely flushed.  </w:t>
            </w:r>
            <w:r w:rsidRPr="004B4CFE">
              <w:rPr>
                <w:rFonts w:asciiTheme="minorHAnsi" w:hAnsiTheme="minorHAnsi" w:cs="Arial"/>
                <w:i/>
                <w:color w:val="000000"/>
              </w:rPr>
              <w:t>The sample should be of the distribution system not the building water.</w:t>
            </w:r>
          </w:p>
        </w:tc>
      </w:tr>
      <w:tr w:rsidR="004B4CFE" w:rsidRPr="004B4CFE" w14:paraId="298982F3" w14:textId="77777777" w:rsidTr="00D651FF">
        <w:trPr>
          <w:trHeight w:val="845"/>
        </w:trPr>
        <w:tc>
          <w:tcPr>
            <w:cnfStyle w:val="001000000000" w:firstRow="0" w:lastRow="0" w:firstColumn="1" w:lastColumn="0" w:oddVBand="0" w:evenVBand="0" w:oddHBand="0" w:evenHBand="0" w:firstRowFirstColumn="0" w:firstRowLastColumn="0" w:lastRowFirstColumn="0" w:lastRowLastColumn="0"/>
            <w:tcW w:w="939" w:type="dxa"/>
            <w:tcBorders>
              <w:top w:val="nil"/>
              <w:bottom w:val="nil"/>
            </w:tcBorders>
          </w:tcPr>
          <w:p w14:paraId="257ACD7C" w14:textId="77777777" w:rsidR="004B4CFE" w:rsidRPr="00D651FF" w:rsidRDefault="004B4CFE" w:rsidP="004B4CFE">
            <w:pPr>
              <w:spacing w:after="0"/>
              <w:rPr>
                <w:rFonts w:asciiTheme="minorHAnsi" w:hAnsiTheme="minorHAnsi" w:cs="Arial"/>
                <w:b w:val="0"/>
                <w:bCs w:val="0"/>
                <w:color w:val="000000"/>
              </w:rPr>
            </w:pPr>
            <w:r w:rsidRPr="00D651FF">
              <w:rPr>
                <w:rFonts w:asciiTheme="minorHAnsi" w:hAnsiTheme="minorHAnsi" w:cs="Arial"/>
                <w:b w:val="0"/>
                <w:bCs w:val="0"/>
                <w:color w:val="000000"/>
              </w:rPr>
              <w:t>6.</w:t>
            </w:r>
          </w:p>
        </w:tc>
        <w:tc>
          <w:tcPr>
            <w:tcW w:w="7909" w:type="dxa"/>
            <w:tcBorders>
              <w:top w:val="nil"/>
              <w:bottom w:val="nil"/>
            </w:tcBorders>
          </w:tcPr>
          <w:p w14:paraId="7329E6D6" w14:textId="77777777" w:rsidR="004B4CFE" w:rsidRPr="004B4CFE" w:rsidRDefault="004B4CFE" w:rsidP="004B4CF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i/>
                <w:color w:val="000000"/>
              </w:rPr>
            </w:pPr>
            <w:r w:rsidRPr="004B4CFE">
              <w:rPr>
                <w:rFonts w:asciiTheme="minorHAnsi" w:hAnsiTheme="minorHAnsi" w:cs="Arial"/>
                <w:color w:val="000000"/>
              </w:rPr>
              <w:t>Reduce flow so stream is not greater than ¼ inch in diameter (</w:t>
            </w:r>
            <w:r w:rsidRPr="004B4CFE">
              <w:rPr>
                <w:rFonts w:asciiTheme="minorHAnsi" w:hAnsiTheme="minorHAnsi" w:cs="Arial"/>
                <w:i/>
                <w:color w:val="000000"/>
              </w:rPr>
              <w:t>approximately, the width of a pencil).</w:t>
            </w:r>
          </w:p>
        </w:tc>
      </w:tr>
      <w:tr w:rsidR="004B4CFE" w:rsidRPr="004B4CFE" w14:paraId="5AEB2CDB" w14:textId="77777777" w:rsidTr="00D651F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39" w:type="dxa"/>
            <w:tcBorders>
              <w:top w:val="nil"/>
              <w:bottom w:val="nil"/>
            </w:tcBorders>
          </w:tcPr>
          <w:p w14:paraId="1B716AA3" w14:textId="77777777" w:rsidR="004B4CFE" w:rsidRPr="00D651FF" w:rsidRDefault="004B4CFE" w:rsidP="004B4CFE">
            <w:pPr>
              <w:spacing w:after="0"/>
              <w:rPr>
                <w:rFonts w:asciiTheme="minorHAnsi" w:hAnsiTheme="minorHAnsi" w:cs="Arial"/>
                <w:b w:val="0"/>
                <w:bCs w:val="0"/>
                <w:color w:val="000000"/>
              </w:rPr>
            </w:pPr>
            <w:r w:rsidRPr="00D651FF">
              <w:rPr>
                <w:rFonts w:asciiTheme="minorHAnsi" w:hAnsiTheme="minorHAnsi" w:cs="Arial"/>
                <w:b w:val="0"/>
                <w:bCs w:val="0"/>
                <w:color w:val="000000"/>
              </w:rPr>
              <w:t>7.</w:t>
            </w:r>
          </w:p>
        </w:tc>
        <w:tc>
          <w:tcPr>
            <w:tcW w:w="7909" w:type="dxa"/>
            <w:tcBorders>
              <w:top w:val="nil"/>
              <w:bottom w:val="nil"/>
            </w:tcBorders>
          </w:tcPr>
          <w:p w14:paraId="6914B831" w14:textId="77777777" w:rsidR="004B4CFE" w:rsidRPr="004B4CFE" w:rsidRDefault="004B4CFE" w:rsidP="004B4CF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rPr>
            </w:pPr>
            <w:r w:rsidRPr="004B4CFE">
              <w:rPr>
                <w:rFonts w:asciiTheme="minorHAnsi" w:hAnsiTheme="minorHAnsi" w:cs="Arial"/>
                <w:color w:val="000000"/>
              </w:rPr>
              <w:t>While the water is running, fill out labels, tags, and forms.</w:t>
            </w:r>
          </w:p>
        </w:tc>
      </w:tr>
      <w:tr w:rsidR="004B4CFE" w:rsidRPr="004B4CFE" w14:paraId="6C93CB1A" w14:textId="77777777" w:rsidTr="00D651FF">
        <w:trPr>
          <w:trHeight w:val="415"/>
        </w:trPr>
        <w:tc>
          <w:tcPr>
            <w:cnfStyle w:val="001000000000" w:firstRow="0" w:lastRow="0" w:firstColumn="1" w:lastColumn="0" w:oddVBand="0" w:evenVBand="0" w:oddHBand="0" w:evenHBand="0" w:firstRowFirstColumn="0" w:firstRowLastColumn="0" w:lastRowFirstColumn="0" w:lastRowLastColumn="0"/>
            <w:tcW w:w="939" w:type="dxa"/>
            <w:tcBorders>
              <w:top w:val="nil"/>
              <w:bottom w:val="nil"/>
            </w:tcBorders>
          </w:tcPr>
          <w:p w14:paraId="0B24AD78" w14:textId="77777777" w:rsidR="004B4CFE" w:rsidRPr="00D651FF" w:rsidRDefault="004B4CFE" w:rsidP="004B4CFE">
            <w:pPr>
              <w:spacing w:after="0"/>
              <w:rPr>
                <w:rFonts w:asciiTheme="minorHAnsi" w:hAnsiTheme="minorHAnsi" w:cs="Arial"/>
                <w:b w:val="0"/>
                <w:bCs w:val="0"/>
                <w:color w:val="000000"/>
              </w:rPr>
            </w:pPr>
            <w:r w:rsidRPr="00D651FF">
              <w:rPr>
                <w:rFonts w:asciiTheme="minorHAnsi" w:hAnsiTheme="minorHAnsi" w:cs="Arial"/>
                <w:b w:val="0"/>
                <w:bCs w:val="0"/>
                <w:color w:val="000000"/>
              </w:rPr>
              <w:t>8.</w:t>
            </w:r>
          </w:p>
        </w:tc>
        <w:tc>
          <w:tcPr>
            <w:tcW w:w="7909" w:type="dxa"/>
            <w:tcBorders>
              <w:top w:val="nil"/>
              <w:bottom w:val="nil"/>
            </w:tcBorders>
          </w:tcPr>
          <w:p w14:paraId="191F9B41" w14:textId="77777777" w:rsidR="004B4CFE" w:rsidRPr="004B4CFE" w:rsidRDefault="004B4CFE" w:rsidP="004B4CF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rPr>
            </w:pPr>
            <w:r w:rsidRPr="004B4CFE">
              <w:rPr>
                <w:rFonts w:asciiTheme="minorHAnsi" w:hAnsiTheme="minorHAnsi" w:cs="Arial"/>
                <w:color w:val="000000"/>
              </w:rPr>
              <w:t>Place labels on bottles.</w:t>
            </w:r>
          </w:p>
        </w:tc>
      </w:tr>
      <w:tr w:rsidR="004B4CFE" w:rsidRPr="004B4CFE" w14:paraId="2EEBE1CE" w14:textId="77777777" w:rsidTr="00D651F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39" w:type="dxa"/>
            <w:tcBorders>
              <w:top w:val="nil"/>
              <w:bottom w:val="nil"/>
            </w:tcBorders>
          </w:tcPr>
          <w:p w14:paraId="7CE39103" w14:textId="77777777" w:rsidR="004B4CFE" w:rsidRPr="00D651FF" w:rsidRDefault="004B4CFE" w:rsidP="004B4CFE">
            <w:pPr>
              <w:spacing w:after="0"/>
              <w:rPr>
                <w:rFonts w:asciiTheme="minorHAnsi" w:hAnsiTheme="minorHAnsi" w:cs="Arial"/>
                <w:b w:val="0"/>
                <w:bCs w:val="0"/>
                <w:color w:val="000000"/>
              </w:rPr>
            </w:pPr>
            <w:r w:rsidRPr="00D651FF">
              <w:rPr>
                <w:rFonts w:asciiTheme="minorHAnsi" w:hAnsiTheme="minorHAnsi" w:cs="Arial"/>
                <w:b w:val="0"/>
                <w:bCs w:val="0"/>
                <w:color w:val="000000"/>
              </w:rPr>
              <w:t>9.</w:t>
            </w:r>
          </w:p>
        </w:tc>
        <w:tc>
          <w:tcPr>
            <w:tcW w:w="7909" w:type="dxa"/>
            <w:tcBorders>
              <w:top w:val="nil"/>
              <w:bottom w:val="nil"/>
            </w:tcBorders>
          </w:tcPr>
          <w:p w14:paraId="413F27EF" w14:textId="77777777" w:rsidR="004B4CFE" w:rsidRPr="004B4CFE" w:rsidRDefault="004B4CFE" w:rsidP="004B4CF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rPr>
            </w:pPr>
            <w:r w:rsidRPr="004B4CFE">
              <w:rPr>
                <w:rFonts w:asciiTheme="minorHAnsi" w:hAnsiTheme="minorHAnsi" w:cs="Arial"/>
                <w:color w:val="000000"/>
              </w:rPr>
              <w:t>Do not change water flow once sampling has started.</w:t>
            </w:r>
          </w:p>
        </w:tc>
      </w:tr>
      <w:tr w:rsidR="004B4CFE" w:rsidRPr="004B4CFE" w14:paraId="291DF8C5" w14:textId="77777777" w:rsidTr="00D651FF">
        <w:trPr>
          <w:trHeight w:val="415"/>
        </w:trPr>
        <w:tc>
          <w:tcPr>
            <w:cnfStyle w:val="001000000000" w:firstRow="0" w:lastRow="0" w:firstColumn="1" w:lastColumn="0" w:oddVBand="0" w:evenVBand="0" w:oddHBand="0" w:evenHBand="0" w:firstRowFirstColumn="0" w:firstRowLastColumn="0" w:lastRowFirstColumn="0" w:lastRowLastColumn="0"/>
            <w:tcW w:w="939" w:type="dxa"/>
            <w:tcBorders>
              <w:top w:val="nil"/>
              <w:bottom w:val="nil"/>
            </w:tcBorders>
          </w:tcPr>
          <w:p w14:paraId="2A42577B" w14:textId="77777777" w:rsidR="004B4CFE" w:rsidRPr="00D651FF" w:rsidRDefault="004B4CFE" w:rsidP="004B4CFE">
            <w:pPr>
              <w:spacing w:after="0"/>
              <w:rPr>
                <w:rFonts w:asciiTheme="minorHAnsi" w:hAnsiTheme="minorHAnsi" w:cs="Arial"/>
                <w:b w:val="0"/>
                <w:bCs w:val="0"/>
                <w:color w:val="000000"/>
              </w:rPr>
            </w:pPr>
            <w:r w:rsidRPr="00D651FF">
              <w:rPr>
                <w:rFonts w:asciiTheme="minorHAnsi" w:hAnsiTheme="minorHAnsi" w:cs="Arial"/>
                <w:b w:val="0"/>
                <w:bCs w:val="0"/>
                <w:color w:val="000000"/>
              </w:rPr>
              <w:t>10.</w:t>
            </w:r>
          </w:p>
        </w:tc>
        <w:tc>
          <w:tcPr>
            <w:tcW w:w="7909" w:type="dxa"/>
            <w:tcBorders>
              <w:top w:val="nil"/>
              <w:bottom w:val="nil"/>
            </w:tcBorders>
          </w:tcPr>
          <w:p w14:paraId="4E22D3A3" w14:textId="77777777" w:rsidR="004B4CFE" w:rsidRPr="004B4CFE" w:rsidRDefault="004B4CFE" w:rsidP="004B4CF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rPr>
            </w:pPr>
            <w:r w:rsidRPr="004B4CFE">
              <w:rPr>
                <w:rFonts w:asciiTheme="minorHAnsi" w:hAnsiTheme="minorHAnsi" w:cs="Arial"/>
                <w:color w:val="000000"/>
              </w:rPr>
              <w:t>Remove the bottle cap.</w:t>
            </w:r>
          </w:p>
        </w:tc>
      </w:tr>
      <w:tr w:rsidR="004B4CFE" w:rsidRPr="004B4CFE" w14:paraId="3AE89EDF" w14:textId="77777777" w:rsidTr="00D651FF">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939" w:type="dxa"/>
            <w:tcBorders>
              <w:top w:val="nil"/>
              <w:bottom w:val="nil"/>
            </w:tcBorders>
          </w:tcPr>
          <w:p w14:paraId="7DDD6E43" w14:textId="77777777" w:rsidR="004B4CFE" w:rsidRPr="00D651FF" w:rsidRDefault="004B4CFE" w:rsidP="004B4CFE">
            <w:pPr>
              <w:spacing w:after="0"/>
              <w:rPr>
                <w:rFonts w:asciiTheme="minorHAnsi" w:hAnsiTheme="minorHAnsi" w:cs="Arial"/>
                <w:b w:val="0"/>
                <w:bCs w:val="0"/>
                <w:color w:val="000000"/>
              </w:rPr>
            </w:pPr>
            <w:r w:rsidRPr="00D651FF">
              <w:rPr>
                <w:rFonts w:asciiTheme="minorHAnsi" w:hAnsiTheme="minorHAnsi" w:cs="Arial"/>
                <w:b w:val="0"/>
                <w:bCs w:val="0"/>
                <w:color w:val="000000"/>
              </w:rPr>
              <w:t>11.</w:t>
            </w:r>
          </w:p>
        </w:tc>
        <w:tc>
          <w:tcPr>
            <w:tcW w:w="7909" w:type="dxa"/>
            <w:tcBorders>
              <w:top w:val="nil"/>
              <w:bottom w:val="nil"/>
            </w:tcBorders>
          </w:tcPr>
          <w:p w14:paraId="32DBF23B" w14:textId="77777777" w:rsidR="004B4CFE" w:rsidRPr="004B4CFE" w:rsidRDefault="004B4CFE" w:rsidP="004B4CF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rPr>
            </w:pPr>
            <w:r w:rsidRPr="004B4CFE">
              <w:rPr>
                <w:rFonts w:asciiTheme="minorHAnsi" w:hAnsiTheme="minorHAnsi" w:cs="Arial"/>
                <w:color w:val="000000"/>
              </w:rPr>
              <w:t>Do not touch the inside of the cap or the inside of the sample container with your fingers.</w:t>
            </w:r>
          </w:p>
        </w:tc>
      </w:tr>
      <w:tr w:rsidR="004B4CFE" w:rsidRPr="004B4CFE" w14:paraId="1707FDB4" w14:textId="77777777" w:rsidTr="00D651FF">
        <w:trPr>
          <w:trHeight w:val="429"/>
        </w:trPr>
        <w:tc>
          <w:tcPr>
            <w:cnfStyle w:val="001000000000" w:firstRow="0" w:lastRow="0" w:firstColumn="1" w:lastColumn="0" w:oddVBand="0" w:evenVBand="0" w:oddHBand="0" w:evenHBand="0" w:firstRowFirstColumn="0" w:firstRowLastColumn="0" w:lastRowFirstColumn="0" w:lastRowLastColumn="0"/>
            <w:tcW w:w="939" w:type="dxa"/>
            <w:tcBorders>
              <w:top w:val="nil"/>
              <w:bottom w:val="nil"/>
            </w:tcBorders>
          </w:tcPr>
          <w:p w14:paraId="092397E6" w14:textId="77777777" w:rsidR="004B4CFE" w:rsidRPr="00D651FF" w:rsidRDefault="004B4CFE" w:rsidP="004B4CFE">
            <w:pPr>
              <w:spacing w:after="0"/>
              <w:rPr>
                <w:rFonts w:asciiTheme="minorHAnsi" w:hAnsiTheme="minorHAnsi" w:cs="Arial"/>
                <w:b w:val="0"/>
                <w:bCs w:val="0"/>
                <w:color w:val="000000"/>
              </w:rPr>
            </w:pPr>
            <w:r w:rsidRPr="00D651FF">
              <w:rPr>
                <w:rFonts w:asciiTheme="minorHAnsi" w:hAnsiTheme="minorHAnsi" w:cs="Arial"/>
                <w:b w:val="0"/>
                <w:bCs w:val="0"/>
                <w:color w:val="000000"/>
              </w:rPr>
              <w:t>12.</w:t>
            </w:r>
          </w:p>
        </w:tc>
        <w:tc>
          <w:tcPr>
            <w:tcW w:w="7909" w:type="dxa"/>
            <w:tcBorders>
              <w:top w:val="nil"/>
              <w:bottom w:val="nil"/>
            </w:tcBorders>
          </w:tcPr>
          <w:p w14:paraId="3586FF96" w14:textId="77777777" w:rsidR="004B4CFE" w:rsidRPr="004B4CFE" w:rsidRDefault="004B4CFE" w:rsidP="004B4CF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rPr>
            </w:pPr>
            <w:r w:rsidRPr="004B4CFE">
              <w:rPr>
                <w:rFonts w:asciiTheme="minorHAnsi" w:hAnsiTheme="minorHAnsi" w:cs="Arial"/>
                <w:color w:val="000000"/>
              </w:rPr>
              <w:t>Hold cap downward away from potential splashing.</w:t>
            </w:r>
          </w:p>
        </w:tc>
      </w:tr>
      <w:tr w:rsidR="004B4CFE" w:rsidRPr="004B4CFE" w14:paraId="71F5197E" w14:textId="77777777" w:rsidTr="00D651FF">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939" w:type="dxa"/>
            <w:tcBorders>
              <w:top w:val="nil"/>
              <w:bottom w:val="nil"/>
            </w:tcBorders>
          </w:tcPr>
          <w:p w14:paraId="289C9E8F" w14:textId="77777777" w:rsidR="004B4CFE" w:rsidRPr="00D651FF" w:rsidRDefault="004B4CFE" w:rsidP="004B4CFE">
            <w:pPr>
              <w:spacing w:after="0"/>
              <w:rPr>
                <w:rFonts w:asciiTheme="minorHAnsi" w:hAnsiTheme="minorHAnsi" w:cs="Arial"/>
                <w:b w:val="0"/>
                <w:bCs w:val="0"/>
                <w:color w:val="000000"/>
              </w:rPr>
            </w:pPr>
            <w:r w:rsidRPr="00D651FF">
              <w:rPr>
                <w:rFonts w:asciiTheme="minorHAnsi" w:hAnsiTheme="minorHAnsi" w:cs="Arial"/>
                <w:b w:val="0"/>
                <w:bCs w:val="0"/>
                <w:color w:val="000000"/>
              </w:rPr>
              <w:lastRenderedPageBreak/>
              <w:t>13.</w:t>
            </w:r>
          </w:p>
        </w:tc>
        <w:tc>
          <w:tcPr>
            <w:tcW w:w="7909" w:type="dxa"/>
            <w:tcBorders>
              <w:top w:val="nil"/>
              <w:bottom w:val="nil"/>
            </w:tcBorders>
          </w:tcPr>
          <w:p w14:paraId="1B7BA852" w14:textId="77777777" w:rsidR="004B4CFE" w:rsidRPr="004B4CFE" w:rsidRDefault="004B4CFE" w:rsidP="004B4CF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rPr>
            </w:pPr>
            <w:r w:rsidRPr="004B4CFE">
              <w:rPr>
                <w:rFonts w:asciiTheme="minorHAnsi" w:hAnsiTheme="minorHAnsi" w:cs="Arial"/>
                <w:color w:val="000000"/>
              </w:rPr>
              <w:t>Hold bottle in one hand and the cap in the other.</w:t>
            </w:r>
          </w:p>
        </w:tc>
      </w:tr>
      <w:tr w:rsidR="004B4CFE" w:rsidRPr="004B4CFE" w14:paraId="7D9C0CAC" w14:textId="77777777" w:rsidTr="00D651FF">
        <w:trPr>
          <w:trHeight w:val="429"/>
        </w:trPr>
        <w:tc>
          <w:tcPr>
            <w:cnfStyle w:val="001000000000" w:firstRow="0" w:lastRow="0" w:firstColumn="1" w:lastColumn="0" w:oddVBand="0" w:evenVBand="0" w:oddHBand="0" w:evenHBand="0" w:firstRowFirstColumn="0" w:firstRowLastColumn="0" w:lastRowFirstColumn="0" w:lastRowLastColumn="0"/>
            <w:tcW w:w="939" w:type="dxa"/>
            <w:tcBorders>
              <w:top w:val="nil"/>
              <w:bottom w:val="nil"/>
            </w:tcBorders>
          </w:tcPr>
          <w:p w14:paraId="62DFF075" w14:textId="77777777" w:rsidR="004B4CFE" w:rsidRPr="00D651FF" w:rsidRDefault="004B4CFE" w:rsidP="004B4CFE">
            <w:pPr>
              <w:spacing w:after="0"/>
              <w:rPr>
                <w:rFonts w:asciiTheme="minorHAnsi" w:hAnsiTheme="minorHAnsi" w:cs="Arial"/>
                <w:b w:val="0"/>
                <w:bCs w:val="0"/>
                <w:color w:val="000000"/>
              </w:rPr>
            </w:pPr>
            <w:r w:rsidRPr="00D651FF">
              <w:rPr>
                <w:rFonts w:asciiTheme="minorHAnsi" w:hAnsiTheme="minorHAnsi" w:cs="Arial"/>
                <w:b w:val="0"/>
                <w:bCs w:val="0"/>
                <w:color w:val="000000"/>
              </w:rPr>
              <w:t>14.</w:t>
            </w:r>
          </w:p>
        </w:tc>
        <w:tc>
          <w:tcPr>
            <w:tcW w:w="7909" w:type="dxa"/>
            <w:tcBorders>
              <w:top w:val="nil"/>
              <w:bottom w:val="nil"/>
            </w:tcBorders>
          </w:tcPr>
          <w:p w14:paraId="441891BE" w14:textId="77777777" w:rsidR="004B4CFE" w:rsidRPr="004B4CFE" w:rsidRDefault="004B4CFE" w:rsidP="004B4CF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rPr>
            </w:pPr>
            <w:r w:rsidRPr="004B4CFE">
              <w:rPr>
                <w:rFonts w:asciiTheme="minorHAnsi" w:hAnsiTheme="minorHAnsi" w:cs="Arial"/>
                <w:color w:val="000000"/>
              </w:rPr>
              <w:t>Do not lay the cap down.</w:t>
            </w:r>
          </w:p>
        </w:tc>
      </w:tr>
      <w:tr w:rsidR="004B4CFE" w:rsidRPr="004B4CFE" w14:paraId="1D415576" w14:textId="77777777" w:rsidTr="00D651FF">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939" w:type="dxa"/>
            <w:tcBorders>
              <w:top w:val="nil"/>
              <w:bottom w:val="nil"/>
            </w:tcBorders>
          </w:tcPr>
          <w:p w14:paraId="669F1CD7" w14:textId="77777777" w:rsidR="004B4CFE" w:rsidRPr="00D651FF" w:rsidRDefault="004B4CFE" w:rsidP="004B4CFE">
            <w:pPr>
              <w:spacing w:after="0"/>
              <w:rPr>
                <w:rFonts w:asciiTheme="minorHAnsi" w:hAnsiTheme="minorHAnsi" w:cs="Arial"/>
                <w:b w:val="0"/>
                <w:bCs w:val="0"/>
                <w:color w:val="000000"/>
              </w:rPr>
            </w:pPr>
            <w:r w:rsidRPr="00D651FF">
              <w:rPr>
                <w:rFonts w:asciiTheme="minorHAnsi" w:hAnsiTheme="minorHAnsi" w:cs="Arial"/>
                <w:b w:val="0"/>
                <w:bCs w:val="0"/>
                <w:color w:val="000000"/>
              </w:rPr>
              <w:t>15.</w:t>
            </w:r>
          </w:p>
        </w:tc>
        <w:tc>
          <w:tcPr>
            <w:tcW w:w="7909" w:type="dxa"/>
            <w:tcBorders>
              <w:top w:val="nil"/>
              <w:bottom w:val="nil"/>
            </w:tcBorders>
          </w:tcPr>
          <w:p w14:paraId="012255C7" w14:textId="77777777" w:rsidR="004B4CFE" w:rsidRPr="004B4CFE" w:rsidRDefault="004B4CFE" w:rsidP="004B4CF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rPr>
            </w:pPr>
            <w:r w:rsidRPr="004B4CFE">
              <w:rPr>
                <w:rFonts w:asciiTheme="minorHAnsi" w:hAnsiTheme="minorHAnsi" w:cs="Arial"/>
                <w:color w:val="000000"/>
              </w:rPr>
              <w:t xml:space="preserve">In one smooth motion, fill the bottle to 100 mL.  </w:t>
            </w:r>
            <w:r w:rsidRPr="004B4CFE">
              <w:rPr>
                <w:rFonts w:asciiTheme="minorHAnsi" w:hAnsiTheme="minorHAnsi" w:cs="Arial"/>
                <w:i/>
                <w:color w:val="000000"/>
              </w:rPr>
              <w:t>Many bottles have a 100-mL fill line.</w:t>
            </w:r>
          </w:p>
        </w:tc>
      </w:tr>
      <w:tr w:rsidR="004B4CFE" w:rsidRPr="004B4CFE" w14:paraId="78FA02CB" w14:textId="77777777" w:rsidTr="00D651FF">
        <w:trPr>
          <w:trHeight w:val="429"/>
        </w:trPr>
        <w:tc>
          <w:tcPr>
            <w:cnfStyle w:val="001000000000" w:firstRow="0" w:lastRow="0" w:firstColumn="1" w:lastColumn="0" w:oddVBand="0" w:evenVBand="0" w:oddHBand="0" w:evenHBand="0" w:firstRowFirstColumn="0" w:firstRowLastColumn="0" w:lastRowFirstColumn="0" w:lastRowLastColumn="0"/>
            <w:tcW w:w="939" w:type="dxa"/>
            <w:tcBorders>
              <w:top w:val="nil"/>
              <w:bottom w:val="nil"/>
            </w:tcBorders>
          </w:tcPr>
          <w:p w14:paraId="6E78631C" w14:textId="77777777" w:rsidR="004B4CFE" w:rsidRPr="00D651FF" w:rsidRDefault="004B4CFE" w:rsidP="004B4CFE">
            <w:pPr>
              <w:spacing w:after="0"/>
              <w:rPr>
                <w:rFonts w:asciiTheme="minorHAnsi" w:hAnsiTheme="minorHAnsi" w:cs="Arial"/>
                <w:b w:val="0"/>
                <w:bCs w:val="0"/>
                <w:color w:val="000000"/>
              </w:rPr>
            </w:pPr>
            <w:r w:rsidRPr="00D651FF">
              <w:rPr>
                <w:rFonts w:asciiTheme="minorHAnsi" w:hAnsiTheme="minorHAnsi" w:cs="Arial"/>
                <w:b w:val="0"/>
                <w:bCs w:val="0"/>
                <w:color w:val="000000"/>
              </w:rPr>
              <w:t>16.</w:t>
            </w:r>
          </w:p>
        </w:tc>
        <w:tc>
          <w:tcPr>
            <w:tcW w:w="7909" w:type="dxa"/>
            <w:tcBorders>
              <w:top w:val="nil"/>
              <w:bottom w:val="nil"/>
            </w:tcBorders>
          </w:tcPr>
          <w:p w14:paraId="1B7F2D4F" w14:textId="77777777" w:rsidR="004B4CFE" w:rsidRPr="004B4CFE" w:rsidRDefault="004B4CFE" w:rsidP="004B4CF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rPr>
            </w:pPr>
            <w:r w:rsidRPr="004B4CFE">
              <w:rPr>
                <w:rFonts w:asciiTheme="minorHAnsi" w:hAnsiTheme="minorHAnsi" w:cs="Arial"/>
                <w:color w:val="000000"/>
              </w:rPr>
              <w:t>Fill the bottle to the shoulder or about ¼ inch from the top.</w:t>
            </w:r>
          </w:p>
        </w:tc>
      </w:tr>
      <w:tr w:rsidR="004B4CFE" w:rsidRPr="004B4CFE" w14:paraId="366D090C" w14:textId="77777777" w:rsidTr="00D651FF">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939" w:type="dxa"/>
            <w:tcBorders>
              <w:top w:val="nil"/>
              <w:bottom w:val="nil"/>
            </w:tcBorders>
          </w:tcPr>
          <w:p w14:paraId="2A4A1072" w14:textId="77777777" w:rsidR="004B4CFE" w:rsidRPr="00D651FF" w:rsidRDefault="004B4CFE" w:rsidP="004B4CFE">
            <w:pPr>
              <w:spacing w:after="0"/>
              <w:rPr>
                <w:rFonts w:asciiTheme="minorHAnsi" w:hAnsiTheme="minorHAnsi" w:cs="Arial"/>
                <w:b w:val="0"/>
                <w:bCs w:val="0"/>
                <w:color w:val="000000"/>
              </w:rPr>
            </w:pPr>
            <w:r w:rsidRPr="00D651FF">
              <w:rPr>
                <w:rFonts w:asciiTheme="minorHAnsi" w:hAnsiTheme="minorHAnsi" w:cs="Arial"/>
                <w:b w:val="0"/>
                <w:bCs w:val="0"/>
                <w:color w:val="000000"/>
              </w:rPr>
              <w:t>17.</w:t>
            </w:r>
          </w:p>
        </w:tc>
        <w:tc>
          <w:tcPr>
            <w:tcW w:w="7909" w:type="dxa"/>
            <w:tcBorders>
              <w:top w:val="nil"/>
              <w:bottom w:val="nil"/>
            </w:tcBorders>
          </w:tcPr>
          <w:p w14:paraId="7665B210" w14:textId="77777777" w:rsidR="004B4CFE" w:rsidRPr="004B4CFE" w:rsidRDefault="004B4CFE" w:rsidP="004B4CF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rPr>
            </w:pPr>
            <w:r w:rsidRPr="004B4CFE">
              <w:rPr>
                <w:rFonts w:asciiTheme="minorHAnsi" w:hAnsiTheme="minorHAnsi" w:cs="Arial"/>
                <w:color w:val="000000"/>
              </w:rPr>
              <w:t>Recap immediately.</w:t>
            </w:r>
          </w:p>
        </w:tc>
      </w:tr>
      <w:tr w:rsidR="004B4CFE" w:rsidRPr="004B4CFE" w14:paraId="27F15C9B" w14:textId="77777777" w:rsidTr="00D651FF">
        <w:trPr>
          <w:trHeight w:val="429"/>
        </w:trPr>
        <w:tc>
          <w:tcPr>
            <w:cnfStyle w:val="001000000000" w:firstRow="0" w:lastRow="0" w:firstColumn="1" w:lastColumn="0" w:oddVBand="0" w:evenVBand="0" w:oddHBand="0" w:evenHBand="0" w:firstRowFirstColumn="0" w:firstRowLastColumn="0" w:lastRowFirstColumn="0" w:lastRowLastColumn="0"/>
            <w:tcW w:w="939" w:type="dxa"/>
            <w:tcBorders>
              <w:top w:val="nil"/>
              <w:bottom w:val="nil"/>
            </w:tcBorders>
          </w:tcPr>
          <w:p w14:paraId="1000E74E" w14:textId="77777777" w:rsidR="004B4CFE" w:rsidRPr="00D651FF" w:rsidRDefault="004B4CFE" w:rsidP="004B4CFE">
            <w:pPr>
              <w:spacing w:after="0"/>
              <w:rPr>
                <w:rFonts w:asciiTheme="minorHAnsi" w:hAnsiTheme="minorHAnsi" w:cs="Arial"/>
                <w:b w:val="0"/>
                <w:bCs w:val="0"/>
                <w:color w:val="000000"/>
              </w:rPr>
            </w:pPr>
            <w:r w:rsidRPr="00D651FF">
              <w:rPr>
                <w:rFonts w:asciiTheme="minorHAnsi" w:hAnsiTheme="minorHAnsi" w:cs="Arial"/>
                <w:b w:val="0"/>
                <w:bCs w:val="0"/>
                <w:color w:val="000000"/>
              </w:rPr>
              <w:t>18.</w:t>
            </w:r>
          </w:p>
        </w:tc>
        <w:tc>
          <w:tcPr>
            <w:tcW w:w="7909" w:type="dxa"/>
            <w:tcBorders>
              <w:top w:val="nil"/>
              <w:bottom w:val="nil"/>
            </w:tcBorders>
          </w:tcPr>
          <w:p w14:paraId="0DB65BED" w14:textId="77777777" w:rsidR="004B4CFE" w:rsidRPr="004B4CFE" w:rsidRDefault="004B4CFE" w:rsidP="004B4CF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rPr>
            </w:pPr>
            <w:r w:rsidRPr="004B4CFE">
              <w:rPr>
                <w:rFonts w:asciiTheme="minorHAnsi" w:hAnsiTheme="minorHAnsi" w:cs="Arial"/>
                <w:color w:val="000000"/>
              </w:rPr>
              <w:t>Tighten cap on sample container.</w:t>
            </w:r>
          </w:p>
        </w:tc>
      </w:tr>
      <w:tr w:rsidR="004B4CFE" w:rsidRPr="004B4CFE" w14:paraId="75D39028" w14:textId="77777777" w:rsidTr="00D651FF">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939" w:type="dxa"/>
            <w:tcBorders>
              <w:top w:val="nil"/>
              <w:bottom w:val="nil"/>
            </w:tcBorders>
          </w:tcPr>
          <w:p w14:paraId="717A610D" w14:textId="77777777" w:rsidR="004B4CFE" w:rsidRPr="00D651FF" w:rsidRDefault="004B4CFE" w:rsidP="004B4CFE">
            <w:pPr>
              <w:spacing w:after="0"/>
              <w:rPr>
                <w:rFonts w:asciiTheme="minorHAnsi" w:hAnsiTheme="minorHAnsi" w:cs="Arial"/>
                <w:b w:val="0"/>
                <w:bCs w:val="0"/>
                <w:color w:val="000000"/>
              </w:rPr>
            </w:pPr>
            <w:r w:rsidRPr="00D651FF">
              <w:rPr>
                <w:rFonts w:asciiTheme="minorHAnsi" w:hAnsiTheme="minorHAnsi" w:cs="Arial"/>
                <w:b w:val="0"/>
                <w:bCs w:val="0"/>
                <w:color w:val="000000"/>
              </w:rPr>
              <w:t>19.</w:t>
            </w:r>
          </w:p>
        </w:tc>
        <w:tc>
          <w:tcPr>
            <w:tcW w:w="7909" w:type="dxa"/>
            <w:tcBorders>
              <w:top w:val="nil"/>
              <w:bottom w:val="nil"/>
            </w:tcBorders>
          </w:tcPr>
          <w:p w14:paraId="7EEA1925" w14:textId="77777777" w:rsidR="004B4CFE" w:rsidRPr="004B4CFE" w:rsidRDefault="004B4CFE" w:rsidP="004B4CF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rPr>
            </w:pPr>
            <w:r w:rsidRPr="004B4CFE">
              <w:rPr>
                <w:rFonts w:asciiTheme="minorHAnsi" w:hAnsiTheme="minorHAnsi" w:cs="Arial"/>
                <w:color w:val="000000"/>
              </w:rPr>
              <w:t>Bag sample separately so as not to risk contamination with ice pack.</w:t>
            </w:r>
          </w:p>
        </w:tc>
      </w:tr>
      <w:tr w:rsidR="004B4CFE" w:rsidRPr="004B4CFE" w14:paraId="3583A3FA" w14:textId="77777777" w:rsidTr="00D651FF">
        <w:trPr>
          <w:trHeight w:val="415"/>
        </w:trPr>
        <w:tc>
          <w:tcPr>
            <w:cnfStyle w:val="001000000000" w:firstRow="0" w:lastRow="0" w:firstColumn="1" w:lastColumn="0" w:oddVBand="0" w:evenVBand="0" w:oddHBand="0" w:evenHBand="0" w:firstRowFirstColumn="0" w:firstRowLastColumn="0" w:lastRowFirstColumn="0" w:lastRowLastColumn="0"/>
            <w:tcW w:w="939" w:type="dxa"/>
            <w:tcBorders>
              <w:top w:val="nil"/>
              <w:bottom w:val="nil"/>
            </w:tcBorders>
          </w:tcPr>
          <w:p w14:paraId="504E4824" w14:textId="77777777" w:rsidR="004B4CFE" w:rsidRPr="00D651FF" w:rsidRDefault="004B4CFE" w:rsidP="004B4CFE">
            <w:pPr>
              <w:spacing w:after="0"/>
              <w:rPr>
                <w:rFonts w:asciiTheme="minorHAnsi" w:hAnsiTheme="minorHAnsi" w:cs="Arial"/>
                <w:b w:val="0"/>
                <w:bCs w:val="0"/>
                <w:color w:val="000000"/>
              </w:rPr>
            </w:pPr>
            <w:r w:rsidRPr="00D651FF">
              <w:rPr>
                <w:rFonts w:asciiTheme="minorHAnsi" w:hAnsiTheme="minorHAnsi" w:cs="Arial"/>
                <w:b w:val="0"/>
                <w:bCs w:val="0"/>
                <w:color w:val="000000"/>
              </w:rPr>
              <w:t>20.</w:t>
            </w:r>
          </w:p>
        </w:tc>
        <w:tc>
          <w:tcPr>
            <w:tcW w:w="7909" w:type="dxa"/>
            <w:tcBorders>
              <w:top w:val="nil"/>
              <w:bottom w:val="nil"/>
            </w:tcBorders>
          </w:tcPr>
          <w:p w14:paraId="66325F6C" w14:textId="77777777" w:rsidR="004B4CFE" w:rsidRPr="004B4CFE" w:rsidRDefault="004B4CFE" w:rsidP="004B4CF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rPr>
            </w:pPr>
            <w:r w:rsidRPr="004B4CFE">
              <w:rPr>
                <w:rFonts w:asciiTheme="minorHAnsi" w:hAnsiTheme="minorHAnsi" w:cs="Arial"/>
                <w:color w:val="000000"/>
              </w:rPr>
              <w:t>Turn off tap and replace aerator, strainer, or hose.</w:t>
            </w:r>
          </w:p>
        </w:tc>
      </w:tr>
      <w:tr w:rsidR="004B4CFE" w:rsidRPr="004B4CFE" w14:paraId="1AEEC0A8" w14:textId="77777777" w:rsidTr="00D651FF">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39" w:type="dxa"/>
            <w:tcBorders>
              <w:top w:val="nil"/>
              <w:bottom w:val="nil"/>
            </w:tcBorders>
          </w:tcPr>
          <w:p w14:paraId="16367D52" w14:textId="77777777" w:rsidR="004B4CFE" w:rsidRPr="00D651FF" w:rsidRDefault="004B4CFE" w:rsidP="004B4CFE">
            <w:pPr>
              <w:spacing w:after="0"/>
              <w:rPr>
                <w:rFonts w:asciiTheme="minorHAnsi" w:hAnsiTheme="minorHAnsi" w:cs="Arial"/>
                <w:b w:val="0"/>
                <w:bCs w:val="0"/>
                <w:color w:val="000000"/>
              </w:rPr>
            </w:pPr>
            <w:r w:rsidRPr="00D651FF">
              <w:rPr>
                <w:rFonts w:asciiTheme="minorHAnsi" w:hAnsiTheme="minorHAnsi" w:cs="Arial"/>
                <w:b w:val="0"/>
                <w:bCs w:val="0"/>
                <w:color w:val="000000"/>
              </w:rPr>
              <w:t>21.</w:t>
            </w:r>
          </w:p>
        </w:tc>
        <w:tc>
          <w:tcPr>
            <w:tcW w:w="7909" w:type="dxa"/>
            <w:tcBorders>
              <w:top w:val="nil"/>
              <w:bottom w:val="nil"/>
            </w:tcBorders>
          </w:tcPr>
          <w:p w14:paraId="437281EA" w14:textId="77777777" w:rsidR="004B4CFE" w:rsidRPr="004B4CFE" w:rsidRDefault="004B4CFE" w:rsidP="004B4CFE">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rPr>
            </w:pPr>
            <w:r w:rsidRPr="004B4CFE">
              <w:rPr>
                <w:rFonts w:asciiTheme="minorHAnsi" w:hAnsiTheme="minorHAnsi" w:cs="Arial"/>
                <w:color w:val="000000"/>
              </w:rPr>
              <w:t>Check that information on label is correct.</w:t>
            </w:r>
          </w:p>
        </w:tc>
      </w:tr>
      <w:tr w:rsidR="004B4CFE" w:rsidRPr="004B4CFE" w14:paraId="10359760" w14:textId="77777777" w:rsidTr="00D651FF">
        <w:trPr>
          <w:trHeight w:val="415"/>
        </w:trPr>
        <w:tc>
          <w:tcPr>
            <w:cnfStyle w:val="001000000000" w:firstRow="0" w:lastRow="0" w:firstColumn="1" w:lastColumn="0" w:oddVBand="0" w:evenVBand="0" w:oddHBand="0" w:evenHBand="0" w:firstRowFirstColumn="0" w:firstRowLastColumn="0" w:lastRowFirstColumn="0" w:lastRowLastColumn="0"/>
            <w:tcW w:w="939" w:type="dxa"/>
            <w:tcBorders>
              <w:top w:val="nil"/>
              <w:bottom w:val="nil"/>
            </w:tcBorders>
          </w:tcPr>
          <w:p w14:paraId="5461ADEB" w14:textId="77777777" w:rsidR="004B4CFE" w:rsidRPr="00D651FF" w:rsidRDefault="004B4CFE" w:rsidP="004B4CFE">
            <w:pPr>
              <w:spacing w:after="0"/>
              <w:rPr>
                <w:rFonts w:asciiTheme="minorHAnsi" w:hAnsiTheme="minorHAnsi" w:cs="Arial"/>
                <w:b w:val="0"/>
                <w:bCs w:val="0"/>
                <w:color w:val="000000"/>
              </w:rPr>
            </w:pPr>
            <w:r w:rsidRPr="00D651FF">
              <w:rPr>
                <w:rFonts w:asciiTheme="minorHAnsi" w:hAnsiTheme="minorHAnsi" w:cs="Arial"/>
                <w:b w:val="0"/>
                <w:bCs w:val="0"/>
                <w:color w:val="000000"/>
              </w:rPr>
              <w:t>22.</w:t>
            </w:r>
          </w:p>
        </w:tc>
        <w:tc>
          <w:tcPr>
            <w:tcW w:w="7909" w:type="dxa"/>
            <w:tcBorders>
              <w:top w:val="nil"/>
              <w:bottom w:val="nil"/>
            </w:tcBorders>
          </w:tcPr>
          <w:p w14:paraId="4259F5C0" w14:textId="77777777" w:rsidR="004B4CFE" w:rsidRPr="004B4CFE" w:rsidRDefault="004B4CFE" w:rsidP="004B4CFE">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rPr>
            </w:pPr>
            <w:r w:rsidRPr="004B4CFE">
              <w:rPr>
                <w:rFonts w:asciiTheme="minorHAnsi" w:hAnsiTheme="minorHAnsi" w:cs="Arial"/>
                <w:color w:val="000000"/>
              </w:rPr>
              <w:t>Complete all forms that come with sample bottles.</w:t>
            </w:r>
          </w:p>
        </w:tc>
      </w:tr>
    </w:tbl>
    <w:p w14:paraId="6D77645E" w14:textId="6866BB55" w:rsidR="00FC35EA" w:rsidRDefault="00FC35EA" w:rsidP="00FC35EA">
      <w:pPr>
        <w:spacing w:after="0" w:line="240" w:lineRule="auto"/>
        <w:rPr>
          <w:rFonts w:asciiTheme="minorHAnsi" w:hAnsiTheme="minorHAnsi" w:cs="Arial"/>
        </w:rPr>
      </w:pPr>
    </w:p>
    <w:p w14:paraId="5543240D" w14:textId="77777777" w:rsidR="00FC35EA" w:rsidRDefault="00FC35EA" w:rsidP="00FC35EA">
      <w:pPr>
        <w:spacing w:after="0" w:line="240" w:lineRule="auto"/>
        <w:rPr>
          <w:rFonts w:asciiTheme="minorHAnsi" w:hAnsiTheme="minorHAnsi" w:cs="Arial"/>
        </w:rPr>
        <w:sectPr w:rsidR="00FC35EA" w:rsidSect="00CE4572">
          <w:pgSz w:w="12240" w:h="15840"/>
          <w:pgMar w:top="1440" w:right="1440" w:bottom="1440" w:left="1440" w:header="720" w:footer="720" w:gutter="0"/>
          <w:cols w:space="720"/>
          <w:docGrid w:linePitch="360"/>
        </w:sectPr>
      </w:pPr>
    </w:p>
    <w:p w14:paraId="482D948E" w14:textId="38EC40C1" w:rsidR="00FC35EA" w:rsidRPr="00FC35EA" w:rsidRDefault="00FC35EA" w:rsidP="00FC35EA">
      <w:pPr>
        <w:spacing w:after="0" w:line="240" w:lineRule="auto"/>
        <w:rPr>
          <w:rFonts w:asciiTheme="minorHAnsi" w:hAnsiTheme="minorHAnsi" w:cs="Arial"/>
          <w:b/>
        </w:rPr>
      </w:pPr>
      <w:r w:rsidRPr="00FC35EA">
        <w:rPr>
          <w:rFonts w:asciiTheme="minorHAnsi" w:hAnsiTheme="minorHAnsi" w:cs="Arial"/>
          <w:b/>
        </w:rPr>
        <w:lastRenderedPageBreak/>
        <w:t>Chain of Custody Documentation</w:t>
      </w:r>
    </w:p>
    <w:p w14:paraId="5A7CF6F7" w14:textId="071B4D2E" w:rsidR="00FC35EA" w:rsidRDefault="00FC35EA" w:rsidP="00FC35EA">
      <w:pPr>
        <w:spacing w:after="0" w:line="240" w:lineRule="auto"/>
        <w:rPr>
          <w:rFonts w:asciiTheme="minorHAnsi" w:hAnsiTheme="minorHAnsi" w:cs="Arial"/>
        </w:rPr>
      </w:pPr>
    </w:p>
    <w:p w14:paraId="30835DF8" w14:textId="77777777" w:rsidR="00FC35EA" w:rsidRDefault="008A7135" w:rsidP="00FC35EA">
      <w:pPr>
        <w:spacing w:after="0" w:line="240" w:lineRule="auto"/>
        <w:rPr>
          <w:noProof/>
        </w:rPr>
        <w:sectPr w:rsidR="00FC35EA" w:rsidSect="00FC35EA">
          <w:pgSz w:w="15840" w:h="12240" w:orient="landscape"/>
          <w:pgMar w:top="1440" w:right="1440" w:bottom="1440" w:left="1440" w:header="720" w:footer="720" w:gutter="0"/>
          <w:cols w:space="720"/>
          <w:docGrid w:linePitch="360"/>
        </w:sectPr>
      </w:pPr>
      <w:r>
        <w:rPr>
          <w:noProof/>
        </w:rPr>
        <w:object w:dxaOrig="13798" w:dyaOrig="9539" w14:anchorId="5D8A17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60.8pt;height:434pt;mso-width-percent:0;mso-height-percent:0;mso-width-percent:0;mso-height-percent:0" o:ole="">
            <v:imagedata r:id="rId25" o:title=""/>
          </v:shape>
          <o:OLEObject Type="Embed" ProgID="Excel.Sheet.8" ShapeID="_x0000_i1025" DrawAspect="Content" ObjectID="_1644742919" r:id="rId26"/>
        </w:object>
      </w:r>
      <w:r w:rsidR="00FC35EA">
        <w:rPr>
          <w:noProof/>
        </w:rPr>
        <w:br/>
      </w:r>
    </w:p>
    <w:p w14:paraId="79AF14BD" w14:textId="2FA59A8A" w:rsidR="00FC35EA" w:rsidRDefault="00FC35EA" w:rsidP="00FC35EA">
      <w:pPr>
        <w:spacing w:before="245" w:after="245" w:line="240" w:lineRule="auto"/>
        <w:rPr>
          <w:b/>
          <w:noProof/>
          <w:sz w:val="32"/>
          <w:szCs w:val="32"/>
        </w:rPr>
      </w:pPr>
      <w:r w:rsidRPr="00FC35EA">
        <w:rPr>
          <w:b/>
          <w:noProof/>
          <w:sz w:val="32"/>
          <w:szCs w:val="32"/>
        </w:rPr>
        <w:lastRenderedPageBreak/>
        <w:t>Appendix 7: Pumps</w:t>
      </w:r>
    </w:p>
    <w:p w14:paraId="7F266AD5" w14:textId="77423C53" w:rsidR="00FC35EA" w:rsidRDefault="00FC35EA" w:rsidP="00FC35EA">
      <w:pPr>
        <w:spacing w:before="245" w:after="245" w:line="240" w:lineRule="auto"/>
        <w:rPr>
          <w:noProof/>
        </w:rPr>
      </w:pPr>
      <w:r w:rsidRPr="00FC35EA">
        <w:rPr>
          <w:noProof/>
        </w:rPr>
        <w:t xml:space="preserve">If a form for this section exists and is in use for your system, then add the existing form behind this page.  </w:t>
      </w:r>
    </w:p>
    <w:p w14:paraId="431124D4" w14:textId="48E2076E" w:rsidR="00FC35EA" w:rsidRPr="00FC35EA" w:rsidRDefault="00FC35EA" w:rsidP="00FC35EA">
      <w:pPr>
        <w:spacing w:before="245" w:after="245" w:line="240" w:lineRule="auto"/>
        <w:rPr>
          <w:b/>
          <w:noProof/>
        </w:rPr>
      </w:pPr>
      <w:r w:rsidRPr="00FC35EA">
        <w:rPr>
          <w:b/>
          <w:noProof/>
        </w:rPr>
        <w:t>Centrifugal Pump Checklist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860"/>
      </w:tblGrid>
      <w:tr w:rsidR="004F7C51" w14:paraId="4851BB88" w14:textId="77777777" w:rsidTr="004F7C51">
        <w:tc>
          <w:tcPr>
            <w:tcW w:w="4500" w:type="dxa"/>
          </w:tcPr>
          <w:p w14:paraId="61AA5191" w14:textId="77777777" w:rsidR="004F7C51" w:rsidRPr="004F7C51" w:rsidRDefault="004F7C51" w:rsidP="004F7C51">
            <w:pPr>
              <w:spacing w:before="245" w:after="245" w:line="240" w:lineRule="auto"/>
              <w:rPr>
                <w:b/>
                <w:noProof/>
              </w:rPr>
            </w:pPr>
            <w:r w:rsidRPr="004F7C51">
              <w:rPr>
                <w:b/>
                <w:noProof/>
              </w:rPr>
              <w:t>Daily</w:t>
            </w:r>
          </w:p>
          <w:p w14:paraId="5E0800C4" w14:textId="77777777" w:rsidR="004F7C51" w:rsidRDefault="004F7C51" w:rsidP="00CE3851">
            <w:pPr>
              <w:pStyle w:val="ListParagraph"/>
              <w:numPr>
                <w:ilvl w:val="0"/>
                <w:numId w:val="45"/>
              </w:numPr>
              <w:spacing w:before="245" w:after="245" w:line="240" w:lineRule="auto"/>
              <w:rPr>
                <w:noProof/>
              </w:rPr>
            </w:pPr>
            <w:r>
              <w:rPr>
                <w:noProof/>
              </w:rPr>
              <w:t>Check Packing</w:t>
            </w:r>
          </w:p>
          <w:p w14:paraId="741237EA" w14:textId="77777777" w:rsidR="004F7C51" w:rsidRDefault="004F7C51" w:rsidP="00CE3851">
            <w:pPr>
              <w:pStyle w:val="ListParagraph"/>
              <w:numPr>
                <w:ilvl w:val="0"/>
                <w:numId w:val="45"/>
              </w:numPr>
              <w:spacing w:before="245" w:after="245" w:line="240" w:lineRule="auto"/>
              <w:rPr>
                <w:noProof/>
              </w:rPr>
            </w:pPr>
            <w:r>
              <w:rPr>
                <w:noProof/>
              </w:rPr>
              <w:t>Check pump for bearings that may be noisy.</w:t>
            </w:r>
          </w:p>
          <w:p w14:paraId="79F80E9B" w14:textId="77777777" w:rsidR="004F7C51" w:rsidRDefault="004F7C51" w:rsidP="00CE3851">
            <w:pPr>
              <w:pStyle w:val="ListParagraph"/>
              <w:numPr>
                <w:ilvl w:val="0"/>
                <w:numId w:val="45"/>
              </w:numPr>
              <w:spacing w:before="245" w:after="245" w:line="240" w:lineRule="auto"/>
              <w:rPr>
                <w:noProof/>
              </w:rPr>
            </w:pPr>
            <w:r>
              <w:rPr>
                <w:noProof/>
              </w:rPr>
              <w:t>Check bearing oil for water and/or unusual color.</w:t>
            </w:r>
          </w:p>
          <w:p w14:paraId="3C55413A" w14:textId="77777777" w:rsidR="004F7C51" w:rsidRDefault="004F7C51" w:rsidP="00CE3851">
            <w:pPr>
              <w:pStyle w:val="ListParagraph"/>
              <w:numPr>
                <w:ilvl w:val="0"/>
                <w:numId w:val="45"/>
              </w:numPr>
              <w:spacing w:before="245" w:after="245" w:line="240" w:lineRule="auto"/>
              <w:rPr>
                <w:noProof/>
              </w:rPr>
            </w:pPr>
            <w:r>
              <w:rPr>
                <w:noProof/>
              </w:rPr>
              <w:t>Check temperature of bearings by feel.</w:t>
            </w:r>
          </w:p>
          <w:p w14:paraId="2DB41DB8" w14:textId="77777777" w:rsidR="004F7C51" w:rsidRDefault="004F7C51" w:rsidP="00CE3851">
            <w:pPr>
              <w:pStyle w:val="ListParagraph"/>
              <w:numPr>
                <w:ilvl w:val="0"/>
                <w:numId w:val="45"/>
              </w:numPr>
              <w:spacing w:before="245" w:after="245" w:line="240" w:lineRule="auto"/>
              <w:rPr>
                <w:noProof/>
              </w:rPr>
            </w:pPr>
            <w:r>
              <w:rPr>
                <w:noProof/>
              </w:rPr>
              <w:t>Inspect all bearing and oil rings.</w:t>
            </w:r>
          </w:p>
          <w:p w14:paraId="71E4F8E7" w14:textId="77777777" w:rsidR="004F7C51" w:rsidRDefault="004F7C51" w:rsidP="00CE3851">
            <w:pPr>
              <w:pStyle w:val="ListParagraph"/>
              <w:numPr>
                <w:ilvl w:val="0"/>
                <w:numId w:val="45"/>
              </w:numPr>
              <w:spacing w:before="245" w:after="245" w:line="240" w:lineRule="auto"/>
              <w:rPr>
                <w:noProof/>
              </w:rPr>
            </w:pPr>
            <w:r>
              <w:rPr>
                <w:noProof/>
              </w:rPr>
              <w:t>Check for oil leaks, especially around gaskets.</w:t>
            </w:r>
          </w:p>
          <w:p w14:paraId="782DA6AF" w14:textId="77777777" w:rsidR="004F7C51" w:rsidRDefault="004F7C51" w:rsidP="00CE3851">
            <w:pPr>
              <w:pStyle w:val="ListParagraph"/>
              <w:numPr>
                <w:ilvl w:val="0"/>
                <w:numId w:val="45"/>
              </w:numPr>
              <w:spacing w:before="245" w:after="245" w:line="240" w:lineRule="auto"/>
              <w:rPr>
                <w:noProof/>
              </w:rPr>
            </w:pPr>
            <w:r>
              <w:rPr>
                <w:noProof/>
              </w:rPr>
              <w:t>Check that flow indicator and needle valve adjustments are functioning properly.</w:t>
            </w:r>
            <w:r>
              <w:rPr>
                <w:noProof/>
              </w:rPr>
              <w:tab/>
            </w:r>
          </w:p>
          <w:p w14:paraId="0A606FA7" w14:textId="77777777" w:rsidR="004F7C51" w:rsidRDefault="004F7C51" w:rsidP="00CE3851">
            <w:pPr>
              <w:pStyle w:val="ListParagraph"/>
              <w:numPr>
                <w:ilvl w:val="0"/>
                <w:numId w:val="45"/>
              </w:numPr>
              <w:spacing w:before="245" w:after="245" w:line="240" w:lineRule="auto"/>
              <w:rPr>
                <w:noProof/>
              </w:rPr>
            </w:pPr>
            <w:r>
              <w:rPr>
                <w:noProof/>
              </w:rPr>
              <w:t>Check all mechanical seal conditions.</w:t>
            </w:r>
          </w:p>
          <w:p w14:paraId="30A818AF" w14:textId="77777777" w:rsidR="004F7C51" w:rsidRDefault="004F7C51" w:rsidP="00CE3851">
            <w:pPr>
              <w:pStyle w:val="ListParagraph"/>
              <w:numPr>
                <w:ilvl w:val="0"/>
                <w:numId w:val="45"/>
              </w:numPr>
              <w:spacing w:before="245" w:after="245" w:line="240" w:lineRule="auto"/>
              <w:rPr>
                <w:noProof/>
              </w:rPr>
            </w:pPr>
            <w:r>
              <w:rPr>
                <w:noProof/>
              </w:rPr>
              <w:t>Check for leaks at casings and gaskets.</w:t>
            </w:r>
          </w:p>
          <w:p w14:paraId="3BC7C233" w14:textId="77777777" w:rsidR="004F7C51" w:rsidRDefault="004F7C51" w:rsidP="00CE3851">
            <w:pPr>
              <w:pStyle w:val="ListParagraph"/>
              <w:numPr>
                <w:ilvl w:val="0"/>
                <w:numId w:val="45"/>
              </w:numPr>
              <w:spacing w:before="245" w:after="245" w:line="240" w:lineRule="auto"/>
              <w:rPr>
                <w:noProof/>
              </w:rPr>
            </w:pPr>
            <w:r>
              <w:rPr>
                <w:noProof/>
              </w:rPr>
              <w:t>Listen for cavitation problems</w:t>
            </w:r>
          </w:p>
          <w:p w14:paraId="59BDBD80" w14:textId="77777777" w:rsidR="004F7C51" w:rsidRDefault="004F7C51" w:rsidP="004F7C51">
            <w:pPr>
              <w:spacing w:before="245" w:after="245" w:line="240" w:lineRule="auto"/>
              <w:ind w:left="360"/>
              <w:rPr>
                <w:noProof/>
              </w:rPr>
            </w:pPr>
          </w:p>
        </w:tc>
        <w:tc>
          <w:tcPr>
            <w:tcW w:w="4860" w:type="dxa"/>
          </w:tcPr>
          <w:p w14:paraId="4430A676" w14:textId="77777777" w:rsidR="004F7C51" w:rsidRDefault="004F7C51" w:rsidP="004F7C51">
            <w:pPr>
              <w:spacing w:before="245" w:after="245" w:line="240" w:lineRule="auto"/>
              <w:rPr>
                <w:noProof/>
              </w:rPr>
            </w:pPr>
            <w:r>
              <w:rPr>
                <w:noProof/>
              </w:rPr>
              <w:t xml:space="preserve">Monthly </w:t>
            </w:r>
          </w:p>
          <w:p w14:paraId="196ECFD1" w14:textId="77777777" w:rsidR="004F7C51" w:rsidRDefault="004F7C51" w:rsidP="00CE3851">
            <w:pPr>
              <w:pStyle w:val="ListParagraph"/>
              <w:numPr>
                <w:ilvl w:val="0"/>
                <w:numId w:val="44"/>
              </w:numPr>
              <w:spacing w:before="245" w:after="245" w:line="240" w:lineRule="auto"/>
              <w:rPr>
                <w:noProof/>
              </w:rPr>
            </w:pPr>
            <w:r>
              <w:rPr>
                <w:noProof/>
              </w:rPr>
              <w:t>Add oil to the bearing reservoirs, if necessary.</w:t>
            </w:r>
          </w:p>
          <w:p w14:paraId="4B2746CA" w14:textId="77777777" w:rsidR="004F7C51" w:rsidRDefault="004F7C51" w:rsidP="00CE3851">
            <w:pPr>
              <w:pStyle w:val="ListParagraph"/>
              <w:numPr>
                <w:ilvl w:val="0"/>
                <w:numId w:val="44"/>
              </w:numPr>
              <w:spacing w:before="245" w:after="245" w:line="240" w:lineRule="auto"/>
              <w:rPr>
                <w:noProof/>
              </w:rPr>
            </w:pPr>
            <w:r>
              <w:rPr>
                <w:noProof/>
              </w:rPr>
              <w:t>Check that oil level is correct distance from shaft centerline.</w:t>
            </w:r>
          </w:p>
          <w:p w14:paraId="0170170B" w14:textId="37486240" w:rsidR="004F7C51" w:rsidRDefault="004F7C51" w:rsidP="00CE3851">
            <w:pPr>
              <w:pStyle w:val="ListParagraph"/>
              <w:numPr>
                <w:ilvl w:val="0"/>
                <w:numId w:val="44"/>
              </w:numPr>
              <w:spacing w:before="245" w:after="245" w:line="240" w:lineRule="auto"/>
              <w:rPr>
                <w:noProof/>
              </w:rPr>
            </w:pPr>
            <w:r>
              <w:rPr>
                <w:noProof/>
              </w:rPr>
              <w:t xml:space="preserve">Clean out debris from bearing brackets. </w:t>
            </w:r>
          </w:p>
          <w:p w14:paraId="43D326D4" w14:textId="44DA2FFF" w:rsidR="004F7C51" w:rsidRDefault="004F7C51" w:rsidP="004F7C51">
            <w:pPr>
              <w:spacing w:before="245" w:after="245" w:line="240" w:lineRule="auto"/>
              <w:rPr>
                <w:noProof/>
              </w:rPr>
            </w:pPr>
            <w:r>
              <w:rPr>
                <w:noProof/>
              </w:rPr>
              <w:t>Every 6 Months</w:t>
            </w:r>
          </w:p>
          <w:p w14:paraId="16855F72" w14:textId="77777777" w:rsidR="004F7C51" w:rsidRDefault="004F7C51" w:rsidP="00CE3851">
            <w:pPr>
              <w:pStyle w:val="ListParagraph"/>
              <w:numPr>
                <w:ilvl w:val="0"/>
                <w:numId w:val="43"/>
              </w:numPr>
              <w:spacing w:before="245" w:after="245" w:line="240" w:lineRule="auto"/>
              <w:rPr>
                <w:noProof/>
              </w:rPr>
            </w:pPr>
            <w:r>
              <w:rPr>
                <w:noProof/>
              </w:rPr>
              <w:t>Apply light coat of rust protection to exposed surfaces.</w:t>
            </w:r>
          </w:p>
          <w:p w14:paraId="15AB5662" w14:textId="77777777" w:rsidR="004F7C51" w:rsidRDefault="004F7C51" w:rsidP="004F7C51">
            <w:pPr>
              <w:spacing w:before="245" w:after="245" w:line="240" w:lineRule="auto"/>
              <w:rPr>
                <w:noProof/>
              </w:rPr>
            </w:pPr>
            <w:r>
              <w:rPr>
                <w:noProof/>
              </w:rPr>
              <w:t>Yearly</w:t>
            </w:r>
          </w:p>
          <w:p w14:paraId="691DA964" w14:textId="77777777" w:rsidR="004F7C51" w:rsidRDefault="004F7C51" w:rsidP="00CE3851">
            <w:pPr>
              <w:pStyle w:val="ListParagraph"/>
              <w:numPr>
                <w:ilvl w:val="0"/>
                <w:numId w:val="42"/>
              </w:numPr>
              <w:spacing w:before="245" w:after="245" w:line="240" w:lineRule="auto"/>
              <w:rPr>
                <w:noProof/>
              </w:rPr>
            </w:pPr>
            <w:r>
              <w:rPr>
                <w:noProof/>
              </w:rPr>
              <w:t>Inspect couplings for signs of wear.  Tighten bolts if necessary.</w:t>
            </w:r>
          </w:p>
          <w:p w14:paraId="31F85F95" w14:textId="77777777" w:rsidR="004F7C51" w:rsidRDefault="004F7C51" w:rsidP="00CE3851">
            <w:pPr>
              <w:pStyle w:val="ListParagraph"/>
              <w:numPr>
                <w:ilvl w:val="0"/>
                <w:numId w:val="42"/>
              </w:numPr>
              <w:spacing w:before="245" w:after="245" w:line="240" w:lineRule="auto"/>
              <w:rPr>
                <w:noProof/>
              </w:rPr>
            </w:pPr>
            <w:r>
              <w:rPr>
                <w:noProof/>
              </w:rPr>
              <w:t>Check driver shaft for damage.</w:t>
            </w:r>
          </w:p>
          <w:p w14:paraId="2077B371" w14:textId="77777777" w:rsidR="004F7C51" w:rsidRDefault="004F7C51" w:rsidP="004F7C51">
            <w:pPr>
              <w:spacing w:before="245" w:after="245" w:line="240" w:lineRule="auto"/>
              <w:rPr>
                <w:noProof/>
              </w:rPr>
            </w:pPr>
            <w:r>
              <w:rPr>
                <w:noProof/>
              </w:rPr>
              <w:t>Seasonal</w:t>
            </w:r>
          </w:p>
          <w:p w14:paraId="2B2BC780" w14:textId="77777777" w:rsidR="004F7C51" w:rsidRDefault="004F7C51" w:rsidP="00CE3851">
            <w:pPr>
              <w:pStyle w:val="ListParagraph"/>
              <w:numPr>
                <w:ilvl w:val="0"/>
                <w:numId w:val="41"/>
              </w:numPr>
              <w:spacing w:before="245" w:after="245" w:line="240" w:lineRule="auto"/>
              <w:rPr>
                <w:noProof/>
              </w:rPr>
            </w:pPr>
            <w:r>
              <w:rPr>
                <w:noProof/>
              </w:rPr>
              <w:t>Do an oil change, if required.  Check manual.</w:t>
            </w:r>
          </w:p>
          <w:p w14:paraId="49913DFC" w14:textId="77777777" w:rsidR="004F7C51" w:rsidRDefault="004F7C51" w:rsidP="00CE3851">
            <w:pPr>
              <w:pStyle w:val="ListParagraph"/>
              <w:numPr>
                <w:ilvl w:val="0"/>
                <w:numId w:val="41"/>
              </w:numPr>
              <w:spacing w:before="245" w:after="245" w:line="240" w:lineRule="auto"/>
              <w:rPr>
                <w:noProof/>
              </w:rPr>
            </w:pPr>
            <w:r>
              <w:rPr>
                <w:noProof/>
              </w:rPr>
              <w:t xml:space="preserve">Inspect for damaged or missing insulation. </w:t>
            </w:r>
            <w:r>
              <w:rPr>
                <w:noProof/>
              </w:rPr>
              <w:tab/>
            </w:r>
          </w:p>
          <w:p w14:paraId="5F1BCB43" w14:textId="77777777" w:rsidR="004F7C51" w:rsidRDefault="004F7C51" w:rsidP="00FC35EA">
            <w:pPr>
              <w:spacing w:before="245" w:after="245" w:line="240" w:lineRule="auto"/>
              <w:rPr>
                <w:noProof/>
              </w:rPr>
            </w:pPr>
          </w:p>
        </w:tc>
      </w:tr>
    </w:tbl>
    <w:p w14:paraId="284DB16C" w14:textId="2F9C09D0" w:rsidR="004F7C51" w:rsidRDefault="004F7C51" w:rsidP="00FC35EA">
      <w:pPr>
        <w:spacing w:before="245" w:after="245" w:line="240" w:lineRule="auto"/>
        <w:rPr>
          <w:noProof/>
        </w:rPr>
      </w:pPr>
    </w:p>
    <w:p w14:paraId="10314E3A" w14:textId="4E92BC7E" w:rsidR="004F7C51" w:rsidRDefault="004F7C51" w:rsidP="00FC35EA">
      <w:pPr>
        <w:spacing w:before="245" w:after="245" w:line="240" w:lineRule="auto"/>
        <w:rPr>
          <w:noProof/>
        </w:rPr>
      </w:pPr>
    </w:p>
    <w:p w14:paraId="6E561B2B" w14:textId="785D21F3" w:rsidR="004F7C51" w:rsidRDefault="004F7C51" w:rsidP="00FC35EA">
      <w:pPr>
        <w:spacing w:before="245" w:after="245" w:line="240" w:lineRule="auto"/>
        <w:rPr>
          <w:noProof/>
        </w:rPr>
      </w:pPr>
    </w:p>
    <w:p w14:paraId="27EC65AF" w14:textId="099C089B" w:rsidR="004F7C51" w:rsidRDefault="004F7C51" w:rsidP="00FC35EA">
      <w:pPr>
        <w:spacing w:before="245" w:after="245" w:line="240" w:lineRule="auto"/>
        <w:rPr>
          <w:noProof/>
        </w:rPr>
      </w:pPr>
    </w:p>
    <w:p w14:paraId="4202CC0B" w14:textId="005AA282" w:rsidR="004F7C51" w:rsidRDefault="004F7C51" w:rsidP="00FC35EA">
      <w:pPr>
        <w:spacing w:before="245" w:after="245" w:line="240" w:lineRule="auto"/>
        <w:rPr>
          <w:noProof/>
        </w:rPr>
      </w:pPr>
    </w:p>
    <w:p w14:paraId="301906E8" w14:textId="77777777" w:rsidR="004F7C51" w:rsidRDefault="004F7C51" w:rsidP="00FC35EA">
      <w:pPr>
        <w:spacing w:before="245" w:after="245" w:line="240" w:lineRule="auto"/>
        <w:rPr>
          <w:noProof/>
        </w:rPr>
      </w:pPr>
    </w:p>
    <w:p w14:paraId="5D6CC335" w14:textId="33DFFE38" w:rsidR="004F7C51" w:rsidRPr="004F7C51" w:rsidRDefault="004F7C51" w:rsidP="004F7C51">
      <w:pPr>
        <w:spacing w:before="245" w:after="245" w:line="240" w:lineRule="auto"/>
        <w:rPr>
          <w:b/>
          <w:noProof/>
          <w:sz w:val="32"/>
          <w:szCs w:val="32"/>
        </w:rPr>
      </w:pPr>
      <w:r w:rsidRPr="004F7C51">
        <w:rPr>
          <w:b/>
          <w:noProof/>
          <w:sz w:val="32"/>
          <w:szCs w:val="32"/>
        </w:rPr>
        <w:lastRenderedPageBreak/>
        <w:t>Appendix 8: Hydrant Inspection Records</w:t>
      </w:r>
    </w:p>
    <w:p w14:paraId="68471EDB" w14:textId="77777777" w:rsidR="004F7C51" w:rsidRDefault="004F7C51" w:rsidP="004F7C51">
      <w:pPr>
        <w:spacing w:before="245" w:after="245" w:line="240" w:lineRule="auto"/>
        <w:rPr>
          <w:noProof/>
        </w:rPr>
      </w:pPr>
      <w:r w:rsidRPr="00FC35EA">
        <w:rPr>
          <w:noProof/>
        </w:rPr>
        <w:t xml:space="preserve">If a form for this section exists and is in use for your system, then add the existing form behind this page.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F7C51" w:rsidRPr="004F7C51" w14:paraId="705CDB4F" w14:textId="77777777" w:rsidTr="00354FFB">
        <w:tc>
          <w:tcPr>
            <w:tcW w:w="9576" w:type="dxa"/>
          </w:tcPr>
          <w:p w14:paraId="26DC66B4" w14:textId="52E32413" w:rsidR="004F7C51" w:rsidRPr="004F7C51" w:rsidRDefault="004F7C51" w:rsidP="00354FFB">
            <w:pPr>
              <w:tabs>
                <w:tab w:val="left" w:pos="2670"/>
              </w:tabs>
              <w:spacing w:after="0" w:line="240" w:lineRule="auto"/>
              <w:jc w:val="center"/>
              <w:rPr>
                <w:rFonts w:asciiTheme="minorHAnsi" w:hAnsiTheme="minorHAnsi" w:cs="Arial"/>
                <w:b/>
              </w:rPr>
            </w:pPr>
            <w:r>
              <w:rPr>
                <w:rFonts w:asciiTheme="minorHAnsi" w:hAnsiTheme="minorHAnsi" w:cs="Arial"/>
                <w:b/>
              </w:rPr>
              <w:t>Hydrant Inspection</w:t>
            </w:r>
          </w:p>
        </w:tc>
      </w:tr>
      <w:tr w:rsidR="004F7C51" w:rsidRPr="004F7C51" w14:paraId="4B5445E9" w14:textId="77777777" w:rsidTr="00354FFB">
        <w:tc>
          <w:tcPr>
            <w:tcW w:w="9576" w:type="dxa"/>
          </w:tcPr>
          <w:p w14:paraId="35565053" w14:textId="017B2B2F" w:rsidR="004F7C51" w:rsidRPr="004F7C51" w:rsidRDefault="004F7C51" w:rsidP="00354FFB">
            <w:pPr>
              <w:spacing w:after="0" w:line="240" w:lineRule="auto"/>
              <w:rPr>
                <w:rFonts w:asciiTheme="minorHAnsi" w:hAnsiTheme="minorHAnsi" w:cs="Arial"/>
              </w:rPr>
            </w:pPr>
            <w:r>
              <w:rPr>
                <w:rFonts w:asciiTheme="minorHAnsi" w:hAnsiTheme="minorHAnsi" w:cs="Arial"/>
              </w:rPr>
              <w:t>Hydrant Name:</w:t>
            </w:r>
          </w:p>
        </w:tc>
      </w:tr>
      <w:tr w:rsidR="004F7C51" w:rsidRPr="004F7C51" w14:paraId="6A4AE09B" w14:textId="77777777" w:rsidTr="00354FFB">
        <w:tc>
          <w:tcPr>
            <w:tcW w:w="9576" w:type="dxa"/>
          </w:tcPr>
          <w:p w14:paraId="7B0AD99A" w14:textId="172CC707" w:rsidR="004F7C51" w:rsidRPr="004F7C51" w:rsidRDefault="004F7C51" w:rsidP="00354FFB">
            <w:pPr>
              <w:spacing w:after="0" w:line="240" w:lineRule="auto"/>
              <w:rPr>
                <w:rFonts w:asciiTheme="minorHAnsi" w:hAnsiTheme="minorHAnsi" w:cs="Arial"/>
              </w:rPr>
            </w:pPr>
            <w:r>
              <w:rPr>
                <w:rFonts w:asciiTheme="minorHAnsi" w:hAnsiTheme="minorHAnsi" w:cs="Arial"/>
              </w:rPr>
              <w:t>Hydrant No:</w:t>
            </w:r>
          </w:p>
        </w:tc>
      </w:tr>
      <w:tr w:rsidR="004F7C51" w:rsidRPr="004F7C51" w14:paraId="2EC8620C" w14:textId="77777777" w:rsidTr="00354FFB">
        <w:tc>
          <w:tcPr>
            <w:tcW w:w="9576" w:type="dxa"/>
          </w:tcPr>
          <w:p w14:paraId="5597774B" w14:textId="0E459F0C" w:rsidR="004F7C51" w:rsidRPr="004F7C51" w:rsidRDefault="004F7C51" w:rsidP="00354FFB">
            <w:pPr>
              <w:spacing w:after="0" w:line="240" w:lineRule="auto"/>
              <w:rPr>
                <w:rFonts w:asciiTheme="minorHAnsi" w:hAnsiTheme="minorHAnsi" w:cs="Arial"/>
              </w:rPr>
            </w:pPr>
            <w:r>
              <w:rPr>
                <w:rFonts w:asciiTheme="minorHAnsi" w:hAnsiTheme="minorHAnsi" w:cs="Arial"/>
              </w:rPr>
              <w:t>Date of Inspection:</w:t>
            </w:r>
          </w:p>
        </w:tc>
      </w:tr>
    </w:tbl>
    <w:p w14:paraId="58662C1E" w14:textId="77777777" w:rsidR="004F7C51" w:rsidRPr="003415CA" w:rsidRDefault="004F7C51" w:rsidP="004F7C51">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1931"/>
        <w:gridCol w:w="409"/>
        <w:gridCol w:w="1348"/>
        <w:gridCol w:w="452"/>
        <w:gridCol w:w="1445"/>
        <w:gridCol w:w="1748"/>
      </w:tblGrid>
      <w:tr w:rsidR="004F7C51" w:rsidRPr="004F7C51" w14:paraId="6721C671" w14:textId="77777777" w:rsidTr="004F7C51">
        <w:tc>
          <w:tcPr>
            <w:tcW w:w="4357" w:type="dxa"/>
            <w:gridSpan w:val="3"/>
          </w:tcPr>
          <w:p w14:paraId="62B758DB" w14:textId="2063AAE9" w:rsidR="004F7C51" w:rsidRPr="004F7C51" w:rsidRDefault="004F7C51" w:rsidP="00354FFB">
            <w:pPr>
              <w:autoSpaceDE w:val="0"/>
              <w:autoSpaceDN w:val="0"/>
              <w:adjustRightInd w:val="0"/>
              <w:spacing w:after="0" w:line="240" w:lineRule="auto"/>
              <w:rPr>
                <w:rFonts w:asciiTheme="minorHAnsi" w:hAnsiTheme="minorHAnsi" w:cs="Arial"/>
                <w:b/>
              </w:rPr>
            </w:pPr>
            <w:r w:rsidRPr="004F7C51">
              <w:rPr>
                <w:rFonts w:asciiTheme="minorHAnsi" w:hAnsiTheme="minorHAnsi" w:cs="Arial"/>
                <w:b/>
              </w:rPr>
              <w:t>Inspection Observation (if yes then pass)</w:t>
            </w:r>
          </w:p>
        </w:tc>
        <w:tc>
          <w:tcPr>
            <w:tcW w:w="1348" w:type="dxa"/>
          </w:tcPr>
          <w:p w14:paraId="2ED8C138" w14:textId="19772246" w:rsidR="004F7C51" w:rsidRPr="004F7C51" w:rsidRDefault="004F7C51" w:rsidP="00354FFB">
            <w:pPr>
              <w:autoSpaceDE w:val="0"/>
              <w:autoSpaceDN w:val="0"/>
              <w:adjustRightInd w:val="0"/>
              <w:spacing w:after="0" w:line="240" w:lineRule="auto"/>
              <w:rPr>
                <w:rFonts w:asciiTheme="minorHAnsi" w:hAnsiTheme="minorHAnsi" w:cs="Arial"/>
                <w:b/>
              </w:rPr>
            </w:pPr>
            <w:r w:rsidRPr="004F7C51">
              <w:rPr>
                <w:rFonts w:asciiTheme="minorHAnsi" w:hAnsiTheme="minorHAnsi" w:cs="Arial"/>
                <w:b/>
              </w:rPr>
              <w:t>Pass/Fail</w:t>
            </w:r>
          </w:p>
        </w:tc>
        <w:tc>
          <w:tcPr>
            <w:tcW w:w="3645" w:type="dxa"/>
            <w:gridSpan w:val="3"/>
          </w:tcPr>
          <w:p w14:paraId="4C795E41" w14:textId="49F6CEEA" w:rsidR="004F7C51" w:rsidRPr="004F7C51" w:rsidRDefault="004F7C51" w:rsidP="00354FFB">
            <w:pPr>
              <w:autoSpaceDE w:val="0"/>
              <w:autoSpaceDN w:val="0"/>
              <w:adjustRightInd w:val="0"/>
              <w:spacing w:after="0" w:line="240" w:lineRule="auto"/>
              <w:rPr>
                <w:rFonts w:asciiTheme="minorHAnsi" w:hAnsiTheme="minorHAnsi" w:cs="Arial"/>
                <w:b/>
              </w:rPr>
            </w:pPr>
            <w:r w:rsidRPr="004F7C51">
              <w:rPr>
                <w:rFonts w:asciiTheme="minorHAnsi" w:hAnsiTheme="minorHAnsi" w:cs="Arial"/>
                <w:b/>
              </w:rPr>
              <w:t>Comments</w:t>
            </w:r>
          </w:p>
        </w:tc>
      </w:tr>
      <w:tr w:rsidR="004F7C51" w:rsidRPr="004F7C51" w14:paraId="583A2732" w14:textId="77777777" w:rsidTr="004F7C51">
        <w:tc>
          <w:tcPr>
            <w:tcW w:w="4357" w:type="dxa"/>
            <w:gridSpan w:val="3"/>
            <w:shd w:val="clear" w:color="auto" w:fill="DDD9C3"/>
          </w:tcPr>
          <w:p w14:paraId="15C6CD4C" w14:textId="104E7C18" w:rsidR="004F7C51" w:rsidRPr="004F7C51" w:rsidRDefault="004F7C51" w:rsidP="00354FFB">
            <w:pPr>
              <w:autoSpaceDE w:val="0"/>
              <w:autoSpaceDN w:val="0"/>
              <w:adjustRightInd w:val="0"/>
              <w:spacing w:after="0" w:line="240" w:lineRule="auto"/>
              <w:rPr>
                <w:rFonts w:asciiTheme="minorHAnsi" w:hAnsiTheme="minorHAnsi" w:cs="Arial"/>
              </w:rPr>
            </w:pPr>
            <w:r w:rsidRPr="004F7C51">
              <w:rPr>
                <w:rFonts w:asciiTheme="minorHAnsi" w:hAnsiTheme="minorHAnsi" w:cs="Arial"/>
              </w:rPr>
              <w:t>Structure</w:t>
            </w:r>
          </w:p>
        </w:tc>
        <w:tc>
          <w:tcPr>
            <w:tcW w:w="4993" w:type="dxa"/>
            <w:gridSpan w:val="4"/>
            <w:shd w:val="clear" w:color="auto" w:fill="DDD9C3"/>
          </w:tcPr>
          <w:p w14:paraId="06BE93D6" w14:textId="77777777" w:rsidR="004F7C51" w:rsidRPr="004F7C51" w:rsidRDefault="004F7C51" w:rsidP="00354FFB">
            <w:pPr>
              <w:autoSpaceDE w:val="0"/>
              <w:autoSpaceDN w:val="0"/>
              <w:adjustRightInd w:val="0"/>
              <w:spacing w:after="0" w:line="240" w:lineRule="auto"/>
              <w:rPr>
                <w:rFonts w:asciiTheme="minorHAnsi" w:hAnsiTheme="minorHAnsi" w:cs="Arial"/>
              </w:rPr>
            </w:pPr>
          </w:p>
        </w:tc>
      </w:tr>
      <w:tr w:rsidR="004F7C51" w:rsidRPr="004F7C51" w14:paraId="368492B2" w14:textId="77777777" w:rsidTr="004F7C51">
        <w:tc>
          <w:tcPr>
            <w:tcW w:w="4357" w:type="dxa"/>
            <w:gridSpan w:val="3"/>
          </w:tcPr>
          <w:p w14:paraId="49FE9AAE" w14:textId="77777777" w:rsidR="004F7C51" w:rsidRPr="004F7C51" w:rsidRDefault="004F7C51" w:rsidP="00354FFB">
            <w:pPr>
              <w:autoSpaceDE w:val="0"/>
              <w:autoSpaceDN w:val="0"/>
              <w:adjustRightInd w:val="0"/>
              <w:spacing w:after="0" w:line="240" w:lineRule="auto"/>
              <w:rPr>
                <w:rFonts w:asciiTheme="minorHAnsi" w:hAnsiTheme="minorHAnsi" w:cs="Arial"/>
              </w:rPr>
            </w:pPr>
            <w:r w:rsidRPr="004F7C51">
              <w:rPr>
                <w:rFonts w:asciiTheme="minorHAnsi" w:hAnsiTheme="minorHAnsi" w:cs="Arial"/>
              </w:rPr>
              <w:t>Hydrant is accessible for water supply</w:t>
            </w:r>
          </w:p>
        </w:tc>
        <w:tc>
          <w:tcPr>
            <w:tcW w:w="1348" w:type="dxa"/>
          </w:tcPr>
          <w:p w14:paraId="4780E62B" w14:textId="77777777" w:rsidR="004F7C51" w:rsidRPr="004F7C51" w:rsidRDefault="004F7C51" w:rsidP="00354FFB">
            <w:pPr>
              <w:autoSpaceDE w:val="0"/>
              <w:autoSpaceDN w:val="0"/>
              <w:adjustRightInd w:val="0"/>
              <w:spacing w:after="0" w:line="240" w:lineRule="auto"/>
              <w:rPr>
                <w:rFonts w:asciiTheme="minorHAnsi" w:hAnsiTheme="minorHAnsi" w:cs="Arial"/>
              </w:rPr>
            </w:pPr>
          </w:p>
        </w:tc>
        <w:tc>
          <w:tcPr>
            <w:tcW w:w="3645" w:type="dxa"/>
            <w:gridSpan w:val="3"/>
          </w:tcPr>
          <w:p w14:paraId="370ADB1C" w14:textId="77777777" w:rsidR="004F7C51" w:rsidRPr="004F7C51" w:rsidRDefault="004F7C51" w:rsidP="00354FFB">
            <w:pPr>
              <w:autoSpaceDE w:val="0"/>
              <w:autoSpaceDN w:val="0"/>
              <w:adjustRightInd w:val="0"/>
              <w:spacing w:after="0" w:line="240" w:lineRule="auto"/>
              <w:rPr>
                <w:rFonts w:asciiTheme="minorHAnsi" w:hAnsiTheme="minorHAnsi" w:cs="Arial"/>
              </w:rPr>
            </w:pPr>
          </w:p>
        </w:tc>
      </w:tr>
      <w:tr w:rsidR="004F7C51" w:rsidRPr="004F7C51" w14:paraId="4717AF43" w14:textId="77777777" w:rsidTr="004F7C51">
        <w:tc>
          <w:tcPr>
            <w:tcW w:w="4357" w:type="dxa"/>
            <w:gridSpan w:val="3"/>
          </w:tcPr>
          <w:p w14:paraId="16FC821F" w14:textId="77777777" w:rsidR="004F7C51" w:rsidRPr="004F7C51" w:rsidRDefault="004F7C51" w:rsidP="00354FFB">
            <w:pPr>
              <w:autoSpaceDE w:val="0"/>
              <w:autoSpaceDN w:val="0"/>
              <w:adjustRightInd w:val="0"/>
              <w:spacing w:after="0" w:line="240" w:lineRule="auto"/>
              <w:rPr>
                <w:rFonts w:asciiTheme="minorHAnsi" w:hAnsiTheme="minorHAnsi" w:cs="Arial"/>
              </w:rPr>
            </w:pPr>
            <w:r w:rsidRPr="004F7C51">
              <w:rPr>
                <w:rFonts w:asciiTheme="minorHAnsi" w:hAnsiTheme="minorHAnsi" w:cs="Arial"/>
              </w:rPr>
              <w:t>Hydrant is upright without bent or deformations</w:t>
            </w:r>
          </w:p>
        </w:tc>
        <w:tc>
          <w:tcPr>
            <w:tcW w:w="1348" w:type="dxa"/>
          </w:tcPr>
          <w:p w14:paraId="70188F5D" w14:textId="77777777" w:rsidR="004F7C51" w:rsidRPr="004F7C51" w:rsidRDefault="004F7C51" w:rsidP="00354FFB">
            <w:pPr>
              <w:autoSpaceDE w:val="0"/>
              <w:autoSpaceDN w:val="0"/>
              <w:adjustRightInd w:val="0"/>
              <w:spacing w:after="0" w:line="240" w:lineRule="auto"/>
              <w:rPr>
                <w:rFonts w:asciiTheme="minorHAnsi" w:hAnsiTheme="minorHAnsi" w:cs="Arial"/>
              </w:rPr>
            </w:pPr>
          </w:p>
        </w:tc>
        <w:tc>
          <w:tcPr>
            <w:tcW w:w="3645" w:type="dxa"/>
            <w:gridSpan w:val="3"/>
          </w:tcPr>
          <w:p w14:paraId="7940D426" w14:textId="77777777" w:rsidR="004F7C51" w:rsidRPr="004F7C51" w:rsidRDefault="004F7C51" w:rsidP="00354FFB">
            <w:pPr>
              <w:autoSpaceDE w:val="0"/>
              <w:autoSpaceDN w:val="0"/>
              <w:adjustRightInd w:val="0"/>
              <w:spacing w:after="0" w:line="240" w:lineRule="auto"/>
              <w:rPr>
                <w:rFonts w:asciiTheme="minorHAnsi" w:hAnsiTheme="minorHAnsi" w:cs="Arial"/>
              </w:rPr>
            </w:pPr>
          </w:p>
        </w:tc>
      </w:tr>
      <w:tr w:rsidR="004F7C51" w:rsidRPr="004F7C51" w14:paraId="54EB4D53" w14:textId="77777777" w:rsidTr="004F7C51">
        <w:tc>
          <w:tcPr>
            <w:tcW w:w="4357" w:type="dxa"/>
            <w:gridSpan w:val="3"/>
          </w:tcPr>
          <w:p w14:paraId="72AB881C" w14:textId="77777777" w:rsidR="004F7C51" w:rsidRPr="004F7C51" w:rsidRDefault="004F7C51" w:rsidP="00354FFB">
            <w:pPr>
              <w:autoSpaceDE w:val="0"/>
              <w:autoSpaceDN w:val="0"/>
              <w:adjustRightInd w:val="0"/>
              <w:spacing w:after="0" w:line="240" w:lineRule="auto"/>
              <w:rPr>
                <w:rFonts w:asciiTheme="minorHAnsi" w:hAnsiTheme="minorHAnsi" w:cs="Arial"/>
              </w:rPr>
            </w:pPr>
            <w:r w:rsidRPr="004F7C51">
              <w:rPr>
                <w:rFonts w:asciiTheme="minorHAnsi" w:hAnsiTheme="minorHAnsi" w:cs="Arial"/>
              </w:rPr>
              <w:t>Dischargers are accessible</w:t>
            </w:r>
          </w:p>
        </w:tc>
        <w:tc>
          <w:tcPr>
            <w:tcW w:w="1348" w:type="dxa"/>
          </w:tcPr>
          <w:p w14:paraId="39919428" w14:textId="77777777" w:rsidR="004F7C51" w:rsidRPr="004F7C51" w:rsidRDefault="004F7C51" w:rsidP="00354FFB">
            <w:pPr>
              <w:autoSpaceDE w:val="0"/>
              <w:autoSpaceDN w:val="0"/>
              <w:adjustRightInd w:val="0"/>
              <w:spacing w:after="0" w:line="240" w:lineRule="auto"/>
              <w:rPr>
                <w:rFonts w:asciiTheme="minorHAnsi" w:hAnsiTheme="minorHAnsi" w:cs="Arial"/>
              </w:rPr>
            </w:pPr>
          </w:p>
        </w:tc>
        <w:tc>
          <w:tcPr>
            <w:tcW w:w="3645" w:type="dxa"/>
            <w:gridSpan w:val="3"/>
          </w:tcPr>
          <w:p w14:paraId="20ED9148" w14:textId="77777777" w:rsidR="004F7C51" w:rsidRPr="004F7C51" w:rsidRDefault="004F7C51" w:rsidP="00354FFB">
            <w:pPr>
              <w:autoSpaceDE w:val="0"/>
              <w:autoSpaceDN w:val="0"/>
              <w:adjustRightInd w:val="0"/>
              <w:spacing w:after="0" w:line="240" w:lineRule="auto"/>
              <w:rPr>
                <w:rFonts w:asciiTheme="minorHAnsi" w:hAnsiTheme="minorHAnsi" w:cs="Arial"/>
              </w:rPr>
            </w:pPr>
          </w:p>
        </w:tc>
      </w:tr>
      <w:tr w:rsidR="004F7C51" w:rsidRPr="004F7C51" w14:paraId="649ECECC" w14:textId="77777777" w:rsidTr="004F7C51">
        <w:tc>
          <w:tcPr>
            <w:tcW w:w="4357" w:type="dxa"/>
            <w:gridSpan w:val="3"/>
          </w:tcPr>
          <w:p w14:paraId="62023EA5" w14:textId="77777777" w:rsidR="004F7C51" w:rsidRPr="004F7C51" w:rsidRDefault="004F7C51" w:rsidP="00354FFB">
            <w:pPr>
              <w:autoSpaceDE w:val="0"/>
              <w:autoSpaceDN w:val="0"/>
              <w:adjustRightInd w:val="0"/>
              <w:spacing w:after="0" w:line="240" w:lineRule="auto"/>
              <w:rPr>
                <w:rFonts w:asciiTheme="minorHAnsi" w:hAnsiTheme="minorHAnsi" w:cs="Arial"/>
              </w:rPr>
            </w:pPr>
            <w:r w:rsidRPr="004F7C51">
              <w:rPr>
                <w:rFonts w:asciiTheme="minorHAnsi" w:hAnsiTheme="minorHAnsi" w:cs="Arial"/>
              </w:rPr>
              <w:t>All caps are present</w:t>
            </w:r>
          </w:p>
        </w:tc>
        <w:tc>
          <w:tcPr>
            <w:tcW w:w="1348" w:type="dxa"/>
          </w:tcPr>
          <w:p w14:paraId="0B2A2373" w14:textId="77777777" w:rsidR="004F7C51" w:rsidRPr="004F7C51" w:rsidRDefault="004F7C51" w:rsidP="00354FFB">
            <w:pPr>
              <w:autoSpaceDE w:val="0"/>
              <w:autoSpaceDN w:val="0"/>
              <w:adjustRightInd w:val="0"/>
              <w:spacing w:after="0" w:line="240" w:lineRule="auto"/>
              <w:rPr>
                <w:rFonts w:asciiTheme="minorHAnsi" w:hAnsiTheme="minorHAnsi" w:cs="Arial"/>
              </w:rPr>
            </w:pPr>
          </w:p>
        </w:tc>
        <w:tc>
          <w:tcPr>
            <w:tcW w:w="3645" w:type="dxa"/>
            <w:gridSpan w:val="3"/>
          </w:tcPr>
          <w:p w14:paraId="6A9EAEA5" w14:textId="77777777" w:rsidR="004F7C51" w:rsidRPr="004F7C51" w:rsidRDefault="004F7C51" w:rsidP="00354FFB">
            <w:pPr>
              <w:autoSpaceDE w:val="0"/>
              <w:autoSpaceDN w:val="0"/>
              <w:adjustRightInd w:val="0"/>
              <w:spacing w:after="0" w:line="240" w:lineRule="auto"/>
              <w:rPr>
                <w:rFonts w:asciiTheme="minorHAnsi" w:hAnsiTheme="minorHAnsi" w:cs="Arial"/>
              </w:rPr>
            </w:pPr>
          </w:p>
        </w:tc>
      </w:tr>
      <w:tr w:rsidR="004F7C51" w:rsidRPr="004F7C51" w14:paraId="423EE0B4" w14:textId="77777777" w:rsidTr="004F7C51">
        <w:tc>
          <w:tcPr>
            <w:tcW w:w="4357" w:type="dxa"/>
            <w:gridSpan w:val="3"/>
          </w:tcPr>
          <w:p w14:paraId="3B7066AA" w14:textId="77777777" w:rsidR="004F7C51" w:rsidRPr="004F7C51" w:rsidRDefault="004F7C51" w:rsidP="00354FFB">
            <w:pPr>
              <w:autoSpaceDE w:val="0"/>
              <w:autoSpaceDN w:val="0"/>
              <w:adjustRightInd w:val="0"/>
              <w:spacing w:after="0" w:line="240" w:lineRule="auto"/>
              <w:rPr>
                <w:rFonts w:asciiTheme="minorHAnsi" w:hAnsiTheme="minorHAnsi" w:cs="Arial"/>
              </w:rPr>
            </w:pPr>
            <w:r w:rsidRPr="004F7C51">
              <w:rPr>
                <w:rFonts w:asciiTheme="minorHAnsi" w:hAnsiTheme="minorHAnsi" w:cs="Arial"/>
              </w:rPr>
              <w:t>Caps are hand tight only</w:t>
            </w:r>
          </w:p>
        </w:tc>
        <w:tc>
          <w:tcPr>
            <w:tcW w:w="1348" w:type="dxa"/>
          </w:tcPr>
          <w:p w14:paraId="621F5994" w14:textId="77777777" w:rsidR="004F7C51" w:rsidRPr="004F7C51" w:rsidRDefault="004F7C51" w:rsidP="00354FFB">
            <w:pPr>
              <w:autoSpaceDE w:val="0"/>
              <w:autoSpaceDN w:val="0"/>
              <w:adjustRightInd w:val="0"/>
              <w:spacing w:after="0" w:line="240" w:lineRule="auto"/>
              <w:rPr>
                <w:rFonts w:asciiTheme="minorHAnsi" w:hAnsiTheme="minorHAnsi" w:cs="Arial"/>
              </w:rPr>
            </w:pPr>
          </w:p>
        </w:tc>
        <w:tc>
          <w:tcPr>
            <w:tcW w:w="3645" w:type="dxa"/>
            <w:gridSpan w:val="3"/>
          </w:tcPr>
          <w:p w14:paraId="67BC6A17" w14:textId="77777777" w:rsidR="004F7C51" w:rsidRPr="004F7C51" w:rsidRDefault="004F7C51" w:rsidP="00354FFB">
            <w:pPr>
              <w:autoSpaceDE w:val="0"/>
              <w:autoSpaceDN w:val="0"/>
              <w:adjustRightInd w:val="0"/>
              <w:spacing w:after="0" w:line="240" w:lineRule="auto"/>
              <w:rPr>
                <w:rFonts w:asciiTheme="minorHAnsi" w:hAnsiTheme="minorHAnsi" w:cs="Arial"/>
              </w:rPr>
            </w:pPr>
          </w:p>
        </w:tc>
      </w:tr>
      <w:tr w:rsidR="004F7C51" w:rsidRPr="004F7C51" w14:paraId="6F009B45" w14:textId="77777777" w:rsidTr="004F7C51">
        <w:tc>
          <w:tcPr>
            <w:tcW w:w="4357" w:type="dxa"/>
            <w:gridSpan w:val="3"/>
          </w:tcPr>
          <w:p w14:paraId="013F25E6" w14:textId="77777777" w:rsidR="004F7C51" w:rsidRPr="004F7C51" w:rsidRDefault="004F7C51" w:rsidP="00354FFB">
            <w:pPr>
              <w:autoSpaceDE w:val="0"/>
              <w:autoSpaceDN w:val="0"/>
              <w:adjustRightInd w:val="0"/>
              <w:spacing w:after="0" w:line="240" w:lineRule="auto"/>
              <w:rPr>
                <w:rFonts w:asciiTheme="minorHAnsi" w:hAnsiTheme="minorHAnsi" w:cs="Arial"/>
              </w:rPr>
            </w:pPr>
            <w:r w:rsidRPr="004F7C51">
              <w:rPr>
                <w:rFonts w:asciiTheme="minorHAnsi" w:hAnsiTheme="minorHAnsi" w:cs="Arial"/>
              </w:rPr>
              <w:t>No Leaks from caps</w:t>
            </w:r>
          </w:p>
        </w:tc>
        <w:tc>
          <w:tcPr>
            <w:tcW w:w="1348" w:type="dxa"/>
          </w:tcPr>
          <w:p w14:paraId="6E9D871F" w14:textId="77777777" w:rsidR="004F7C51" w:rsidRPr="004F7C51" w:rsidRDefault="004F7C51" w:rsidP="00354FFB">
            <w:pPr>
              <w:autoSpaceDE w:val="0"/>
              <w:autoSpaceDN w:val="0"/>
              <w:adjustRightInd w:val="0"/>
              <w:spacing w:after="0" w:line="240" w:lineRule="auto"/>
              <w:rPr>
                <w:rFonts w:asciiTheme="minorHAnsi" w:hAnsiTheme="minorHAnsi" w:cs="Arial"/>
              </w:rPr>
            </w:pPr>
          </w:p>
        </w:tc>
        <w:tc>
          <w:tcPr>
            <w:tcW w:w="3645" w:type="dxa"/>
            <w:gridSpan w:val="3"/>
          </w:tcPr>
          <w:p w14:paraId="2C55B4AA" w14:textId="77777777" w:rsidR="004F7C51" w:rsidRPr="004F7C51" w:rsidRDefault="004F7C51" w:rsidP="00354FFB">
            <w:pPr>
              <w:autoSpaceDE w:val="0"/>
              <w:autoSpaceDN w:val="0"/>
              <w:adjustRightInd w:val="0"/>
              <w:spacing w:after="0" w:line="240" w:lineRule="auto"/>
              <w:rPr>
                <w:rFonts w:asciiTheme="minorHAnsi" w:hAnsiTheme="minorHAnsi" w:cs="Arial"/>
              </w:rPr>
            </w:pPr>
          </w:p>
        </w:tc>
      </w:tr>
      <w:tr w:rsidR="004F7C51" w:rsidRPr="004F7C51" w14:paraId="57EAC020" w14:textId="77777777" w:rsidTr="004F7C51">
        <w:tc>
          <w:tcPr>
            <w:tcW w:w="4357" w:type="dxa"/>
            <w:gridSpan w:val="3"/>
          </w:tcPr>
          <w:p w14:paraId="0551AB25" w14:textId="77777777" w:rsidR="004F7C51" w:rsidRPr="004F7C51" w:rsidRDefault="004F7C51" w:rsidP="00354FFB">
            <w:pPr>
              <w:autoSpaceDE w:val="0"/>
              <w:autoSpaceDN w:val="0"/>
              <w:adjustRightInd w:val="0"/>
              <w:spacing w:after="0" w:line="240" w:lineRule="auto"/>
              <w:rPr>
                <w:rFonts w:asciiTheme="minorHAnsi" w:hAnsiTheme="minorHAnsi" w:cs="Arial"/>
              </w:rPr>
            </w:pPr>
            <w:r w:rsidRPr="004F7C51">
              <w:rPr>
                <w:rFonts w:asciiTheme="minorHAnsi" w:hAnsiTheme="minorHAnsi" w:cs="Arial"/>
              </w:rPr>
              <w:t>Hydrant valve in the on position</w:t>
            </w:r>
          </w:p>
        </w:tc>
        <w:tc>
          <w:tcPr>
            <w:tcW w:w="1348" w:type="dxa"/>
          </w:tcPr>
          <w:p w14:paraId="291F4E55" w14:textId="77777777" w:rsidR="004F7C51" w:rsidRPr="004F7C51" w:rsidRDefault="004F7C51" w:rsidP="00354FFB">
            <w:pPr>
              <w:autoSpaceDE w:val="0"/>
              <w:autoSpaceDN w:val="0"/>
              <w:adjustRightInd w:val="0"/>
              <w:spacing w:after="0" w:line="240" w:lineRule="auto"/>
              <w:rPr>
                <w:rFonts w:asciiTheme="minorHAnsi" w:hAnsiTheme="minorHAnsi" w:cs="Arial"/>
              </w:rPr>
            </w:pPr>
          </w:p>
        </w:tc>
        <w:tc>
          <w:tcPr>
            <w:tcW w:w="3645" w:type="dxa"/>
            <w:gridSpan w:val="3"/>
          </w:tcPr>
          <w:p w14:paraId="310CECF2" w14:textId="77777777" w:rsidR="004F7C51" w:rsidRPr="004F7C51" w:rsidRDefault="004F7C51" w:rsidP="00354FFB">
            <w:pPr>
              <w:autoSpaceDE w:val="0"/>
              <w:autoSpaceDN w:val="0"/>
              <w:adjustRightInd w:val="0"/>
              <w:spacing w:after="0" w:line="240" w:lineRule="auto"/>
              <w:rPr>
                <w:rFonts w:asciiTheme="minorHAnsi" w:hAnsiTheme="minorHAnsi" w:cs="Arial"/>
              </w:rPr>
            </w:pPr>
          </w:p>
        </w:tc>
      </w:tr>
      <w:tr w:rsidR="004F7C51" w:rsidRPr="004F7C51" w14:paraId="3A6D0412" w14:textId="77777777" w:rsidTr="004F7C51">
        <w:tc>
          <w:tcPr>
            <w:tcW w:w="4357" w:type="dxa"/>
            <w:gridSpan w:val="3"/>
          </w:tcPr>
          <w:p w14:paraId="63D97F03" w14:textId="77777777" w:rsidR="004F7C51" w:rsidRPr="004F7C51" w:rsidRDefault="004F7C51" w:rsidP="00354FFB">
            <w:pPr>
              <w:autoSpaceDE w:val="0"/>
              <w:autoSpaceDN w:val="0"/>
              <w:adjustRightInd w:val="0"/>
              <w:spacing w:after="0" w:line="240" w:lineRule="auto"/>
              <w:rPr>
                <w:rFonts w:asciiTheme="minorHAnsi" w:hAnsiTheme="minorHAnsi" w:cs="Arial"/>
              </w:rPr>
            </w:pPr>
            <w:r w:rsidRPr="004F7C51">
              <w:rPr>
                <w:rFonts w:asciiTheme="minorHAnsi" w:hAnsiTheme="minorHAnsi" w:cs="Arial"/>
              </w:rPr>
              <w:t xml:space="preserve">No </w:t>
            </w:r>
            <w:proofErr w:type="gramStart"/>
            <w:r w:rsidRPr="004F7C51">
              <w:rPr>
                <w:rFonts w:asciiTheme="minorHAnsi" w:hAnsiTheme="minorHAnsi" w:cs="Arial"/>
              </w:rPr>
              <w:t>leaks  from</w:t>
            </w:r>
            <w:proofErr w:type="gramEnd"/>
            <w:r w:rsidRPr="004F7C51">
              <w:rPr>
                <w:rFonts w:asciiTheme="minorHAnsi" w:hAnsiTheme="minorHAnsi" w:cs="Arial"/>
              </w:rPr>
              <w:t xml:space="preserve"> top of hydrant</w:t>
            </w:r>
          </w:p>
        </w:tc>
        <w:tc>
          <w:tcPr>
            <w:tcW w:w="1348" w:type="dxa"/>
          </w:tcPr>
          <w:p w14:paraId="29EA8BCE" w14:textId="77777777" w:rsidR="004F7C51" w:rsidRPr="004F7C51" w:rsidRDefault="004F7C51" w:rsidP="00354FFB">
            <w:pPr>
              <w:autoSpaceDE w:val="0"/>
              <w:autoSpaceDN w:val="0"/>
              <w:adjustRightInd w:val="0"/>
              <w:spacing w:after="0" w:line="240" w:lineRule="auto"/>
              <w:rPr>
                <w:rFonts w:asciiTheme="minorHAnsi" w:hAnsiTheme="minorHAnsi" w:cs="Arial"/>
              </w:rPr>
            </w:pPr>
          </w:p>
        </w:tc>
        <w:tc>
          <w:tcPr>
            <w:tcW w:w="3645" w:type="dxa"/>
            <w:gridSpan w:val="3"/>
          </w:tcPr>
          <w:p w14:paraId="26021F07" w14:textId="77777777" w:rsidR="004F7C51" w:rsidRPr="004F7C51" w:rsidRDefault="004F7C51" w:rsidP="00354FFB">
            <w:pPr>
              <w:autoSpaceDE w:val="0"/>
              <w:autoSpaceDN w:val="0"/>
              <w:adjustRightInd w:val="0"/>
              <w:spacing w:after="0" w:line="240" w:lineRule="auto"/>
              <w:rPr>
                <w:rFonts w:asciiTheme="minorHAnsi" w:hAnsiTheme="minorHAnsi" w:cs="Arial"/>
              </w:rPr>
            </w:pPr>
          </w:p>
        </w:tc>
      </w:tr>
      <w:tr w:rsidR="004F7C51" w:rsidRPr="004F7C51" w14:paraId="6776A6F2" w14:textId="77777777" w:rsidTr="004F7C51">
        <w:tc>
          <w:tcPr>
            <w:tcW w:w="4357" w:type="dxa"/>
            <w:gridSpan w:val="3"/>
          </w:tcPr>
          <w:p w14:paraId="0341E6AF" w14:textId="77777777" w:rsidR="004F7C51" w:rsidRPr="004F7C51" w:rsidRDefault="004F7C51" w:rsidP="00354FFB">
            <w:pPr>
              <w:autoSpaceDE w:val="0"/>
              <w:autoSpaceDN w:val="0"/>
              <w:adjustRightInd w:val="0"/>
              <w:spacing w:after="0" w:line="240" w:lineRule="auto"/>
              <w:rPr>
                <w:rFonts w:asciiTheme="minorHAnsi" w:hAnsiTheme="minorHAnsi" w:cs="Arial"/>
              </w:rPr>
            </w:pPr>
            <w:r w:rsidRPr="004F7C51">
              <w:rPr>
                <w:rFonts w:asciiTheme="minorHAnsi" w:hAnsiTheme="minorHAnsi" w:cs="Arial"/>
              </w:rPr>
              <w:t>Nozzle threads are not damaged</w:t>
            </w:r>
          </w:p>
        </w:tc>
        <w:tc>
          <w:tcPr>
            <w:tcW w:w="1348" w:type="dxa"/>
          </w:tcPr>
          <w:p w14:paraId="123B6746" w14:textId="77777777" w:rsidR="004F7C51" w:rsidRPr="004F7C51" w:rsidRDefault="004F7C51" w:rsidP="00354FFB">
            <w:pPr>
              <w:autoSpaceDE w:val="0"/>
              <w:autoSpaceDN w:val="0"/>
              <w:adjustRightInd w:val="0"/>
              <w:spacing w:after="0" w:line="240" w:lineRule="auto"/>
              <w:rPr>
                <w:rFonts w:asciiTheme="minorHAnsi" w:hAnsiTheme="minorHAnsi" w:cs="Arial"/>
              </w:rPr>
            </w:pPr>
          </w:p>
        </w:tc>
        <w:tc>
          <w:tcPr>
            <w:tcW w:w="3645" w:type="dxa"/>
            <w:gridSpan w:val="3"/>
          </w:tcPr>
          <w:p w14:paraId="0BF5958B" w14:textId="77777777" w:rsidR="004F7C51" w:rsidRPr="004F7C51" w:rsidRDefault="004F7C51" w:rsidP="00354FFB">
            <w:pPr>
              <w:autoSpaceDE w:val="0"/>
              <w:autoSpaceDN w:val="0"/>
              <w:adjustRightInd w:val="0"/>
              <w:spacing w:after="0" w:line="240" w:lineRule="auto"/>
              <w:rPr>
                <w:rFonts w:asciiTheme="minorHAnsi" w:hAnsiTheme="minorHAnsi" w:cs="Arial"/>
              </w:rPr>
            </w:pPr>
          </w:p>
        </w:tc>
      </w:tr>
      <w:tr w:rsidR="004F7C51" w:rsidRPr="004F7C51" w14:paraId="16D9BA19" w14:textId="77777777" w:rsidTr="004F7C51">
        <w:tc>
          <w:tcPr>
            <w:tcW w:w="4357" w:type="dxa"/>
            <w:gridSpan w:val="3"/>
          </w:tcPr>
          <w:p w14:paraId="4DEF8D9F" w14:textId="77777777" w:rsidR="004F7C51" w:rsidRPr="004F7C51" w:rsidRDefault="004F7C51" w:rsidP="00354FFB">
            <w:pPr>
              <w:autoSpaceDE w:val="0"/>
              <w:autoSpaceDN w:val="0"/>
              <w:adjustRightInd w:val="0"/>
              <w:spacing w:after="0" w:line="240" w:lineRule="auto"/>
              <w:rPr>
                <w:rFonts w:asciiTheme="minorHAnsi" w:hAnsiTheme="minorHAnsi" w:cs="Arial"/>
              </w:rPr>
            </w:pPr>
            <w:r w:rsidRPr="004F7C51">
              <w:rPr>
                <w:rFonts w:asciiTheme="minorHAnsi" w:hAnsiTheme="minorHAnsi" w:cs="Arial"/>
              </w:rPr>
              <w:t>Hydrant stem closes properly</w:t>
            </w:r>
          </w:p>
        </w:tc>
        <w:tc>
          <w:tcPr>
            <w:tcW w:w="1348" w:type="dxa"/>
          </w:tcPr>
          <w:p w14:paraId="7A18E254" w14:textId="77777777" w:rsidR="004F7C51" w:rsidRPr="004F7C51" w:rsidRDefault="004F7C51" w:rsidP="00354FFB">
            <w:pPr>
              <w:autoSpaceDE w:val="0"/>
              <w:autoSpaceDN w:val="0"/>
              <w:adjustRightInd w:val="0"/>
              <w:spacing w:after="0" w:line="240" w:lineRule="auto"/>
              <w:rPr>
                <w:rFonts w:asciiTheme="minorHAnsi" w:hAnsiTheme="minorHAnsi" w:cs="Arial"/>
              </w:rPr>
            </w:pPr>
          </w:p>
        </w:tc>
        <w:tc>
          <w:tcPr>
            <w:tcW w:w="3645" w:type="dxa"/>
            <w:gridSpan w:val="3"/>
          </w:tcPr>
          <w:p w14:paraId="27AF9AFE" w14:textId="77777777" w:rsidR="004F7C51" w:rsidRPr="004F7C51" w:rsidRDefault="004F7C51" w:rsidP="00354FFB">
            <w:pPr>
              <w:autoSpaceDE w:val="0"/>
              <w:autoSpaceDN w:val="0"/>
              <w:adjustRightInd w:val="0"/>
              <w:spacing w:after="0" w:line="240" w:lineRule="auto"/>
              <w:rPr>
                <w:rFonts w:asciiTheme="minorHAnsi" w:hAnsiTheme="minorHAnsi" w:cs="Arial"/>
              </w:rPr>
            </w:pPr>
          </w:p>
        </w:tc>
      </w:tr>
      <w:tr w:rsidR="004F7C51" w:rsidRPr="004F7C51" w14:paraId="78A2BBD9" w14:textId="77777777" w:rsidTr="004F7C51">
        <w:tc>
          <w:tcPr>
            <w:tcW w:w="4357" w:type="dxa"/>
            <w:gridSpan w:val="3"/>
          </w:tcPr>
          <w:p w14:paraId="39C510EC" w14:textId="77777777" w:rsidR="004F7C51" w:rsidRPr="004F7C51" w:rsidRDefault="004F7C51" w:rsidP="00354FFB">
            <w:pPr>
              <w:autoSpaceDE w:val="0"/>
              <w:autoSpaceDN w:val="0"/>
              <w:adjustRightInd w:val="0"/>
              <w:spacing w:after="0" w:line="240" w:lineRule="auto"/>
              <w:rPr>
                <w:rFonts w:asciiTheme="minorHAnsi" w:hAnsiTheme="minorHAnsi" w:cs="Arial"/>
              </w:rPr>
            </w:pPr>
            <w:r w:rsidRPr="004F7C51">
              <w:rPr>
                <w:rFonts w:asciiTheme="minorHAnsi" w:hAnsiTheme="minorHAnsi" w:cs="Arial"/>
              </w:rPr>
              <w:t>Hydrant drains properly</w:t>
            </w:r>
          </w:p>
        </w:tc>
        <w:tc>
          <w:tcPr>
            <w:tcW w:w="1348" w:type="dxa"/>
          </w:tcPr>
          <w:p w14:paraId="5826FE48" w14:textId="77777777" w:rsidR="004F7C51" w:rsidRPr="004F7C51" w:rsidRDefault="004F7C51" w:rsidP="00354FFB">
            <w:pPr>
              <w:autoSpaceDE w:val="0"/>
              <w:autoSpaceDN w:val="0"/>
              <w:adjustRightInd w:val="0"/>
              <w:spacing w:after="0" w:line="240" w:lineRule="auto"/>
              <w:rPr>
                <w:rFonts w:asciiTheme="minorHAnsi" w:hAnsiTheme="minorHAnsi" w:cs="Arial"/>
              </w:rPr>
            </w:pPr>
          </w:p>
        </w:tc>
        <w:tc>
          <w:tcPr>
            <w:tcW w:w="3645" w:type="dxa"/>
            <w:gridSpan w:val="3"/>
          </w:tcPr>
          <w:p w14:paraId="6AF5F41C" w14:textId="77777777" w:rsidR="004F7C51" w:rsidRPr="004F7C51" w:rsidRDefault="004F7C51" w:rsidP="00354FFB">
            <w:pPr>
              <w:autoSpaceDE w:val="0"/>
              <w:autoSpaceDN w:val="0"/>
              <w:adjustRightInd w:val="0"/>
              <w:spacing w:after="0" w:line="240" w:lineRule="auto"/>
              <w:rPr>
                <w:rFonts w:asciiTheme="minorHAnsi" w:hAnsiTheme="minorHAnsi" w:cs="Arial"/>
              </w:rPr>
            </w:pPr>
          </w:p>
        </w:tc>
      </w:tr>
      <w:tr w:rsidR="004F7C51" w:rsidRPr="004F7C51" w14:paraId="64AEDC8A" w14:textId="77777777" w:rsidTr="004F7C51">
        <w:tc>
          <w:tcPr>
            <w:tcW w:w="4357" w:type="dxa"/>
            <w:gridSpan w:val="3"/>
            <w:shd w:val="clear" w:color="auto" w:fill="DDD9C3"/>
          </w:tcPr>
          <w:p w14:paraId="160D6068" w14:textId="77777777" w:rsidR="004F7C51" w:rsidRPr="004F7C51" w:rsidRDefault="004F7C51" w:rsidP="00354FFB">
            <w:pPr>
              <w:autoSpaceDE w:val="0"/>
              <w:autoSpaceDN w:val="0"/>
              <w:adjustRightInd w:val="0"/>
              <w:spacing w:after="0" w:line="240" w:lineRule="auto"/>
              <w:rPr>
                <w:rFonts w:asciiTheme="minorHAnsi" w:hAnsiTheme="minorHAnsi" w:cs="Arial"/>
              </w:rPr>
            </w:pPr>
          </w:p>
        </w:tc>
        <w:tc>
          <w:tcPr>
            <w:tcW w:w="1348" w:type="dxa"/>
            <w:shd w:val="clear" w:color="auto" w:fill="DDD9C3"/>
          </w:tcPr>
          <w:p w14:paraId="1A3830E7" w14:textId="77777777" w:rsidR="004F7C51" w:rsidRPr="004F7C51" w:rsidRDefault="004F7C51" w:rsidP="00354FFB">
            <w:pPr>
              <w:autoSpaceDE w:val="0"/>
              <w:autoSpaceDN w:val="0"/>
              <w:adjustRightInd w:val="0"/>
              <w:spacing w:after="0" w:line="240" w:lineRule="auto"/>
              <w:rPr>
                <w:rFonts w:asciiTheme="minorHAnsi" w:hAnsiTheme="minorHAnsi" w:cs="Arial"/>
              </w:rPr>
            </w:pPr>
          </w:p>
        </w:tc>
        <w:tc>
          <w:tcPr>
            <w:tcW w:w="3645" w:type="dxa"/>
            <w:gridSpan w:val="3"/>
            <w:shd w:val="clear" w:color="auto" w:fill="DDD9C3"/>
          </w:tcPr>
          <w:p w14:paraId="78B8CD74" w14:textId="77777777" w:rsidR="004F7C51" w:rsidRPr="004F7C51" w:rsidRDefault="004F7C51" w:rsidP="00354FFB">
            <w:pPr>
              <w:autoSpaceDE w:val="0"/>
              <w:autoSpaceDN w:val="0"/>
              <w:adjustRightInd w:val="0"/>
              <w:spacing w:after="0" w:line="240" w:lineRule="auto"/>
              <w:rPr>
                <w:rFonts w:asciiTheme="minorHAnsi" w:hAnsiTheme="minorHAnsi" w:cs="Arial"/>
              </w:rPr>
            </w:pPr>
          </w:p>
        </w:tc>
      </w:tr>
      <w:tr w:rsidR="004F7C51" w:rsidRPr="004F7C51" w14:paraId="2188394B" w14:textId="77777777" w:rsidTr="004F7C51">
        <w:tc>
          <w:tcPr>
            <w:tcW w:w="4357" w:type="dxa"/>
            <w:gridSpan w:val="3"/>
            <w:shd w:val="clear" w:color="auto" w:fill="auto"/>
            <w:vAlign w:val="center"/>
          </w:tcPr>
          <w:p w14:paraId="234F8EA6" w14:textId="1A11DD24" w:rsidR="004F7C51" w:rsidRPr="004F7C51" w:rsidRDefault="004F7C51" w:rsidP="004F7C51">
            <w:pPr>
              <w:autoSpaceDE w:val="0"/>
              <w:autoSpaceDN w:val="0"/>
              <w:adjustRightInd w:val="0"/>
              <w:spacing w:after="0" w:line="240" w:lineRule="auto"/>
              <w:jc w:val="center"/>
              <w:rPr>
                <w:rFonts w:asciiTheme="minorHAnsi" w:hAnsiTheme="minorHAnsi" w:cs="Arial"/>
                <w:b/>
              </w:rPr>
            </w:pPr>
            <w:r>
              <w:rPr>
                <w:rFonts w:asciiTheme="minorHAnsi" w:hAnsiTheme="minorHAnsi" w:cs="Arial"/>
                <w:b/>
              </w:rPr>
              <w:t>Pressure</w:t>
            </w:r>
          </w:p>
        </w:tc>
        <w:tc>
          <w:tcPr>
            <w:tcW w:w="1348" w:type="dxa"/>
            <w:shd w:val="clear" w:color="auto" w:fill="auto"/>
            <w:vAlign w:val="center"/>
          </w:tcPr>
          <w:p w14:paraId="3E203B17" w14:textId="5003DC81" w:rsidR="004F7C51" w:rsidRPr="004F7C51" w:rsidRDefault="004F7C51" w:rsidP="004F7C51">
            <w:pPr>
              <w:autoSpaceDE w:val="0"/>
              <w:autoSpaceDN w:val="0"/>
              <w:adjustRightInd w:val="0"/>
              <w:spacing w:after="0" w:line="240" w:lineRule="auto"/>
              <w:jc w:val="center"/>
              <w:rPr>
                <w:rFonts w:asciiTheme="minorHAnsi" w:hAnsiTheme="minorHAnsi" w:cs="Arial"/>
                <w:b/>
              </w:rPr>
            </w:pPr>
            <w:r>
              <w:rPr>
                <w:rFonts w:asciiTheme="minorHAnsi" w:hAnsiTheme="minorHAnsi" w:cs="Arial"/>
                <w:b/>
              </w:rPr>
              <w:t>Desired PSI</w:t>
            </w:r>
          </w:p>
        </w:tc>
        <w:tc>
          <w:tcPr>
            <w:tcW w:w="1897" w:type="dxa"/>
            <w:gridSpan w:val="2"/>
            <w:shd w:val="clear" w:color="auto" w:fill="auto"/>
            <w:vAlign w:val="center"/>
          </w:tcPr>
          <w:p w14:paraId="7587B173" w14:textId="716CC08B" w:rsidR="004F7C51" w:rsidRPr="004F7C51" w:rsidRDefault="004F7C51" w:rsidP="004F7C51">
            <w:pPr>
              <w:autoSpaceDE w:val="0"/>
              <w:autoSpaceDN w:val="0"/>
              <w:adjustRightInd w:val="0"/>
              <w:spacing w:after="0" w:line="240" w:lineRule="auto"/>
              <w:jc w:val="center"/>
              <w:rPr>
                <w:rFonts w:asciiTheme="minorHAnsi" w:hAnsiTheme="minorHAnsi" w:cs="Arial"/>
                <w:b/>
              </w:rPr>
            </w:pPr>
            <w:r>
              <w:rPr>
                <w:rFonts w:asciiTheme="minorHAnsi" w:hAnsiTheme="minorHAnsi" w:cs="Arial"/>
                <w:b/>
              </w:rPr>
              <w:t>PSI During Inspection</w:t>
            </w:r>
          </w:p>
        </w:tc>
        <w:tc>
          <w:tcPr>
            <w:tcW w:w="1748" w:type="dxa"/>
            <w:shd w:val="clear" w:color="auto" w:fill="auto"/>
            <w:vAlign w:val="center"/>
          </w:tcPr>
          <w:p w14:paraId="7726AB58" w14:textId="4264E8E8" w:rsidR="004F7C51" w:rsidRPr="004F7C51" w:rsidRDefault="004F7C51" w:rsidP="004F7C51">
            <w:pPr>
              <w:autoSpaceDE w:val="0"/>
              <w:autoSpaceDN w:val="0"/>
              <w:adjustRightInd w:val="0"/>
              <w:spacing w:after="0" w:line="240" w:lineRule="auto"/>
              <w:jc w:val="center"/>
              <w:rPr>
                <w:rFonts w:asciiTheme="minorHAnsi" w:hAnsiTheme="minorHAnsi" w:cs="Arial"/>
                <w:b/>
              </w:rPr>
            </w:pPr>
            <w:r>
              <w:rPr>
                <w:rFonts w:asciiTheme="minorHAnsi" w:hAnsiTheme="minorHAnsi" w:cs="Arial"/>
                <w:b/>
              </w:rPr>
              <w:t>Pass/Fail</w:t>
            </w:r>
          </w:p>
        </w:tc>
      </w:tr>
      <w:tr w:rsidR="004F7C51" w:rsidRPr="004F7C51" w14:paraId="2F91B7AC" w14:textId="77777777" w:rsidTr="00354FFB">
        <w:tc>
          <w:tcPr>
            <w:tcW w:w="9350" w:type="dxa"/>
            <w:gridSpan w:val="7"/>
            <w:shd w:val="clear" w:color="auto" w:fill="auto"/>
            <w:vAlign w:val="center"/>
          </w:tcPr>
          <w:p w14:paraId="09E4F4D8" w14:textId="3496DE00" w:rsidR="004F7C51" w:rsidRPr="004F7C51" w:rsidRDefault="004F7C51" w:rsidP="004F7C51">
            <w:pPr>
              <w:autoSpaceDE w:val="0"/>
              <w:autoSpaceDN w:val="0"/>
              <w:adjustRightInd w:val="0"/>
              <w:spacing w:after="0" w:line="240" w:lineRule="auto"/>
              <w:jc w:val="right"/>
              <w:rPr>
                <w:rFonts w:asciiTheme="minorHAnsi" w:hAnsiTheme="minorHAnsi" w:cs="Arial"/>
              </w:rPr>
            </w:pPr>
            <w:r>
              <w:rPr>
                <w:rFonts w:asciiTheme="minorHAnsi" w:hAnsiTheme="minorHAnsi" w:cs="Arial"/>
              </w:rPr>
              <w:t>I</w:t>
            </w:r>
            <w:r w:rsidRPr="004F7C51">
              <w:rPr>
                <w:rFonts w:asciiTheme="minorHAnsi" w:hAnsiTheme="minorHAnsi" w:cs="Arial"/>
              </w:rPr>
              <w:t xml:space="preserve">f desired </w:t>
            </w:r>
            <w:r>
              <w:rPr>
                <w:rFonts w:asciiTheme="minorHAnsi" w:hAnsiTheme="minorHAnsi" w:cs="Arial"/>
              </w:rPr>
              <w:t>PSI</w:t>
            </w:r>
            <w:r w:rsidRPr="004F7C51">
              <w:rPr>
                <w:rFonts w:asciiTheme="minorHAnsi" w:hAnsiTheme="minorHAnsi" w:cs="Arial"/>
              </w:rPr>
              <w:t xml:space="preserve"> and </w:t>
            </w:r>
            <w:r>
              <w:rPr>
                <w:rFonts w:asciiTheme="minorHAnsi" w:hAnsiTheme="minorHAnsi" w:cs="Arial"/>
              </w:rPr>
              <w:t>PSI</w:t>
            </w:r>
            <w:r w:rsidRPr="004F7C51">
              <w:rPr>
                <w:rFonts w:asciiTheme="minorHAnsi" w:hAnsiTheme="minorHAnsi" w:cs="Arial"/>
              </w:rPr>
              <w:t xml:space="preserve"> during inspection are the same</w:t>
            </w:r>
            <w:r>
              <w:rPr>
                <w:rFonts w:asciiTheme="minorHAnsi" w:hAnsiTheme="minorHAnsi" w:cs="Arial"/>
              </w:rPr>
              <w:t>, mark “Pass”</w:t>
            </w:r>
          </w:p>
        </w:tc>
      </w:tr>
      <w:tr w:rsidR="004F7C51" w:rsidRPr="004F7C51" w14:paraId="74088FCC" w14:textId="77777777" w:rsidTr="004F7C51">
        <w:tc>
          <w:tcPr>
            <w:tcW w:w="4357" w:type="dxa"/>
            <w:gridSpan w:val="3"/>
            <w:shd w:val="clear" w:color="auto" w:fill="auto"/>
          </w:tcPr>
          <w:p w14:paraId="020AC280" w14:textId="77777777" w:rsidR="004F7C51" w:rsidRPr="004F7C51" w:rsidRDefault="004F7C51" w:rsidP="00354FFB">
            <w:pPr>
              <w:autoSpaceDE w:val="0"/>
              <w:autoSpaceDN w:val="0"/>
              <w:adjustRightInd w:val="0"/>
              <w:spacing w:after="0" w:line="240" w:lineRule="auto"/>
              <w:rPr>
                <w:rFonts w:asciiTheme="minorHAnsi" w:hAnsiTheme="minorHAnsi" w:cs="Arial"/>
              </w:rPr>
            </w:pPr>
            <w:r w:rsidRPr="004F7C51">
              <w:rPr>
                <w:rFonts w:asciiTheme="minorHAnsi" w:hAnsiTheme="minorHAnsi" w:cs="Arial"/>
              </w:rPr>
              <w:t>Static Pressure on Hydrant</w:t>
            </w:r>
          </w:p>
        </w:tc>
        <w:tc>
          <w:tcPr>
            <w:tcW w:w="1348" w:type="dxa"/>
            <w:shd w:val="clear" w:color="auto" w:fill="auto"/>
          </w:tcPr>
          <w:p w14:paraId="71D44A37" w14:textId="77777777" w:rsidR="004F7C51" w:rsidRPr="004F7C51" w:rsidRDefault="004F7C51" w:rsidP="00354FFB">
            <w:pPr>
              <w:autoSpaceDE w:val="0"/>
              <w:autoSpaceDN w:val="0"/>
              <w:adjustRightInd w:val="0"/>
              <w:spacing w:after="0" w:line="240" w:lineRule="auto"/>
              <w:rPr>
                <w:rFonts w:asciiTheme="minorHAnsi" w:hAnsiTheme="minorHAnsi" w:cs="Arial"/>
                <w:b/>
              </w:rPr>
            </w:pPr>
          </w:p>
        </w:tc>
        <w:tc>
          <w:tcPr>
            <w:tcW w:w="1897" w:type="dxa"/>
            <w:gridSpan w:val="2"/>
            <w:shd w:val="clear" w:color="auto" w:fill="auto"/>
          </w:tcPr>
          <w:p w14:paraId="78301624" w14:textId="77777777" w:rsidR="004F7C51" w:rsidRPr="004F7C51" w:rsidRDefault="004F7C51" w:rsidP="00354FFB">
            <w:pPr>
              <w:autoSpaceDE w:val="0"/>
              <w:autoSpaceDN w:val="0"/>
              <w:adjustRightInd w:val="0"/>
              <w:spacing w:after="0" w:line="240" w:lineRule="auto"/>
              <w:rPr>
                <w:rFonts w:asciiTheme="minorHAnsi" w:hAnsiTheme="minorHAnsi" w:cs="Arial"/>
                <w:b/>
              </w:rPr>
            </w:pPr>
          </w:p>
        </w:tc>
        <w:tc>
          <w:tcPr>
            <w:tcW w:w="1748" w:type="dxa"/>
            <w:shd w:val="clear" w:color="auto" w:fill="auto"/>
          </w:tcPr>
          <w:p w14:paraId="67CE6514" w14:textId="77777777" w:rsidR="004F7C51" w:rsidRPr="004F7C51" w:rsidRDefault="004F7C51" w:rsidP="00354FFB">
            <w:pPr>
              <w:autoSpaceDE w:val="0"/>
              <w:autoSpaceDN w:val="0"/>
              <w:adjustRightInd w:val="0"/>
              <w:spacing w:after="0" w:line="240" w:lineRule="auto"/>
              <w:rPr>
                <w:rFonts w:asciiTheme="minorHAnsi" w:hAnsiTheme="minorHAnsi" w:cs="Arial"/>
                <w:b/>
              </w:rPr>
            </w:pPr>
          </w:p>
        </w:tc>
      </w:tr>
      <w:tr w:rsidR="004F7C51" w:rsidRPr="004F7C51" w14:paraId="4CFE214C" w14:textId="77777777" w:rsidTr="004F7C51">
        <w:tc>
          <w:tcPr>
            <w:tcW w:w="4357" w:type="dxa"/>
            <w:gridSpan w:val="3"/>
            <w:shd w:val="clear" w:color="auto" w:fill="auto"/>
          </w:tcPr>
          <w:p w14:paraId="078175A8" w14:textId="77777777" w:rsidR="004F7C51" w:rsidRPr="004F7C51" w:rsidRDefault="004F7C51" w:rsidP="00354FFB">
            <w:pPr>
              <w:autoSpaceDE w:val="0"/>
              <w:autoSpaceDN w:val="0"/>
              <w:adjustRightInd w:val="0"/>
              <w:spacing w:after="0" w:line="240" w:lineRule="auto"/>
              <w:rPr>
                <w:rFonts w:asciiTheme="minorHAnsi" w:hAnsiTheme="minorHAnsi" w:cs="Arial"/>
              </w:rPr>
            </w:pPr>
            <w:r w:rsidRPr="004F7C51">
              <w:rPr>
                <w:rFonts w:asciiTheme="minorHAnsi" w:hAnsiTheme="minorHAnsi" w:cs="Arial"/>
              </w:rPr>
              <w:t xml:space="preserve">Flow Pressure Using Pilot Gauge using 2 </w:t>
            </w:r>
            <w:proofErr w:type="gramStart"/>
            <w:r w:rsidRPr="004F7C51">
              <w:rPr>
                <w:rFonts w:asciiTheme="minorHAnsi" w:hAnsiTheme="minorHAnsi" w:cs="Arial"/>
              </w:rPr>
              <w:t>½  discharge</w:t>
            </w:r>
            <w:proofErr w:type="gramEnd"/>
          </w:p>
        </w:tc>
        <w:tc>
          <w:tcPr>
            <w:tcW w:w="1348" w:type="dxa"/>
            <w:shd w:val="clear" w:color="auto" w:fill="auto"/>
          </w:tcPr>
          <w:p w14:paraId="0C8B5AEB" w14:textId="77777777" w:rsidR="004F7C51" w:rsidRPr="004F7C51" w:rsidRDefault="004F7C51" w:rsidP="00354FFB">
            <w:pPr>
              <w:autoSpaceDE w:val="0"/>
              <w:autoSpaceDN w:val="0"/>
              <w:adjustRightInd w:val="0"/>
              <w:spacing w:after="0" w:line="240" w:lineRule="auto"/>
              <w:rPr>
                <w:rFonts w:asciiTheme="minorHAnsi" w:hAnsiTheme="minorHAnsi" w:cs="Arial"/>
                <w:b/>
              </w:rPr>
            </w:pPr>
          </w:p>
        </w:tc>
        <w:tc>
          <w:tcPr>
            <w:tcW w:w="1897" w:type="dxa"/>
            <w:gridSpan w:val="2"/>
            <w:shd w:val="clear" w:color="auto" w:fill="auto"/>
          </w:tcPr>
          <w:p w14:paraId="592B9547" w14:textId="77777777" w:rsidR="004F7C51" w:rsidRPr="004F7C51" w:rsidRDefault="004F7C51" w:rsidP="00354FFB">
            <w:pPr>
              <w:autoSpaceDE w:val="0"/>
              <w:autoSpaceDN w:val="0"/>
              <w:adjustRightInd w:val="0"/>
              <w:spacing w:after="0" w:line="240" w:lineRule="auto"/>
              <w:rPr>
                <w:rFonts w:asciiTheme="minorHAnsi" w:hAnsiTheme="minorHAnsi" w:cs="Arial"/>
                <w:b/>
              </w:rPr>
            </w:pPr>
          </w:p>
        </w:tc>
        <w:tc>
          <w:tcPr>
            <w:tcW w:w="1748" w:type="dxa"/>
            <w:shd w:val="clear" w:color="auto" w:fill="auto"/>
          </w:tcPr>
          <w:p w14:paraId="780AAF90" w14:textId="77777777" w:rsidR="004F7C51" w:rsidRPr="004F7C51" w:rsidRDefault="004F7C51" w:rsidP="00354FFB">
            <w:pPr>
              <w:autoSpaceDE w:val="0"/>
              <w:autoSpaceDN w:val="0"/>
              <w:adjustRightInd w:val="0"/>
              <w:spacing w:after="0" w:line="240" w:lineRule="auto"/>
              <w:rPr>
                <w:rFonts w:asciiTheme="minorHAnsi" w:hAnsiTheme="minorHAnsi" w:cs="Arial"/>
                <w:b/>
              </w:rPr>
            </w:pPr>
          </w:p>
        </w:tc>
      </w:tr>
      <w:tr w:rsidR="004F7C51" w:rsidRPr="004F7C51" w14:paraId="303BC8F9" w14:textId="77777777" w:rsidTr="004F7C51">
        <w:tc>
          <w:tcPr>
            <w:tcW w:w="4357" w:type="dxa"/>
            <w:gridSpan w:val="3"/>
            <w:shd w:val="clear" w:color="auto" w:fill="DDD9C3"/>
          </w:tcPr>
          <w:p w14:paraId="4C502F5C" w14:textId="77777777" w:rsidR="004F7C51" w:rsidRPr="004F7C51" w:rsidRDefault="004F7C51" w:rsidP="00354FFB">
            <w:pPr>
              <w:autoSpaceDE w:val="0"/>
              <w:autoSpaceDN w:val="0"/>
              <w:adjustRightInd w:val="0"/>
              <w:spacing w:after="0" w:line="240" w:lineRule="auto"/>
              <w:rPr>
                <w:rFonts w:asciiTheme="minorHAnsi" w:hAnsiTheme="minorHAnsi" w:cs="Arial"/>
              </w:rPr>
            </w:pPr>
          </w:p>
        </w:tc>
        <w:tc>
          <w:tcPr>
            <w:tcW w:w="1348" w:type="dxa"/>
            <w:shd w:val="clear" w:color="auto" w:fill="DDD9C3"/>
          </w:tcPr>
          <w:p w14:paraId="3B35B297" w14:textId="77777777" w:rsidR="004F7C51" w:rsidRPr="004F7C51" w:rsidRDefault="004F7C51" w:rsidP="00354FFB">
            <w:pPr>
              <w:autoSpaceDE w:val="0"/>
              <w:autoSpaceDN w:val="0"/>
              <w:adjustRightInd w:val="0"/>
              <w:spacing w:after="0" w:line="240" w:lineRule="auto"/>
              <w:rPr>
                <w:rFonts w:asciiTheme="minorHAnsi" w:hAnsiTheme="minorHAnsi" w:cs="Arial"/>
                <w:b/>
              </w:rPr>
            </w:pPr>
          </w:p>
        </w:tc>
        <w:tc>
          <w:tcPr>
            <w:tcW w:w="1897" w:type="dxa"/>
            <w:gridSpan w:val="2"/>
            <w:shd w:val="clear" w:color="auto" w:fill="DDD9C3"/>
          </w:tcPr>
          <w:p w14:paraId="1611205A" w14:textId="77777777" w:rsidR="004F7C51" w:rsidRPr="004F7C51" w:rsidRDefault="004F7C51" w:rsidP="00354FFB">
            <w:pPr>
              <w:autoSpaceDE w:val="0"/>
              <w:autoSpaceDN w:val="0"/>
              <w:adjustRightInd w:val="0"/>
              <w:spacing w:after="0" w:line="240" w:lineRule="auto"/>
              <w:rPr>
                <w:rFonts w:asciiTheme="minorHAnsi" w:hAnsiTheme="minorHAnsi" w:cs="Arial"/>
                <w:b/>
              </w:rPr>
            </w:pPr>
          </w:p>
        </w:tc>
        <w:tc>
          <w:tcPr>
            <w:tcW w:w="1748" w:type="dxa"/>
            <w:shd w:val="clear" w:color="auto" w:fill="DDD9C3"/>
          </w:tcPr>
          <w:p w14:paraId="2A12D9D7" w14:textId="77777777" w:rsidR="004F7C51" w:rsidRPr="004F7C51" w:rsidRDefault="004F7C51" w:rsidP="00354FFB">
            <w:pPr>
              <w:autoSpaceDE w:val="0"/>
              <w:autoSpaceDN w:val="0"/>
              <w:adjustRightInd w:val="0"/>
              <w:spacing w:after="0" w:line="240" w:lineRule="auto"/>
              <w:rPr>
                <w:rFonts w:asciiTheme="minorHAnsi" w:hAnsiTheme="minorHAnsi" w:cs="Arial"/>
                <w:b/>
              </w:rPr>
            </w:pPr>
          </w:p>
        </w:tc>
      </w:tr>
      <w:tr w:rsidR="004F7C51" w:rsidRPr="004F7C51" w14:paraId="4ED72C9E" w14:textId="77777777" w:rsidTr="004F7C51">
        <w:tc>
          <w:tcPr>
            <w:tcW w:w="2017" w:type="dxa"/>
            <w:shd w:val="clear" w:color="auto" w:fill="auto"/>
            <w:vAlign w:val="center"/>
          </w:tcPr>
          <w:p w14:paraId="0099D752" w14:textId="77777777" w:rsidR="004F7C51" w:rsidRPr="004F7C51" w:rsidRDefault="004F7C51" w:rsidP="004F7C51">
            <w:pPr>
              <w:autoSpaceDE w:val="0"/>
              <w:autoSpaceDN w:val="0"/>
              <w:adjustRightInd w:val="0"/>
              <w:spacing w:after="0" w:line="240" w:lineRule="auto"/>
              <w:jc w:val="center"/>
              <w:rPr>
                <w:rFonts w:asciiTheme="minorHAnsi" w:hAnsiTheme="minorHAnsi" w:cs="Arial"/>
                <w:b/>
              </w:rPr>
            </w:pPr>
            <w:r w:rsidRPr="004F7C51">
              <w:rPr>
                <w:rFonts w:asciiTheme="minorHAnsi" w:hAnsiTheme="minorHAnsi" w:cs="Arial"/>
                <w:b/>
              </w:rPr>
              <w:t>Flow</w:t>
            </w:r>
          </w:p>
        </w:tc>
        <w:tc>
          <w:tcPr>
            <w:tcW w:w="1931" w:type="dxa"/>
            <w:shd w:val="clear" w:color="auto" w:fill="auto"/>
            <w:vAlign w:val="center"/>
          </w:tcPr>
          <w:p w14:paraId="28E6169E" w14:textId="2F0EB285" w:rsidR="004F7C51" w:rsidRPr="004F7C51" w:rsidRDefault="004F7C51" w:rsidP="004F7C51">
            <w:pPr>
              <w:autoSpaceDE w:val="0"/>
              <w:autoSpaceDN w:val="0"/>
              <w:adjustRightInd w:val="0"/>
              <w:spacing w:after="0" w:line="240" w:lineRule="auto"/>
              <w:jc w:val="center"/>
              <w:rPr>
                <w:rFonts w:asciiTheme="minorHAnsi" w:hAnsiTheme="minorHAnsi" w:cs="Arial"/>
                <w:b/>
              </w:rPr>
            </w:pPr>
            <w:r>
              <w:rPr>
                <w:rFonts w:asciiTheme="minorHAnsi" w:hAnsiTheme="minorHAnsi" w:cs="Arial"/>
                <w:b/>
              </w:rPr>
              <w:t>Desired Flow</w:t>
            </w:r>
          </w:p>
        </w:tc>
        <w:tc>
          <w:tcPr>
            <w:tcW w:w="2209" w:type="dxa"/>
            <w:gridSpan w:val="3"/>
            <w:shd w:val="clear" w:color="auto" w:fill="auto"/>
            <w:vAlign w:val="center"/>
          </w:tcPr>
          <w:p w14:paraId="1DFE7D39" w14:textId="11C9D9D9" w:rsidR="004F7C51" w:rsidRPr="004F7C51" w:rsidRDefault="004F7C51" w:rsidP="004F7C51">
            <w:pPr>
              <w:autoSpaceDE w:val="0"/>
              <w:autoSpaceDN w:val="0"/>
              <w:adjustRightInd w:val="0"/>
              <w:spacing w:after="0" w:line="240" w:lineRule="auto"/>
              <w:jc w:val="center"/>
              <w:rPr>
                <w:rFonts w:asciiTheme="minorHAnsi" w:hAnsiTheme="minorHAnsi" w:cs="Arial"/>
                <w:b/>
              </w:rPr>
            </w:pPr>
            <w:r>
              <w:rPr>
                <w:rFonts w:asciiTheme="minorHAnsi" w:hAnsiTheme="minorHAnsi" w:cs="Arial"/>
                <w:b/>
              </w:rPr>
              <w:t>Measured Flow</w:t>
            </w:r>
          </w:p>
        </w:tc>
        <w:tc>
          <w:tcPr>
            <w:tcW w:w="3193" w:type="dxa"/>
            <w:gridSpan w:val="2"/>
            <w:shd w:val="clear" w:color="auto" w:fill="auto"/>
            <w:vAlign w:val="center"/>
          </w:tcPr>
          <w:p w14:paraId="4716C02C" w14:textId="40A96BEC" w:rsidR="004F7C51" w:rsidRPr="004F7C51" w:rsidRDefault="004F7C51" w:rsidP="004F7C51">
            <w:pPr>
              <w:autoSpaceDE w:val="0"/>
              <w:autoSpaceDN w:val="0"/>
              <w:adjustRightInd w:val="0"/>
              <w:spacing w:after="0" w:line="240" w:lineRule="auto"/>
              <w:jc w:val="center"/>
              <w:rPr>
                <w:rFonts w:asciiTheme="minorHAnsi" w:hAnsiTheme="minorHAnsi" w:cs="Arial"/>
                <w:b/>
              </w:rPr>
            </w:pPr>
            <w:r>
              <w:rPr>
                <w:rFonts w:asciiTheme="minorHAnsi" w:hAnsiTheme="minorHAnsi" w:cs="Arial"/>
                <w:b/>
              </w:rPr>
              <w:t>Pass/Fail</w:t>
            </w:r>
          </w:p>
        </w:tc>
      </w:tr>
      <w:tr w:rsidR="004F7C51" w:rsidRPr="004F7C51" w14:paraId="58472A03" w14:textId="77777777" w:rsidTr="00354FFB">
        <w:tc>
          <w:tcPr>
            <w:tcW w:w="9350" w:type="dxa"/>
            <w:gridSpan w:val="7"/>
            <w:shd w:val="clear" w:color="auto" w:fill="auto"/>
            <w:vAlign w:val="center"/>
          </w:tcPr>
          <w:p w14:paraId="22029627" w14:textId="1055ECAB" w:rsidR="004F7C51" w:rsidRPr="004F7C51" w:rsidRDefault="004F7C51" w:rsidP="004F7C51">
            <w:pPr>
              <w:autoSpaceDE w:val="0"/>
              <w:autoSpaceDN w:val="0"/>
              <w:adjustRightInd w:val="0"/>
              <w:spacing w:after="0" w:line="240" w:lineRule="auto"/>
              <w:jc w:val="right"/>
              <w:rPr>
                <w:rFonts w:asciiTheme="minorHAnsi" w:hAnsiTheme="minorHAnsi" w:cs="Arial"/>
              </w:rPr>
            </w:pPr>
            <w:r>
              <w:rPr>
                <w:rFonts w:asciiTheme="minorHAnsi" w:hAnsiTheme="minorHAnsi" w:cs="Arial"/>
              </w:rPr>
              <w:t xml:space="preserve">If </w:t>
            </w:r>
            <w:r w:rsidRPr="004F7C51">
              <w:rPr>
                <w:rFonts w:asciiTheme="minorHAnsi" w:hAnsiTheme="minorHAnsi" w:cs="Arial"/>
              </w:rPr>
              <w:t>desired flow and measured flow are the same</w:t>
            </w:r>
            <w:r>
              <w:rPr>
                <w:rFonts w:asciiTheme="minorHAnsi" w:hAnsiTheme="minorHAnsi" w:cs="Arial"/>
              </w:rPr>
              <w:t>, mark “Pass”</w:t>
            </w:r>
          </w:p>
        </w:tc>
      </w:tr>
      <w:tr w:rsidR="004F7C51" w:rsidRPr="004F7C51" w14:paraId="288273AA" w14:textId="77777777" w:rsidTr="004F7C51">
        <w:trPr>
          <w:trHeight w:val="512"/>
        </w:trPr>
        <w:tc>
          <w:tcPr>
            <w:tcW w:w="2017" w:type="dxa"/>
            <w:shd w:val="clear" w:color="auto" w:fill="auto"/>
          </w:tcPr>
          <w:p w14:paraId="2FD77647" w14:textId="77777777" w:rsidR="004F7C51" w:rsidRPr="004F7C51" w:rsidRDefault="004F7C51" w:rsidP="00354FFB">
            <w:pPr>
              <w:autoSpaceDE w:val="0"/>
              <w:autoSpaceDN w:val="0"/>
              <w:adjustRightInd w:val="0"/>
              <w:spacing w:after="0" w:line="240" w:lineRule="auto"/>
              <w:rPr>
                <w:rFonts w:asciiTheme="minorHAnsi" w:hAnsiTheme="minorHAnsi" w:cs="Arial"/>
              </w:rPr>
            </w:pPr>
          </w:p>
        </w:tc>
        <w:tc>
          <w:tcPr>
            <w:tcW w:w="1931" w:type="dxa"/>
            <w:shd w:val="clear" w:color="auto" w:fill="auto"/>
          </w:tcPr>
          <w:p w14:paraId="77E14334" w14:textId="77777777" w:rsidR="004F7C51" w:rsidRPr="004F7C51" w:rsidRDefault="004F7C51" w:rsidP="00354FFB">
            <w:pPr>
              <w:autoSpaceDE w:val="0"/>
              <w:autoSpaceDN w:val="0"/>
              <w:adjustRightInd w:val="0"/>
              <w:spacing w:after="0" w:line="240" w:lineRule="auto"/>
              <w:rPr>
                <w:rFonts w:asciiTheme="minorHAnsi" w:hAnsiTheme="minorHAnsi" w:cs="Arial"/>
                <w:b/>
              </w:rPr>
            </w:pPr>
          </w:p>
        </w:tc>
        <w:tc>
          <w:tcPr>
            <w:tcW w:w="2209" w:type="dxa"/>
            <w:gridSpan w:val="3"/>
            <w:shd w:val="clear" w:color="auto" w:fill="auto"/>
          </w:tcPr>
          <w:p w14:paraId="17DC11B0" w14:textId="77777777" w:rsidR="004F7C51" w:rsidRPr="004F7C51" w:rsidRDefault="004F7C51" w:rsidP="00354FFB">
            <w:pPr>
              <w:autoSpaceDE w:val="0"/>
              <w:autoSpaceDN w:val="0"/>
              <w:adjustRightInd w:val="0"/>
              <w:spacing w:after="0" w:line="240" w:lineRule="auto"/>
              <w:rPr>
                <w:rFonts w:asciiTheme="minorHAnsi" w:hAnsiTheme="minorHAnsi" w:cs="Arial"/>
                <w:b/>
              </w:rPr>
            </w:pPr>
          </w:p>
        </w:tc>
        <w:tc>
          <w:tcPr>
            <w:tcW w:w="3193" w:type="dxa"/>
            <w:gridSpan w:val="2"/>
            <w:shd w:val="clear" w:color="auto" w:fill="auto"/>
          </w:tcPr>
          <w:p w14:paraId="709F40B6" w14:textId="77777777" w:rsidR="004F7C51" w:rsidRPr="004F7C51" w:rsidRDefault="004F7C51" w:rsidP="00354FFB">
            <w:pPr>
              <w:autoSpaceDE w:val="0"/>
              <w:autoSpaceDN w:val="0"/>
              <w:adjustRightInd w:val="0"/>
              <w:spacing w:after="0" w:line="240" w:lineRule="auto"/>
              <w:rPr>
                <w:rFonts w:asciiTheme="minorHAnsi" w:hAnsiTheme="minorHAnsi" w:cs="Arial"/>
                <w:b/>
              </w:rPr>
            </w:pPr>
          </w:p>
        </w:tc>
      </w:tr>
    </w:tbl>
    <w:p w14:paraId="33288C5A" w14:textId="3447E320" w:rsidR="004F7C51" w:rsidRDefault="004F7C51" w:rsidP="004F7C51">
      <w:pPr>
        <w:spacing w:before="245" w:after="245" w:line="240" w:lineRule="auto"/>
        <w:rPr>
          <w:noProof/>
        </w:rPr>
      </w:pPr>
    </w:p>
    <w:p w14:paraId="44E10A1B" w14:textId="084D9297" w:rsidR="004F7C51" w:rsidRDefault="004F7C51" w:rsidP="004F7C51">
      <w:pPr>
        <w:spacing w:before="245" w:after="245" w:line="240" w:lineRule="auto"/>
        <w:rPr>
          <w:noProof/>
        </w:rPr>
      </w:pPr>
    </w:p>
    <w:p w14:paraId="22FD6A19" w14:textId="6EDC003E" w:rsidR="004F7C51" w:rsidRDefault="004F7C51" w:rsidP="004F7C51">
      <w:pPr>
        <w:spacing w:before="245" w:after="245" w:line="240" w:lineRule="auto"/>
        <w:rPr>
          <w:noProof/>
        </w:rPr>
      </w:pPr>
    </w:p>
    <w:p w14:paraId="09024F73" w14:textId="38AEAB3F" w:rsidR="004F7C51" w:rsidRDefault="004F7C51" w:rsidP="004F7C51">
      <w:pPr>
        <w:spacing w:before="245" w:after="245" w:line="240" w:lineRule="auto"/>
        <w:rPr>
          <w:noProof/>
        </w:rPr>
      </w:pPr>
    </w:p>
    <w:p w14:paraId="1FEC59C5" w14:textId="493C91CA" w:rsidR="004F7C51" w:rsidRDefault="004F7C51" w:rsidP="004F7C51">
      <w:pPr>
        <w:spacing w:before="245" w:after="245" w:line="240" w:lineRule="auto"/>
        <w:rPr>
          <w:noProof/>
        </w:rPr>
      </w:pPr>
    </w:p>
    <w:p w14:paraId="33B1C734" w14:textId="4633E10B" w:rsidR="004F7C51" w:rsidRDefault="004F7C51" w:rsidP="004F7C51">
      <w:pPr>
        <w:spacing w:before="245" w:after="245" w:line="240" w:lineRule="auto"/>
        <w:rPr>
          <w:noProof/>
        </w:rPr>
      </w:pPr>
    </w:p>
    <w:p w14:paraId="4F4D43F4" w14:textId="461FA0AD" w:rsidR="004F7C51" w:rsidRPr="004F7C51" w:rsidRDefault="004F7C51" w:rsidP="004F7C51">
      <w:pPr>
        <w:spacing w:before="245" w:after="245" w:line="240" w:lineRule="auto"/>
        <w:rPr>
          <w:b/>
          <w:noProof/>
          <w:sz w:val="32"/>
          <w:szCs w:val="32"/>
        </w:rPr>
      </w:pPr>
      <w:r w:rsidRPr="004F7C51">
        <w:rPr>
          <w:b/>
          <w:noProof/>
          <w:sz w:val="32"/>
          <w:szCs w:val="32"/>
        </w:rPr>
        <w:lastRenderedPageBreak/>
        <w:t>Appendix 9: Water Storage Records</w:t>
      </w:r>
    </w:p>
    <w:p w14:paraId="35BC9564" w14:textId="77777777" w:rsidR="004F7C51" w:rsidRDefault="004F7C51" w:rsidP="004F7C51">
      <w:pPr>
        <w:spacing w:before="245" w:after="245" w:line="240" w:lineRule="auto"/>
        <w:rPr>
          <w:noProof/>
        </w:rPr>
      </w:pPr>
      <w:r w:rsidRPr="00FC35EA">
        <w:rPr>
          <w:noProof/>
        </w:rPr>
        <w:t xml:space="preserve">If a form for this section exists and is in use for your system, then add the existing form behind this page.  </w:t>
      </w:r>
    </w:p>
    <w:tbl>
      <w:tblPr>
        <w:tblpPr w:leftFromText="180" w:rightFromText="180" w:vertAnchor="text" w:horzAnchor="margin"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F7C51" w:rsidRPr="004F7C51" w14:paraId="154AFA35" w14:textId="77777777" w:rsidTr="00354FFB">
        <w:tc>
          <w:tcPr>
            <w:tcW w:w="9576" w:type="dxa"/>
          </w:tcPr>
          <w:p w14:paraId="408A50CF" w14:textId="4A4A6696" w:rsidR="004F7C51" w:rsidRPr="004F7C51" w:rsidRDefault="0048694E" w:rsidP="00354FFB">
            <w:pPr>
              <w:spacing w:after="0" w:line="240" w:lineRule="auto"/>
              <w:jc w:val="center"/>
              <w:rPr>
                <w:rFonts w:asciiTheme="minorHAnsi" w:hAnsiTheme="minorHAnsi" w:cs="Arial"/>
                <w:b/>
              </w:rPr>
            </w:pPr>
            <w:r>
              <w:rPr>
                <w:rFonts w:asciiTheme="minorHAnsi" w:hAnsiTheme="minorHAnsi" w:cs="Arial"/>
                <w:b/>
              </w:rPr>
              <w:t>Storage Tank Inspection Form</w:t>
            </w:r>
          </w:p>
        </w:tc>
      </w:tr>
      <w:tr w:rsidR="004F7C51" w:rsidRPr="004F7C51" w14:paraId="19963F70" w14:textId="77777777" w:rsidTr="00354FFB">
        <w:tc>
          <w:tcPr>
            <w:tcW w:w="9576" w:type="dxa"/>
          </w:tcPr>
          <w:p w14:paraId="786D7108" w14:textId="67D12B4D" w:rsidR="004F7C51" w:rsidRPr="004F7C51" w:rsidRDefault="004F7C51" w:rsidP="00354FFB">
            <w:pPr>
              <w:spacing w:after="0" w:line="240" w:lineRule="auto"/>
              <w:rPr>
                <w:rFonts w:asciiTheme="minorHAnsi" w:hAnsiTheme="minorHAnsi" w:cs="Arial"/>
              </w:rPr>
            </w:pPr>
            <w:r w:rsidRPr="004F7C51">
              <w:rPr>
                <w:rFonts w:asciiTheme="minorHAnsi" w:hAnsiTheme="minorHAnsi" w:cs="Arial"/>
              </w:rPr>
              <w:t>L</w:t>
            </w:r>
            <w:r w:rsidR="0048694E">
              <w:rPr>
                <w:rFonts w:asciiTheme="minorHAnsi" w:hAnsiTheme="minorHAnsi" w:cs="Arial"/>
              </w:rPr>
              <w:t>ocation:</w:t>
            </w:r>
          </w:p>
        </w:tc>
      </w:tr>
      <w:tr w:rsidR="004F7C51" w:rsidRPr="004F7C51" w14:paraId="5A919595" w14:textId="77777777" w:rsidTr="00354FFB">
        <w:tc>
          <w:tcPr>
            <w:tcW w:w="9576" w:type="dxa"/>
          </w:tcPr>
          <w:p w14:paraId="340C6529" w14:textId="2EF63740" w:rsidR="004F7C51" w:rsidRPr="004F7C51" w:rsidRDefault="0048694E" w:rsidP="00354FFB">
            <w:pPr>
              <w:spacing w:after="0" w:line="240" w:lineRule="auto"/>
              <w:rPr>
                <w:rFonts w:asciiTheme="minorHAnsi" w:hAnsiTheme="minorHAnsi" w:cs="Arial"/>
              </w:rPr>
            </w:pPr>
            <w:r>
              <w:rPr>
                <w:rFonts w:asciiTheme="minorHAnsi" w:hAnsiTheme="minorHAnsi" w:cs="Arial"/>
              </w:rPr>
              <w:t>Date of Exterior Coating Application</w:t>
            </w:r>
            <w:r w:rsidR="004F7C51" w:rsidRPr="004F7C51">
              <w:rPr>
                <w:rFonts w:asciiTheme="minorHAnsi" w:hAnsiTheme="minorHAnsi" w:cs="Arial"/>
              </w:rPr>
              <w:t>:</w:t>
            </w:r>
          </w:p>
        </w:tc>
      </w:tr>
      <w:tr w:rsidR="004F7C51" w:rsidRPr="004F7C51" w14:paraId="743AF7A4" w14:textId="77777777" w:rsidTr="00354FFB">
        <w:tc>
          <w:tcPr>
            <w:tcW w:w="9576" w:type="dxa"/>
          </w:tcPr>
          <w:p w14:paraId="1E245E1B" w14:textId="09B6CD96" w:rsidR="004F7C51" w:rsidRPr="004F7C51" w:rsidRDefault="0048694E" w:rsidP="00354FFB">
            <w:pPr>
              <w:spacing w:after="0" w:line="240" w:lineRule="auto"/>
              <w:rPr>
                <w:rFonts w:asciiTheme="minorHAnsi" w:hAnsiTheme="minorHAnsi" w:cs="Arial"/>
              </w:rPr>
            </w:pPr>
            <w:r>
              <w:rPr>
                <w:rFonts w:asciiTheme="minorHAnsi" w:hAnsiTheme="minorHAnsi" w:cs="Arial"/>
              </w:rPr>
              <w:t>Date of Interior Coating Application</w:t>
            </w:r>
            <w:r w:rsidR="004F7C51" w:rsidRPr="004F7C51">
              <w:rPr>
                <w:rFonts w:asciiTheme="minorHAnsi" w:hAnsiTheme="minorHAnsi" w:cs="Arial"/>
              </w:rPr>
              <w:t>:</w:t>
            </w:r>
          </w:p>
        </w:tc>
      </w:tr>
      <w:tr w:rsidR="004F7C51" w:rsidRPr="004F7C51" w14:paraId="1B33CF7B" w14:textId="77777777" w:rsidTr="00354FFB">
        <w:tc>
          <w:tcPr>
            <w:tcW w:w="9576" w:type="dxa"/>
          </w:tcPr>
          <w:p w14:paraId="153B3382" w14:textId="32821DF6" w:rsidR="004F7C51" w:rsidRPr="004F7C51" w:rsidRDefault="0048694E" w:rsidP="00354FFB">
            <w:pPr>
              <w:spacing w:after="0" w:line="240" w:lineRule="auto"/>
              <w:rPr>
                <w:rFonts w:asciiTheme="minorHAnsi" w:hAnsiTheme="minorHAnsi" w:cs="Arial"/>
              </w:rPr>
            </w:pPr>
            <w:r>
              <w:rPr>
                <w:rFonts w:asciiTheme="minorHAnsi" w:hAnsiTheme="minorHAnsi" w:cs="Arial"/>
              </w:rPr>
              <w:t>Date of Inspection</w:t>
            </w:r>
            <w:r w:rsidR="004F7C51" w:rsidRPr="004F7C51">
              <w:rPr>
                <w:rFonts w:asciiTheme="minorHAnsi" w:hAnsiTheme="minorHAnsi" w:cs="Arial"/>
              </w:rPr>
              <w:t>:</w:t>
            </w:r>
          </w:p>
        </w:tc>
      </w:tr>
      <w:tr w:rsidR="004F7C51" w:rsidRPr="004F7C51" w14:paraId="227E6598" w14:textId="77777777" w:rsidTr="00354FFB">
        <w:tc>
          <w:tcPr>
            <w:tcW w:w="9576" w:type="dxa"/>
          </w:tcPr>
          <w:p w14:paraId="2DAB5F93" w14:textId="5E2E0C54" w:rsidR="004F7C51" w:rsidRPr="004F7C51" w:rsidRDefault="004F7C51" w:rsidP="00354FFB">
            <w:pPr>
              <w:spacing w:after="0" w:line="240" w:lineRule="auto"/>
              <w:rPr>
                <w:rFonts w:asciiTheme="minorHAnsi" w:hAnsiTheme="minorHAnsi" w:cs="Arial"/>
              </w:rPr>
            </w:pPr>
            <w:r w:rsidRPr="004F7C51">
              <w:rPr>
                <w:rFonts w:asciiTheme="minorHAnsi" w:hAnsiTheme="minorHAnsi" w:cs="Arial"/>
              </w:rPr>
              <w:t>I</w:t>
            </w:r>
            <w:r w:rsidR="0048694E">
              <w:rPr>
                <w:rFonts w:asciiTheme="minorHAnsi" w:hAnsiTheme="minorHAnsi" w:cs="Arial"/>
              </w:rPr>
              <w:t>nspector</w:t>
            </w:r>
            <w:r w:rsidRPr="004F7C51">
              <w:rPr>
                <w:rFonts w:asciiTheme="minorHAnsi" w:hAnsiTheme="minorHAnsi" w:cs="Arial"/>
              </w:rPr>
              <w:t>:</w:t>
            </w:r>
          </w:p>
        </w:tc>
      </w:tr>
    </w:tbl>
    <w:tbl>
      <w:tblPr>
        <w:tblpPr w:leftFromText="180" w:rightFromText="180" w:vertAnchor="text" w:horzAnchor="margin" w:tblpXSpec="center" w:tblpY="1984"/>
        <w:tblW w:w="9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617"/>
        <w:gridCol w:w="1244"/>
        <w:gridCol w:w="3344"/>
      </w:tblGrid>
      <w:tr w:rsidR="004F7C51" w:rsidRPr="004F7C51" w14:paraId="321F2557" w14:textId="77777777" w:rsidTr="0048694E">
        <w:trPr>
          <w:trHeight w:val="269"/>
        </w:trPr>
        <w:tc>
          <w:tcPr>
            <w:tcW w:w="2126" w:type="dxa"/>
          </w:tcPr>
          <w:p w14:paraId="1B6123D6" w14:textId="77777777" w:rsidR="004F7C51" w:rsidRPr="004F7C51" w:rsidRDefault="004F7C51" w:rsidP="00354FFB">
            <w:pPr>
              <w:spacing w:after="0" w:line="240" w:lineRule="auto"/>
              <w:rPr>
                <w:rFonts w:asciiTheme="minorHAnsi" w:hAnsiTheme="minorHAnsi" w:cs="Arial"/>
              </w:rPr>
            </w:pPr>
            <w:r w:rsidRPr="004F7C51">
              <w:rPr>
                <w:rFonts w:asciiTheme="minorHAnsi" w:hAnsiTheme="minorHAnsi" w:cs="Arial"/>
              </w:rPr>
              <w:t>INSPECTION</w:t>
            </w:r>
          </w:p>
        </w:tc>
        <w:tc>
          <w:tcPr>
            <w:tcW w:w="2617" w:type="dxa"/>
          </w:tcPr>
          <w:p w14:paraId="78A892B1" w14:textId="77777777" w:rsidR="004F7C51" w:rsidRPr="004F7C51" w:rsidRDefault="004F7C51" w:rsidP="00354FFB">
            <w:pPr>
              <w:spacing w:after="0" w:line="240" w:lineRule="auto"/>
              <w:rPr>
                <w:rFonts w:asciiTheme="minorHAnsi" w:hAnsiTheme="minorHAnsi" w:cs="Arial"/>
              </w:rPr>
            </w:pPr>
            <w:r w:rsidRPr="004F7C51">
              <w:rPr>
                <w:rFonts w:asciiTheme="minorHAnsi" w:hAnsiTheme="minorHAnsi" w:cs="Arial"/>
              </w:rPr>
              <w:t>OBSERVATIONS</w:t>
            </w:r>
          </w:p>
        </w:tc>
        <w:tc>
          <w:tcPr>
            <w:tcW w:w="1244" w:type="dxa"/>
          </w:tcPr>
          <w:p w14:paraId="76109B37" w14:textId="77777777" w:rsidR="004F7C51" w:rsidRPr="004F7C51" w:rsidRDefault="004F7C51" w:rsidP="00354FFB">
            <w:pPr>
              <w:spacing w:after="0" w:line="240" w:lineRule="auto"/>
              <w:rPr>
                <w:rFonts w:asciiTheme="minorHAnsi" w:hAnsiTheme="minorHAnsi" w:cs="Arial"/>
              </w:rPr>
            </w:pPr>
            <w:r w:rsidRPr="004F7C51">
              <w:rPr>
                <w:rFonts w:asciiTheme="minorHAnsi" w:hAnsiTheme="minorHAnsi" w:cs="Arial"/>
              </w:rPr>
              <w:t>PASS/FAIL</w:t>
            </w:r>
          </w:p>
        </w:tc>
        <w:tc>
          <w:tcPr>
            <w:tcW w:w="3344" w:type="dxa"/>
          </w:tcPr>
          <w:p w14:paraId="761F8430" w14:textId="77777777" w:rsidR="004F7C51" w:rsidRPr="004F7C51" w:rsidRDefault="004F7C51" w:rsidP="00354FFB">
            <w:pPr>
              <w:spacing w:after="0" w:line="240" w:lineRule="auto"/>
              <w:rPr>
                <w:rFonts w:asciiTheme="minorHAnsi" w:hAnsiTheme="minorHAnsi" w:cs="Arial"/>
              </w:rPr>
            </w:pPr>
            <w:r w:rsidRPr="004F7C51">
              <w:rPr>
                <w:rFonts w:asciiTheme="minorHAnsi" w:hAnsiTheme="minorHAnsi" w:cs="Arial"/>
              </w:rPr>
              <w:t>COMMENTS</w:t>
            </w:r>
          </w:p>
        </w:tc>
      </w:tr>
      <w:tr w:rsidR="004F7C51" w:rsidRPr="004F7C51" w14:paraId="1EE2DD5C" w14:textId="77777777" w:rsidTr="0048694E">
        <w:trPr>
          <w:trHeight w:val="706"/>
        </w:trPr>
        <w:tc>
          <w:tcPr>
            <w:tcW w:w="2126" w:type="dxa"/>
          </w:tcPr>
          <w:p w14:paraId="6FE856D7" w14:textId="12BA9CC2" w:rsidR="004F7C51" w:rsidRPr="004F7C51" w:rsidRDefault="004F7C51" w:rsidP="00354FFB">
            <w:pPr>
              <w:spacing w:after="0" w:line="240" w:lineRule="auto"/>
              <w:rPr>
                <w:rFonts w:asciiTheme="minorHAnsi" w:hAnsiTheme="minorHAnsi" w:cs="Arial"/>
              </w:rPr>
            </w:pPr>
            <w:r w:rsidRPr="004F7C51">
              <w:rPr>
                <w:rFonts w:asciiTheme="minorHAnsi" w:hAnsiTheme="minorHAnsi" w:cs="Arial"/>
                <w:b/>
              </w:rPr>
              <w:t>Foundation</w:t>
            </w:r>
          </w:p>
        </w:tc>
        <w:tc>
          <w:tcPr>
            <w:tcW w:w="2617" w:type="dxa"/>
          </w:tcPr>
          <w:p w14:paraId="3F5866F3" w14:textId="77777777" w:rsidR="004F7C51" w:rsidRPr="0048694E" w:rsidRDefault="004F7C51" w:rsidP="00354FFB">
            <w:pPr>
              <w:spacing w:after="0" w:line="240" w:lineRule="auto"/>
              <w:rPr>
                <w:rFonts w:asciiTheme="minorHAnsi" w:hAnsiTheme="minorHAnsi" w:cs="Arial"/>
              </w:rPr>
            </w:pPr>
            <w:r w:rsidRPr="0048694E">
              <w:rPr>
                <w:rFonts w:asciiTheme="minorHAnsi" w:hAnsiTheme="minorHAnsi" w:cs="Arial"/>
              </w:rPr>
              <w:t>If settling, cracks, deterioration are observed, then foundation failed inspection.</w:t>
            </w:r>
          </w:p>
        </w:tc>
        <w:tc>
          <w:tcPr>
            <w:tcW w:w="1244" w:type="dxa"/>
          </w:tcPr>
          <w:p w14:paraId="3D724108" w14:textId="77777777" w:rsidR="004F7C51" w:rsidRPr="004F7C51" w:rsidRDefault="004F7C51" w:rsidP="00354FFB">
            <w:pPr>
              <w:spacing w:after="0" w:line="240" w:lineRule="auto"/>
              <w:rPr>
                <w:rFonts w:asciiTheme="minorHAnsi" w:hAnsiTheme="minorHAnsi" w:cs="Arial"/>
              </w:rPr>
            </w:pPr>
          </w:p>
        </w:tc>
        <w:tc>
          <w:tcPr>
            <w:tcW w:w="3344" w:type="dxa"/>
          </w:tcPr>
          <w:p w14:paraId="6335B80E" w14:textId="77777777" w:rsidR="004F7C51" w:rsidRPr="004F7C51" w:rsidRDefault="004F7C51" w:rsidP="00354FFB">
            <w:pPr>
              <w:spacing w:after="0" w:line="240" w:lineRule="auto"/>
              <w:rPr>
                <w:rFonts w:asciiTheme="minorHAnsi" w:hAnsiTheme="minorHAnsi" w:cs="Arial"/>
              </w:rPr>
            </w:pPr>
          </w:p>
        </w:tc>
      </w:tr>
      <w:tr w:rsidR="004F7C51" w:rsidRPr="004F7C51" w14:paraId="30D98697" w14:textId="77777777" w:rsidTr="0048694E">
        <w:trPr>
          <w:trHeight w:val="706"/>
        </w:trPr>
        <w:tc>
          <w:tcPr>
            <w:tcW w:w="2126" w:type="dxa"/>
          </w:tcPr>
          <w:p w14:paraId="0052D7F6" w14:textId="77777777" w:rsidR="004F7C51" w:rsidRPr="004F7C51" w:rsidRDefault="004F7C51" w:rsidP="00354FFB">
            <w:pPr>
              <w:spacing w:after="0" w:line="240" w:lineRule="auto"/>
              <w:rPr>
                <w:rFonts w:asciiTheme="minorHAnsi" w:hAnsiTheme="minorHAnsi" w:cs="Arial"/>
              </w:rPr>
            </w:pPr>
            <w:r w:rsidRPr="004F7C51">
              <w:rPr>
                <w:rFonts w:asciiTheme="minorHAnsi" w:hAnsiTheme="minorHAnsi" w:cs="Arial"/>
                <w:b/>
              </w:rPr>
              <w:t>Protective Coating</w:t>
            </w:r>
          </w:p>
        </w:tc>
        <w:tc>
          <w:tcPr>
            <w:tcW w:w="2617" w:type="dxa"/>
          </w:tcPr>
          <w:p w14:paraId="05339B10" w14:textId="1C1C74CD" w:rsidR="004F7C51" w:rsidRPr="0048694E" w:rsidRDefault="004F7C51" w:rsidP="00354FFB">
            <w:pPr>
              <w:spacing w:after="0" w:line="240" w:lineRule="auto"/>
              <w:rPr>
                <w:rFonts w:asciiTheme="minorHAnsi" w:hAnsiTheme="minorHAnsi" w:cs="Arial"/>
              </w:rPr>
            </w:pPr>
            <w:r w:rsidRPr="0048694E">
              <w:rPr>
                <w:rFonts w:asciiTheme="minorHAnsi" w:hAnsiTheme="minorHAnsi" w:cs="Arial"/>
              </w:rPr>
              <w:t xml:space="preserve">If rust, pitting, corrosion and leaks are </w:t>
            </w:r>
            <w:proofErr w:type="gramStart"/>
            <w:r w:rsidRPr="0048694E">
              <w:rPr>
                <w:rFonts w:asciiTheme="minorHAnsi" w:hAnsiTheme="minorHAnsi" w:cs="Arial"/>
              </w:rPr>
              <w:t>observed,  then</w:t>
            </w:r>
            <w:proofErr w:type="gramEnd"/>
            <w:r w:rsidRPr="0048694E">
              <w:rPr>
                <w:rFonts w:asciiTheme="minorHAnsi" w:hAnsiTheme="minorHAnsi" w:cs="Arial"/>
              </w:rPr>
              <w:t xml:space="preserve"> coating failed inspection. </w:t>
            </w:r>
          </w:p>
        </w:tc>
        <w:tc>
          <w:tcPr>
            <w:tcW w:w="1244" w:type="dxa"/>
          </w:tcPr>
          <w:p w14:paraId="27D06C1D" w14:textId="77777777" w:rsidR="004F7C51" w:rsidRPr="004F7C51" w:rsidRDefault="004F7C51" w:rsidP="00354FFB">
            <w:pPr>
              <w:spacing w:after="0" w:line="240" w:lineRule="auto"/>
              <w:rPr>
                <w:rFonts w:asciiTheme="minorHAnsi" w:hAnsiTheme="minorHAnsi" w:cs="Arial"/>
              </w:rPr>
            </w:pPr>
          </w:p>
        </w:tc>
        <w:tc>
          <w:tcPr>
            <w:tcW w:w="3344" w:type="dxa"/>
          </w:tcPr>
          <w:p w14:paraId="01D05856" w14:textId="77777777" w:rsidR="004F7C51" w:rsidRPr="004F7C51" w:rsidRDefault="004F7C51" w:rsidP="00354FFB">
            <w:pPr>
              <w:spacing w:after="0" w:line="240" w:lineRule="auto"/>
              <w:rPr>
                <w:rFonts w:asciiTheme="minorHAnsi" w:hAnsiTheme="minorHAnsi" w:cs="Arial"/>
              </w:rPr>
            </w:pPr>
          </w:p>
        </w:tc>
      </w:tr>
      <w:tr w:rsidR="004F7C51" w:rsidRPr="004F7C51" w14:paraId="59D10836" w14:textId="77777777" w:rsidTr="0048694E">
        <w:trPr>
          <w:trHeight w:val="691"/>
        </w:trPr>
        <w:tc>
          <w:tcPr>
            <w:tcW w:w="2126" w:type="dxa"/>
          </w:tcPr>
          <w:p w14:paraId="240D188D" w14:textId="77777777" w:rsidR="004F7C51" w:rsidRPr="004F7C51" w:rsidRDefault="004F7C51" w:rsidP="00354FFB">
            <w:pPr>
              <w:spacing w:after="0" w:line="240" w:lineRule="auto"/>
              <w:rPr>
                <w:rFonts w:asciiTheme="minorHAnsi" w:hAnsiTheme="minorHAnsi" w:cs="Arial"/>
              </w:rPr>
            </w:pPr>
            <w:r w:rsidRPr="004F7C51">
              <w:rPr>
                <w:rFonts w:asciiTheme="minorHAnsi" w:hAnsiTheme="minorHAnsi" w:cs="Arial"/>
                <w:b/>
              </w:rPr>
              <w:t>Water Level</w:t>
            </w:r>
            <w:r w:rsidRPr="004F7C51">
              <w:rPr>
                <w:rFonts w:asciiTheme="minorHAnsi" w:hAnsiTheme="minorHAnsi" w:cs="Arial"/>
              </w:rPr>
              <w:t xml:space="preserve">  </w:t>
            </w:r>
          </w:p>
        </w:tc>
        <w:tc>
          <w:tcPr>
            <w:tcW w:w="2617" w:type="dxa"/>
          </w:tcPr>
          <w:p w14:paraId="2573A936" w14:textId="77777777" w:rsidR="004F7C51" w:rsidRPr="0048694E" w:rsidRDefault="004F7C51" w:rsidP="00354FFB">
            <w:pPr>
              <w:spacing w:after="0" w:line="240" w:lineRule="auto"/>
              <w:rPr>
                <w:rFonts w:asciiTheme="minorHAnsi" w:hAnsiTheme="minorHAnsi" w:cs="Arial"/>
              </w:rPr>
            </w:pPr>
            <w:r w:rsidRPr="0048694E">
              <w:rPr>
                <w:rFonts w:asciiTheme="minorHAnsi" w:hAnsiTheme="minorHAnsi" w:cs="Arial"/>
              </w:rPr>
              <w:t>If coating of cable access is not protected and inoperable, then water level inspection failed.</w:t>
            </w:r>
          </w:p>
        </w:tc>
        <w:tc>
          <w:tcPr>
            <w:tcW w:w="1244" w:type="dxa"/>
          </w:tcPr>
          <w:p w14:paraId="612F3F7D" w14:textId="77777777" w:rsidR="004F7C51" w:rsidRPr="004F7C51" w:rsidRDefault="004F7C51" w:rsidP="00354FFB">
            <w:pPr>
              <w:spacing w:after="0" w:line="240" w:lineRule="auto"/>
              <w:rPr>
                <w:rFonts w:asciiTheme="minorHAnsi" w:hAnsiTheme="minorHAnsi" w:cs="Arial"/>
              </w:rPr>
            </w:pPr>
          </w:p>
        </w:tc>
        <w:tc>
          <w:tcPr>
            <w:tcW w:w="3344" w:type="dxa"/>
          </w:tcPr>
          <w:p w14:paraId="6CA38FD0" w14:textId="77777777" w:rsidR="004F7C51" w:rsidRPr="004F7C51" w:rsidRDefault="004F7C51" w:rsidP="00354FFB">
            <w:pPr>
              <w:spacing w:after="0" w:line="240" w:lineRule="auto"/>
              <w:rPr>
                <w:rFonts w:asciiTheme="minorHAnsi" w:hAnsiTheme="minorHAnsi" w:cs="Arial"/>
              </w:rPr>
            </w:pPr>
          </w:p>
        </w:tc>
      </w:tr>
      <w:tr w:rsidR="0048694E" w:rsidRPr="004F7C51" w14:paraId="7EAA7C2C" w14:textId="77777777" w:rsidTr="0048694E">
        <w:trPr>
          <w:trHeight w:val="466"/>
        </w:trPr>
        <w:tc>
          <w:tcPr>
            <w:tcW w:w="9331" w:type="dxa"/>
            <w:gridSpan w:val="4"/>
            <w:shd w:val="clear" w:color="auto" w:fill="DDD9C3"/>
            <w:vAlign w:val="center"/>
          </w:tcPr>
          <w:p w14:paraId="5E33A76A" w14:textId="2BC11054" w:rsidR="0048694E" w:rsidRPr="0048694E" w:rsidRDefault="0048694E" w:rsidP="0048694E">
            <w:pPr>
              <w:spacing w:after="0" w:line="240" w:lineRule="auto"/>
              <w:jc w:val="center"/>
              <w:rPr>
                <w:rFonts w:asciiTheme="minorHAnsi" w:hAnsiTheme="minorHAnsi" w:cs="Arial"/>
              </w:rPr>
            </w:pPr>
            <w:r w:rsidRPr="004F7C51">
              <w:rPr>
                <w:rFonts w:asciiTheme="minorHAnsi" w:hAnsiTheme="minorHAnsi" w:cs="Arial"/>
                <w:b/>
              </w:rPr>
              <w:t>Pressure Tank Operational Status</w:t>
            </w:r>
          </w:p>
        </w:tc>
      </w:tr>
      <w:tr w:rsidR="004F7C51" w:rsidRPr="004F7C51" w14:paraId="29D41048" w14:textId="77777777" w:rsidTr="0048694E">
        <w:trPr>
          <w:trHeight w:val="255"/>
        </w:trPr>
        <w:tc>
          <w:tcPr>
            <w:tcW w:w="2126" w:type="dxa"/>
          </w:tcPr>
          <w:p w14:paraId="6D6AAF0D" w14:textId="77777777" w:rsidR="004F7C51" w:rsidRPr="004F7C51" w:rsidRDefault="004F7C51" w:rsidP="00354FFB">
            <w:pPr>
              <w:spacing w:after="0" w:line="240" w:lineRule="auto"/>
              <w:rPr>
                <w:rFonts w:asciiTheme="minorHAnsi" w:hAnsiTheme="minorHAnsi" w:cs="Arial"/>
              </w:rPr>
            </w:pPr>
            <w:r w:rsidRPr="004F7C51">
              <w:rPr>
                <w:rFonts w:asciiTheme="minorHAnsi" w:hAnsiTheme="minorHAnsi" w:cs="Arial"/>
              </w:rPr>
              <w:t>Pressure release device</w:t>
            </w:r>
          </w:p>
        </w:tc>
        <w:tc>
          <w:tcPr>
            <w:tcW w:w="2617" w:type="dxa"/>
          </w:tcPr>
          <w:p w14:paraId="30CA645C" w14:textId="77777777" w:rsidR="004F7C51" w:rsidRPr="0048694E" w:rsidRDefault="004F7C51" w:rsidP="00354FFB">
            <w:pPr>
              <w:spacing w:after="0" w:line="240" w:lineRule="auto"/>
              <w:rPr>
                <w:rFonts w:asciiTheme="minorHAnsi" w:hAnsiTheme="minorHAnsi" w:cs="Arial"/>
              </w:rPr>
            </w:pPr>
          </w:p>
        </w:tc>
        <w:tc>
          <w:tcPr>
            <w:tcW w:w="1244" w:type="dxa"/>
          </w:tcPr>
          <w:p w14:paraId="5F78E0C8" w14:textId="77777777" w:rsidR="004F7C51" w:rsidRPr="004F7C51" w:rsidRDefault="004F7C51" w:rsidP="00354FFB">
            <w:pPr>
              <w:spacing w:after="0" w:line="240" w:lineRule="auto"/>
              <w:rPr>
                <w:rFonts w:asciiTheme="minorHAnsi" w:hAnsiTheme="minorHAnsi" w:cs="Arial"/>
              </w:rPr>
            </w:pPr>
          </w:p>
        </w:tc>
        <w:tc>
          <w:tcPr>
            <w:tcW w:w="3344" w:type="dxa"/>
          </w:tcPr>
          <w:p w14:paraId="3B543DCF" w14:textId="77777777" w:rsidR="004F7C51" w:rsidRPr="004F7C51" w:rsidRDefault="004F7C51" w:rsidP="00354FFB">
            <w:pPr>
              <w:spacing w:after="0" w:line="240" w:lineRule="auto"/>
              <w:rPr>
                <w:rFonts w:asciiTheme="minorHAnsi" w:hAnsiTheme="minorHAnsi" w:cs="Arial"/>
              </w:rPr>
            </w:pPr>
          </w:p>
        </w:tc>
      </w:tr>
      <w:tr w:rsidR="004F7C51" w:rsidRPr="004F7C51" w14:paraId="694B7DF8" w14:textId="77777777" w:rsidTr="0048694E">
        <w:trPr>
          <w:trHeight w:val="255"/>
        </w:trPr>
        <w:tc>
          <w:tcPr>
            <w:tcW w:w="2126" w:type="dxa"/>
          </w:tcPr>
          <w:p w14:paraId="47816B14" w14:textId="77777777" w:rsidR="004F7C51" w:rsidRPr="004F7C51" w:rsidRDefault="004F7C51" w:rsidP="00354FFB">
            <w:pPr>
              <w:spacing w:after="0" w:line="240" w:lineRule="auto"/>
              <w:rPr>
                <w:rFonts w:asciiTheme="minorHAnsi" w:hAnsiTheme="minorHAnsi" w:cs="Arial"/>
              </w:rPr>
            </w:pPr>
            <w:r w:rsidRPr="004F7C51">
              <w:rPr>
                <w:rFonts w:asciiTheme="minorHAnsi" w:hAnsiTheme="minorHAnsi" w:cs="Arial"/>
              </w:rPr>
              <w:t>Pressure gauge</w:t>
            </w:r>
          </w:p>
        </w:tc>
        <w:tc>
          <w:tcPr>
            <w:tcW w:w="2617" w:type="dxa"/>
          </w:tcPr>
          <w:p w14:paraId="4AF5BEB3" w14:textId="77777777" w:rsidR="004F7C51" w:rsidRPr="0048694E" w:rsidRDefault="004F7C51" w:rsidP="00354FFB">
            <w:pPr>
              <w:spacing w:after="0" w:line="240" w:lineRule="auto"/>
              <w:rPr>
                <w:rFonts w:asciiTheme="minorHAnsi" w:hAnsiTheme="minorHAnsi" w:cs="Arial"/>
              </w:rPr>
            </w:pPr>
          </w:p>
        </w:tc>
        <w:tc>
          <w:tcPr>
            <w:tcW w:w="1244" w:type="dxa"/>
          </w:tcPr>
          <w:p w14:paraId="50A1AA19" w14:textId="77777777" w:rsidR="004F7C51" w:rsidRPr="004F7C51" w:rsidRDefault="004F7C51" w:rsidP="00354FFB">
            <w:pPr>
              <w:spacing w:after="0" w:line="240" w:lineRule="auto"/>
              <w:rPr>
                <w:rFonts w:asciiTheme="minorHAnsi" w:hAnsiTheme="minorHAnsi" w:cs="Arial"/>
              </w:rPr>
            </w:pPr>
          </w:p>
        </w:tc>
        <w:tc>
          <w:tcPr>
            <w:tcW w:w="3344" w:type="dxa"/>
          </w:tcPr>
          <w:p w14:paraId="65076F73" w14:textId="77777777" w:rsidR="004F7C51" w:rsidRPr="004F7C51" w:rsidRDefault="004F7C51" w:rsidP="00354FFB">
            <w:pPr>
              <w:spacing w:after="0" w:line="240" w:lineRule="auto"/>
              <w:rPr>
                <w:rFonts w:asciiTheme="minorHAnsi" w:hAnsiTheme="minorHAnsi" w:cs="Arial"/>
              </w:rPr>
            </w:pPr>
          </w:p>
        </w:tc>
      </w:tr>
      <w:tr w:rsidR="004F7C51" w:rsidRPr="004F7C51" w14:paraId="0C3C539E" w14:textId="77777777" w:rsidTr="0048694E">
        <w:trPr>
          <w:trHeight w:val="255"/>
        </w:trPr>
        <w:tc>
          <w:tcPr>
            <w:tcW w:w="2126" w:type="dxa"/>
          </w:tcPr>
          <w:p w14:paraId="102C8237" w14:textId="77777777" w:rsidR="004F7C51" w:rsidRPr="004F7C51" w:rsidRDefault="004F7C51" w:rsidP="00354FFB">
            <w:pPr>
              <w:spacing w:after="0" w:line="240" w:lineRule="auto"/>
              <w:rPr>
                <w:rFonts w:asciiTheme="minorHAnsi" w:hAnsiTheme="minorHAnsi" w:cs="Arial"/>
              </w:rPr>
            </w:pPr>
            <w:r w:rsidRPr="004F7C51">
              <w:rPr>
                <w:rFonts w:asciiTheme="minorHAnsi" w:hAnsiTheme="minorHAnsi" w:cs="Arial"/>
              </w:rPr>
              <w:t>Air-water volume device</w:t>
            </w:r>
          </w:p>
        </w:tc>
        <w:tc>
          <w:tcPr>
            <w:tcW w:w="2617" w:type="dxa"/>
          </w:tcPr>
          <w:p w14:paraId="168C39C5" w14:textId="77777777" w:rsidR="004F7C51" w:rsidRPr="0048694E" w:rsidRDefault="004F7C51" w:rsidP="00354FFB">
            <w:pPr>
              <w:spacing w:after="0" w:line="240" w:lineRule="auto"/>
              <w:rPr>
                <w:rFonts w:asciiTheme="minorHAnsi" w:hAnsiTheme="minorHAnsi" w:cs="Arial"/>
              </w:rPr>
            </w:pPr>
          </w:p>
        </w:tc>
        <w:tc>
          <w:tcPr>
            <w:tcW w:w="1244" w:type="dxa"/>
          </w:tcPr>
          <w:p w14:paraId="1C91007A" w14:textId="77777777" w:rsidR="004F7C51" w:rsidRPr="004F7C51" w:rsidRDefault="004F7C51" w:rsidP="00354FFB">
            <w:pPr>
              <w:spacing w:after="0" w:line="240" w:lineRule="auto"/>
              <w:rPr>
                <w:rFonts w:asciiTheme="minorHAnsi" w:hAnsiTheme="minorHAnsi" w:cs="Arial"/>
              </w:rPr>
            </w:pPr>
          </w:p>
        </w:tc>
        <w:tc>
          <w:tcPr>
            <w:tcW w:w="3344" w:type="dxa"/>
          </w:tcPr>
          <w:p w14:paraId="01CC0DDC" w14:textId="77777777" w:rsidR="004F7C51" w:rsidRPr="004F7C51" w:rsidRDefault="004F7C51" w:rsidP="00354FFB">
            <w:pPr>
              <w:spacing w:after="0" w:line="240" w:lineRule="auto"/>
              <w:rPr>
                <w:rFonts w:asciiTheme="minorHAnsi" w:hAnsiTheme="minorHAnsi" w:cs="Arial"/>
              </w:rPr>
            </w:pPr>
          </w:p>
        </w:tc>
      </w:tr>
      <w:tr w:rsidR="004F7C51" w:rsidRPr="004F7C51" w14:paraId="6FDC1E71" w14:textId="77777777" w:rsidTr="004F7C51">
        <w:trPr>
          <w:trHeight w:val="224"/>
        </w:trPr>
        <w:tc>
          <w:tcPr>
            <w:tcW w:w="9331" w:type="dxa"/>
            <w:gridSpan w:val="4"/>
            <w:shd w:val="clear" w:color="auto" w:fill="DDD9C3"/>
          </w:tcPr>
          <w:p w14:paraId="01608BB4" w14:textId="77777777" w:rsidR="004F7C51" w:rsidRPr="0048694E" w:rsidRDefault="004F7C51" w:rsidP="00354FFB">
            <w:pPr>
              <w:spacing w:after="0" w:line="240" w:lineRule="auto"/>
              <w:rPr>
                <w:rFonts w:asciiTheme="minorHAnsi" w:hAnsiTheme="minorHAnsi" w:cs="Arial"/>
              </w:rPr>
            </w:pPr>
          </w:p>
        </w:tc>
      </w:tr>
      <w:tr w:rsidR="004F7C51" w:rsidRPr="004F7C51" w14:paraId="4F0FD23D" w14:textId="77777777" w:rsidTr="0048694E">
        <w:trPr>
          <w:trHeight w:val="947"/>
        </w:trPr>
        <w:tc>
          <w:tcPr>
            <w:tcW w:w="2126" w:type="dxa"/>
          </w:tcPr>
          <w:p w14:paraId="6A88D07C" w14:textId="77777777" w:rsidR="004F7C51" w:rsidRPr="004F7C51" w:rsidRDefault="004F7C51" w:rsidP="00354FFB">
            <w:pPr>
              <w:spacing w:after="0" w:line="240" w:lineRule="auto"/>
              <w:rPr>
                <w:rFonts w:asciiTheme="minorHAnsi" w:hAnsiTheme="minorHAnsi" w:cs="Arial"/>
                <w:b/>
              </w:rPr>
            </w:pPr>
            <w:r w:rsidRPr="004F7C51">
              <w:rPr>
                <w:rFonts w:asciiTheme="minorHAnsi" w:hAnsiTheme="minorHAnsi" w:cs="Arial"/>
                <w:b/>
              </w:rPr>
              <w:t>Roof Hatch:</w:t>
            </w:r>
          </w:p>
        </w:tc>
        <w:tc>
          <w:tcPr>
            <w:tcW w:w="2617" w:type="dxa"/>
          </w:tcPr>
          <w:p w14:paraId="1DB31810" w14:textId="77777777" w:rsidR="004F7C51" w:rsidRPr="0048694E" w:rsidRDefault="004F7C51" w:rsidP="00354FFB">
            <w:pPr>
              <w:spacing w:after="0" w:line="240" w:lineRule="auto"/>
              <w:rPr>
                <w:rFonts w:asciiTheme="minorHAnsi" w:hAnsiTheme="minorHAnsi" w:cs="Arial"/>
              </w:rPr>
            </w:pPr>
            <w:r w:rsidRPr="0048694E">
              <w:rPr>
                <w:rFonts w:asciiTheme="minorHAnsi" w:hAnsiTheme="minorHAnsi" w:cs="Arial"/>
              </w:rPr>
              <w:t>If low spots allow ponding water, if holes and rust are observed, then roof hatch inspection failed.</w:t>
            </w:r>
          </w:p>
        </w:tc>
        <w:tc>
          <w:tcPr>
            <w:tcW w:w="1244" w:type="dxa"/>
          </w:tcPr>
          <w:p w14:paraId="7AAEF0AE" w14:textId="77777777" w:rsidR="004F7C51" w:rsidRPr="004F7C51" w:rsidRDefault="004F7C51" w:rsidP="00354FFB">
            <w:pPr>
              <w:spacing w:after="0" w:line="240" w:lineRule="auto"/>
              <w:rPr>
                <w:rFonts w:asciiTheme="minorHAnsi" w:hAnsiTheme="minorHAnsi" w:cs="Arial"/>
              </w:rPr>
            </w:pPr>
          </w:p>
        </w:tc>
        <w:tc>
          <w:tcPr>
            <w:tcW w:w="3344" w:type="dxa"/>
          </w:tcPr>
          <w:p w14:paraId="24543F5E" w14:textId="77777777" w:rsidR="004F7C51" w:rsidRPr="004F7C51" w:rsidRDefault="004F7C51" w:rsidP="00354FFB">
            <w:pPr>
              <w:spacing w:after="0" w:line="240" w:lineRule="auto"/>
              <w:rPr>
                <w:rFonts w:asciiTheme="minorHAnsi" w:hAnsiTheme="minorHAnsi" w:cs="Arial"/>
              </w:rPr>
            </w:pPr>
          </w:p>
        </w:tc>
      </w:tr>
      <w:tr w:rsidR="004F7C51" w:rsidRPr="004F7C51" w14:paraId="7EEB7829" w14:textId="77777777" w:rsidTr="0048694E">
        <w:trPr>
          <w:trHeight w:val="691"/>
        </w:trPr>
        <w:tc>
          <w:tcPr>
            <w:tcW w:w="2126" w:type="dxa"/>
          </w:tcPr>
          <w:p w14:paraId="2D0146E0" w14:textId="77777777" w:rsidR="004F7C51" w:rsidRPr="004F7C51" w:rsidRDefault="004F7C51" w:rsidP="00354FFB">
            <w:pPr>
              <w:spacing w:after="0" w:line="240" w:lineRule="auto"/>
              <w:rPr>
                <w:rFonts w:asciiTheme="minorHAnsi" w:hAnsiTheme="minorHAnsi" w:cs="Arial"/>
                <w:b/>
              </w:rPr>
            </w:pPr>
            <w:r w:rsidRPr="004F7C51">
              <w:rPr>
                <w:rFonts w:asciiTheme="minorHAnsi" w:hAnsiTheme="minorHAnsi" w:cs="Arial"/>
                <w:b/>
              </w:rPr>
              <w:t>Air Vents</w:t>
            </w:r>
          </w:p>
        </w:tc>
        <w:tc>
          <w:tcPr>
            <w:tcW w:w="2617" w:type="dxa"/>
          </w:tcPr>
          <w:p w14:paraId="2508DB9D" w14:textId="77777777" w:rsidR="004F7C51" w:rsidRPr="0048694E" w:rsidRDefault="004F7C51" w:rsidP="00354FFB">
            <w:pPr>
              <w:spacing w:after="0" w:line="240" w:lineRule="auto"/>
              <w:rPr>
                <w:rFonts w:asciiTheme="minorHAnsi" w:hAnsiTheme="minorHAnsi" w:cs="Arial"/>
              </w:rPr>
            </w:pPr>
            <w:r w:rsidRPr="0048694E">
              <w:rPr>
                <w:rFonts w:asciiTheme="minorHAnsi" w:hAnsiTheme="minorHAnsi" w:cs="Arial"/>
              </w:rPr>
              <w:t xml:space="preserve">Lack of screens, unsealed edges and seams means inspection failed. </w:t>
            </w:r>
          </w:p>
        </w:tc>
        <w:tc>
          <w:tcPr>
            <w:tcW w:w="1244" w:type="dxa"/>
          </w:tcPr>
          <w:p w14:paraId="5FDDE083" w14:textId="77777777" w:rsidR="004F7C51" w:rsidRPr="004F7C51" w:rsidRDefault="004F7C51" w:rsidP="00354FFB">
            <w:pPr>
              <w:spacing w:after="0" w:line="240" w:lineRule="auto"/>
              <w:rPr>
                <w:rFonts w:asciiTheme="minorHAnsi" w:hAnsiTheme="minorHAnsi" w:cs="Arial"/>
              </w:rPr>
            </w:pPr>
          </w:p>
        </w:tc>
        <w:tc>
          <w:tcPr>
            <w:tcW w:w="3344" w:type="dxa"/>
          </w:tcPr>
          <w:p w14:paraId="5DFAF08F" w14:textId="77777777" w:rsidR="004F7C51" w:rsidRPr="004F7C51" w:rsidRDefault="004F7C51" w:rsidP="00354FFB">
            <w:pPr>
              <w:spacing w:after="0" w:line="240" w:lineRule="auto"/>
              <w:rPr>
                <w:rFonts w:asciiTheme="minorHAnsi" w:hAnsiTheme="minorHAnsi" w:cs="Arial"/>
              </w:rPr>
            </w:pPr>
          </w:p>
        </w:tc>
      </w:tr>
      <w:tr w:rsidR="004F7C51" w:rsidRPr="004F7C51" w14:paraId="6BE9D1BF" w14:textId="77777777" w:rsidTr="0048694E">
        <w:trPr>
          <w:trHeight w:val="466"/>
        </w:trPr>
        <w:tc>
          <w:tcPr>
            <w:tcW w:w="2126" w:type="dxa"/>
          </w:tcPr>
          <w:p w14:paraId="2A6DB169" w14:textId="77777777" w:rsidR="004F7C51" w:rsidRPr="004F7C51" w:rsidRDefault="004F7C51" w:rsidP="00354FFB">
            <w:pPr>
              <w:spacing w:after="0" w:line="240" w:lineRule="auto"/>
              <w:rPr>
                <w:rFonts w:asciiTheme="minorHAnsi" w:hAnsiTheme="minorHAnsi" w:cs="Arial"/>
                <w:b/>
              </w:rPr>
            </w:pPr>
            <w:r w:rsidRPr="004F7C51">
              <w:rPr>
                <w:rFonts w:asciiTheme="minorHAnsi" w:hAnsiTheme="minorHAnsi" w:cs="Arial"/>
                <w:b/>
              </w:rPr>
              <w:t>Access Ladder</w:t>
            </w:r>
          </w:p>
        </w:tc>
        <w:tc>
          <w:tcPr>
            <w:tcW w:w="2617" w:type="dxa"/>
          </w:tcPr>
          <w:p w14:paraId="4D3BCE01" w14:textId="77777777" w:rsidR="004F7C51" w:rsidRPr="0048694E" w:rsidRDefault="004F7C51" w:rsidP="00354FFB">
            <w:pPr>
              <w:spacing w:after="0" w:line="240" w:lineRule="auto"/>
              <w:rPr>
                <w:rFonts w:asciiTheme="minorHAnsi" w:hAnsiTheme="minorHAnsi" w:cs="Arial"/>
              </w:rPr>
            </w:pPr>
            <w:r w:rsidRPr="0048694E">
              <w:rPr>
                <w:rFonts w:asciiTheme="minorHAnsi" w:hAnsiTheme="minorHAnsi" w:cs="Arial"/>
              </w:rPr>
              <w:t>If ladder contains loose bolts or rungs, then inspection failed.</w:t>
            </w:r>
          </w:p>
        </w:tc>
        <w:tc>
          <w:tcPr>
            <w:tcW w:w="1244" w:type="dxa"/>
          </w:tcPr>
          <w:p w14:paraId="0A5AD36F" w14:textId="77777777" w:rsidR="004F7C51" w:rsidRPr="004F7C51" w:rsidRDefault="004F7C51" w:rsidP="00354FFB">
            <w:pPr>
              <w:spacing w:after="0" w:line="240" w:lineRule="auto"/>
              <w:rPr>
                <w:rFonts w:asciiTheme="minorHAnsi" w:hAnsiTheme="minorHAnsi" w:cs="Arial"/>
              </w:rPr>
            </w:pPr>
          </w:p>
        </w:tc>
        <w:tc>
          <w:tcPr>
            <w:tcW w:w="3344" w:type="dxa"/>
          </w:tcPr>
          <w:p w14:paraId="596DFF59" w14:textId="77777777" w:rsidR="004F7C51" w:rsidRPr="004F7C51" w:rsidRDefault="004F7C51" w:rsidP="00354FFB">
            <w:pPr>
              <w:spacing w:after="0" w:line="240" w:lineRule="auto"/>
              <w:rPr>
                <w:rFonts w:asciiTheme="minorHAnsi" w:hAnsiTheme="minorHAnsi" w:cs="Arial"/>
              </w:rPr>
            </w:pPr>
          </w:p>
        </w:tc>
      </w:tr>
      <w:tr w:rsidR="004F7C51" w:rsidRPr="004F7C51" w14:paraId="538BDD89" w14:textId="77777777" w:rsidTr="0048694E">
        <w:trPr>
          <w:trHeight w:val="947"/>
        </w:trPr>
        <w:tc>
          <w:tcPr>
            <w:tcW w:w="2126" w:type="dxa"/>
          </w:tcPr>
          <w:p w14:paraId="0420731E" w14:textId="77777777" w:rsidR="004F7C51" w:rsidRPr="004F7C51" w:rsidRDefault="004F7C51" w:rsidP="00354FFB">
            <w:pPr>
              <w:spacing w:after="0" w:line="240" w:lineRule="auto"/>
              <w:rPr>
                <w:rFonts w:asciiTheme="minorHAnsi" w:hAnsiTheme="minorHAnsi" w:cs="Arial"/>
                <w:b/>
              </w:rPr>
            </w:pPr>
            <w:r w:rsidRPr="004F7C51">
              <w:rPr>
                <w:rFonts w:asciiTheme="minorHAnsi" w:hAnsiTheme="minorHAnsi" w:cs="Arial"/>
                <w:b/>
              </w:rPr>
              <w:t>Overflow Pipe:</w:t>
            </w:r>
          </w:p>
        </w:tc>
        <w:tc>
          <w:tcPr>
            <w:tcW w:w="2617" w:type="dxa"/>
          </w:tcPr>
          <w:p w14:paraId="6BECFA92" w14:textId="77777777" w:rsidR="004F7C51" w:rsidRPr="0048694E" w:rsidRDefault="004F7C51" w:rsidP="00354FFB">
            <w:pPr>
              <w:spacing w:after="0" w:line="240" w:lineRule="auto"/>
              <w:rPr>
                <w:rFonts w:asciiTheme="minorHAnsi" w:hAnsiTheme="minorHAnsi" w:cs="Arial"/>
              </w:rPr>
            </w:pPr>
            <w:r w:rsidRPr="0048694E">
              <w:rPr>
                <w:rFonts w:asciiTheme="minorHAnsi" w:hAnsiTheme="minorHAnsi" w:cs="Arial"/>
              </w:rPr>
              <w:t>If flap valve cover is inaccessible, unsealed and or inoperable, then overflow pipe inspection failed.</w:t>
            </w:r>
          </w:p>
        </w:tc>
        <w:tc>
          <w:tcPr>
            <w:tcW w:w="1244" w:type="dxa"/>
          </w:tcPr>
          <w:p w14:paraId="7D55A779" w14:textId="77777777" w:rsidR="004F7C51" w:rsidRPr="004F7C51" w:rsidRDefault="004F7C51" w:rsidP="00354FFB">
            <w:pPr>
              <w:spacing w:after="0" w:line="240" w:lineRule="auto"/>
              <w:rPr>
                <w:rFonts w:asciiTheme="minorHAnsi" w:hAnsiTheme="minorHAnsi" w:cs="Arial"/>
              </w:rPr>
            </w:pPr>
          </w:p>
        </w:tc>
        <w:tc>
          <w:tcPr>
            <w:tcW w:w="3344" w:type="dxa"/>
          </w:tcPr>
          <w:p w14:paraId="5A06D7A6" w14:textId="77777777" w:rsidR="004F7C51" w:rsidRPr="004F7C51" w:rsidRDefault="004F7C51" w:rsidP="00354FFB">
            <w:pPr>
              <w:spacing w:after="0" w:line="240" w:lineRule="auto"/>
              <w:rPr>
                <w:rFonts w:asciiTheme="minorHAnsi" w:hAnsiTheme="minorHAnsi" w:cs="Arial"/>
              </w:rPr>
            </w:pPr>
          </w:p>
        </w:tc>
      </w:tr>
      <w:tr w:rsidR="004F7C51" w:rsidRPr="004F7C51" w14:paraId="573AB9C7" w14:textId="77777777" w:rsidTr="0048694E">
        <w:trPr>
          <w:trHeight w:val="466"/>
        </w:trPr>
        <w:tc>
          <w:tcPr>
            <w:tcW w:w="2126" w:type="dxa"/>
          </w:tcPr>
          <w:p w14:paraId="37BEAFA1" w14:textId="77777777" w:rsidR="004F7C51" w:rsidRPr="004F7C51" w:rsidRDefault="004F7C51" w:rsidP="00354FFB">
            <w:pPr>
              <w:spacing w:after="0" w:line="240" w:lineRule="auto"/>
              <w:rPr>
                <w:rFonts w:asciiTheme="minorHAnsi" w:hAnsiTheme="minorHAnsi" w:cs="Arial"/>
              </w:rPr>
            </w:pPr>
            <w:r w:rsidRPr="004F7C51">
              <w:rPr>
                <w:rFonts w:asciiTheme="minorHAnsi" w:hAnsiTheme="minorHAnsi" w:cs="Arial"/>
              </w:rPr>
              <w:lastRenderedPageBreak/>
              <w:t>Cathodic Protection Anode Plates</w:t>
            </w:r>
          </w:p>
        </w:tc>
        <w:tc>
          <w:tcPr>
            <w:tcW w:w="2617" w:type="dxa"/>
          </w:tcPr>
          <w:p w14:paraId="29648BAE" w14:textId="77777777" w:rsidR="004F7C51" w:rsidRPr="0048694E" w:rsidRDefault="004F7C51" w:rsidP="00354FFB">
            <w:pPr>
              <w:spacing w:after="0" w:line="240" w:lineRule="auto"/>
              <w:rPr>
                <w:rFonts w:asciiTheme="minorHAnsi" w:hAnsiTheme="minorHAnsi" w:cs="Arial"/>
              </w:rPr>
            </w:pPr>
            <w:r w:rsidRPr="0048694E">
              <w:rPr>
                <w:rFonts w:asciiTheme="minorHAnsi" w:hAnsiTheme="minorHAnsi" w:cs="Arial"/>
              </w:rPr>
              <w:t>If not secured or sealed, then inspection failed.</w:t>
            </w:r>
          </w:p>
        </w:tc>
        <w:tc>
          <w:tcPr>
            <w:tcW w:w="1244" w:type="dxa"/>
          </w:tcPr>
          <w:p w14:paraId="114F6409" w14:textId="77777777" w:rsidR="004F7C51" w:rsidRPr="004F7C51" w:rsidRDefault="004F7C51" w:rsidP="00354FFB">
            <w:pPr>
              <w:spacing w:after="0" w:line="240" w:lineRule="auto"/>
              <w:rPr>
                <w:rFonts w:asciiTheme="minorHAnsi" w:hAnsiTheme="minorHAnsi" w:cs="Arial"/>
              </w:rPr>
            </w:pPr>
          </w:p>
        </w:tc>
        <w:tc>
          <w:tcPr>
            <w:tcW w:w="3344" w:type="dxa"/>
          </w:tcPr>
          <w:p w14:paraId="2DBD6E3C" w14:textId="77777777" w:rsidR="004F7C51" w:rsidRPr="004F7C51" w:rsidRDefault="004F7C51" w:rsidP="00354FFB">
            <w:pPr>
              <w:spacing w:after="0" w:line="240" w:lineRule="auto"/>
              <w:rPr>
                <w:rFonts w:asciiTheme="minorHAnsi" w:hAnsiTheme="minorHAnsi" w:cs="Arial"/>
              </w:rPr>
            </w:pPr>
          </w:p>
        </w:tc>
      </w:tr>
      <w:tr w:rsidR="0048694E" w:rsidRPr="004F7C51" w14:paraId="3254920E" w14:textId="77777777" w:rsidTr="0048694E">
        <w:trPr>
          <w:trHeight w:val="240"/>
        </w:trPr>
        <w:tc>
          <w:tcPr>
            <w:tcW w:w="9331" w:type="dxa"/>
            <w:gridSpan w:val="4"/>
            <w:shd w:val="clear" w:color="auto" w:fill="DDD9C3"/>
            <w:vAlign w:val="center"/>
          </w:tcPr>
          <w:p w14:paraId="318ABBD4" w14:textId="50DBA69C" w:rsidR="0048694E" w:rsidRPr="0048694E" w:rsidRDefault="0048694E" w:rsidP="0048694E">
            <w:pPr>
              <w:spacing w:after="0" w:line="240" w:lineRule="auto"/>
              <w:jc w:val="center"/>
              <w:rPr>
                <w:rFonts w:asciiTheme="minorHAnsi" w:hAnsiTheme="minorHAnsi" w:cs="Arial"/>
              </w:rPr>
            </w:pPr>
            <w:r w:rsidRPr="004F7C51">
              <w:rPr>
                <w:rFonts w:asciiTheme="minorHAnsi" w:hAnsiTheme="minorHAnsi" w:cs="Arial"/>
                <w:b/>
              </w:rPr>
              <w:t>Interior Inspection</w:t>
            </w:r>
          </w:p>
        </w:tc>
      </w:tr>
      <w:tr w:rsidR="004F7C51" w:rsidRPr="004F7C51" w14:paraId="5CEB05CB" w14:textId="77777777" w:rsidTr="0048694E">
        <w:trPr>
          <w:trHeight w:val="1172"/>
        </w:trPr>
        <w:tc>
          <w:tcPr>
            <w:tcW w:w="2126" w:type="dxa"/>
          </w:tcPr>
          <w:p w14:paraId="7173EBFD" w14:textId="77777777" w:rsidR="004F7C51" w:rsidRPr="004F7C51" w:rsidRDefault="004F7C51" w:rsidP="00354FFB">
            <w:pPr>
              <w:spacing w:after="0" w:line="240" w:lineRule="auto"/>
              <w:rPr>
                <w:rFonts w:asciiTheme="minorHAnsi" w:hAnsiTheme="minorHAnsi" w:cs="Arial"/>
              </w:rPr>
            </w:pPr>
            <w:r w:rsidRPr="004F7C51">
              <w:rPr>
                <w:rFonts w:asciiTheme="minorHAnsi" w:hAnsiTheme="minorHAnsi" w:cs="Arial"/>
              </w:rPr>
              <w:t>Water Quality</w:t>
            </w:r>
          </w:p>
        </w:tc>
        <w:tc>
          <w:tcPr>
            <w:tcW w:w="2617" w:type="dxa"/>
          </w:tcPr>
          <w:p w14:paraId="07313F00" w14:textId="77777777" w:rsidR="004F7C51" w:rsidRPr="0048694E" w:rsidRDefault="004F7C51" w:rsidP="00354FFB">
            <w:pPr>
              <w:spacing w:after="0" w:line="240" w:lineRule="auto"/>
              <w:rPr>
                <w:rFonts w:asciiTheme="minorHAnsi" w:hAnsiTheme="minorHAnsi" w:cs="Arial"/>
              </w:rPr>
            </w:pPr>
            <w:r w:rsidRPr="0048694E">
              <w:rPr>
                <w:rFonts w:asciiTheme="minorHAnsi" w:hAnsiTheme="minorHAnsi" w:cs="Arial"/>
              </w:rPr>
              <w:t>If floating insects or debris are observed on the water surface and/or settlement is observed on the bottom, then water quality failed inspection.</w:t>
            </w:r>
          </w:p>
        </w:tc>
        <w:tc>
          <w:tcPr>
            <w:tcW w:w="1244" w:type="dxa"/>
          </w:tcPr>
          <w:p w14:paraId="074AA0AB" w14:textId="77777777" w:rsidR="004F7C51" w:rsidRPr="004F7C51" w:rsidRDefault="004F7C51" w:rsidP="00354FFB">
            <w:pPr>
              <w:spacing w:after="0" w:line="240" w:lineRule="auto"/>
              <w:rPr>
                <w:rFonts w:asciiTheme="minorHAnsi" w:hAnsiTheme="minorHAnsi" w:cs="Arial"/>
              </w:rPr>
            </w:pPr>
          </w:p>
        </w:tc>
        <w:tc>
          <w:tcPr>
            <w:tcW w:w="3344" w:type="dxa"/>
          </w:tcPr>
          <w:p w14:paraId="55028667" w14:textId="77777777" w:rsidR="004F7C51" w:rsidRPr="004F7C51" w:rsidRDefault="004F7C51" w:rsidP="00354FFB">
            <w:pPr>
              <w:spacing w:after="0" w:line="240" w:lineRule="auto"/>
              <w:rPr>
                <w:rFonts w:asciiTheme="minorHAnsi" w:hAnsiTheme="minorHAnsi" w:cs="Arial"/>
              </w:rPr>
            </w:pPr>
          </w:p>
        </w:tc>
      </w:tr>
      <w:tr w:rsidR="004F7C51" w:rsidRPr="004F7C51" w14:paraId="1ED208F5" w14:textId="77777777" w:rsidTr="0048694E">
        <w:trPr>
          <w:trHeight w:val="931"/>
        </w:trPr>
        <w:tc>
          <w:tcPr>
            <w:tcW w:w="2126" w:type="dxa"/>
          </w:tcPr>
          <w:p w14:paraId="3F4A178F" w14:textId="77777777" w:rsidR="004F7C51" w:rsidRPr="004F7C51" w:rsidRDefault="004F7C51" w:rsidP="00354FFB">
            <w:pPr>
              <w:spacing w:after="0" w:line="240" w:lineRule="auto"/>
              <w:rPr>
                <w:rFonts w:asciiTheme="minorHAnsi" w:hAnsiTheme="minorHAnsi" w:cs="Arial"/>
                <w:b/>
              </w:rPr>
            </w:pPr>
            <w:r w:rsidRPr="004F7C51">
              <w:rPr>
                <w:rFonts w:asciiTheme="minorHAnsi" w:hAnsiTheme="minorHAnsi" w:cs="Arial"/>
                <w:b/>
              </w:rPr>
              <w:t>Protective Coating</w:t>
            </w:r>
          </w:p>
        </w:tc>
        <w:tc>
          <w:tcPr>
            <w:tcW w:w="2617" w:type="dxa"/>
          </w:tcPr>
          <w:p w14:paraId="1876A87C" w14:textId="77777777" w:rsidR="004F7C51" w:rsidRPr="0048694E" w:rsidRDefault="004F7C51" w:rsidP="00354FFB">
            <w:pPr>
              <w:spacing w:after="0" w:line="240" w:lineRule="auto"/>
              <w:rPr>
                <w:rFonts w:asciiTheme="minorHAnsi" w:hAnsiTheme="minorHAnsi" w:cs="Arial"/>
              </w:rPr>
            </w:pPr>
            <w:r w:rsidRPr="0048694E">
              <w:rPr>
                <w:rFonts w:asciiTheme="minorHAnsi" w:hAnsiTheme="minorHAnsi" w:cs="Arial"/>
              </w:rPr>
              <w:t xml:space="preserve">If rust, corrosion, and/or scarring is observed, then protective coating inspection failed. </w:t>
            </w:r>
          </w:p>
        </w:tc>
        <w:tc>
          <w:tcPr>
            <w:tcW w:w="1244" w:type="dxa"/>
          </w:tcPr>
          <w:p w14:paraId="1B2A673A" w14:textId="77777777" w:rsidR="004F7C51" w:rsidRPr="004F7C51" w:rsidRDefault="004F7C51" w:rsidP="00354FFB">
            <w:pPr>
              <w:spacing w:after="0" w:line="240" w:lineRule="auto"/>
              <w:rPr>
                <w:rFonts w:asciiTheme="minorHAnsi" w:hAnsiTheme="minorHAnsi" w:cs="Arial"/>
              </w:rPr>
            </w:pPr>
          </w:p>
        </w:tc>
        <w:tc>
          <w:tcPr>
            <w:tcW w:w="3344" w:type="dxa"/>
          </w:tcPr>
          <w:p w14:paraId="44C6EF2A" w14:textId="77777777" w:rsidR="004F7C51" w:rsidRPr="004F7C51" w:rsidRDefault="004F7C51" w:rsidP="00354FFB">
            <w:pPr>
              <w:spacing w:after="0" w:line="240" w:lineRule="auto"/>
              <w:rPr>
                <w:rFonts w:asciiTheme="minorHAnsi" w:hAnsiTheme="minorHAnsi" w:cs="Arial"/>
              </w:rPr>
            </w:pPr>
          </w:p>
        </w:tc>
      </w:tr>
    </w:tbl>
    <w:p w14:paraId="4663F599" w14:textId="26292F46" w:rsidR="004F7C51" w:rsidRDefault="004F7C51" w:rsidP="004F7C51">
      <w:pPr>
        <w:spacing w:before="245" w:after="245" w:line="240" w:lineRule="auto"/>
        <w:rPr>
          <w:noProof/>
        </w:rPr>
      </w:pPr>
    </w:p>
    <w:p w14:paraId="15075ECF" w14:textId="6611D32E" w:rsidR="0048694E" w:rsidRPr="0048694E" w:rsidRDefault="0048694E" w:rsidP="004F7C51">
      <w:pPr>
        <w:spacing w:before="245" w:after="245" w:line="240" w:lineRule="auto"/>
        <w:rPr>
          <w:b/>
          <w:noProof/>
          <w:sz w:val="32"/>
          <w:szCs w:val="32"/>
        </w:rPr>
      </w:pPr>
      <w:r w:rsidRPr="0048694E">
        <w:rPr>
          <w:b/>
          <w:noProof/>
          <w:sz w:val="32"/>
          <w:szCs w:val="32"/>
        </w:rPr>
        <w:t>Appendix 10: List of Vendors</w:t>
      </w:r>
    </w:p>
    <w:p w14:paraId="136A1BB7" w14:textId="77777777" w:rsidR="0048694E" w:rsidRDefault="0048694E" w:rsidP="0048694E">
      <w:pPr>
        <w:spacing w:before="245" w:after="245" w:line="240" w:lineRule="auto"/>
        <w:rPr>
          <w:noProof/>
        </w:rPr>
      </w:pPr>
      <w:r w:rsidRPr="00FC35EA">
        <w:rPr>
          <w:noProof/>
        </w:rPr>
        <w:t xml:space="preserve">If a form for this section exists and is in use for your system, then add the existing form behind this page.  </w:t>
      </w:r>
    </w:p>
    <w:tbl>
      <w:tblPr>
        <w:tblpPr w:leftFromText="180" w:rightFromText="180" w:vertAnchor="page" w:horzAnchor="margin" w:tblpY="7171"/>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2482"/>
        <w:gridCol w:w="1544"/>
        <w:gridCol w:w="1411"/>
        <w:gridCol w:w="1854"/>
      </w:tblGrid>
      <w:tr w:rsidR="0048694E" w:rsidRPr="0048694E" w14:paraId="35C800A6" w14:textId="77777777" w:rsidTr="0048694E">
        <w:trPr>
          <w:trHeight w:val="343"/>
        </w:trPr>
        <w:tc>
          <w:tcPr>
            <w:tcW w:w="2145" w:type="dxa"/>
            <w:vAlign w:val="bottom"/>
          </w:tcPr>
          <w:p w14:paraId="1961FCC7" w14:textId="73A7294F" w:rsidR="0048694E" w:rsidRPr="0048694E" w:rsidRDefault="0048694E" w:rsidP="0048694E">
            <w:pPr>
              <w:spacing w:after="0" w:line="240" w:lineRule="auto"/>
              <w:jc w:val="center"/>
              <w:rPr>
                <w:rFonts w:asciiTheme="minorHAnsi" w:hAnsiTheme="minorHAnsi" w:cs="Arial"/>
                <w:b/>
              </w:rPr>
            </w:pPr>
            <w:r w:rsidRPr="0048694E">
              <w:rPr>
                <w:rFonts w:asciiTheme="minorHAnsi" w:hAnsiTheme="minorHAnsi" w:cs="Arial"/>
                <w:b/>
              </w:rPr>
              <w:t>Company</w:t>
            </w:r>
          </w:p>
        </w:tc>
        <w:tc>
          <w:tcPr>
            <w:tcW w:w="2482" w:type="dxa"/>
            <w:vAlign w:val="bottom"/>
          </w:tcPr>
          <w:p w14:paraId="5F2B2BC4" w14:textId="7CADF5CF" w:rsidR="0048694E" w:rsidRPr="0048694E" w:rsidRDefault="0048694E" w:rsidP="0048694E">
            <w:pPr>
              <w:spacing w:after="0" w:line="240" w:lineRule="auto"/>
              <w:jc w:val="center"/>
              <w:rPr>
                <w:rFonts w:asciiTheme="minorHAnsi" w:hAnsiTheme="minorHAnsi" w:cs="Arial"/>
                <w:b/>
              </w:rPr>
            </w:pPr>
            <w:r w:rsidRPr="0048694E">
              <w:rPr>
                <w:rFonts w:asciiTheme="minorHAnsi" w:hAnsiTheme="minorHAnsi" w:cs="Arial"/>
                <w:b/>
              </w:rPr>
              <w:t>Contact name</w:t>
            </w:r>
          </w:p>
        </w:tc>
        <w:tc>
          <w:tcPr>
            <w:tcW w:w="1544" w:type="dxa"/>
            <w:vAlign w:val="bottom"/>
          </w:tcPr>
          <w:p w14:paraId="163AF75D" w14:textId="44B2E45A" w:rsidR="0048694E" w:rsidRPr="0048694E" w:rsidRDefault="0048694E" w:rsidP="0048694E">
            <w:pPr>
              <w:spacing w:after="0" w:line="240" w:lineRule="auto"/>
              <w:jc w:val="center"/>
              <w:rPr>
                <w:rFonts w:asciiTheme="minorHAnsi" w:hAnsiTheme="minorHAnsi" w:cs="Arial"/>
                <w:b/>
              </w:rPr>
            </w:pPr>
            <w:r w:rsidRPr="0048694E">
              <w:rPr>
                <w:rFonts w:asciiTheme="minorHAnsi" w:hAnsiTheme="minorHAnsi" w:cs="Arial"/>
                <w:b/>
              </w:rPr>
              <w:t>Phone</w:t>
            </w:r>
          </w:p>
        </w:tc>
        <w:tc>
          <w:tcPr>
            <w:tcW w:w="1411" w:type="dxa"/>
            <w:vAlign w:val="bottom"/>
          </w:tcPr>
          <w:p w14:paraId="6F30799B" w14:textId="78DB437F" w:rsidR="0048694E" w:rsidRPr="0048694E" w:rsidRDefault="0048694E" w:rsidP="0048694E">
            <w:pPr>
              <w:spacing w:after="0" w:line="240" w:lineRule="auto"/>
              <w:jc w:val="center"/>
              <w:rPr>
                <w:rFonts w:asciiTheme="minorHAnsi" w:hAnsiTheme="minorHAnsi" w:cs="Arial"/>
                <w:b/>
              </w:rPr>
            </w:pPr>
            <w:r w:rsidRPr="0048694E">
              <w:rPr>
                <w:rFonts w:asciiTheme="minorHAnsi" w:hAnsiTheme="minorHAnsi" w:cs="Arial"/>
                <w:b/>
              </w:rPr>
              <w:t>Cell</w:t>
            </w:r>
          </w:p>
        </w:tc>
        <w:tc>
          <w:tcPr>
            <w:tcW w:w="1854" w:type="dxa"/>
            <w:vAlign w:val="bottom"/>
          </w:tcPr>
          <w:p w14:paraId="31B632CF" w14:textId="2C9D1CF5" w:rsidR="0048694E" w:rsidRPr="0048694E" w:rsidRDefault="0048694E" w:rsidP="0048694E">
            <w:pPr>
              <w:spacing w:after="0" w:line="240" w:lineRule="auto"/>
              <w:jc w:val="center"/>
              <w:rPr>
                <w:rFonts w:asciiTheme="minorHAnsi" w:hAnsiTheme="minorHAnsi" w:cs="Arial"/>
                <w:b/>
              </w:rPr>
            </w:pPr>
            <w:r w:rsidRPr="0048694E">
              <w:rPr>
                <w:rFonts w:asciiTheme="minorHAnsi" w:hAnsiTheme="minorHAnsi" w:cs="Arial"/>
                <w:b/>
              </w:rPr>
              <w:t>Email</w:t>
            </w:r>
          </w:p>
        </w:tc>
      </w:tr>
      <w:tr w:rsidR="0048694E" w:rsidRPr="0048694E" w14:paraId="44D1F8EC" w14:textId="77777777" w:rsidTr="0048694E">
        <w:trPr>
          <w:trHeight w:val="402"/>
        </w:trPr>
        <w:tc>
          <w:tcPr>
            <w:tcW w:w="2145" w:type="dxa"/>
            <w:vAlign w:val="bottom"/>
          </w:tcPr>
          <w:p w14:paraId="54CDA4CA" w14:textId="77777777" w:rsidR="0048694E" w:rsidRPr="0048694E" w:rsidRDefault="0048694E" w:rsidP="0048694E">
            <w:pPr>
              <w:spacing w:after="0" w:line="276" w:lineRule="auto"/>
              <w:rPr>
                <w:rFonts w:asciiTheme="minorHAnsi" w:hAnsiTheme="minorHAnsi" w:cs="Arial"/>
              </w:rPr>
            </w:pPr>
            <w:r w:rsidRPr="0048694E">
              <w:rPr>
                <w:rFonts w:asciiTheme="minorHAnsi" w:hAnsiTheme="minorHAnsi" w:cs="Arial"/>
              </w:rPr>
              <w:t xml:space="preserve">Water </w:t>
            </w:r>
            <w:proofErr w:type="gramStart"/>
            <w:r w:rsidRPr="0048694E">
              <w:rPr>
                <w:rFonts w:asciiTheme="minorHAnsi" w:hAnsiTheme="minorHAnsi" w:cs="Arial"/>
              </w:rPr>
              <w:t>Testing  Lab</w:t>
            </w:r>
            <w:proofErr w:type="gramEnd"/>
          </w:p>
        </w:tc>
        <w:tc>
          <w:tcPr>
            <w:tcW w:w="2482" w:type="dxa"/>
            <w:vAlign w:val="bottom"/>
          </w:tcPr>
          <w:p w14:paraId="7037B3F8" w14:textId="77777777" w:rsidR="0048694E" w:rsidRPr="0048694E" w:rsidRDefault="0048694E" w:rsidP="0048694E">
            <w:pPr>
              <w:spacing w:after="0" w:line="276" w:lineRule="auto"/>
              <w:rPr>
                <w:rFonts w:asciiTheme="minorHAnsi" w:hAnsiTheme="minorHAnsi" w:cs="Arial"/>
              </w:rPr>
            </w:pPr>
          </w:p>
        </w:tc>
        <w:tc>
          <w:tcPr>
            <w:tcW w:w="1544" w:type="dxa"/>
            <w:vAlign w:val="bottom"/>
          </w:tcPr>
          <w:p w14:paraId="24002216" w14:textId="77777777" w:rsidR="0048694E" w:rsidRPr="0048694E" w:rsidRDefault="0048694E" w:rsidP="0048694E">
            <w:pPr>
              <w:spacing w:after="0" w:line="276" w:lineRule="auto"/>
              <w:rPr>
                <w:rFonts w:asciiTheme="minorHAnsi" w:hAnsiTheme="minorHAnsi" w:cs="Arial"/>
              </w:rPr>
            </w:pPr>
          </w:p>
        </w:tc>
        <w:tc>
          <w:tcPr>
            <w:tcW w:w="1411" w:type="dxa"/>
            <w:vAlign w:val="bottom"/>
          </w:tcPr>
          <w:p w14:paraId="34287C89" w14:textId="77777777" w:rsidR="0048694E" w:rsidRPr="0048694E" w:rsidRDefault="0048694E" w:rsidP="0048694E">
            <w:pPr>
              <w:spacing w:after="0" w:line="276" w:lineRule="auto"/>
              <w:rPr>
                <w:rFonts w:asciiTheme="minorHAnsi" w:hAnsiTheme="minorHAnsi" w:cs="Arial"/>
              </w:rPr>
            </w:pPr>
          </w:p>
        </w:tc>
        <w:tc>
          <w:tcPr>
            <w:tcW w:w="1854" w:type="dxa"/>
            <w:vAlign w:val="bottom"/>
          </w:tcPr>
          <w:p w14:paraId="103E65BF" w14:textId="77777777" w:rsidR="0048694E" w:rsidRPr="0048694E" w:rsidRDefault="0048694E" w:rsidP="0048694E">
            <w:pPr>
              <w:spacing w:after="0" w:line="276" w:lineRule="auto"/>
              <w:rPr>
                <w:rFonts w:asciiTheme="minorHAnsi" w:hAnsiTheme="minorHAnsi" w:cs="Arial"/>
              </w:rPr>
            </w:pPr>
          </w:p>
        </w:tc>
      </w:tr>
      <w:tr w:rsidR="0048694E" w:rsidRPr="0048694E" w14:paraId="73774225" w14:textId="77777777" w:rsidTr="0048694E">
        <w:trPr>
          <w:trHeight w:val="382"/>
        </w:trPr>
        <w:tc>
          <w:tcPr>
            <w:tcW w:w="2145" w:type="dxa"/>
            <w:vAlign w:val="bottom"/>
          </w:tcPr>
          <w:p w14:paraId="464759D7" w14:textId="77777777" w:rsidR="0048694E" w:rsidRPr="0048694E" w:rsidRDefault="0048694E" w:rsidP="0048694E">
            <w:pPr>
              <w:spacing w:after="0" w:line="276" w:lineRule="auto"/>
              <w:rPr>
                <w:rFonts w:asciiTheme="minorHAnsi" w:hAnsiTheme="minorHAnsi" w:cs="Arial"/>
              </w:rPr>
            </w:pPr>
            <w:r w:rsidRPr="0048694E">
              <w:rPr>
                <w:rFonts w:asciiTheme="minorHAnsi" w:hAnsiTheme="minorHAnsi" w:cs="Arial"/>
              </w:rPr>
              <w:t>Water Testing Lab</w:t>
            </w:r>
          </w:p>
        </w:tc>
        <w:tc>
          <w:tcPr>
            <w:tcW w:w="2482" w:type="dxa"/>
            <w:vAlign w:val="bottom"/>
          </w:tcPr>
          <w:p w14:paraId="3A4E5A5B" w14:textId="77777777" w:rsidR="0048694E" w:rsidRPr="0048694E" w:rsidRDefault="0048694E" w:rsidP="0048694E">
            <w:pPr>
              <w:spacing w:after="0" w:line="276" w:lineRule="auto"/>
              <w:rPr>
                <w:rFonts w:asciiTheme="minorHAnsi" w:hAnsiTheme="minorHAnsi" w:cs="Arial"/>
              </w:rPr>
            </w:pPr>
          </w:p>
        </w:tc>
        <w:tc>
          <w:tcPr>
            <w:tcW w:w="1544" w:type="dxa"/>
            <w:vAlign w:val="bottom"/>
          </w:tcPr>
          <w:p w14:paraId="6AED394F" w14:textId="77777777" w:rsidR="0048694E" w:rsidRPr="0048694E" w:rsidRDefault="0048694E" w:rsidP="0048694E">
            <w:pPr>
              <w:spacing w:after="0" w:line="276" w:lineRule="auto"/>
              <w:rPr>
                <w:rFonts w:asciiTheme="minorHAnsi" w:hAnsiTheme="minorHAnsi" w:cs="Arial"/>
              </w:rPr>
            </w:pPr>
          </w:p>
        </w:tc>
        <w:tc>
          <w:tcPr>
            <w:tcW w:w="1411" w:type="dxa"/>
            <w:vAlign w:val="bottom"/>
          </w:tcPr>
          <w:p w14:paraId="29BC8D40" w14:textId="77777777" w:rsidR="0048694E" w:rsidRPr="0048694E" w:rsidRDefault="0048694E" w:rsidP="0048694E">
            <w:pPr>
              <w:spacing w:after="0" w:line="276" w:lineRule="auto"/>
              <w:rPr>
                <w:rFonts w:asciiTheme="minorHAnsi" w:hAnsiTheme="minorHAnsi" w:cs="Arial"/>
              </w:rPr>
            </w:pPr>
          </w:p>
        </w:tc>
        <w:tc>
          <w:tcPr>
            <w:tcW w:w="1854" w:type="dxa"/>
            <w:vAlign w:val="bottom"/>
          </w:tcPr>
          <w:p w14:paraId="4183AC56" w14:textId="77777777" w:rsidR="0048694E" w:rsidRPr="0048694E" w:rsidRDefault="0048694E" w:rsidP="0048694E">
            <w:pPr>
              <w:spacing w:after="0" w:line="276" w:lineRule="auto"/>
              <w:rPr>
                <w:rFonts w:asciiTheme="minorHAnsi" w:hAnsiTheme="minorHAnsi" w:cs="Arial"/>
              </w:rPr>
            </w:pPr>
          </w:p>
        </w:tc>
      </w:tr>
      <w:tr w:rsidR="0048694E" w:rsidRPr="0048694E" w14:paraId="6831555A" w14:textId="77777777" w:rsidTr="0048694E">
        <w:trPr>
          <w:trHeight w:val="402"/>
        </w:trPr>
        <w:tc>
          <w:tcPr>
            <w:tcW w:w="2145" w:type="dxa"/>
            <w:vAlign w:val="bottom"/>
          </w:tcPr>
          <w:p w14:paraId="41317CA7" w14:textId="77777777" w:rsidR="0048694E" w:rsidRPr="0048694E" w:rsidRDefault="0048694E" w:rsidP="0048694E">
            <w:pPr>
              <w:spacing w:after="0" w:line="276" w:lineRule="auto"/>
              <w:rPr>
                <w:rFonts w:asciiTheme="minorHAnsi" w:hAnsiTheme="minorHAnsi" w:cs="Arial"/>
              </w:rPr>
            </w:pPr>
            <w:r w:rsidRPr="0048694E">
              <w:rPr>
                <w:rFonts w:asciiTheme="minorHAnsi" w:hAnsiTheme="minorHAnsi" w:cs="Arial"/>
              </w:rPr>
              <w:t>Pump Supplier</w:t>
            </w:r>
          </w:p>
        </w:tc>
        <w:tc>
          <w:tcPr>
            <w:tcW w:w="2482" w:type="dxa"/>
            <w:vAlign w:val="bottom"/>
          </w:tcPr>
          <w:p w14:paraId="2287EC36" w14:textId="77777777" w:rsidR="0048694E" w:rsidRPr="0048694E" w:rsidRDefault="0048694E" w:rsidP="0048694E">
            <w:pPr>
              <w:spacing w:after="0" w:line="276" w:lineRule="auto"/>
              <w:rPr>
                <w:rFonts w:asciiTheme="minorHAnsi" w:hAnsiTheme="minorHAnsi" w:cs="Arial"/>
              </w:rPr>
            </w:pPr>
          </w:p>
        </w:tc>
        <w:tc>
          <w:tcPr>
            <w:tcW w:w="1544" w:type="dxa"/>
            <w:vAlign w:val="bottom"/>
          </w:tcPr>
          <w:p w14:paraId="537D896A" w14:textId="77777777" w:rsidR="0048694E" w:rsidRPr="0048694E" w:rsidRDefault="0048694E" w:rsidP="0048694E">
            <w:pPr>
              <w:spacing w:after="0" w:line="276" w:lineRule="auto"/>
              <w:rPr>
                <w:rFonts w:asciiTheme="minorHAnsi" w:hAnsiTheme="minorHAnsi" w:cs="Arial"/>
              </w:rPr>
            </w:pPr>
          </w:p>
        </w:tc>
        <w:tc>
          <w:tcPr>
            <w:tcW w:w="1411" w:type="dxa"/>
            <w:vAlign w:val="bottom"/>
          </w:tcPr>
          <w:p w14:paraId="120D9162" w14:textId="77777777" w:rsidR="0048694E" w:rsidRPr="0048694E" w:rsidRDefault="0048694E" w:rsidP="0048694E">
            <w:pPr>
              <w:spacing w:after="0" w:line="276" w:lineRule="auto"/>
              <w:rPr>
                <w:rFonts w:asciiTheme="minorHAnsi" w:hAnsiTheme="minorHAnsi" w:cs="Arial"/>
              </w:rPr>
            </w:pPr>
          </w:p>
        </w:tc>
        <w:tc>
          <w:tcPr>
            <w:tcW w:w="1854" w:type="dxa"/>
            <w:vAlign w:val="bottom"/>
          </w:tcPr>
          <w:p w14:paraId="2D8F2954" w14:textId="77777777" w:rsidR="0048694E" w:rsidRPr="0048694E" w:rsidRDefault="0048694E" w:rsidP="0048694E">
            <w:pPr>
              <w:spacing w:after="0" w:line="276" w:lineRule="auto"/>
              <w:rPr>
                <w:rFonts w:asciiTheme="minorHAnsi" w:hAnsiTheme="minorHAnsi" w:cs="Arial"/>
              </w:rPr>
            </w:pPr>
          </w:p>
        </w:tc>
      </w:tr>
      <w:tr w:rsidR="0048694E" w:rsidRPr="0048694E" w14:paraId="4A454E48" w14:textId="77777777" w:rsidTr="0048694E">
        <w:trPr>
          <w:trHeight w:val="402"/>
        </w:trPr>
        <w:tc>
          <w:tcPr>
            <w:tcW w:w="2145" w:type="dxa"/>
            <w:vAlign w:val="bottom"/>
          </w:tcPr>
          <w:p w14:paraId="47A455BB" w14:textId="77777777" w:rsidR="0048694E" w:rsidRPr="0048694E" w:rsidRDefault="0048694E" w:rsidP="0048694E">
            <w:pPr>
              <w:spacing w:after="0" w:line="276" w:lineRule="auto"/>
              <w:rPr>
                <w:rFonts w:asciiTheme="minorHAnsi" w:hAnsiTheme="minorHAnsi" w:cs="Arial"/>
              </w:rPr>
            </w:pPr>
            <w:r w:rsidRPr="0048694E">
              <w:rPr>
                <w:rFonts w:asciiTheme="minorHAnsi" w:hAnsiTheme="minorHAnsi" w:cs="Arial"/>
              </w:rPr>
              <w:t>Equipment Vendor</w:t>
            </w:r>
          </w:p>
        </w:tc>
        <w:tc>
          <w:tcPr>
            <w:tcW w:w="2482" w:type="dxa"/>
            <w:vAlign w:val="bottom"/>
          </w:tcPr>
          <w:p w14:paraId="0679C054" w14:textId="77777777" w:rsidR="0048694E" w:rsidRPr="0048694E" w:rsidRDefault="0048694E" w:rsidP="0048694E">
            <w:pPr>
              <w:spacing w:after="0" w:line="276" w:lineRule="auto"/>
              <w:rPr>
                <w:rFonts w:asciiTheme="minorHAnsi" w:hAnsiTheme="minorHAnsi" w:cs="Arial"/>
              </w:rPr>
            </w:pPr>
          </w:p>
        </w:tc>
        <w:tc>
          <w:tcPr>
            <w:tcW w:w="1544" w:type="dxa"/>
            <w:vAlign w:val="bottom"/>
          </w:tcPr>
          <w:p w14:paraId="07D3FE62" w14:textId="77777777" w:rsidR="0048694E" w:rsidRPr="0048694E" w:rsidRDefault="0048694E" w:rsidP="0048694E">
            <w:pPr>
              <w:spacing w:after="0" w:line="276" w:lineRule="auto"/>
              <w:rPr>
                <w:rFonts w:asciiTheme="minorHAnsi" w:hAnsiTheme="minorHAnsi" w:cs="Arial"/>
              </w:rPr>
            </w:pPr>
          </w:p>
        </w:tc>
        <w:tc>
          <w:tcPr>
            <w:tcW w:w="1411" w:type="dxa"/>
            <w:vAlign w:val="bottom"/>
          </w:tcPr>
          <w:p w14:paraId="6AD29AFD" w14:textId="77777777" w:rsidR="0048694E" w:rsidRPr="0048694E" w:rsidRDefault="0048694E" w:rsidP="0048694E">
            <w:pPr>
              <w:spacing w:after="0" w:line="276" w:lineRule="auto"/>
              <w:rPr>
                <w:rFonts w:asciiTheme="minorHAnsi" w:hAnsiTheme="minorHAnsi" w:cs="Arial"/>
              </w:rPr>
            </w:pPr>
          </w:p>
        </w:tc>
        <w:tc>
          <w:tcPr>
            <w:tcW w:w="1854" w:type="dxa"/>
            <w:vAlign w:val="bottom"/>
          </w:tcPr>
          <w:p w14:paraId="2C90CE41" w14:textId="77777777" w:rsidR="0048694E" w:rsidRPr="0048694E" w:rsidRDefault="0048694E" w:rsidP="0048694E">
            <w:pPr>
              <w:spacing w:after="0" w:line="276" w:lineRule="auto"/>
              <w:rPr>
                <w:rFonts w:asciiTheme="minorHAnsi" w:hAnsiTheme="minorHAnsi" w:cs="Arial"/>
              </w:rPr>
            </w:pPr>
          </w:p>
        </w:tc>
      </w:tr>
      <w:tr w:rsidR="0048694E" w:rsidRPr="0048694E" w14:paraId="2114B852" w14:textId="77777777" w:rsidTr="0048694E">
        <w:trPr>
          <w:trHeight w:val="382"/>
        </w:trPr>
        <w:tc>
          <w:tcPr>
            <w:tcW w:w="2145" w:type="dxa"/>
            <w:vAlign w:val="bottom"/>
          </w:tcPr>
          <w:p w14:paraId="5FD9029C" w14:textId="77777777" w:rsidR="0048694E" w:rsidRPr="0048694E" w:rsidRDefault="0048694E" w:rsidP="0048694E">
            <w:pPr>
              <w:spacing w:after="0" w:line="276" w:lineRule="auto"/>
              <w:rPr>
                <w:rFonts w:asciiTheme="minorHAnsi" w:hAnsiTheme="minorHAnsi" w:cs="Arial"/>
              </w:rPr>
            </w:pPr>
            <w:r w:rsidRPr="0048694E">
              <w:rPr>
                <w:rFonts w:asciiTheme="minorHAnsi" w:hAnsiTheme="minorHAnsi" w:cs="Arial"/>
              </w:rPr>
              <w:t>Equipment Vendor</w:t>
            </w:r>
          </w:p>
        </w:tc>
        <w:tc>
          <w:tcPr>
            <w:tcW w:w="2482" w:type="dxa"/>
            <w:vAlign w:val="bottom"/>
          </w:tcPr>
          <w:p w14:paraId="23460E70" w14:textId="77777777" w:rsidR="0048694E" w:rsidRPr="0048694E" w:rsidRDefault="0048694E" w:rsidP="0048694E">
            <w:pPr>
              <w:spacing w:after="0" w:line="276" w:lineRule="auto"/>
              <w:rPr>
                <w:rFonts w:asciiTheme="minorHAnsi" w:hAnsiTheme="minorHAnsi" w:cs="Arial"/>
              </w:rPr>
            </w:pPr>
          </w:p>
        </w:tc>
        <w:tc>
          <w:tcPr>
            <w:tcW w:w="1544" w:type="dxa"/>
            <w:vAlign w:val="bottom"/>
          </w:tcPr>
          <w:p w14:paraId="51A4AA84" w14:textId="77777777" w:rsidR="0048694E" w:rsidRPr="0048694E" w:rsidRDefault="0048694E" w:rsidP="0048694E">
            <w:pPr>
              <w:spacing w:after="0" w:line="276" w:lineRule="auto"/>
              <w:rPr>
                <w:rFonts w:asciiTheme="minorHAnsi" w:hAnsiTheme="minorHAnsi" w:cs="Arial"/>
              </w:rPr>
            </w:pPr>
          </w:p>
        </w:tc>
        <w:tc>
          <w:tcPr>
            <w:tcW w:w="1411" w:type="dxa"/>
            <w:vAlign w:val="bottom"/>
          </w:tcPr>
          <w:p w14:paraId="352E5CE6" w14:textId="77777777" w:rsidR="0048694E" w:rsidRPr="0048694E" w:rsidRDefault="0048694E" w:rsidP="0048694E">
            <w:pPr>
              <w:spacing w:after="0" w:line="276" w:lineRule="auto"/>
              <w:rPr>
                <w:rFonts w:asciiTheme="minorHAnsi" w:hAnsiTheme="minorHAnsi" w:cs="Arial"/>
              </w:rPr>
            </w:pPr>
          </w:p>
        </w:tc>
        <w:tc>
          <w:tcPr>
            <w:tcW w:w="1854" w:type="dxa"/>
            <w:vAlign w:val="bottom"/>
          </w:tcPr>
          <w:p w14:paraId="4EAEC051" w14:textId="77777777" w:rsidR="0048694E" w:rsidRPr="0048694E" w:rsidRDefault="0048694E" w:rsidP="0048694E">
            <w:pPr>
              <w:spacing w:after="0" w:line="276" w:lineRule="auto"/>
              <w:rPr>
                <w:rFonts w:asciiTheme="minorHAnsi" w:hAnsiTheme="minorHAnsi" w:cs="Arial"/>
              </w:rPr>
            </w:pPr>
          </w:p>
        </w:tc>
      </w:tr>
      <w:tr w:rsidR="0048694E" w:rsidRPr="0048694E" w14:paraId="099B39B2" w14:textId="77777777" w:rsidTr="0048694E">
        <w:trPr>
          <w:trHeight w:val="402"/>
        </w:trPr>
        <w:tc>
          <w:tcPr>
            <w:tcW w:w="2145" w:type="dxa"/>
            <w:vAlign w:val="bottom"/>
          </w:tcPr>
          <w:p w14:paraId="32EFF3E9" w14:textId="77777777" w:rsidR="0048694E" w:rsidRPr="0048694E" w:rsidRDefault="0048694E" w:rsidP="0048694E">
            <w:pPr>
              <w:spacing w:after="0" w:line="276" w:lineRule="auto"/>
              <w:rPr>
                <w:rFonts w:asciiTheme="minorHAnsi" w:hAnsiTheme="minorHAnsi" w:cs="Arial"/>
              </w:rPr>
            </w:pPr>
            <w:r w:rsidRPr="0048694E">
              <w:rPr>
                <w:rFonts w:asciiTheme="minorHAnsi" w:hAnsiTheme="minorHAnsi" w:cs="Arial"/>
              </w:rPr>
              <w:t>Equipment Vendor</w:t>
            </w:r>
          </w:p>
        </w:tc>
        <w:tc>
          <w:tcPr>
            <w:tcW w:w="2482" w:type="dxa"/>
            <w:vAlign w:val="bottom"/>
          </w:tcPr>
          <w:p w14:paraId="3A6D0E7B" w14:textId="77777777" w:rsidR="0048694E" w:rsidRPr="0048694E" w:rsidRDefault="0048694E" w:rsidP="0048694E">
            <w:pPr>
              <w:spacing w:after="0" w:line="276" w:lineRule="auto"/>
              <w:rPr>
                <w:rFonts w:asciiTheme="minorHAnsi" w:hAnsiTheme="minorHAnsi" w:cs="Arial"/>
              </w:rPr>
            </w:pPr>
          </w:p>
        </w:tc>
        <w:tc>
          <w:tcPr>
            <w:tcW w:w="1544" w:type="dxa"/>
            <w:vAlign w:val="bottom"/>
          </w:tcPr>
          <w:p w14:paraId="04D1608D" w14:textId="77777777" w:rsidR="0048694E" w:rsidRPr="0048694E" w:rsidRDefault="0048694E" w:rsidP="0048694E">
            <w:pPr>
              <w:spacing w:after="0" w:line="276" w:lineRule="auto"/>
              <w:rPr>
                <w:rFonts w:asciiTheme="minorHAnsi" w:hAnsiTheme="minorHAnsi" w:cs="Arial"/>
              </w:rPr>
            </w:pPr>
          </w:p>
        </w:tc>
        <w:tc>
          <w:tcPr>
            <w:tcW w:w="1411" w:type="dxa"/>
            <w:vAlign w:val="bottom"/>
          </w:tcPr>
          <w:p w14:paraId="6F71A8DB" w14:textId="77777777" w:rsidR="0048694E" w:rsidRPr="0048694E" w:rsidRDefault="0048694E" w:rsidP="0048694E">
            <w:pPr>
              <w:spacing w:after="0" w:line="276" w:lineRule="auto"/>
              <w:rPr>
                <w:rFonts w:asciiTheme="minorHAnsi" w:hAnsiTheme="minorHAnsi" w:cs="Arial"/>
              </w:rPr>
            </w:pPr>
          </w:p>
        </w:tc>
        <w:tc>
          <w:tcPr>
            <w:tcW w:w="1854" w:type="dxa"/>
            <w:vAlign w:val="bottom"/>
          </w:tcPr>
          <w:p w14:paraId="7667DD21" w14:textId="77777777" w:rsidR="0048694E" w:rsidRPr="0048694E" w:rsidRDefault="0048694E" w:rsidP="0048694E">
            <w:pPr>
              <w:spacing w:after="0" w:line="276" w:lineRule="auto"/>
              <w:rPr>
                <w:rFonts w:asciiTheme="minorHAnsi" w:hAnsiTheme="minorHAnsi" w:cs="Arial"/>
              </w:rPr>
            </w:pPr>
          </w:p>
        </w:tc>
      </w:tr>
      <w:tr w:rsidR="0048694E" w:rsidRPr="0048694E" w14:paraId="219649BE" w14:textId="77777777" w:rsidTr="0048694E">
        <w:trPr>
          <w:trHeight w:val="402"/>
        </w:trPr>
        <w:tc>
          <w:tcPr>
            <w:tcW w:w="2145" w:type="dxa"/>
            <w:vAlign w:val="bottom"/>
          </w:tcPr>
          <w:p w14:paraId="23011B23" w14:textId="77777777" w:rsidR="0048694E" w:rsidRPr="0048694E" w:rsidRDefault="0048694E" w:rsidP="0048694E">
            <w:pPr>
              <w:spacing w:after="0" w:line="276" w:lineRule="auto"/>
              <w:rPr>
                <w:rFonts w:asciiTheme="minorHAnsi" w:hAnsiTheme="minorHAnsi" w:cs="Arial"/>
              </w:rPr>
            </w:pPr>
            <w:r w:rsidRPr="0048694E">
              <w:rPr>
                <w:rFonts w:asciiTheme="minorHAnsi" w:hAnsiTheme="minorHAnsi" w:cs="Arial"/>
              </w:rPr>
              <w:t>Chemical Supplier</w:t>
            </w:r>
          </w:p>
        </w:tc>
        <w:tc>
          <w:tcPr>
            <w:tcW w:w="2482" w:type="dxa"/>
            <w:vAlign w:val="bottom"/>
          </w:tcPr>
          <w:p w14:paraId="7C7ACD67" w14:textId="77777777" w:rsidR="0048694E" w:rsidRPr="0048694E" w:rsidRDefault="0048694E" w:rsidP="0048694E">
            <w:pPr>
              <w:spacing w:after="0" w:line="276" w:lineRule="auto"/>
              <w:rPr>
                <w:rFonts w:asciiTheme="minorHAnsi" w:hAnsiTheme="minorHAnsi" w:cs="Arial"/>
              </w:rPr>
            </w:pPr>
          </w:p>
        </w:tc>
        <w:tc>
          <w:tcPr>
            <w:tcW w:w="1544" w:type="dxa"/>
            <w:vAlign w:val="bottom"/>
          </w:tcPr>
          <w:p w14:paraId="0E26D165" w14:textId="77777777" w:rsidR="0048694E" w:rsidRPr="0048694E" w:rsidRDefault="0048694E" w:rsidP="0048694E">
            <w:pPr>
              <w:spacing w:after="0" w:line="276" w:lineRule="auto"/>
              <w:rPr>
                <w:rFonts w:asciiTheme="minorHAnsi" w:hAnsiTheme="minorHAnsi" w:cs="Arial"/>
              </w:rPr>
            </w:pPr>
          </w:p>
        </w:tc>
        <w:tc>
          <w:tcPr>
            <w:tcW w:w="1411" w:type="dxa"/>
            <w:vAlign w:val="bottom"/>
          </w:tcPr>
          <w:p w14:paraId="023BD59B" w14:textId="77777777" w:rsidR="0048694E" w:rsidRPr="0048694E" w:rsidRDefault="0048694E" w:rsidP="0048694E">
            <w:pPr>
              <w:spacing w:after="0" w:line="276" w:lineRule="auto"/>
              <w:rPr>
                <w:rFonts w:asciiTheme="minorHAnsi" w:hAnsiTheme="minorHAnsi" w:cs="Arial"/>
              </w:rPr>
            </w:pPr>
          </w:p>
        </w:tc>
        <w:tc>
          <w:tcPr>
            <w:tcW w:w="1854" w:type="dxa"/>
            <w:vAlign w:val="bottom"/>
          </w:tcPr>
          <w:p w14:paraId="4C7E3A7A" w14:textId="77777777" w:rsidR="0048694E" w:rsidRPr="0048694E" w:rsidRDefault="0048694E" w:rsidP="0048694E">
            <w:pPr>
              <w:spacing w:after="0" w:line="276" w:lineRule="auto"/>
              <w:rPr>
                <w:rFonts w:asciiTheme="minorHAnsi" w:hAnsiTheme="minorHAnsi" w:cs="Arial"/>
              </w:rPr>
            </w:pPr>
          </w:p>
        </w:tc>
      </w:tr>
      <w:tr w:rsidR="0048694E" w:rsidRPr="0048694E" w14:paraId="0D26D904" w14:textId="77777777" w:rsidTr="0048694E">
        <w:trPr>
          <w:trHeight w:val="402"/>
        </w:trPr>
        <w:tc>
          <w:tcPr>
            <w:tcW w:w="2145" w:type="dxa"/>
            <w:vAlign w:val="bottom"/>
          </w:tcPr>
          <w:p w14:paraId="1D97CC53" w14:textId="77777777" w:rsidR="0048694E" w:rsidRPr="0048694E" w:rsidRDefault="0048694E" w:rsidP="0048694E">
            <w:pPr>
              <w:spacing w:after="0" w:line="276" w:lineRule="auto"/>
              <w:rPr>
                <w:rFonts w:asciiTheme="minorHAnsi" w:hAnsiTheme="minorHAnsi" w:cs="Arial"/>
              </w:rPr>
            </w:pPr>
            <w:r w:rsidRPr="0048694E">
              <w:rPr>
                <w:rFonts w:asciiTheme="minorHAnsi" w:hAnsiTheme="minorHAnsi" w:cs="Arial"/>
              </w:rPr>
              <w:t>Chlorine Supplier</w:t>
            </w:r>
          </w:p>
        </w:tc>
        <w:tc>
          <w:tcPr>
            <w:tcW w:w="2482" w:type="dxa"/>
            <w:vAlign w:val="bottom"/>
          </w:tcPr>
          <w:p w14:paraId="63865EDF" w14:textId="77777777" w:rsidR="0048694E" w:rsidRPr="0048694E" w:rsidRDefault="0048694E" w:rsidP="0048694E">
            <w:pPr>
              <w:spacing w:after="0" w:line="276" w:lineRule="auto"/>
              <w:rPr>
                <w:rFonts w:asciiTheme="minorHAnsi" w:hAnsiTheme="minorHAnsi" w:cs="Arial"/>
              </w:rPr>
            </w:pPr>
          </w:p>
        </w:tc>
        <w:tc>
          <w:tcPr>
            <w:tcW w:w="1544" w:type="dxa"/>
            <w:vAlign w:val="bottom"/>
          </w:tcPr>
          <w:p w14:paraId="34F27F3B" w14:textId="77777777" w:rsidR="0048694E" w:rsidRPr="0048694E" w:rsidRDefault="0048694E" w:rsidP="0048694E">
            <w:pPr>
              <w:spacing w:after="0" w:line="276" w:lineRule="auto"/>
              <w:rPr>
                <w:rFonts w:asciiTheme="minorHAnsi" w:hAnsiTheme="minorHAnsi" w:cs="Arial"/>
              </w:rPr>
            </w:pPr>
          </w:p>
        </w:tc>
        <w:tc>
          <w:tcPr>
            <w:tcW w:w="1411" w:type="dxa"/>
            <w:vAlign w:val="bottom"/>
          </w:tcPr>
          <w:p w14:paraId="5607DBB1" w14:textId="77777777" w:rsidR="0048694E" w:rsidRPr="0048694E" w:rsidRDefault="0048694E" w:rsidP="0048694E">
            <w:pPr>
              <w:spacing w:after="0" w:line="276" w:lineRule="auto"/>
              <w:rPr>
                <w:rFonts w:asciiTheme="minorHAnsi" w:hAnsiTheme="minorHAnsi" w:cs="Arial"/>
              </w:rPr>
            </w:pPr>
          </w:p>
        </w:tc>
        <w:tc>
          <w:tcPr>
            <w:tcW w:w="1854" w:type="dxa"/>
            <w:vAlign w:val="bottom"/>
          </w:tcPr>
          <w:p w14:paraId="0683E64D" w14:textId="77777777" w:rsidR="0048694E" w:rsidRPr="0048694E" w:rsidRDefault="0048694E" w:rsidP="0048694E">
            <w:pPr>
              <w:spacing w:after="0" w:line="276" w:lineRule="auto"/>
              <w:rPr>
                <w:rFonts w:asciiTheme="minorHAnsi" w:hAnsiTheme="minorHAnsi" w:cs="Arial"/>
              </w:rPr>
            </w:pPr>
          </w:p>
        </w:tc>
      </w:tr>
      <w:tr w:rsidR="0048694E" w:rsidRPr="0048694E" w14:paraId="5655326F" w14:textId="77777777" w:rsidTr="0048694E">
        <w:trPr>
          <w:trHeight w:val="783"/>
        </w:trPr>
        <w:tc>
          <w:tcPr>
            <w:tcW w:w="2145" w:type="dxa"/>
            <w:vAlign w:val="bottom"/>
          </w:tcPr>
          <w:p w14:paraId="2660150B" w14:textId="77777777" w:rsidR="0048694E" w:rsidRPr="0048694E" w:rsidRDefault="0048694E" w:rsidP="0048694E">
            <w:pPr>
              <w:spacing w:after="0" w:line="276" w:lineRule="auto"/>
              <w:rPr>
                <w:rFonts w:asciiTheme="minorHAnsi" w:hAnsiTheme="minorHAnsi" w:cs="Arial"/>
              </w:rPr>
            </w:pPr>
            <w:r w:rsidRPr="0048694E">
              <w:rPr>
                <w:rFonts w:asciiTheme="minorHAnsi" w:hAnsiTheme="minorHAnsi" w:cs="Arial"/>
              </w:rPr>
              <w:t>Electrical Contractors</w:t>
            </w:r>
          </w:p>
        </w:tc>
        <w:tc>
          <w:tcPr>
            <w:tcW w:w="2482" w:type="dxa"/>
            <w:vAlign w:val="bottom"/>
          </w:tcPr>
          <w:p w14:paraId="4F140F60" w14:textId="77777777" w:rsidR="0048694E" w:rsidRPr="0048694E" w:rsidRDefault="0048694E" w:rsidP="0048694E">
            <w:pPr>
              <w:spacing w:after="0" w:line="276" w:lineRule="auto"/>
              <w:rPr>
                <w:rFonts w:asciiTheme="minorHAnsi" w:hAnsiTheme="minorHAnsi" w:cs="Arial"/>
              </w:rPr>
            </w:pPr>
          </w:p>
        </w:tc>
        <w:tc>
          <w:tcPr>
            <w:tcW w:w="1544" w:type="dxa"/>
            <w:vAlign w:val="bottom"/>
          </w:tcPr>
          <w:p w14:paraId="4F9EC18C" w14:textId="77777777" w:rsidR="0048694E" w:rsidRPr="0048694E" w:rsidRDefault="0048694E" w:rsidP="0048694E">
            <w:pPr>
              <w:spacing w:after="0" w:line="276" w:lineRule="auto"/>
              <w:rPr>
                <w:rFonts w:asciiTheme="minorHAnsi" w:hAnsiTheme="minorHAnsi" w:cs="Arial"/>
              </w:rPr>
            </w:pPr>
          </w:p>
        </w:tc>
        <w:tc>
          <w:tcPr>
            <w:tcW w:w="1411" w:type="dxa"/>
            <w:vAlign w:val="bottom"/>
          </w:tcPr>
          <w:p w14:paraId="1873F260" w14:textId="77777777" w:rsidR="0048694E" w:rsidRPr="0048694E" w:rsidRDefault="0048694E" w:rsidP="0048694E">
            <w:pPr>
              <w:spacing w:after="0" w:line="276" w:lineRule="auto"/>
              <w:rPr>
                <w:rFonts w:asciiTheme="minorHAnsi" w:hAnsiTheme="minorHAnsi" w:cs="Arial"/>
              </w:rPr>
            </w:pPr>
          </w:p>
        </w:tc>
        <w:tc>
          <w:tcPr>
            <w:tcW w:w="1854" w:type="dxa"/>
            <w:vAlign w:val="bottom"/>
          </w:tcPr>
          <w:p w14:paraId="33261089" w14:textId="77777777" w:rsidR="0048694E" w:rsidRPr="0048694E" w:rsidRDefault="0048694E" w:rsidP="0048694E">
            <w:pPr>
              <w:spacing w:after="0" w:line="276" w:lineRule="auto"/>
              <w:rPr>
                <w:rFonts w:asciiTheme="minorHAnsi" w:hAnsiTheme="minorHAnsi" w:cs="Arial"/>
              </w:rPr>
            </w:pPr>
          </w:p>
        </w:tc>
      </w:tr>
      <w:tr w:rsidR="0048694E" w:rsidRPr="0048694E" w14:paraId="3269A1EC" w14:textId="77777777" w:rsidTr="0048694E">
        <w:trPr>
          <w:trHeight w:val="402"/>
        </w:trPr>
        <w:tc>
          <w:tcPr>
            <w:tcW w:w="2145" w:type="dxa"/>
            <w:vAlign w:val="bottom"/>
          </w:tcPr>
          <w:p w14:paraId="1D7C9DEC" w14:textId="77777777" w:rsidR="0048694E" w:rsidRPr="0048694E" w:rsidRDefault="0048694E" w:rsidP="0048694E">
            <w:pPr>
              <w:spacing w:after="0" w:line="276" w:lineRule="auto"/>
              <w:rPr>
                <w:rFonts w:asciiTheme="minorHAnsi" w:hAnsiTheme="minorHAnsi" w:cs="Arial"/>
              </w:rPr>
            </w:pPr>
            <w:r w:rsidRPr="0048694E">
              <w:rPr>
                <w:rFonts w:asciiTheme="minorHAnsi" w:hAnsiTheme="minorHAnsi" w:cs="Arial"/>
              </w:rPr>
              <w:t>Safe Dig</w:t>
            </w:r>
          </w:p>
        </w:tc>
        <w:tc>
          <w:tcPr>
            <w:tcW w:w="2482" w:type="dxa"/>
            <w:vAlign w:val="bottom"/>
          </w:tcPr>
          <w:p w14:paraId="50C33928" w14:textId="77777777" w:rsidR="0048694E" w:rsidRPr="0048694E" w:rsidRDefault="0048694E" w:rsidP="0048694E">
            <w:pPr>
              <w:spacing w:after="0" w:line="276" w:lineRule="auto"/>
              <w:rPr>
                <w:rFonts w:asciiTheme="minorHAnsi" w:hAnsiTheme="minorHAnsi" w:cs="Arial"/>
              </w:rPr>
            </w:pPr>
          </w:p>
        </w:tc>
        <w:tc>
          <w:tcPr>
            <w:tcW w:w="1544" w:type="dxa"/>
            <w:vAlign w:val="bottom"/>
          </w:tcPr>
          <w:p w14:paraId="6C7485E0" w14:textId="77777777" w:rsidR="0048694E" w:rsidRPr="0048694E" w:rsidRDefault="0048694E" w:rsidP="0048694E">
            <w:pPr>
              <w:spacing w:after="0" w:line="276" w:lineRule="auto"/>
              <w:rPr>
                <w:rFonts w:asciiTheme="minorHAnsi" w:hAnsiTheme="minorHAnsi" w:cs="Arial"/>
              </w:rPr>
            </w:pPr>
          </w:p>
        </w:tc>
        <w:tc>
          <w:tcPr>
            <w:tcW w:w="1411" w:type="dxa"/>
            <w:vAlign w:val="bottom"/>
          </w:tcPr>
          <w:p w14:paraId="4D40D41E" w14:textId="77777777" w:rsidR="0048694E" w:rsidRPr="0048694E" w:rsidRDefault="0048694E" w:rsidP="0048694E">
            <w:pPr>
              <w:spacing w:after="0" w:line="276" w:lineRule="auto"/>
              <w:rPr>
                <w:rFonts w:asciiTheme="minorHAnsi" w:hAnsiTheme="minorHAnsi" w:cs="Arial"/>
              </w:rPr>
            </w:pPr>
          </w:p>
        </w:tc>
        <w:tc>
          <w:tcPr>
            <w:tcW w:w="1854" w:type="dxa"/>
            <w:vAlign w:val="bottom"/>
          </w:tcPr>
          <w:p w14:paraId="4B16528C" w14:textId="77777777" w:rsidR="0048694E" w:rsidRPr="0048694E" w:rsidRDefault="0048694E" w:rsidP="0048694E">
            <w:pPr>
              <w:spacing w:after="0" w:line="276" w:lineRule="auto"/>
              <w:rPr>
                <w:rFonts w:asciiTheme="minorHAnsi" w:hAnsiTheme="minorHAnsi" w:cs="Arial"/>
              </w:rPr>
            </w:pPr>
          </w:p>
        </w:tc>
      </w:tr>
      <w:tr w:rsidR="0048694E" w:rsidRPr="0048694E" w14:paraId="2C903E5F" w14:textId="77777777" w:rsidTr="0048694E">
        <w:trPr>
          <w:trHeight w:val="382"/>
        </w:trPr>
        <w:tc>
          <w:tcPr>
            <w:tcW w:w="2145" w:type="dxa"/>
            <w:vAlign w:val="bottom"/>
          </w:tcPr>
          <w:p w14:paraId="1975A524" w14:textId="77777777" w:rsidR="0048694E" w:rsidRPr="0048694E" w:rsidRDefault="0048694E" w:rsidP="0048694E">
            <w:pPr>
              <w:spacing w:after="0" w:line="276" w:lineRule="auto"/>
              <w:rPr>
                <w:rFonts w:asciiTheme="minorHAnsi" w:hAnsiTheme="minorHAnsi" w:cs="Arial"/>
              </w:rPr>
            </w:pPr>
            <w:r w:rsidRPr="0048694E">
              <w:rPr>
                <w:rFonts w:asciiTheme="minorHAnsi" w:hAnsiTheme="minorHAnsi" w:cs="Arial"/>
              </w:rPr>
              <w:t>Other:</w:t>
            </w:r>
          </w:p>
        </w:tc>
        <w:tc>
          <w:tcPr>
            <w:tcW w:w="2482" w:type="dxa"/>
            <w:vAlign w:val="bottom"/>
          </w:tcPr>
          <w:p w14:paraId="514D17B7" w14:textId="77777777" w:rsidR="0048694E" w:rsidRPr="0048694E" w:rsidRDefault="0048694E" w:rsidP="0048694E">
            <w:pPr>
              <w:spacing w:after="0" w:line="276" w:lineRule="auto"/>
              <w:rPr>
                <w:rFonts w:asciiTheme="minorHAnsi" w:hAnsiTheme="minorHAnsi" w:cs="Arial"/>
              </w:rPr>
            </w:pPr>
          </w:p>
        </w:tc>
        <w:tc>
          <w:tcPr>
            <w:tcW w:w="1544" w:type="dxa"/>
            <w:vAlign w:val="bottom"/>
          </w:tcPr>
          <w:p w14:paraId="1593A5D1" w14:textId="77777777" w:rsidR="0048694E" w:rsidRPr="0048694E" w:rsidRDefault="0048694E" w:rsidP="0048694E">
            <w:pPr>
              <w:spacing w:after="0" w:line="276" w:lineRule="auto"/>
              <w:rPr>
                <w:rFonts w:asciiTheme="minorHAnsi" w:hAnsiTheme="minorHAnsi" w:cs="Arial"/>
              </w:rPr>
            </w:pPr>
          </w:p>
        </w:tc>
        <w:tc>
          <w:tcPr>
            <w:tcW w:w="1411" w:type="dxa"/>
            <w:vAlign w:val="bottom"/>
          </w:tcPr>
          <w:p w14:paraId="5C4D10B3" w14:textId="77777777" w:rsidR="0048694E" w:rsidRPr="0048694E" w:rsidRDefault="0048694E" w:rsidP="0048694E">
            <w:pPr>
              <w:spacing w:after="0" w:line="276" w:lineRule="auto"/>
              <w:rPr>
                <w:rFonts w:asciiTheme="minorHAnsi" w:hAnsiTheme="minorHAnsi" w:cs="Arial"/>
              </w:rPr>
            </w:pPr>
          </w:p>
        </w:tc>
        <w:tc>
          <w:tcPr>
            <w:tcW w:w="1854" w:type="dxa"/>
            <w:vAlign w:val="bottom"/>
          </w:tcPr>
          <w:p w14:paraId="138691B3" w14:textId="77777777" w:rsidR="0048694E" w:rsidRPr="0048694E" w:rsidRDefault="0048694E" w:rsidP="0048694E">
            <w:pPr>
              <w:spacing w:after="0" w:line="276" w:lineRule="auto"/>
              <w:rPr>
                <w:rFonts w:asciiTheme="minorHAnsi" w:hAnsiTheme="minorHAnsi" w:cs="Arial"/>
              </w:rPr>
            </w:pPr>
          </w:p>
        </w:tc>
      </w:tr>
    </w:tbl>
    <w:p w14:paraId="54DF7489" w14:textId="49550638" w:rsidR="0048694E" w:rsidRDefault="0048694E" w:rsidP="004F7C51">
      <w:pPr>
        <w:spacing w:before="245" w:after="245" w:line="240" w:lineRule="auto"/>
        <w:rPr>
          <w:noProof/>
        </w:rPr>
      </w:pPr>
    </w:p>
    <w:p w14:paraId="5DDC6B6F" w14:textId="6C125A09" w:rsidR="0048694E" w:rsidRDefault="0048694E" w:rsidP="004F7C51">
      <w:pPr>
        <w:spacing w:before="245" w:after="245" w:line="240" w:lineRule="auto"/>
        <w:rPr>
          <w:noProof/>
        </w:rPr>
      </w:pPr>
    </w:p>
    <w:p w14:paraId="17150DDF" w14:textId="1DC1EE91" w:rsidR="0048694E" w:rsidRDefault="0048694E" w:rsidP="004F7C51">
      <w:pPr>
        <w:spacing w:before="245" w:after="245" w:line="240" w:lineRule="auto"/>
        <w:rPr>
          <w:noProof/>
        </w:rPr>
      </w:pPr>
    </w:p>
    <w:p w14:paraId="33EA0040" w14:textId="6CEF3482" w:rsidR="0048694E" w:rsidRPr="0048694E" w:rsidRDefault="0048694E" w:rsidP="004F7C51">
      <w:pPr>
        <w:spacing w:before="245" w:after="245" w:line="240" w:lineRule="auto"/>
        <w:rPr>
          <w:b/>
          <w:noProof/>
          <w:sz w:val="32"/>
          <w:szCs w:val="32"/>
        </w:rPr>
      </w:pPr>
      <w:r w:rsidRPr="0048694E">
        <w:rPr>
          <w:b/>
          <w:noProof/>
          <w:sz w:val="32"/>
          <w:szCs w:val="32"/>
        </w:rPr>
        <w:lastRenderedPageBreak/>
        <w:t>Appendix 11: Confined Space Entry Permit Checklist</w:t>
      </w:r>
    </w:p>
    <w:p w14:paraId="69D11BD8" w14:textId="77777777" w:rsidR="0048694E" w:rsidRDefault="0048694E" w:rsidP="0048694E">
      <w:pPr>
        <w:spacing w:before="245" w:after="245" w:line="240" w:lineRule="auto"/>
        <w:rPr>
          <w:noProof/>
        </w:rPr>
      </w:pPr>
      <w:r w:rsidRPr="00FC35EA">
        <w:rPr>
          <w:noProof/>
        </w:rPr>
        <w:t xml:space="preserve">If a form for this section exists and is in use for your system, then add the existing form behind this page.  </w:t>
      </w:r>
    </w:p>
    <w:p w14:paraId="651F31C8" w14:textId="5017CA0F" w:rsidR="0048694E" w:rsidRPr="0048694E" w:rsidRDefault="0048694E" w:rsidP="0048694E">
      <w:pPr>
        <w:spacing w:before="245" w:after="245" w:line="240" w:lineRule="auto"/>
        <w:rPr>
          <w:b/>
          <w:noProof/>
        </w:rPr>
      </w:pPr>
      <w:r w:rsidRPr="0048694E">
        <w:rPr>
          <w:b/>
          <w:noProof/>
        </w:rPr>
        <w:t>Confined Space Pre-Entry Checklist/Confined Space Entry Permit</w:t>
      </w:r>
    </w:p>
    <w:p w14:paraId="20180504" w14:textId="77777777" w:rsidR="0048694E" w:rsidRDefault="0048694E" w:rsidP="0048694E">
      <w:pPr>
        <w:spacing w:before="245" w:after="245" w:line="240" w:lineRule="auto"/>
        <w:rPr>
          <w:noProof/>
        </w:rPr>
      </w:pPr>
      <w:r>
        <w:rPr>
          <w:noProof/>
        </w:rPr>
        <w:t xml:space="preserve">Start Date and Time: _______________       End Date and Time:______________ </w:t>
      </w:r>
    </w:p>
    <w:p w14:paraId="54851E01" w14:textId="77777777" w:rsidR="0048694E" w:rsidRDefault="0048694E" w:rsidP="0048694E">
      <w:pPr>
        <w:spacing w:before="245" w:after="245" w:line="240" w:lineRule="auto"/>
        <w:rPr>
          <w:noProof/>
        </w:rPr>
      </w:pPr>
      <w:r>
        <w:rPr>
          <w:noProof/>
        </w:rPr>
        <w:t>Job Site/Space ID:___________</w:t>
      </w:r>
    </w:p>
    <w:p w14:paraId="11DCE502" w14:textId="77777777" w:rsidR="0048694E" w:rsidRDefault="0048694E" w:rsidP="0048694E">
      <w:pPr>
        <w:spacing w:before="245" w:after="245" w:line="240" w:lineRule="auto"/>
        <w:rPr>
          <w:noProof/>
        </w:rPr>
      </w:pPr>
      <w:r>
        <w:rPr>
          <w:noProof/>
        </w:rPr>
        <w:t xml:space="preserve">Supervisor:_____________ </w:t>
      </w:r>
    </w:p>
    <w:p w14:paraId="624A2CA1" w14:textId="77777777" w:rsidR="0048694E" w:rsidRDefault="0048694E" w:rsidP="0048694E">
      <w:pPr>
        <w:spacing w:before="245" w:after="245" w:line="240" w:lineRule="auto"/>
        <w:rPr>
          <w:noProof/>
        </w:rPr>
      </w:pPr>
      <w:r>
        <w:rPr>
          <w:noProof/>
        </w:rPr>
        <w:t xml:space="preserve">Equipment to be Worked on:______________________________________________ </w:t>
      </w:r>
    </w:p>
    <w:p w14:paraId="529F1173" w14:textId="77777777" w:rsidR="0048694E" w:rsidRDefault="0048694E" w:rsidP="0048694E">
      <w:pPr>
        <w:spacing w:before="245" w:after="245" w:line="240" w:lineRule="auto"/>
        <w:rPr>
          <w:noProof/>
        </w:rPr>
      </w:pPr>
      <w:r>
        <w:rPr>
          <w:noProof/>
        </w:rPr>
        <w:t>Work to Complete:______________________________________________________</w:t>
      </w:r>
    </w:p>
    <w:p w14:paraId="3B6D575F" w14:textId="77777777" w:rsidR="0048694E" w:rsidRDefault="0048694E" w:rsidP="0048694E">
      <w:pPr>
        <w:spacing w:before="245" w:after="245" w:line="240" w:lineRule="auto"/>
        <w:rPr>
          <w:noProof/>
        </w:rPr>
      </w:pPr>
      <w:r>
        <w:rPr>
          <w:noProof/>
        </w:rPr>
        <w:t>Personnel on Standby:___________________________________________________</w:t>
      </w:r>
    </w:p>
    <w:p w14:paraId="44DF14A4" w14:textId="37112D48" w:rsidR="0048694E" w:rsidRDefault="0048694E" w:rsidP="0048694E">
      <w:pPr>
        <w:spacing w:before="245" w:after="245" w:line="240" w:lineRule="auto"/>
        <w:rPr>
          <w:noProof/>
        </w:rPr>
      </w:pPr>
      <w:r>
        <w:rPr>
          <w:noProof/>
        </w:rPr>
        <w:t>_____________________________________________________________________________________</w:t>
      </w:r>
      <w:r>
        <w:rPr>
          <w:noProof/>
        </w:rPr>
        <w:br/>
      </w:r>
      <w:r>
        <w:rPr>
          <w:noProof/>
        </w:rPr>
        <w:br/>
        <w:t>_______________________________________________________</w:t>
      </w:r>
    </w:p>
    <w:p w14:paraId="2902ECBD" w14:textId="77777777" w:rsidR="0048694E" w:rsidRDefault="0048694E" w:rsidP="0048694E">
      <w:pPr>
        <w:spacing w:before="245" w:after="245" w:line="240" w:lineRule="auto"/>
        <w:rPr>
          <w:noProof/>
        </w:rPr>
      </w:pPr>
    </w:p>
    <w:p w14:paraId="3D27C101" w14:textId="77777777" w:rsidR="0048694E" w:rsidRDefault="0048694E" w:rsidP="0048694E">
      <w:pPr>
        <w:spacing w:before="245" w:after="245" w:line="240" w:lineRule="auto"/>
        <w:rPr>
          <w:noProof/>
        </w:rPr>
      </w:pPr>
      <w:r>
        <w:rPr>
          <w:noProof/>
        </w:rPr>
        <w:t>1. Atmospheric Checks:</w:t>
      </w:r>
    </w:p>
    <w:p w14:paraId="39240CA5" w14:textId="77777777" w:rsidR="0048694E" w:rsidRDefault="0048694E" w:rsidP="0048694E">
      <w:pPr>
        <w:spacing w:before="245" w:after="245" w:line="240" w:lineRule="auto"/>
        <w:ind w:left="720"/>
        <w:rPr>
          <w:noProof/>
        </w:rPr>
      </w:pPr>
      <w:r>
        <w:rPr>
          <w:noProof/>
        </w:rPr>
        <w:t>Time___________ Oxygen ___________% Toxic ___________ ppm</w:t>
      </w:r>
    </w:p>
    <w:p w14:paraId="77C174DD" w14:textId="70D17D95" w:rsidR="0048694E" w:rsidRDefault="0048694E" w:rsidP="0048694E">
      <w:pPr>
        <w:spacing w:before="245" w:after="245" w:line="240" w:lineRule="auto"/>
        <w:ind w:left="720"/>
        <w:rPr>
          <w:noProof/>
        </w:rPr>
      </w:pPr>
      <w:r>
        <w:rPr>
          <w:noProof/>
        </w:rPr>
        <w:t>Explosive ___________% LEL Carbon Monoxide ________ ppm</w:t>
      </w:r>
    </w:p>
    <w:p w14:paraId="363625AE" w14:textId="2462793A" w:rsidR="0048694E" w:rsidRDefault="0048694E" w:rsidP="0048694E">
      <w:pPr>
        <w:spacing w:before="245" w:after="245" w:line="240" w:lineRule="auto"/>
        <w:ind w:left="720"/>
        <w:rPr>
          <w:noProof/>
        </w:rPr>
      </w:pPr>
      <w:r>
        <w:rPr>
          <w:noProof/>
        </w:rPr>
        <w:t>Tester’s Signature: ____________________________________________________</w:t>
      </w:r>
    </w:p>
    <w:p w14:paraId="56504BB1" w14:textId="77777777" w:rsidR="0048694E" w:rsidRDefault="0048694E" w:rsidP="0048694E">
      <w:pPr>
        <w:spacing w:before="245" w:after="245" w:line="240" w:lineRule="auto"/>
        <w:rPr>
          <w:noProof/>
        </w:rPr>
      </w:pPr>
      <w:r>
        <w:rPr>
          <w:noProof/>
        </w:rPr>
        <w:t xml:space="preserve">2. Source Isolation: (No Entry) </w:t>
      </w:r>
      <w:r>
        <w:rPr>
          <w:noProof/>
        </w:rPr>
        <w:tab/>
        <w:t xml:space="preserve">N/A </w:t>
      </w:r>
      <w:r>
        <w:rPr>
          <w:noProof/>
        </w:rPr>
        <w:tab/>
      </w:r>
      <w:r>
        <w:rPr>
          <w:noProof/>
        </w:rPr>
        <w:tab/>
        <w:t xml:space="preserve">Yes </w:t>
      </w:r>
      <w:r>
        <w:rPr>
          <w:noProof/>
        </w:rPr>
        <w:tab/>
      </w:r>
      <w:r>
        <w:rPr>
          <w:noProof/>
        </w:rPr>
        <w:tab/>
        <w:t>No</w:t>
      </w:r>
    </w:p>
    <w:p w14:paraId="53ADA6DE" w14:textId="3F54698F" w:rsidR="0048694E" w:rsidRDefault="0048694E" w:rsidP="0048694E">
      <w:pPr>
        <w:spacing w:before="245" w:after="245" w:line="240" w:lineRule="auto"/>
        <w:ind w:left="720"/>
        <w:rPr>
          <w:noProof/>
        </w:rPr>
      </w:pPr>
      <w:r>
        <w:rPr>
          <w:noProof/>
        </w:rPr>
        <w:t xml:space="preserve">Pumps or lines blinded  (         ) disconnected (         )  blocked (         ) </w:t>
      </w:r>
    </w:p>
    <w:p w14:paraId="47E7782D" w14:textId="77777777" w:rsidR="0048694E" w:rsidRDefault="0048694E" w:rsidP="0048694E">
      <w:pPr>
        <w:spacing w:before="245" w:after="245" w:line="240" w:lineRule="auto"/>
        <w:rPr>
          <w:noProof/>
        </w:rPr>
      </w:pPr>
      <w:r>
        <w:rPr>
          <w:noProof/>
        </w:rPr>
        <w:t xml:space="preserve">3. Ventilation Modification: N/A </w:t>
      </w:r>
      <w:r>
        <w:rPr>
          <w:noProof/>
        </w:rPr>
        <w:tab/>
      </w:r>
      <w:r>
        <w:rPr>
          <w:noProof/>
        </w:rPr>
        <w:tab/>
      </w:r>
      <w:r>
        <w:rPr>
          <w:noProof/>
        </w:rPr>
        <w:tab/>
        <w:t xml:space="preserve">Yes </w:t>
      </w:r>
      <w:r>
        <w:rPr>
          <w:noProof/>
        </w:rPr>
        <w:tab/>
      </w:r>
      <w:r>
        <w:rPr>
          <w:noProof/>
        </w:rPr>
        <w:tab/>
        <w:t>No</w:t>
      </w:r>
    </w:p>
    <w:p w14:paraId="3ACC8AF6" w14:textId="3E5433CF" w:rsidR="0048694E" w:rsidRDefault="0048694E" w:rsidP="0048694E">
      <w:pPr>
        <w:spacing w:before="245" w:after="245" w:line="240" w:lineRule="auto"/>
        <w:ind w:left="720"/>
        <w:rPr>
          <w:noProof/>
        </w:rPr>
      </w:pPr>
      <w:r>
        <w:rPr>
          <w:noProof/>
        </w:rPr>
        <w:t xml:space="preserve">Mechanical (     ) </w:t>
      </w:r>
      <w:r>
        <w:rPr>
          <w:noProof/>
        </w:rPr>
        <w:tab/>
      </w:r>
      <w:r>
        <w:rPr>
          <w:noProof/>
        </w:rPr>
        <w:tab/>
        <w:t xml:space="preserve">Natural Ventilation Only (     ) </w:t>
      </w:r>
    </w:p>
    <w:p w14:paraId="53FBE1AC" w14:textId="77777777" w:rsidR="0048694E" w:rsidRDefault="0048694E" w:rsidP="0048694E">
      <w:pPr>
        <w:spacing w:before="245" w:after="245" w:line="240" w:lineRule="auto"/>
        <w:rPr>
          <w:noProof/>
        </w:rPr>
      </w:pPr>
      <w:r>
        <w:rPr>
          <w:noProof/>
        </w:rPr>
        <w:t xml:space="preserve">4. Atmospheric Check After Isolation and Ventilation: </w:t>
      </w:r>
    </w:p>
    <w:p w14:paraId="010D6951" w14:textId="77777777" w:rsidR="0048694E" w:rsidRDefault="0048694E" w:rsidP="0048694E">
      <w:pPr>
        <w:spacing w:before="245" w:after="245" w:line="240" w:lineRule="auto"/>
        <w:ind w:left="720"/>
        <w:rPr>
          <w:noProof/>
        </w:rPr>
      </w:pPr>
      <w:r>
        <w:rPr>
          <w:noProof/>
        </w:rPr>
        <w:t>Time _________________</w:t>
      </w:r>
    </w:p>
    <w:p w14:paraId="7A8DF621" w14:textId="77777777" w:rsidR="0048694E" w:rsidRDefault="0048694E" w:rsidP="0048694E">
      <w:pPr>
        <w:spacing w:before="245" w:after="245" w:line="240" w:lineRule="auto"/>
        <w:ind w:left="720"/>
        <w:rPr>
          <w:noProof/>
        </w:rPr>
      </w:pPr>
      <w:r>
        <w:rPr>
          <w:noProof/>
        </w:rPr>
        <w:t>Oxygen _____________ % &gt; 19.5% Toxic _______________ppm &lt; 10 ppm H2S</w:t>
      </w:r>
    </w:p>
    <w:p w14:paraId="2B741248" w14:textId="447B03F9" w:rsidR="0048694E" w:rsidRDefault="0048694E" w:rsidP="0048694E">
      <w:pPr>
        <w:spacing w:before="245" w:after="245" w:line="240" w:lineRule="auto"/>
        <w:ind w:left="720"/>
        <w:rPr>
          <w:noProof/>
        </w:rPr>
      </w:pPr>
      <w:r>
        <w:rPr>
          <w:noProof/>
        </w:rPr>
        <w:t>Explosive ___________ % LFL &lt; 10% Carbon Monoxide _________ppm &lt; 35 ppm CO</w:t>
      </w:r>
    </w:p>
    <w:p w14:paraId="2E403D7F" w14:textId="7040D05F" w:rsidR="0048694E" w:rsidRDefault="0048694E" w:rsidP="0048694E">
      <w:pPr>
        <w:spacing w:before="245" w:after="245" w:line="240" w:lineRule="auto"/>
        <w:ind w:left="720"/>
        <w:rPr>
          <w:noProof/>
        </w:rPr>
      </w:pPr>
      <w:r>
        <w:rPr>
          <w:noProof/>
        </w:rPr>
        <w:t>Tester’s Signature: ____________________________________________________________</w:t>
      </w:r>
    </w:p>
    <w:p w14:paraId="6D059FC6" w14:textId="0186B1D2" w:rsidR="0048694E" w:rsidRDefault="0048694E" w:rsidP="0048694E">
      <w:pPr>
        <w:spacing w:before="245" w:after="245" w:line="240" w:lineRule="auto"/>
        <w:rPr>
          <w:noProof/>
        </w:rPr>
      </w:pPr>
      <w:r>
        <w:rPr>
          <w:noProof/>
        </w:rPr>
        <w:lastRenderedPageBreak/>
        <w:t>5. Communication Procedures: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976EC3" w14:textId="27606895" w:rsidR="0048694E" w:rsidRDefault="0048694E" w:rsidP="0048694E">
      <w:pPr>
        <w:spacing w:before="245" w:after="245" w:line="240" w:lineRule="auto"/>
        <w:rPr>
          <w:noProof/>
        </w:rPr>
      </w:pPr>
      <w:r>
        <w:rPr>
          <w:noProof/>
        </w:rPr>
        <w:t>6. Rescue Procedures: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80F26C" w14:textId="77777777" w:rsidR="0048694E" w:rsidRDefault="0048694E" w:rsidP="0048694E">
      <w:pPr>
        <w:spacing w:before="245" w:after="245" w:line="240" w:lineRule="auto"/>
        <w:rPr>
          <w:noProof/>
        </w:rPr>
      </w:pPr>
      <w:r>
        <w:rPr>
          <w:noProof/>
        </w:rPr>
        <w:t xml:space="preserve">7. Entry, Standby, and Backup Personnel </w:t>
      </w:r>
      <w:r>
        <w:rPr>
          <w:noProof/>
        </w:rPr>
        <w:tab/>
      </w:r>
      <w:r>
        <w:rPr>
          <w:noProof/>
        </w:rPr>
        <w:tab/>
        <w:t xml:space="preserve">Yes </w:t>
      </w:r>
      <w:r>
        <w:rPr>
          <w:noProof/>
        </w:rPr>
        <w:tab/>
      </w:r>
      <w:r>
        <w:rPr>
          <w:noProof/>
        </w:rPr>
        <w:tab/>
        <w:t>No</w:t>
      </w:r>
    </w:p>
    <w:p w14:paraId="4CE1134B" w14:textId="77777777" w:rsidR="0048694E" w:rsidRDefault="0048694E" w:rsidP="0048694E">
      <w:pPr>
        <w:spacing w:before="245" w:after="245" w:line="240" w:lineRule="auto"/>
        <w:ind w:left="720"/>
        <w:rPr>
          <w:noProof/>
        </w:rPr>
      </w:pPr>
      <w:r>
        <w:rPr>
          <w:noProof/>
        </w:rPr>
        <w:t>Successfully completed required training? ______</w:t>
      </w:r>
    </w:p>
    <w:p w14:paraId="3A5E2AA6" w14:textId="3898E4D0" w:rsidR="0048694E" w:rsidRDefault="0048694E" w:rsidP="0048694E">
      <w:pPr>
        <w:spacing w:before="245" w:after="245" w:line="240" w:lineRule="auto"/>
        <w:ind w:left="720"/>
        <w:rPr>
          <w:noProof/>
        </w:rPr>
      </w:pPr>
      <w:r>
        <w:rPr>
          <w:noProof/>
        </w:rPr>
        <w:t>Is training up to date? ________</w:t>
      </w:r>
    </w:p>
    <w:p w14:paraId="4996F40D" w14:textId="77777777" w:rsidR="0048694E" w:rsidRDefault="0048694E" w:rsidP="0048694E">
      <w:pPr>
        <w:spacing w:before="245" w:after="245" w:line="240" w:lineRule="auto"/>
        <w:rPr>
          <w:noProof/>
        </w:rPr>
      </w:pPr>
      <w:r>
        <w:rPr>
          <w:noProof/>
        </w:rPr>
        <w:t xml:space="preserve">8. Equipment: N/A </w:t>
      </w:r>
      <w:r>
        <w:rPr>
          <w:noProof/>
        </w:rPr>
        <w:tab/>
      </w:r>
      <w:r>
        <w:rPr>
          <w:noProof/>
        </w:rPr>
        <w:tab/>
        <w:t xml:space="preserve">Yes </w:t>
      </w:r>
      <w:r>
        <w:rPr>
          <w:noProof/>
        </w:rPr>
        <w:tab/>
      </w:r>
      <w:r>
        <w:rPr>
          <w:noProof/>
        </w:rPr>
        <w:tab/>
        <w:t>No</w:t>
      </w:r>
    </w:p>
    <w:p w14:paraId="3F1D7715" w14:textId="77777777" w:rsidR="0048694E" w:rsidRDefault="0048694E" w:rsidP="0048694E">
      <w:pPr>
        <w:spacing w:before="245" w:after="245" w:line="240" w:lineRule="auto"/>
        <w:ind w:left="720"/>
        <w:rPr>
          <w:noProof/>
        </w:rPr>
      </w:pPr>
      <w:r>
        <w:rPr>
          <w:noProof/>
        </w:rPr>
        <w:t>Direct reading gas monitor tested:____________</w:t>
      </w:r>
    </w:p>
    <w:p w14:paraId="686E2ABB" w14:textId="77777777" w:rsidR="0048694E" w:rsidRDefault="0048694E" w:rsidP="0048694E">
      <w:pPr>
        <w:spacing w:before="245" w:after="245" w:line="240" w:lineRule="auto"/>
        <w:ind w:left="720"/>
        <w:rPr>
          <w:noProof/>
        </w:rPr>
      </w:pPr>
      <w:r>
        <w:rPr>
          <w:noProof/>
        </w:rPr>
        <w:t>Safety harness and lifelines for entry and standby personnel ________</w:t>
      </w:r>
    </w:p>
    <w:p w14:paraId="656A3A6C" w14:textId="77777777" w:rsidR="0048694E" w:rsidRDefault="0048694E" w:rsidP="0048694E">
      <w:pPr>
        <w:spacing w:before="245" w:after="245" w:line="240" w:lineRule="auto"/>
        <w:ind w:left="720"/>
        <w:rPr>
          <w:noProof/>
        </w:rPr>
      </w:pPr>
      <w:r>
        <w:rPr>
          <w:noProof/>
        </w:rPr>
        <w:t>Hoisting apparatus _____</w:t>
      </w:r>
    </w:p>
    <w:p w14:paraId="3750300E" w14:textId="77777777" w:rsidR="0048694E" w:rsidRDefault="0048694E" w:rsidP="0048694E">
      <w:pPr>
        <w:spacing w:before="245" w:after="245" w:line="240" w:lineRule="auto"/>
        <w:ind w:left="720"/>
        <w:rPr>
          <w:noProof/>
        </w:rPr>
      </w:pPr>
      <w:r>
        <w:rPr>
          <w:noProof/>
        </w:rPr>
        <w:t>Powered communications ___________</w:t>
      </w:r>
    </w:p>
    <w:p w14:paraId="1A50555E" w14:textId="77777777" w:rsidR="0048694E" w:rsidRDefault="0048694E" w:rsidP="0048694E">
      <w:pPr>
        <w:spacing w:before="245" w:after="245" w:line="240" w:lineRule="auto"/>
        <w:ind w:left="720"/>
        <w:rPr>
          <w:noProof/>
        </w:rPr>
      </w:pPr>
      <w:r>
        <w:rPr>
          <w:noProof/>
        </w:rPr>
        <w:t>SCBAs for entry and standby personnel __________</w:t>
      </w:r>
    </w:p>
    <w:p w14:paraId="16E7A72E" w14:textId="77777777" w:rsidR="0048694E" w:rsidRDefault="0048694E" w:rsidP="0048694E">
      <w:pPr>
        <w:spacing w:before="245" w:after="245" w:line="240" w:lineRule="auto"/>
        <w:ind w:left="720"/>
        <w:rPr>
          <w:noProof/>
        </w:rPr>
      </w:pPr>
      <w:r>
        <w:rPr>
          <w:noProof/>
        </w:rPr>
        <w:t>Proper protective clothing ______________</w:t>
      </w:r>
    </w:p>
    <w:p w14:paraId="500553BF" w14:textId="77777777" w:rsidR="0048694E" w:rsidRDefault="0048694E" w:rsidP="0048694E">
      <w:pPr>
        <w:spacing w:before="245" w:after="245" w:line="240" w:lineRule="auto"/>
        <w:ind w:left="720"/>
        <w:rPr>
          <w:noProof/>
        </w:rPr>
      </w:pPr>
      <w:r>
        <w:rPr>
          <w:noProof/>
        </w:rPr>
        <w:t>All electric equipment listed for Class I, Division I,___________</w:t>
      </w:r>
    </w:p>
    <w:p w14:paraId="4993B82E" w14:textId="75E3C2BD" w:rsidR="0048694E" w:rsidRDefault="0048694E" w:rsidP="00BD38B9">
      <w:pPr>
        <w:spacing w:before="245" w:after="245" w:line="240" w:lineRule="auto"/>
        <w:ind w:left="720"/>
        <w:rPr>
          <w:noProof/>
        </w:rPr>
      </w:pPr>
      <w:r>
        <w:rPr>
          <w:noProof/>
        </w:rPr>
        <w:t>Group D and non-sparking tools _______</w:t>
      </w:r>
    </w:p>
    <w:p w14:paraId="430D9700" w14:textId="77777777" w:rsidR="0048694E" w:rsidRDefault="0048694E" w:rsidP="0048694E">
      <w:pPr>
        <w:spacing w:before="245" w:after="245" w:line="240" w:lineRule="auto"/>
        <w:rPr>
          <w:noProof/>
        </w:rPr>
      </w:pPr>
      <w:r>
        <w:rPr>
          <w:noProof/>
        </w:rPr>
        <w:t>9. Periodic atmospheric tests:</w:t>
      </w:r>
    </w:p>
    <w:p w14:paraId="7B66B01E" w14:textId="77777777" w:rsidR="0048694E" w:rsidRDefault="0048694E" w:rsidP="00BD38B9">
      <w:pPr>
        <w:spacing w:before="245" w:after="245" w:line="240" w:lineRule="auto"/>
        <w:rPr>
          <w:noProof/>
        </w:rPr>
      </w:pPr>
      <w:r>
        <w:rPr>
          <w:noProof/>
        </w:rPr>
        <w:t>Oxygen: _______% Time_____; ______% Time_____; ______% Time_____; ______% Time_____;</w:t>
      </w:r>
    </w:p>
    <w:p w14:paraId="2D7F55ED" w14:textId="77777777" w:rsidR="0048694E" w:rsidRDefault="0048694E" w:rsidP="00BD38B9">
      <w:pPr>
        <w:spacing w:before="245" w:after="245" w:line="240" w:lineRule="auto"/>
        <w:rPr>
          <w:noProof/>
        </w:rPr>
      </w:pPr>
      <w:r>
        <w:rPr>
          <w:noProof/>
        </w:rPr>
        <w:t>Explosive: ______% Time_____; ______% Time_____; ______% Time_____; ______% Time_____;</w:t>
      </w:r>
    </w:p>
    <w:p w14:paraId="091035A6" w14:textId="77777777" w:rsidR="0048694E" w:rsidRDefault="0048694E" w:rsidP="00BD38B9">
      <w:pPr>
        <w:spacing w:before="245" w:after="245" w:line="240" w:lineRule="auto"/>
        <w:rPr>
          <w:noProof/>
        </w:rPr>
      </w:pPr>
      <w:r>
        <w:rPr>
          <w:noProof/>
        </w:rPr>
        <w:t>Toxic: ______% Time_____; ______% Time_____; ______% Time_____; ______% Time_____;</w:t>
      </w:r>
    </w:p>
    <w:p w14:paraId="4DE6DEE5" w14:textId="77777777" w:rsidR="0048694E" w:rsidRDefault="0048694E" w:rsidP="00BD38B9">
      <w:pPr>
        <w:spacing w:before="245" w:after="245" w:line="240" w:lineRule="auto"/>
        <w:rPr>
          <w:noProof/>
        </w:rPr>
      </w:pPr>
      <w:r>
        <w:rPr>
          <w:noProof/>
        </w:rPr>
        <w:t>Carbon Monoxide: ______% Time_____; ______% Time_____; ______% Time_____; ______% Time_____;</w:t>
      </w:r>
    </w:p>
    <w:p w14:paraId="3B831D25" w14:textId="77777777" w:rsidR="0048694E" w:rsidRDefault="0048694E" w:rsidP="0048694E">
      <w:pPr>
        <w:spacing w:before="245" w:after="245" w:line="240" w:lineRule="auto"/>
        <w:rPr>
          <w:noProof/>
        </w:rPr>
      </w:pPr>
    </w:p>
    <w:p w14:paraId="553610CB" w14:textId="3DB2CDD6" w:rsidR="0048694E" w:rsidRDefault="0048694E" w:rsidP="0048694E">
      <w:pPr>
        <w:spacing w:before="245" w:after="245" w:line="240" w:lineRule="auto"/>
        <w:rPr>
          <w:noProof/>
        </w:rPr>
      </w:pPr>
      <w:r>
        <w:rPr>
          <w:noProof/>
        </w:rPr>
        <w:lastRenderedPageBreak/>
        <w:t>We have reviewed the work authorized by this permit and the information contained.  Written instructions and safety procedures have been received and are understood.  Entry cannot be approved if any brackets of the above are marked as no.  This permit is not valid unless all appropriate items are completed.</w:t>
      </w:r>
    </w:p>
    <w:p w14:paraId="52BD4F63" w14:textId="1E6B7BC3" w:rsidR="00BD38B9" w:rsidRDefault="00BD38B9" w:rsidP="0048694E">
      <w:pPr>
        <w:spacing w:before="245" w:after="245" w:line="240" w:lineRule="auto"/>
        <w:rPr>
          <w:noProof/>
        </w:rPr>
      </w:pPr>
      <w:r>
        <w:rPr>
          <w:noProof/>
        </w:rPr>
        <w:br/>
      </w:r>
      <w:r w:rsidR="0048694E">
        <w:rPr>
          <w:noProof/>
        </w:rPr>
        <w:t>Permit Prepared By: (Supervisor) ________________________</w:t>
      </w:r>
      <w:r>
        <w:rPr>
          <w:noProof/>
        </w:rPr>
        <w:t>_________________</w:t>
      </w:r>
      <w:r w:rsidR="0048694E">
        <w:rPr>
          <w:noProof/>
        </w:rPr>
        <w:t xml:space="preserve"> </w:t>
      </w:r>
    </w:p>
    <w:p w14:paraId="2819A4A1" w14:textId="2D338823" w:rsidR="0048694E" w:rsidRDefault="00BD38B9" w:rsidP="0048694E">
      <w:pPr>
        <w:spacing w:before="245" w:after="245" w:line="240" w:lineRule="auto"/>
        <w:rPr>
          <w:noProof/>
        </w:rPr>
      </w:pPr>
      <w:r>
        <w:rPr>
          <w:noProof/>
        </w:rPr>
        <w:br/>
      </w:r>
      <w:r w:rsidR="0048694E">
        <w:rPr>
          <w:noProof/>
        </w:rPr>
        <w:t>Approved By: (Unit Supervisor)_____________________</w:t>
      </w:r>
      <w:r>
        <w:rPr>
          <w:noProof/>
        </w:rPr>
        <w:t>______________________</w:t>
      </w:r>
    </w:p>
    <w:p w14:paraId="3A4484EA" w14:textId="1A3F68AC" w:rsidR="0048694E" w:rsidRDefault="00BD38B9" w:rsidP="0048694E">
      <w:pPr>
        <w:spacing w:before="245" w:after="245" w:line="240" w:lineRule="auto"/>
        <w:rPr>
          <w:noProof/>
        </w:rPr>
      </w:pPr>
      <w:r>
        <w:rPr>
          <w:noProof/>
        </w:rPr>
        <w:br/>
      </w:r>
      <w:r w:rsidR="0048694E">
        <w:rPr>
          <w:noProof/>
        </w:rPr>
        <w:t>Reviewed By: (CS Operations Personnel)</w:t>
      </w:r>
      <w:r>
        <w:rPr>
          <w:noProof/>
        </w:rPr>
        <w:t xml:space="preserve"> </w:t>
      </w:r>
      <w:r w:rsidR="0048694E">
        <w:rPr>
          <w:noProof/>
        </w:rPr>
        <w:t>____________________________________</w:t>
      </w:r>
    </w:p>
    <w:p w14:paraId="71ABCEA9" w14:textId="77777777" w:rsidR="0048694E" w:rsidRPr="00BD38B9" w:rsidRDefault="0048694E" w:rsidP="0048694E">
      <w:pPr>
        <w:spacing w:before="245" w:after="245" w:line="240" w:lineRule="auto"/>
        <w:rPr>
          <w:i/>
          <w:noProof/>
        </w:rPr>
      </w:pPr>
      <w:r w:rsidRPr="00BD38B9">
        <w:rPr>
          <w:i/>
          <w:noProof/>
        </w:rPr>
        <w:t>This permit is to be kept at the job site.  Return job site copy to Safety Office following completion of the job.</w:t>
      </w:r>
    </w:p>
    <w:p w14:paraId="67241870" w14:textId="77777777" w:rsidR="0048694E" w:rsidRDefault="0048694E" w:rsidP="0048694E">
      <w:pPr>
        <w:spacing w:before="245" w:after="245" w:line="240" w:lineRule="auto"/>
        <w:rPr>
          <w:noProof/>
        </w:rPr>
      </w:pPr>
    </w:p>
    <w:p w14:paraId="2FBE4175" w14:textId="1C77B565" w:rsidR="00BD38B9" w:rsidRDefault="00BD38B9">
      <w:pPr>
        <w:spacing w:after="0" w:line="240" w:lineRule="auto"/>
        <w:rPr>
          <w:noProof/>
        </w:rPr>
      </w:pPr>
      <w:r>
        <w:rPr>
          <w:noProof/>
        </w:rPr>
        <w:br w:type="page"/>
      </w:r>
    </w:p>
    <w:p w14:paraId="37769718" w14:textId="311A764A" w:rsidR="0048694E" w:rsidRPr="00BD38B9" w:rsidRDefault="00BD38B9" w:rsidP="004F7C51">
      <w:pPr>
        <w:spacing w:before="245" w:after="245" w:line="240" w:lineRule="auto"/>
        <w:rPr>
          <w:b/>
          <w:noProof/>
          <w:sz w:val="32"/>
          <w:szCs w:val="32"/>
        </w:rPr>
      </w:pPr>
      <w:r w:rsidRPr="00BD38B9">
        <w:rPr>
          <w:b/>
          <w:noProof/>
          <w:sz w:val="32"/>
          <w:szCs w:val="32"/>
        </w:rPr>
        <w:lastRenderedPageBreak/>
        <w:t>Appendix 12: Work Order</w:t>
      </w:r>
    </w:p>
    <w:p w14:paraId="1B372D91" w14:textId="77777777" w:rsidR="00BD38B9" w:rsidRDefault="00BD38B9" w:rsidP="00BD38B9">
      <w:pPr>
        <w:spacing w:before="245" w:after="245" w:line="240" w:lineRule="auto"/>
        <w:rPr>
          <w:noProof/>
        </w:rPr>
      </w:pPr>
      <w:r w:rsidRPr="00FC35EA">
        <w:rPr>
          <w:noProof/>
        </w:rPr>
        <w:t xml:space="preserve">If a form for this section exists and is in use for your system, then add the existing form behind this page.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403"/>
        <w:gridCol w:w="1095"/>
        <w:gridCol w:w="805"/>
        <w:gridCol w:w="807"/>
        <w:gridCol w:w="624"/>
        <w:gridCol w:w="784"/>
        <w:gridCol w:w="1482"/>
        <w:gridCol w:w="201"/>
        <w:gridCol w:w="1498"/>
      </w:tblGrid>
      <w:tr w:rsidR="00BD38B9" w:rsidRPr="00BD38B9" w14:paraId="62561EA6" w14:textId="77777777" w:rsidTr="00BD38B9">
        <w:tc>
          <w:tcPr>
            <w:tcW w:w="9576" w:type="dxa"/>
            <w:gridSpan w:val="10"/>
            <w:vAlign w:val="center"/>
          </w:tcPr>
          <w:p w14:paraId="470D3FD1" w14:textId="77777777" w:rsidR="00BD38B9" w:rsidRPr="00BD38B9" w:rsidRDefault="00BD38B9" w:rsidP="00BD38B9">
            <w:pPr>
              <w:tabs>
                <w:tab w:val="left" w:pos="1260"/>
              </w:tabs>
              <w:jc w:val="center"/>
              <w:rPr>
                <w:rFonts w:asciiTheme="minorHAnsi" w:hAnsiTheme="minorHAnsi" w:cs="Arial"/>
                <w:b/>
              </w:rPr>
            </w:pPr>
            <w:r w:rsidRPr="00BD38B9">
              <w:rPr>
                <w:rFonts w:asciiTheme="minorHAnsi" w:hAnsiTheme="minorHAnsi" w:cs="Calibri"/>
              </w:rPr>
              <w:br w:type="page"/>
            </w:r>
            <w:r w:rsidRPr="00BD38B9">
              <w:rPr>
                <w:rFonts w:asciiTheme="minorHAnsi" w:hAnsiTheme="minorHAnsi" w:cs="Arial"/>
                <w:b/>
              </w:rPr>
              <w:t>WORK ORDER</w:t>
            </w:r>
          </w:p>
        </w:tc>
      </w:tr>
      <w:tr w:rsidR="00BD38B9" w:rsidRPr="00BD38B9" w14:paraId="7B3CDA21" w14:textId="77777777" w:rsidTr="00BD38B9">
        <w:tc>
          <w:tcPr>
            <w:tcW w:w="2079" w:type="dxa"/>
            <w:gridSpan w:val="2"/>
            <w:vAlign w:val="center"/>
          </w:tcPr>
          <w:p w14:paraId="1CE2AB76" w14:textId="77777777" w:rsidR="00BD38B9" w:rsidRPr="00BD38B9" w:rsidRDefault="00BD38B9" w:rsidP="00BD38B9">
            <w:pPr>
              <w:tabs>
                <w:tab w:val="left" w:pos="1260"/>
              </w:tabs>
              <w:spacing w:after="0" w:line="240" w:lineRule="auto"/>
              <w:jc w:val="center"/>
              <w:rPr>
                <w:rFonts w:asciiTheme="minorHAnsi" w:hAnsiTheme="minorHAnsi" w:cs="Arial"/>
              </w:rPr>
            </w:pPr>
            <w:r w:rsidRPr="00BD38B9">
              <w:rPr>
                <w:rFonts w:asciiTheme="minorHAnsi" w:hAnsiTheme="minorHAnsi" w:cs="Arial"/>
              </w:rPr>
              <w:t>ORDER DATE</w:t>
            </w:r>
          </w:p>
        </w:tc>
        <w:tc>
          <w:tcPr>
            <w:tcW w:w="1967" w:type="dxa"/>
            <w:gridSpan w:val="2"/>
            <w:vAlign w:val="center"/>
          </w:tcPr>
          <w:p w14:paraId="3ED88996"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494" w:type="dxa"/>
            <w:gridSpan w:val="2"/>
            <w:vAlign w:val="center"/>
          </w:tcPr>
          <w:p w14:paraId="1423106B"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2284" w:type="dxa"/>
            <w:gridSpan w:val="2"/>
            <w:vAlign w:val="center"/>
          </w:tcPr>
          <w:p w14:paraId="203992F1" w14:textId="77777777" w:rsidR="00BD38B9" w:rsidRPr="00BD38B9" w:rsidRDefault="00BD38B9" w:rsidP="00BD38B9">
            <w:pPr>
              <w:tabs>
                <w:tab w:val="left" w:pos="1260"/>
              </w:tabs>
              <w:spacing w:after="0" w:line="240" w:lineRule="auto"/>
              <w:jc w:val="center"/>
              <w:rPr>
                <w:rFonts w:asciiTheme="minorHAnsi" w:hAnsiTheme="minorHAnsi" w:cs="Arial"/>
              </w:rPr>
            </w:pPr>
            <w:r w:rsidRPr="00BD38B9">
              <w:rPr>
                <w:rFonts w:asciiTheme="minorHAnsi" w:hAnsiTheme="minorHAnsi" w:cs="Arial"/>
              </w:rPr>
              <w:t>ORDER COMPLETED DATE</w:t>
            </w:r>
          </w:p>
        </w:tc>
        <w:tc>
          <w:tcPr>
            <w:tcW w:w="1752" w:type="dxa"/>
            <w:gridSpan w:val="2"/>
            <w:vAlign w:val="center"/>
          </w:tcPr>
          <w:p w14:paraId="5BC6F89F" w14:textId="77777777" w:rsidR="00BD38B9" w:rsidRPr="00BD38B9" w:rsidRDefault="00BD38B9" w:rsidP="00BD38B9">
            <w:pPr>
              <w:tabs>
                <w:tab w:val="left" w:pos="1260"/>
              </w:tabs>
              <w:jc w:val="center"/>
              <w:rPr>
                <w:rFonts w:asciiTheme="minorHAnsi" w:hAnsiTheme="minorHAnsi" w:cs="Arial"/>
              </w:rPr>
            </w:pPr>
          </w:p>
        </w:tc>
      </w:tr>
      <w:tr w:rsidR="00BD38B9" w:rsidRPr="00BD38B9" w14:paraId="56593F2A" w14:textId="77777777" w:rsidTr="00BD38B9">
        <w:tc>
          <w:tcPr>
            <w:tcW w:w="2079" w:type="dxa"/>
            <w:gridSpan w:val="2"/>
            <w:vAlign w:val="center"/>
          </w:tcPr>
          <w:p w14:paraId="6889132E" w14:textId="77777777" w:rsidR="00BD38B9" w:rsidRPr="00BD38B9" w:rsidRDefault="00BD38B9" w:rsidP="00BD38B9">
            <w:pPr>
              <w:tabs>
                <w:tab w:val="left" w:pos="1260"/>
              </w:tabs>
              <w:spacing w:after="0" w:line="240" w:lineRule="auto"/>
              <w:jc w:val="center"/>
              <w:rPr>
                <w:rFonts w:asciiTheme="minorHAnsi" w:hAnsiTheme="minorHAnsi" w:cs="Arial"/>
              </w:rPr>
            </w:pPr>
            <w:r w:rsidRPr="00BD38B9">
              <w:rPr>
                <w:rFonts w:asciiTheme="minorHAnsi" w:hAnsiTheme="minorHAnsi" w:cs="Arial"/>
              </w:rPr>
              <w:t>DESCRIPTION OF TASK NEEDED</w:t>
            </w:r>
          </w:p>
        </w:tc>
        <w:tc>
          <w:tcPr>
            <w:tcW w:w="7497" w:type="dxa"/>
            <w:gridSpan w:val="8"/>
            <w:vAlign w:val="center"/>
          </w:tcPr>
          <w:p w14:paraId="6DB1BAD4" w14:textId="77777777" w:rsidR="00BD38B9" w:rsidRPr="00BD38B9" w:rsidRDefault="00BD38B9" w:rsidP="00BD38B9">
            <w:pPr>
              <w:tabs>
                <w:tab w:val="left" w:pos="1260"/>
              </w:tabs>
              <w:spacing w:after="0" w:line="240" w:lineRule="auto"/>
              <w:jc w:val="center"/>
              <w:rPr>
                <w:rFonts w:asciiTheme="minorHAnsi" w:hAnsiTheme="minorHAnsi" w:cs="Arial"/>
              </w:rPr>
            </w:pPr>
          </w:p>
        </w:tc>
      </w:tr>
      <w:tr w:rsidR="00BD38B9" w:rsidRPr="00BD38B9" w14:paraId="0F13F264" w14:textId="77777777" w:rsidTr="00BD38B9">
        <w:tc>
          <w:tcPr>
            <w:tcW w:w="2079" w:type="dxa"/>
            <w:gridSpan w:val="2"/>
            <w:vAlign w:val="center"/>
          </w:tcPr>
          <w:p w14:paraId="38D91AAE" w14:textId="77777777" w:rsidR="00BD38B9" w:rsidRPr="00BD38B9" w:rsidRDefault="00BD38B9" w:rsidP="00BD38B9">
            <w:pPr>
              <w:tabs>
                <w:tab w:val="left" w:pos="1260"/>
              </w:tabs>
              <w:spacing w:after="0" w:line="240" w:lineRule="auto"/>
              <w:jc w:val="center"/>
              <w:rPr>
                <w:rFonts w:asciiTheme="minorHAnsi" w:hAnsiTheme="minorHAnsi" w:cs="Arial"/>
              </w:rPr>
            </w:pPr>
            <w:r w:rsidRPr="00BD38B9">
              <w:rPr>
                <w:rFonts w:asciiTheme="minorHAnsi" w:hAnsiTheme="minorHAnsi" w:cs="Arial"/>
              </w:rPr>
              <w:t>LOCATION</w:t>
            </w:r>
          </w:p>
        </w:tc>
        <w:tc>
          <w:tcPr>
            <w:tcW w:w="7497" w:type="dxa"/>
            <w:gridSpan w:val="8"/>
            <w:vAlign w:val="center"/>
          </w:tcPr>
          <w:p w14:paraId="7BE158AD" w14:textId="77777777" w:rsidR="00BD38B9" w:rsidRPr="00BD38B9" w:rsidRDefault="00BD38B9" w:rsidP="00BD38B9">
            <w:pPr>
              <w:tabs>
                <w:tab w:val="left" w:pos="1260"/>
              </w:tabs>
              <w:spacing w:after="0" w:line="240" w:lineRule="auto"/>
              <w:jc w:val="center"/>
              <w:rPr>
                <w:rFonts w:asciiTheme="minorHAnsi" w:hAnsiTheme="minorHAnsi" w:cs="Arial"/>
              </w:rPr>
            </w:pPr>
          </w:p>
        </w:tc>
      </w:tr>
      <w:tr w:rsidR="00BD38B9" w:rsidRPr="00BD38B9" w14:paraId="2F397D7E" w14:textId="77777777" w:rsidTr="00BD38B9">
        <w:tc>
          <w:tcPr>
            <w:tcW w:w="9576" w:type="dxa"/>
            <w:gridSpan w:val="10"/>
            <w:shd w:val="clear" w:color="auto" w:fill="D9D9D9"/>
            <w:vAlign w:val="center"/>
          </w:tcPr>
          <w:p w14:paraId="0B469E74" w14:textId="77777777" w:rsidR="00BD38B9" w:rsidRPr="00BD38B9" w:rsidRDefault="00BD38B9" w:rsidP="00BD38B9">
            <w:pPr>
              <w:tabs>
                <w:tab w:val="left" w:pos="1260"/>
              </w:tabs>
              <w:spacing w:after="0" w:line="240" w:lineRule="auto"/>
              <w:jc w:val="center"/>
              <w:rPr>
                <w:rFonts w:asciiTheme="minorHAnsi" w:hAnsiTheme="minorHAnsi" w:cs="Arial"/>
              </w:rPr>
            </w:pPr>
            <w:r w:rsidRPr="00BD38B9">
              <w:rPr>
                <w:rFonts w:asciiTheme="minorHAnsi" w:hAnsiTheme="minorHAnsi" w:cs="Arial"/>
              </w:rPr>
              <w:t>WORK DESCRIPTION</w:t>
            </w:r>
          </w:p>
        </w:tc>
      </w:tr>
      <w:tr w:rsidR="00BD38B9" w:rsidRPr="00BD38B9" w14:paraId="0773D4FE" w14:textId="77777777" w:rsidTr="00BD38B9">
        <w:tc>
          <w:tcPr>
            <w:tcW w:w="3209" w:type="dxa"/>
            <w:gridSpan w:val="3"/>
            <w:vAlign w:val="center"/>
          </w:tcPr>
          <w:p w14:paraId="4B900AD6" w14:textId="77777777" w:rsidR="00BD38B9" w:rsidRPr="00BD38B9" w:rsidRDefault="00BD38B9" w:rsidP="00BD38B9">
            <w:pPr>
              <w:tabs>
                <w:tab w:val="left" w:pos="1260"/>
              </w:tabs>
              <w:spacing w:after="0" w:line="240" w:lineRule="auto"/>
              <w:jc w:val="center"/>
              <w:rPr>
                <w:rFonts w:asciiTheme="minorHAnsi" w:hAnsiTheme="minorHAnsi" w:cs="Arial"/>
              </w:rPr>
            </w:pPr>
            <w:r w:rsidRPr="00BD38B9">
              <w:rPr>
                <w:rFonts w:asciiTheme="minorHAnsi" w:hAnsiTheme="minorHAnsi" w:cs="Arial"/>
              </w:rPr>
              <w:t>LABOR DESCRIPTION</w:t>
            </w:r>
          </w:p>
        </w:tc>
        <w:tc>
          <w:tcPr>
            <w:tcW w:w="3121" w:type="dxa"/>
            <w:gridSpan w:val="4"/>
            <w:vAlign w:val="center"/>
          </w:tcPr>
          <w:p w14:paraId="6FFC9931" w14:textId="4A0483B9" w:rsidR="00BD38B9" w:rsidRPr="00BD38B9" w:rsidRDefault="00BD38B9" w:rsidP="00BD38B9">
            <w:pPr>
              <w:tabs>
                <w:tab w:val="left" w:pos="1260"/>
              </w:tabs>
              <w:spacing w:after="0" w:line="240" w:lineRule="auto"/>
              <w:jc w:val="center"/>
              <w:rPr>
                <w:rFonts w:asciiTheme="minorHAnsi" w:hAnsiTheme="minorHAnsi" w:cs="Arial"/>
              </w:rPr>
            </w:pPr>
            <w:r w:rsidRPr="00BD38B9">
              <w:rPr>
                <w:rFonts w:asciiTheme="minorHAnsi" w:hAnsiTheme="minorHAnsi" w:cs="Arial"/>
              </w:rPr>
              <w:t>MATERIALS</w:t>
            </w:r>
          </w:p>
        </w:tc>
        <w:tc>
          <w:tcPr>
            <w:tcW w:w="3246" w:type="dxa"/>
            <w:gridSpan w:val="3"/>
            <w:vAlign w:val="center"/>
          </w:tcPr>
          <w:p w14:paraId="488DEAC1" w14:textId="77777777" w:rsidR="00BD38B9" w:rsidRPr="00BD38B9" w:rsidRDefault="00BD38B9" w:rsidP="00BD38B9">
            <w:pPr>
              <w:tabs>
                <w:tab w:val="left" w:pos="1260"/>
              </w:tabs>
              <w:spacing w:after="0" w:line="240" w:lineRule="auto"/>
              <w:jc w:val="center"/>
              <w:rPr>
                <w:rFonts w:asciiTheme="minorHAnsi" w:hAnsiTheme="minorHAnsi" w:cs="Arial"/>
              </w:rPr>
            </w:pPr>
            <w:r w:rsidRPr="00BD38B9">
              <w:rPr>
                <w:rFonts w:asciiTheme="minorHAnsi" w:hAnsiTheme="minorHAnsi" w:cs="Arial"/>
              </w:rPr>
              <w:t>EQUIPMENT DESCRIPTION</w:t>
            </w:r>
          </w:p>
        </w:tc>
      </w:tr>
      <w:tr w:rsidR="00BD38B9" w:rsidRPr="00BD38B9" w14:paraId="384F974B" w14:textId="77777777" w:rsidTr="00BD38B9">
        <w:tc>
          <w:tcPr>
            <w:tcW w:w="1669" w:type="dxa"/>
            <w:vAlign w:val="center"/>
          </w:tcPr>
          <w:p w14:paraId="01BED6D0" w14:textId="77777777" w:rsidR="00BD38B9" w:rsidRPr="00BD38B9" w:rsidRDefault="00BD38B9" w:rsidP="00BD38B9">
            <w:pPr>
              <w:tabs>
                <w:tab w:val="left" w:pos="1260"/>
              </w:tabs>
              <w:spacing w:after="0" w:line="240" w:lineRule="auto"/>
              <w:jc w:val="center"/>
              <w:rPr>
                <w:rFonts w:asciiTheme="minorHAnsi" w:hAnsiTheme="minorHAnsi" w:cs="Arial"/>
              </w:rPr>
            </w:pPr>
            <w:r w:rsidRPr="00BD38B9">
              <w:rPr>
                <w:rFonts w:asciiTheme="minorHAnsi" w:hAnsiTheme="minorHAnsi" w:cs="Arial"/>
              </w:rPr>
              <w:t>STAFF NAME</w:t>
            </w:r>
          </w:p>
        </w:tc>
        <w:tc>
          <w:tcPr>
            <w:tcW w:w="1540" w:type="dxa"/>
            <w:gridSpan w:val="2"/>
            <w:vAlign w:val="center"/>
          </w:tcPr>
          <w:p w14:paraId="1143A86E" w14:textId="77777777" w:rsidR="00BD38B9" w:rsidRPr="00BD38B9" w:rsidRDefault="00BD38B9" w:rsidP="00BD38B9">
            <w:pPr>
              <w:tabs>
                <w:tab w:val="left" w:pos="1260"/>
              </w:tabs>
              <w:spacing w:after="0" w:line="240" w:lineRule="auto"/>
              <w:jc w:val="center"/>
              <w:rPr>
                <w:rFonts w:asciiTheme="minorHAnsi" w:hAnsiTheme="minorHAnsi" w:cs="Arial"/>
              </w:rPr>
            </w:pPr>
            <w:r w:rsidRPr="00BD38B9">
              <w:rPr>
                <w:rFonts w:asciiTheme="minorHAnsi" w:hAnsiTheme="minorHAnsi" w:cs="Arial"/>
              </w:rPr>
              <w:t>HOURS</w:t>
            </w:r>
          </w:p>
        </w:tc>
        <w:tc>
          <w:tcPr>
            <w:tcW w:w="1675" w:type="dxa"/>
            <w:gridSpan w:val="2"/>
            <w:vAlign w:val="center"/>
          </w:tcPr>
          <w:p w14:paraId="6BA146A6" w14:textId="77777777" w:rsidR="00BD38B9" w:rsidRPr="00BD38B9" w:rsidRDefault="00BD38B9" w:rsidP="00BD38B9">
            <w:pPr>
              <w:tabs>
                <w:tab w:val="left" w:pos="1260"/>
              </w:tabs>
              <w:spacing w:after="0" w:line="240" w:lineRule="auto"/>
              <w:jc w:val="center"/>
              <w:rPr>
                <w:rFonts w:asciiTheme="minorHAnsi" w:hAnsiTheme="minorHAnsi" w:cs="Arial"/>
              </w:rPr>
            </w:pPr>
            <w:r w:rsidRPr="00BD38B9">
              <w:rPr>
                <w:rFonts w:asciiTheme="minorHAnsi" w:hAnsiTheme="minorHAnsi" w:cs="Arial"/>
              </w:rPr>
              <w:t>TYPE</w:t>
            </w:r>
          </w:p>
        </w:tc>
        <w:tc>
          <w:tcPr>
            <w:tcW w:w="1446" w:type="dxa"/>
            <w:gridSpan w:val="2"/>
            <w:vAlign w:val="center"/>
          </w:tcPr>
          <w:p w14:paraId="2520321C" w14:textId="77777777" w:rsidR="00BD38B9" w:rsidRPr="00BD38B9" w:rsidRDefault="00BD38B9" w:rsidP="00BD38B9">
            <w:pPr>
              <w:tabs>
                <w:tab w:val="left" w:pos="1260"/>
              </w:tabs>
              <w:spacing w:after="0" w:line="240" w:lineRule="auto"/>
              <w:jc w:val="center"/>
              <w:rPr>
                <w:rFonts w:asciiTheme="minorHAnsi" w:hAnsiTheme="minorHAnsi" w:cs="Arial"/>
              </w:rPr>
            </w:pPr>
            <w:r w:rsidRPr="00BD38B9">
              <w:rPr>
                <w:rFonts w:asciiTheme="minorHAnsi" w:hAnsiTheme="minorHAnsi" w:cs="Arial"/>
              </w:rPr>
              <w:t>COST</w:t>
            </w:r>
          </w:p>
        </w:tc>
        <w:tc>
          <w:tcPr>
            <w:tcW w:w="1706" w:type="dxa"/>
            <w:gridSpan w:val="2"/>
            <w:vAlign w:val="center"/>
          </w:tcPr>
          <w:p w14:paraId="5F2F33E9" w14:textId="77777777" w:rsidR="00BD38B9" w:rsidRPr="00BD38B9" w:rsidRDefault="00BD38B9" w:rsidP="00BD38B9">
            <w:pPr>
              <w:tabs>
                <w:tab w:val="left" w:pos="1260"/>
              </w:tabs>
              <w:spacing w:after="0" w:line="240" w:lineRule="auto"/>
              <w:jc w:val="center"/>
              <w:rPr>
                <w:rFonts w:asciiTheme="minorHAnsi" w:hAnsiTheme="minorHAnsi" w:cs="Arial"/>
              </w:rPr>
            </w:pPr>
            <w:r w:rsidRPr="00BD38B9">
              <w:rPr>
                <w:rFonts w:asciiTheme="minorHAnsi" w:hAnsiTheme="minorHAnsi" w:cs="Arial"/>
              </w:rPr>
              <w:t>TYPE OF EQUIPMENT</w:t>
            </w:r>
          </w:p>
        </w:tc>
        <w:tc>
          <w:tcPr>
            <w:tcW w:w="1540" w:type="dxa"/>
            <w:vAlign w:val="center"/>
          </w:tcPr>
          <w:p w14:paraId="30E76662" w14:textId="77777777" w:rsidR="00BD38B9" w:rsidRPr="00BD38B9" w:rsidRDefault="00BD38B9" w:rsidP="00BD38B9">
            <w:pPr>
              <w:tabs>
                <w:tab w:val="left" w:pos="1260"/>
              </w:tabs>
              <w:spacing w:after="0" w:line="240" w:lineRule="auto"/>
              <w:jc w:val="center"/>
              <w:rPr>
                <w:rFonts w:asciiTheme="minorHAnsi" w:hAnsiTheme="minorHAnsi" w:cs="Arial"/>
              </w:rPr>
            </w:pPr>
            <w:r w:rsidRPr="00BD38B9">
              <w:rPr>
                <w:rFonts w:asciiTheme="minorHAnsi" w:hAnsiTheme="minorHAnsi" w:cs="Arial"/>
              </w:rPr>
              <w:t>HOURS</w:t>
            </w:r>
          </w:p>
        </w:tc>
      </w:tr>
      <w:tr w:rsidR="00BD38B9" w:rsidRPr="00BD38B9" w14:paraId="43941ED5" w14:textId="77777777" w:rsidTr="00BD38B9">
        <w:tc>
          <w:tcPr>
            <w:tcW w:w="1669" w:type="dxa"/>
            <w:vAlign w:val="center"/>
          </w:tcPr>
          <w:p w14:paraId="606BDBFB"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540" w:type="dxa"/>
            <w:gridSpan w:val="2"/>
            <w:vAlign w:val="center"/>
          </w:tcPr>
          <w:p w14:paraId="24E30DD1"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675" w:type="dxa"/>
            <w:gridSpan w:val="2"/>
            <w:vAlign w:val="center"/>
          </w:tcPr>
          <w:p w14:paraId="3595D867"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446" w:type="dxa"/>
            <w:gridSpan w:val="2"/>
            <w:vAlign w:val="center"/>
          </w:tcPr>
          <w:p w14:paraId="509BBA37"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706" w:type="dxa"/>
            <w:gridSpan w:val="2"/>
            <w:vAlign w:val="center"/>
          </w:tcPr>
          <w:p w14:paraId="01439ECF"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540" w:type="dxa"/>
            <w:vAlign w:val="center"/>
          </w:tcPr>
          <w:p w14:paraId="1A3021F9" w14:textId="77777777" w:rsidR="00BD38B9" w:rsidRPr="00BD38B9" w:rsidRDefault="00BD38B9" w:rsidP="00BD38B9">
            <w:pPr>
              <w:tabs>
                <w:tab w:val="left" w:pos="1260"/>
              </w:tabs>
              <w:spacing w:after="0" w:line="240" w:lineRule="auto"/>
              <w:jc w:val="center"/>
              <w:rPr>
                <w:rFonts w:asciiTheme="minorHAnsi" w:hAnsiTheme="minorHAnsi" w:cs="Arial"/>
              </w:rPr>
            </w:pPr>
          </w:p>
        </w:tc>
      </w:tr>
      <w:tr w:rsidR="00BD38B9" w:rsidRPr="00BD38B9" w14:paraId="3E70DF7F" w14:textId="77777777" w:rsidTr="00BD38B9">
        <w:tc>
          <w:tcPr>
            <w:tcW w:w="1669" w:type="dxa"/>
            <w:vAlign w:val="center"/>
          </w:tcPr>
          <w:p w14:paraId="246F9A66"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540" w:type="dxa"/>
            <w:gridSpan w:val="2"/>
            <w:vAlign w:val="center"/>
          </w:tcPr>
          <w:p w14:paraId="68830216"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675" w:type="dxa"/>
            <w:gridSpan w:val="2"/>
            <w:vAlign w:val="center"/>
          </w:tcPr>
          <w:p w14:paraId="04F3E754"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446" w:type="dxa"/>
            <w:gridSpan w:val="2"/>
            <w:vAlign w:val="center"/>
          </w:tcPr>
          <w:p w14:paraId="1BFE331F"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706" w:type="dxa"/>
            <w:gridSpan w:val="2"/>
            <w:vAlign w:val="center"/>
          </w:tcPr>
          <w:p w14:paraId="01FBE92F"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540" w:type="dxa"/>
            <w:vAlign w:val="center"/>
          </w:tcPr>
          <w:p w14:paraId="382D570A" w14:textId="77777777" w:rsidR="00BD38B9" w:rsidRPr="00BD38B9" w:rsidRDefault="00BD38B9" w:rsidP="00BD38B9">
            <w:pPr>
              <w:tabs>
                <w:tab w:val="left" w:pos="1260"/>
              </w:tabs>
              <w:spacing w:after="0" w:line="240" w:lineRule="auto"/>
              <w:jc w:val="center"/>
              <w:rPr>
                <w:rFonts w:asciiTheme="minorHAnsi" w:hAnsiTheme="minorHAnsi" w:cs="Arial"/>
              </w:rPr>
            </w:pPr>
          </w:p>
        </w:tc>
      </w:tr>
      <w:tr w:rsidR="00BD38B9" w:rsidRPr="00BD38B9" w14:paraId="72E2DF47" w14:textId="77777777" w:rsidTr="00BD38B9">
        <w:tc>
          <w:tcPr>
            <w:tcW w:w="1669" w:type="dxa"/>
            <w:vAlign w:val="center"/>
          </w:tcPr>
          <w:p w14:paraId="0B3AD2D9"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540" w:type="dxa"/>
            <w:gridSpan w:val="2"/>
            <w:vAlign w:val="center"/>
          </w:tcPr>
          <w:p w14:paraId="6AB77BC9"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675" w:type="dxa"/>
            <w:gridSpan w:val="2"/>
            <w:vAlign w:val="center"/>
          </w:tcPr>
          <w:p w14:paraId="1C14CDA0"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446" w:type="dxa"/>
            <w:gridSpan w:val="2"/>
            <w:vAlign w:val="center"/>
          </w:tcPr>
          <w:p w14:paraId="65213369"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706" w:type="dxa"/>
            <w:gridSpan w:val="2"/>
            <w:vAlign w:val="center"/>
          </w:tcPr>
          <w:p w14:paraId="45BE3D81"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540" w:type="dxa"/>
            <w:vAlign w:val="center"/>
          </w:tcPr>
          <w:p w14:paraId="2E4A4918" w14:textId="77777777" w:rsidR="00BD38B9" w:rsidRPr="00BD38B9" w:rsidRDefault="00BD38B9" w:rsidP="00BD38B9">
            <w:pPr>
              <w:tabs>
                <w:tab w:val="left" w:pos="1260"/>
              </w:tabs>
              <w:spacing w:after="0" w:line="240" w:lineRule="auto"/>
              <w:jc w:val="center"/>
              <w:rPr>
                <w:rFonts w:asciiTheme="minorHAnsi" w:hAnsiTheme="minorHAnsi" w:cs="Arial"/>
              </w:rPr>
            </w:pPr>
          </w:p>
        </w:tc>
      </w:tr>
      <w:tr w:rsidR="00BD38B9" w:rsidRPr="00BD38B9" w14:paraId="7EAFB1C0" w14:textId="77777777" w:rsidTr="00BD38B9">
        <w:tc>
          <w:tcPr>
            <w:tcW w:w="1669" w:type="dxa"/>
            <w:vAlign w:val="center"/>
          </w:tcPr>
          <w:p w14:paraId="049CA487"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540" w:type="dxa"/>
            <w:gridSpan w:val="2"/>
            <w:vAlign w:val="center"/>
          </w:tcPr>
          <w:p w14:paraId="08607ABB"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675" w:type="dxa"/>
            <w:gridSpan w:val="2"/>
            <w:vAlign w:val="center"/>
          </w:tcPr>
          <w:p w14:paraId="7851076F"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446" w:type="dxa"/>
            <w:gridSpan w:val="2"/>
            <w:vAlign w:val="center"/>
          </w:tcPr>
          <w:p w14:paraId="579733AB"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706" w:type="dxa"/>
            <w:gridSpan w:val="2"/>
            <w:vAlign w:val="center"/>
          </w:tcPr>
          <w:p w14:paraId="5EA61B2F"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540" w:type="dxa"/>
            <w:vAlign w:val="center"/>
          </w:tcPr>
          <w:p w14:paraId="256DC1C7" w14:textId="77777777" w:rsidR="00BD38B9" w:rsidRPr="00BD38B9" w:rsidRDefault="00BD38B9" w:rsidP="00BD38B9">
            <w:pPr>
              <w:tabs>
                <w:tab w:val="left" w:pos="1260"/>
              </w:tabs>
              <w:spacing w:after="0" w:line="240" w:lineRule="auto"/>
              <w:jc w:val="center"/>
              <w:rPr>
                <w:rFonts w:asciiTheme="minorHAnsi" w:hAnsiTheme="minorHAnsi" w:cs="Arial"/>
              </w:rPr>
            </w:pPr>
          </w:p>
        </w:tc>
      </w:tr>
      <w:tr w:rsidR="00BD38B9" w:rsidRPr="00BD38B9" w14:paraId="04683AC4" w14:textId="77777777" w:rsidTr="00BD38B9">
        <w:tc>
          <w:tcPr>
            <w:tcW w:w="1669" w:type="dxa"/>
            <w:vAlign w:val="center"/>
          </w:tcPr>
          <w:p w14:paraId="35431760"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540" w:type="dxa"/>
            <w:gridSpan w:val="2"/>
            <w:vAlign w:val="center"/>
          </w:tcPr>
          <w:p w14:paraId="69E484D4"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675" w:type="dxa"/>
            <w:gridSpan w:val="2"/>
            <w:vAlign w:val="center"/>
          </w:tcPr>
          <w:p w14:paraId="7EC8B9BD"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446" w:type="dxa"/>
            <w:gridSpan w:val="2"/>
            <w:vAlign w:val="center"/>
          </w:tcPr>
          <w:p w14:paraId="758A8A1B"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706" w:type="dxa"/>
            <w:gridSpan w:val="2"/>
            <w:vAlign w:val="center"/>
          </w:tcPr>
          <w:p w14:paraId="5EE13727"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540" w:type="dxa"/>
            <w:vAlign w:val="center"/>
          </w:tcPr>
          <w:p w14:paraId="010DAB10" w14:textId="77777777" w:rsidR="00BD38B9" w:rsidRPr="00BD38B9" w:rsidRDefault="00BD38B9" w:rsidP="00BD38B9">
            <w:pPr>
              <w:tabs>
                <w:tab w:val="left" w:pos="1260"/>
              </w:tabs>
              <w:spacing w:after="0" w:line="240" w:lineRule="auto"/>
              <w:jc w:val="center"/>
              <w:rPr>
                <w:rFonts w:asciiTheme="minorHAnsi" w:hAnsiTheme="minorHAnsi" w:cs="Arial"/>
              </w:rPr>
            </w:pPr>
          </w:p>
        </w:tc>
      </w:tr>
      <w:tr w:rsidR="00BD38B9" w:rsidRPr="00BD38B9" w14:paraId="5113A59D" w14:textId="77777777" w:rsidTr="00BD38B9">
        <w:tc>
          <w:tcPr>
            <w:tcW w:w="1669" w:type="dxa"/>
            <w:vAlign w:val="center"/>
          </w:tcPr>
          <w:p w14:paraId="2DA31C4A"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540" w:type="dxa"/>
            <w:gridSpan w:val="2"/>
            <w:vAlign w:val="center"/>
          </w:tcPr>
          <w:p w14:paraId="658112DD"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675" w:type="dxa"/>
            <w:gridSpan w:val="2"/>
            <w:vAlign w:val="center"/>
          </w:tcPr>
          <w:p w14:paraId="23BD89E2"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446" w:type="dxa"/>
            <w:gridSpan w:val="2"/>
            <w:vAlign w:val="center"/>
          </w:tcPr>
          <w:p w14:paraId="395F59F3"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706" w:type="dxa"/>
            <w:gridSpan w:val="2"/>
            <w:vAlign w:val="center"/>
          </w:tcPr>
          <w:p w14:paraId="1A0A979F" w14:textId="77777777" w:rsidR="00BD38B9" w:rsidRPr="00BD38B9" w:rsidRDefault="00BD38B9" w:rsidP="00BD38B9">
            <w:pPr>
              <w:tabs>
                <w:tab w:val="left" w:pos="1260"/>
              </w:tabs>
              <w:spacing w:after="0" w:line="240" w:lineRule="auto"/>
              <w:jc w:val="center"/>
              <w:rPr>
                <w:rFonts w:asciiTheme="minorHAnsi" w:hAnsiTheme="minorHAnsi" w:cs="Arial"/>
              </w:rPr>
            </w:pPr>
          </w:p>
        </w:tc>
        <w:tc>
          <w:tcPr>
            <w:tcW w:w="1540" w:type="dxa"/>
            <w:vAlign w:val="center"/>
          </w:tcPr>
          <w:p w14:paraId="23676829" w14:textId="77777777" w:rsidR="00BD38B9" w:rsidRPr="00BD38B9" w:rsidRDefault="00BD38B9" w:rsidP="00BD38B9">
            <w:pPr>
              <w:tabs>
                <w:tab w:val="left" w:pos="1260"/>
              </w:tabs>
              <w:spacing w:after="0" w:line="240" w:lineRule="auto"/>
              <w:jc w:val="center"/>
              <w:rPr>
                <w:rFonts w:asciiTheme="minorHAnsi" w:hAnsiTheme="minorHAnsi" w:cs="Arial"/>
              </w:rPr>
            </w:pPr>
          </w:p>
        </w:tc>
      </w:tr>
      <w:tr w:rsidR="00BD38B9" w:rsidRPr="00BD38B9" w14:paraId="24C58ED0" w14:textId="77777777" w:rsidTr="00BD38B9">
        <w:trPr>
          <w:trHeight w:val="5921"/>
        </w:trPr>
        <w:tc>
          <w:tcPr>
            <w:tcW w:w="9576" w:type="dxa"/>
            <w:gridSpan w:val="10"/>
          </w:tcPr>
          <w:p w14:paraId="79C56521" w14:textId="77777777" w:rsidR="00BD38B9" w:rsidRPr="00BD38B9" w:rsidRDefault="00BD38B9" w:rsidP="00BD38B9">
            <w:pPr>
              <w:tabs>
                <w:tab w:val="left" w:pos="1260"/>
              </w:tabs>
              <w:spacing w:after="0" w:line="240" w:lineRule="auto"/>
              <w:rPr>
                <w:rFonts w:asciiTheme="minorHAnsi" w:hAnsiTheme="minorHAnsi" w:cs="Arial"/>
              </w:rPr>
            </w:pPr>
            <w:r w:rsidRPr="00BD38B9">
              <w:rPr>
                <w:rFonts w:asciiTheme="minorHAnsi" w:hAnsiTheme="minorHAnsi" w:cs="Arial"/>
              </w:rPr>
              <w:t>NOTES:</w:t>
            </w:r>
          </w:p>
        </w:tc>
      </w:tr>
    </w:tbl>
    <w:p w14:paraId="301BE64C" w14:textId="2E86E0ED" w:rsidR="00BD38B9" w:rsidRDefault="00BD38B9" w:rsidP="004F7C51">
      <w:pPr>
        <w:spacing w:before="245" w:after="245" w:line="240" w:lineRule="auto"/>
        <w:rPr>
          <w:noProof/>
        </w:rPr>
      </w:pPr>
    </w:p>
    <w:p w14:paraId="076FB480" w14:textId="77777777" w:rsidR="00BD38B9" w:rsidRDefault="00BD38B9">
      <w:pPr>
        <w:spacing w:after="0" w:line="240" w:lineRule="auto"/>
        <w:rPr>
          <w:noProof/>
        </w:rPr>
      </w:pPr>
      <w:r>
        <w:rPr>
          <w:noProof/>
        </w:rPr>
        <w:br w:type="page"/>
      </w:r>
    </w:p>
    <w:p w14:paraId="565F4501" w14:textId="77777777" w:rsidR="00BD38B9" w:rsidRDefault="00BD38B9" w:rsidP="00BD38B9">
      <w:pPr>
        <w:spacing w:before="245" w:after="245" w:line="240" w:lineRule="auto"/>
        <w:rPr>
          <w:b/>
          <w:noProof/>
          <w:sz w:val="32"/>
          <w:szCs w:val="32"/>
        </w:rPr>
      </w:pPr>
      <w:r w:rsidRPr="00BD38B9">
        <w:rPr>
          <w:b/>
          <w:noProof/>
          <w:sz w:val="32"/>
          <w:szCs w:val="32"/>
        </w:rPr>
        <w:lastRenderedPageBreak/>
        <w:t>Appendix 13: Emergency Operations Plan/Emergency Response Plan</w:t>
      </w:r>
    </w:p>
    <w:p w14:paraId="24CBA0C5" w14:textId="5986EF80" w:rsidR="00BD38B9" w:rsidRDefault="00BD38B9" w:rsidP="00BD38B9">
      <w:pPr>
        <w:spacing w:before="245" w:after="245" w:line="240" w:lineRule="auto"/>
        <w:rPr>
          <w:b/>
          <w:noProof/>
          <w:sz w:val="32"/>
          <w:szCs w:val="32"/>
        </w:rPr>
      </w:pPr>
      <w:r>
        <w:rPr>
          <w:noProof/>
        </w:rPr>
        <w:t xml:space="preserve">If </w:t>
      </w:r>
      <w:r w:rsidRPr="00FC35EA">
        <w:rPr>
          <w:noProof/>
        </w:rPr>
        <w:t>a form for this section exists and is in use for your system, then add the existing form behind this page.</w:t>
      </w:r>
    </w:p>
    <w:tbl>
      <w:tblPr>
        <w:tblStyle w:val="TableGrid"/>
        <w:tblW w:w="0" w:type="auto"/>
        <w:tblLook w:val="04A0" w:firstRow="1" w:lastRow="0" w:firstColumn="1" w:lastColumn="0" w:noHBand="0" w:noVBand="1"/>
      </w:tblPr>
      <w:tblGrid>
        <w:gridCol w:w="3116"/>
        <w:gridCol w:w="1739"/>
        <w:gridCol w:w="4495"/>
      </w:tblGrid>
      <w:tr w:rsidR="00BD38B9" w14:paraId="36589334" w14:textId="77777777" w:rsidTr="00BD38B9">
        <w:tc>
          <w:tcPr>
            <w:tcW w:w="3116" w:type="dxa"/>
          </w:tcPr>
          <w:p w14:paraId="339C0870" w14:textId="7D752D39" w:rsidR="00BD38B9" w:rsidRPr="00BD38B9" w:rsidRDefault="00BD38B9" w:rsidP="004F7C51">
            <w:pPr>
              <w:spacing w:before="245" w:after="245" w:line="240" w:lineRule="auto"/>
              <w:rPr>
                <w:b/>
                <w:noProof/>
              </w:rPr>
            </w:pPr>
            <w:r w:rsidRPr="00BD38B9">
              <w:rPr>
                <w:b/>
                <w:noProof/>
              </w:rPr>
              <w:t>Staff Name</w:t>
            </w:r>
          </w:p>
        </w:tc>
        <w:tc>
          <w:tcPr>
            <w:tcW w:w="1739" w:type="dxa"/>
          </w:tcPr>
          <w:p w14:paraId="03FC77CC" w14:textId="413783FB" w:rsidR="00BD38B9" w:rsidRPr="00BD38B9" w:rsidRDefault="00BD38B9" w:rsidP="004F7C51">
            <w:pPr>
              <w:spacing w:before="245" w:after="245" w:line="240" w:lineRule="auto"/>
              <w:rPr>
                <w:b/>
                <w:noProof/>
              </w:rPr>
            </w:pPr>
            <w:r w:rsidRPr="00BD38B9">
              <w:rPr>
                <w:b/>
                <w:noProof/>
              </w:rPr>
              <w:t>Date of Training</w:t>
            </w:r>
          </w:p>
        </w:tc>
        <w:tc>
          <w:tcPr>
            <w:tcW w:w="4495" w:type="dxa"/>
          </w:tcPr>
          <w:p w14:paraId="078C8F0D" w14:textId="05A503E3" w:rsidR="00BD38B9" w:rsidRPr="00BD38B9" w:rsidRDefault="00BD38B9" w:rsidP="004F7C51">
            <w:pPr>
              <w:spacing w:before="245" w:after="245" w:line="240" w:lineRule="auto"/>
              <w:rPr>
                <w:b/>
                <w:noProof/>
              </w:rPr>
            </w:pPr>
            <w:r w:rsidRPr="00BD38B9">
              <w:rPr>
                <w:b/>
                <w:noProof/>
              </w:rPr>
              <w:t>Signature</w:t>
            </w:r>
          </w:p>
        </w:tc>
      </w:tr>
      <w:tr w:rsidR="00BD38B9" w14:paraId="19EC78B0" w14:textId="77777777" w:rsidTr="00BD38B9">
        <w:tc>
          <w:tcPr>
            <w:tcW w:w="3116" w:type="dxa"/>
          </w:tcPr>
          <w:p w14:paraId="7F14158B" w14:textId="77777777" w:rsidR="00BD38B9" w:rsidRDefault="00BD38B9" w:rsidP="004F7C51">
            <w:pPr>
              <w:spacing w:before="245" w:after="245" w:line="240" w:lineRule="auto"/>
              <w:rPr>
                <w:noProof/>
              </w:rPr>
            </w:pPr>
          </w:p>
        </w:tc>
        <w:tc>
          <w:tcPr>
            <w:tcW w:w="1739" w:type="dxa"/>
          </w:tcPr>
          <w:p w14:paraId="408B65AA" w14:textId="77777777" w:rsidR="00BD38B9" w:rsidRDefault="00BD38B9" w:rsidP="004F7C51">
            <w:pPr>
              <w:spacing w:before="245" w:after="245" w:line="240" w:lineRule="auto"/>
              <w:rPr>
                <w:noProof/>
              </w:rPr>
            </w:pPr>
          </w:p>
        </w:tc>
        <w:tc>
          <w:tcPr>
            <w:tcW w:w="4495" w:type="dxa"/>
          </w:tcPr>
          <w:p w14:paraId="3EC80173" w14:textId="77777777" w:rsidR="00BD38B9" w:rsidRDefault="00BD38B9" w:rsidP="004F7C51">
            <w:pPr>
              <w:spacing w:before="245" w:after="245" w:line="240" w:lineRule="auto"/>
              <w:rPr>
                <w:noProof/>
              </w:rPr>
            </w:pPr>
          </w:p>
        </w:tc>
      </w:tr>
      <w:tr w:rsidR="00BD38B9" w14:paraId="781F9893" w14:textId="77777777" w:rsidTr="00BD38B9">
        <w:tc>
          <w:tcPr>
            <w:tcW w:w="3116" w:type="dxa"/>
          </w:tcPr>
          <w:p w14:paraId="1FDEBE99" w14:textId="77777777" w:rsidR="00BD38B9" w:rsidRDefault="00BD38B9" w:rsidP="004F7C51">
            <w:pPr>
              <w:spacing w:before="245" w:after="245" w:line="240" w:lineRule="auto"/>
              <w:rPr>
                <w:noProof/>
              </w:rPr>
            </w:pPr>
          </w:p>
        </w:tc>
        <w:tc>
          <w:tcPr>
            <w:tcW w:w="1739" w:type="dxa"/>
          </w:tcPr>
          <w:p w14:paraId="3F42B213" w14:textId="77777777" w:rsidR="00BD38B9" w:rsidRDefault="00BD38B9" w:rsidP="004F7C51">
            <w:pPr>
              <w:spacing w:before="245" w:after="245" w:line="240" w:lineRule="auto"/>
              <w:rPr>
                <w:noProof/>
              </w:rPr>
            </w:pPr>
          </w:p>
        </w:tc>
        <w:tc>
          <w:tcPr>
            <w:tcW w:w="4495" w:type="dxa"/>
          </w:tcPr>
          <w:p w14:paraId="7CB6491B" w14:textId="77777777" w:rsidR="00BD38B9" w:rsidRDefault="00BD38B9" w:rsidP="004F7C51">
            <w:pPr>
              <w:spacing w:before="245" w:after="245" w:line="240" w:lineRule="auto"/>
              <w:rPr>
                <w:noProof/>
              </w:rPr>
            </w:pPr>
          </w:p>
        </w:tc>
      </w:tr>
      <w:tr w:rsidR="00BD38B9" w14:paraId="5B10292D" w14:textId="77777777" w:rsidTr="00BD38B9">
        <w:tc>
          <w:tcPr>
            <w:tcW w:w="3116" w:type="dxa"/>
          </w:tcPr>
          <w:p w14:paraId="6F2D44B2" w14:textId="77777777" w:rsidR="00BD38B9" w:rsidRDefault="00BD38B9" w:rsidP="004F7C51">
            <w:pPr>
              <w:spacing w:before="245" w:after="245" w:line="240" w:lineRule="auto"/>
              <w:rPr>
                <w:noProof/>
              </w:rPr>
            </w:pPr>
          </w:p>
        </w:tc>
        <w:tc>
          <w:tcPr>
            <w:tcW w:w="1739" w:type="dxa"/>
          </w:tcPr>
          <w:p w14:paraId="36B16643" w14:textId="77777777" w:rsidR="00BD38B9" w:rsidRDefault="00BD38B9" w:rsidP="004F7C51">
            <w:pPr>
              <w:spacing w:before="245" w:after="245" w:line="240" w:lineRule="auto"/>
              <w:rPr>
                <w:noProof/>
              </w:rPr>
            </w:pPr>
          </w:p>
        </w:tc>
        <w:tc>
          <w:tcPr>
            <w:tcW w:w="4495" w:type="dxa"/>
          </w:tcPr>
          <w:p w14:paraId="4EACED15" w14:textId="77777777" w:rsidR="00BD38B9" w:rsidRDefault="00BD38B9" w:rsidP="004F7C51">
            <w:pPr>
              <w:spacing w:before="245" w:after="245" w:line="240" w:lineRule="auto"/>
              <w:rPr>
                <w:noProof/>
              </w:rPr>
            </w:pPr>
          </w:p>
        </w:tc>
      </w:tr>
      <w:tr w:rsidR="00BD38B9" w14:paraId="436C2BF4" w14:textId="77777777" w:rsidTr="00BD38B9">
        <w:tc>
          <w:tcPr>
            <w:tcW w:w="3116" w:type="dxa"/>
          </w:tcPr>
          <w:p w14:paraId="1608886E" w14:textId="77777777" w:rsidR="00BD38B9" w:rsidRDefault="00BD38B9" w:rsidP="004F7C51">
            <w:pPr>
              <w:spacing w:before="245" w:after="245" w:line="240" w:lineRule="auto"/>
              <w:rPr>
                <w:noProof/>
              </w:rPr>
            </w:pPr>
          </w:p>
        </w:tc>
        <w:tc>
          <w:tcPr>
            <w:tcW w:w="1739" w:type="dxa"/>
          </w:tcPr>
          <w:p w14:paraId="606698B5" w14:textId="77777777" w:rsidR="00BD38B9" w:rsidRDefault="00BD38B9" w:rsidP="004F7C51">
            <w:pPr>
              <w:spacing w:before="245" w:after="245" w:line="240" w:lineRule="auto"/>
              <w:rPr>
                <w:noProof/>
              </w:rPr>
            </w:pPr>
          </w:p>
        </w:tc>
        <w:tc>
          <w:tcPr>
            <w:tcW w:w="4495" w:type="dxa"/>
          </w:tcPr>
          <w:p w14:paraId="5AFD5329" w14:textId="77777777" w:rsidR="00BD38B9" w:rsidRDefault="00BD38B9" w:rsidP="004F7C51">
            <w:pPr>
              <w:spacing w:before="245" w:after="245" w:line="240" w:lineRule="auto"/>
              <w:rPr>
                <w:noProof/>
              </w:rPr>
            </w:pPr>
          </w:p>
        </w:tc>
      </w:tr>
      <w:tr w:rsidR="00BD38B9" w14:paraId="0A7394D0" w14:textId="77777777" w:rsidTr="00BD38B9">
        <w:tc>
          <w:tcPr>
            <w:tcW w:w="3116" w:type="dxa"/>
          </w:tcPr>
          <w:p w14:paraId="27DF043D" w14:textId="77777777" w:rsidR="00BD38B9" w:rsidRDefault="00BD38B9" w:rsidP="004F7C51">
            <w:pPr>
              <w:spacing w:before="245" w:after="245" w:line="240" w:lineRule="auto"/>
              <w:rPr>
                <w:noProof/>
              </w:rPr>
            </w:pPr>
          </w:p>
        </w:tc>
        <w:tc>
          <w:tcPr>
            <w:tcW w:w="1739" w:type="dxa"/>
          </w:tcPr>
          <w:p w14:paraId="31B24E69" w14:textId="77777777" w:rsidR="00BD38B9" w:rsidRDefault="00BD38B9" w:rsidP="004F7C51">
            <w:pPr>
              <w:spacing w:before="245" w:after="245" w:line="240" w:lineRule="auto"/>
              <w:rPr>
                <w:noProof/>
              </w:rPr>
            </w:pPr>
          </w:p>
        </w:tc>
        <w:tc>
          <w:tcPr>
            <w:tcW w:w="4495" w:type="dxa"/>
          </w:tcPr>
          <w:p w14:paraId="2076D91B" w14:textId="77777777" w:rsidR="00BD38B9" w:rsidRDefault="00BD38B9" w:rsidP="004F7C51">
            <w:pPr>
              <w:spacing w:before="245" w:after="245" w:line="240" w:lineRule="auto"/>
              <w:rPr>
                <w:noProof/>
              </w:rPr>
            </w:pPr>
          </w:p>
        </w:tc>
      </w:tr>
      <w:tr w:rsidR="00BD38B9" w14:paraId="5D5FA0F4" w14:textId="77777777" w:rsidTr="00BD38B9">
        <w:tc>
          <w:tcPr>
            <w:tcW w:w="3116" w:type="dxa"/>
          </w:tcPr>
          <w:p w14:paraId="0F20A54A" w14:textId="77777777" w:rsidR="00BD38B9" w:rsidRDefault="00BD38B9" w:rsidP="004F7C51">
            <w:pPr>
              <w:spacing w:before="245" w:after="245" w:line="240" w:lineRule="auto"/>
              <w:rPr>
                <w:noProof/>
              </w:rPr>
            </w:pPr>
          </w:p>
        </w:tc>
        <w:tc>
          <w:tcPr>
            <w:tcW w:w="1739" w:type="dxa"/>
          </w:tcPr>
          <w:p w14:paraId="7271C46C" w14:textId="77777777" w:rsidR="00BD38B9" w:rsidRDefault="00BD38B9" w:rsidP="004F7C51">
            <w:pPr>
              <w:spacing w:before="245" w:after="245" w:line="240" w:lineRule="auto"/>
              <w:rPr>
                <w:noProof/>
              </w:rPr>
            </w:pPr>
          </w:p>
        </w:tc>
        <w:tc>
          <w:tcPr>
            <w:tcW w:w="4495" w:type="dxa"/>
          </w:tcPr>
          <w:p w14:paraId="11895A73" w14:textId="77777777" w:rsidR="00BD38B9" w:rsidRDefault="00BD38B9" w:rsidP="004F7C51">
            <w:pPr>
              <w:spacing w:before="245" w:after="245" w:line="240" w:lineRule="auto"/>
              <w:rPr>
                <w:noProof/>
              </w:rPr>
            </w:pPr>
          </w:p>
        </w:tc>
      </w:tr>
      <w:tr w:rsidR="00BD38B9" w14:paraId="1B64BE4A" w14:textId="77777777" w:rsidTr="00BD38B9">
        <w:tc>
          <w:tcPr>
            <w:tcW w:w="3116" w:type="dxa"/>
          </w:tcPr>
          <w:p w14:paraId="38AE8CCE" w14:textId="77777777" w:rsidR="00BD38B9" w:rsidRDefault="00BD38B9" w:rsidP="004F7C51">
            <w:pPr>
              <w:spacing w:before="245" w:after="245" w:line="240" w:lineRule="auto"/>
              <w:rPr>
                <w:noProof/>
              </w:rPr>
            </w:pPr>
          </w:p>
        </w:tc>
        <w:tc>
          <w:tcPr>
            <w:tcW w:w="1739" w:type="dxa"/>
          </w:tcPr>
          <w:p w14:paraId="1B5C7E59" w14:textId="77777777" w:rsidR="00BD38B9" w:rsidRDefault="00BD38B9" w:rsidP="004F7C51">
            <w:pPr>
              <w:spacing w:before="245" w:after="245" w:line="240" w:lineRule="auto"/>
              <w:rPr>
                <w:noProof/>
              </w:rPr>
            </w:pPr>
          </w:p>
        </w:tc>
        <w:tc>
          <w:tcPr>
            <w:tcW w:w="4495" w:type="dxa"/>
          </w:tcPr>
          <w:p w14:paraId="4667E90F" w14:textId="77777777" w:rsidR="00BD38B9" w:rsidRDefault="00BD38B9" w:rsidP="004F7C51">
            <w:pPr>
              <w:spacing w:before="245" w:after="245" w:line="240" w:lineRule="auto"/>
              <w:rPr>
                <w:noProof/>
              </w:rPr>
            </w:pPr>
          </w:p>
        </w:tc>
      </w:tr>
      <w:tr w:rsidR="00BD38B9" w14:paraId="3FB6FB4C" w14:textId="77777777" w:rsidTr="00BD38B9">
        <w:tc>
          <w:tcPr>
            <w:tcW w:w="3116" w:type="dxa"/>
          </w:tcPr>
          <w:p w14:paraId="00BFEB78" w14:textId="77777777" w:rsidR="00BD38B9" w:rsidRDefault="00BD38B9" w:rsidP="004F7C51">
            <w:pPr>
              <w:spacing w:before="245" w:after="245" w:line="240" w:lineRule="auto"/>
              <w:rPr>
                <w:noProof/>
              </w:rPr>
            </w:pPr>
          </w:p>
        </w:tc>
        <w:tc>
          <w:tcPr>
            <w:tcW w:w="1739" w:type="dxa"/>
          </w:tcPr>
          <w:p w14:paraId="5DB906A6" w14:textId="77777777" w:rsidR="00BD38B9" w:rsidRDefault="00BD38B9" w:rsidP="004F7C51">
            <w:pPr>
              <w:spacing w:before="245" w:after="245" w:line="240" w:lineRule="auto"/>
              <w:rPr>
                <w:noProof/>
              </w:rPr>
            </w:pPr>
          </w:p>
        </w:tc>
        <w:tc>
          <w:tcPr>
            <w:tcW w:w="4495" w:type="dxa"/>
          </w:tcPr>
          <w:p w14:paraId="1E410705" w14:textId="77777777" w:rsidR="00BD38B9" w:rsidRDefault="00BD38B9" w:rsidP="004F7C51">
            <w:pPr>
              <w:spacing w:before="245" w:after="245" w:line="240" w:lineRule="auto"/>
              <w:rPr>
                <w:noProof/>
              </w:rPr>
            </w:pPr>
          </w:p>
        </w:tc>
      </w:tr>
      <w:tr w:rsidR="00BD38B9" w14:paraId="7A7929A1" w14:textId="77777777" w:rsidTr="00BD38B9">
        <w:tc>
          <w:tcPr>
            <w:tcW w:w="3116" w:type="dxa"/>
          </w:tcPr>
          <w:p w14:paraId="32C8702B" w14:textId="77777777" w:rsidR="00BD38B9" w:rsidRDefault="00BD38B9" w:rsidP="004F7C51">
            <w:pPr>
              <w:spacing w:before="245" w:after="245" w:line="240" w:lineRule="auto"/>
              <w:rPr>
                <w:noProof/>
              </w:rPr>
            </w:pPr>
          </w:p>
        </w:tc>
        <w:tc>
          <w:tcPr>
            <w:tcW w:w="1739" w:type="dxa"/>
          </w:tcPr>
          <w:p w14:paraId="4E84002E" w14:textId="77777777" w:rsidR="00BD38B9" w:rsidRDefault="00BD38B9" w:rsidP="004F7C51">
            <w:pPr>
              <w:spacing w:before="245" w:after="245" w:line="240" w:lineRule="auto"/>
              <w:rPr>
                <w:noProof/>
              </w:rPr>
            </w:pPr>
          </w:p>
        </w:tc>
        <w:tc>
          <w:tcPr>
            <w:tcW w:w="4495" w:type="dxa"/>
          </w:tcPr>
          <w:p w14:paraId="3907C764" w14:textId="77777777" w:rsidR="00BD38B9" w:rsidRDefault="00BD38B9" w:rsidP="004F7C51">
            <w:pPr>
              <w:spacing w:before="245" w:after="245" w:line="240" w:lineRule="auto"/>
              <w:rPr>
                <w:noProof/>
              </w:rPr>
            </w:pPr>
          </w:p>
        </w:tc>
      </w:tr>
      <w:tr w:rsidR="00BD38B9" w14:paraId="29EDC227" w14:textId="77777777" w:rsidTr="00BD38B9">
        <w:tc>
          <w:tcPr>
            <w:tcW w:w="3116" w:type="dxa"/>
          </w:tcPr>
          <w:p w14:paraId="77B62A63" w14:textId="77777777" w:rsidR="00BD38B9" w:rsidRDefault="00BD38B9" w:rsidP="004F7C51">
            <w:pPr>
              <w:spacing w:before="245" w:after="245" w:line="240" w:lineRule="auto"/>
              <w:rPr>
                <w:noProof/>
              </w:rPr>
            </w:pPr>
          </w:p>
        </w:tc>
        <w:tc>
          <w:tcPr>
            <w:tcW w:w="1739" w:type="dxa"/>
          </w:tcPr>
          <w:p w14:paraId="22851672" w14:textId="77777777" w:rsidR="00BD38B9" w:rsidRDefault="00BD38B9" w:rsidP="004F7C51">
            <w:pPr>
              <w:spacing w:before="245" w:after="245" w:line="240" w:lineRule="auto"/>
              <w:rPr>
                <w:noProof/>
              </w:rPr>
            </w:pPr>
          </w:p>
        </w:tc>
        <w:tc>
          <w:tcPr>
            <w:tcW w:w="4495" w:type="dxa"/>
          </w:tcPr>
          <w:p w14:paraId="66BADE44" w14:textId="77777777" w:rsidR="00BD38B9" w:rsidRDefault="00BD38B9" w:rsidP="004F7C51">
            <w:pPr>
              <w:spacing w:before="245" w:after="245" w:line="240" w:lineRule="auto"/>
              <w:rPr>
                <w:noProof/>
              </w:rPr>
            </w:pPr>
          </w:p>
        </w:tc>
      </w:tr>
      <w:tr w:rsidR="00BD38B9" w14:paraId="13D12AB0" w14:textId="77777777" w:rsidTr="00BD38B9">
        <w:tc>
          <w:tcPr>
            <w:tcW w:w="3116" w:type="dxa"/>
          </w:tcPr>
          <w:p w14:paraId="71EF10E4" w14:textId="77777777" w:rsidR="00BD38B9" w:rsidRDefault="00BD38B9" w:rsidP="004F7C51">
            <w:pPr>
              <w:spacing w:before="245" w:after="245" w:line="240" w:lineRule="auto"/>
              <w:rPr>
                <w:noProof/>
              </w:rPr>
            </w:pPr>
          </w:p>
        </w:tc>
        <w:tc>
          <w:tcPr>
            <w:tcW w:w="1739" w:type="dxa"/>
          </w:tcPr>
          <w:p w14:paraId="7B67E4B3" w14:textId="77777777" w:rsidR="00BD38B9" w:rsidRDefault="00BD38B9" w:rsidP="004F7C51">
            <w:pPr>
              <w:spacing w:before="245" w:after="245" w:line="240" w:lineRule="auto"/>
              <w:rPr>
                <w:noProof/>
              </w:rPr>
            </w:pPr>
          </w:p>
        </w:tc>
        <w:tc>
          <w:tcPr>
            <w:tcW w:w="4495" w:type="dxa"/>
          </w:tcPr>
          <w:p w14:paraId="5BBD9A31" w14:textId="77777777" w:rsidR="00BD38B9" w:rsidRDefault="00BD38B9" w:rsidP="004F7C51">
            <w:pPr>
              <w:spacing w:before="245" w:after="245" w:line="240" w:lineRule="auto"/>
              <w:rPr>
                <w:noProof/>
              </w:rPr>
            </w:pPr>
          </w:p>
        </w:tc>
      </w:tr>
      <w:tr w:rsidR="00BD38B9" w14:paraId="29D934A2" w14:textId="77777777" w:rsidTr="00BD38B9">
        <w:tc>
          <w:tcPr>
            <w:tcW w:w="3116" w:type="dxa"/>
          </w:tcPr>
          <w:p w14:paraId="08F87847" w14:textId="77777777" w:rsidR="00BD38B9" w:rsidRDefault="00BD38B9" w:rsidP="004F7C51">
            <w:pPr>
              <w:spacing w:before="245" w:after="245" w:line="240" w:lineRule="auto"/>
              <w:rPr>
                <w:noProof/>
              </w:rPr>
            </w:pPr>
          </w:p>
        </w:tc>
        <w:tc>
          <w:tcPr>
            <w:tcW w:w="1739" w:type="dxa"/>
          </w:tcPr>
          <w:p w14:paraId="3F2AF50A" w14:textId="77777777" w:rsidR="00BD38B9" w:rsidRDefault="00BD38B9" w:rsidP="004F7C51">
            <w:pPr>
              <w:spacing w:before="245" w:after="245" w:line="240" w:lineRule="auto"/>
              <w:rPr>
                <w:noProof/>
              </w:rPr>
            </w:pPr>
          </w:p>
        </w:tc>
        <w:tc>
          <w:tcPr>
            <w:tcW w:w="4495" w:type="dxa"/>
          </w:tcPr>
          <w:p w14:paraId="6E0751C7" w14:textId="77777777" w:rsidR="00BD38B9" w:rsidRDefault="00BD38B9" w:rsidP="004F7C51">
            <w:pPr>
              <w:spacing w:before="245" w:after="245" w:line="240" w:lineRule="auto"/>
              <w:rPr>
                <w:noProof/>
              </w:rPr>
            </w:pPr>
          </w:p>
        </w:tc>
      </w:tr>
      <w:tr w:rsidR="00BD38B9" w14:paraId="5F6F727C" w14:textId="77777777" w:rsidTr="00BD38B9">
        <w:tc>
          <w:tcPr>
            <w:tcW w:w="3116" w:type="dxa"/>
          </w:tcPr>
          <w:p w14:paraId="101BE25C" w14:textId="77777777" w:rsidR="00BD38B9" w:rsidRDefault="00BD38B9" w:rsidP="004F7C51">
            <w:pPr>
              <w:spacing w:before="245" w:after="245" w:line="240" w:lineRule="auto"/>
              <w:rPr>
                <w:noProof/>
              </w:rPr>
            </w:pPr>
          </w:p>
        </w:tc>
        <w:tc>
          <w:tcPr>
            <w:tcW w:w="1739" w:type="dxa"/>
          </w:tcPr>
          <w:p w14:paraId="18C7AAC2" w14:textId="77777777" w:rsidR="00BD38B9" w:rsidRDefault="00BD38B9" w:rsidP="004F7C51">
            <w:pPr>
              <w:spacing w:before="245" w:after="245" w:line="240" w:lineRule="auto"/>
              <w:rPr>
                <w:noProof/>
              </w:rPr>
            </w:pPr>
          </w:p>
        </w:tc>
        <w:tc>
          <w:tcPr>
            <w:tcW w:w="4495" w:type="dxa"/>
          </w:tcPr>
          <w:p w14:paraId="3EEE84F5" w14:textId="77777777" w:rsidR="00BD38B9" w:rsidRDefault="00BD38B9" w:rsidP="004F7C51">
            <w:pPr>
              <w:spacing w:before="245" w:after="245" w:line="240" w:lineRule="auto"/>
              <w:rPr>
                <w:noProof/>
              </w:rPr>
            </w:pPr>
          </w:p>
        </w:tc>
      </w:tr>
    </w:tbl>
    <w:p w14:paraId="135424EC" w14:textId="46229560" w:rsidR="009412A4" w:rsidRPr="00FC35EA" w:rsidRDefault="009412A4" w:rsidP="009412A4">
      <w:pPr>
        <w:spacing w:after="0" w:line="240" w:lineRule="auto"/>
        <w:rPr>
          <w:noProof/>
        </w:rPr>
      </w:pPr>
    </w:p>
    <w:sectPr w:rsidR="009412A4" w:rsidRPr="00FC35EA" w:rsidSect="004F7C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140DB" w14:textId="77777777" w:rsidR="008A7135" w:rsidRDefault="008A7135" w:rsidP="00354FFB">
      <w:pPr>
        <w:spacing w:after="0" w:line="240" w:lineRule="auto"/>
      </w:pPr>
      <w:r>
        <w:separator/>
      </w:r>
    </w:p>
  </w:endnote>
  <w:endnote w:type="continuationSeparator" w:id="0">
    <w:p w14:paraId="142D1314" w14:textId="77777777" w:rsidR="008A7135" w:rsidRDefault="008A7135" w:rsidP="00354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97542066"/>
      <w:docPartObj>
        <w:docPartGallery w:val="Page Numbers (Bottom of Page)"/>
        <w:docPartUnique/>
      </w:docPartObj>
    </w:sdtPr>
    <w:sdtEndPr>
      <w:rPr>
        <w:rStyle w:val="PageNumber"/>
      </w:rPr>
    </w:sdtEndPr>
    <w:sdtContent>
      <w:p w14:paraId="250F971F" w14:textId="4DD90ACC" w:rsidR="00354FFB" w:rsidRDefault="00354FFB" w:rsidP="00354FF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B2CF75" w14:textId="77777777" w:rsidR="00354FFB" w:rsidRDefault="00354F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52808744"/>
      <w:docPartObj>
        <w:docPartGallery w:val="Page Numbers (Bottom of Page)"/>
        <w:docPartUnique/>
      </w:docPartObj>
    </w:sdtPr>
    <w:sdtEndPr>
      <w:rPr>
        <w:rStyle w:val="PageNumber"/>
      </w:rPr>
    </w:sdtEndPr>
    <w:sdtContent>
      <w:p w14:paraId="0D22F47C" w14:textId="572F7E19" w:rsidR="00354FFB" w:rsidRDefault="00354FFB" w:rsidP="00354FF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2D50A05" w14:textId="77777777" w:rsidR="00354FFB" w:rsidRDefault="00354FFB" w:rsidP="00354FF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3B6F69" w14:textId="77777777" w:rsidR="008A7135" w:rsidRDefault="008A7135" w:rsidP="00354FFB">
      <w:pPr>
        <w:spacing w:after="0" w:line="240" w:lineRule="auto"/>
      </w:pPr>
      <w:r>
        <w:separator/>
      </w:r>
    </w:p>
  </w:footnote>
  <w:footnote w:type="continuationSeparator" w:id="0">
    <w:p w14:paraId="2BA8CDB4" w14:textId="77777777" w:rsidR="008A7135" w:rsidRDefault="008A7135" w:rsidP="00354F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80696"/>
    <w:multiLevelType w:val="hybridMultilevel"/>
    <w:tmpl w:val="CEB22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C2CE0"/>
    <w:multiLevelType w:val="hybridMultilevel"/>
    <w:tmpl w:val="ACFCC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47B77"/>
    <w:multiLevelType w:val="hybridMultilevel"/>
    <w:tmpl w:val="9DF41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E772A"/>
    <w:multiLevelType w:val="hybridMultilevel"/>
    <w:tmpl w:val="8A0EB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8A0327"/>
    <w:multiLevelType w:val="hybridMultilevel"/>
    <w:tmpl w:val="4DFC0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D3E82"/>
    <w:multiLevelType w:val="hybridMultilevel"/>
    <w:tmpl w:val="37B0D5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2D767A"/>
    <w:multiLevelType w:val="hybridMultilevel"/>
    <w:tmpl w:val="DA881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59758C"/>
    <w:multiLevelType w:val="hybridMultilevel"/>
    <w:tmpl w:val="F39C62B2"/>
    <w:lvl w:ilvl="0" w:tplc="04090015">
      <w:start w:val="1"/>
      <w:numFmt w:val="upperLetter"/>
      <w:lvlText w:val="%1."/>
      <w:lvlJc w:val="left"/>
      <w:pPr>
        <w:ind w:left="5220" w:hanging="360"/>
      </w:pPr>
      <w:rPr>
        <w:rFont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1C410E32"/>
    <w:multiLevelType w:val="hybridMultilevel"/>
    <w:tmpl w:val="8AFEC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700E0"/>
    <w:multiLevelType w:val="hybridMultilevel"/>
    <w:tmpl w:val="773007EE"/>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0" w15:restartNumberingAfterBreak="0">
    <w:nsid w:val="1E5311AA"/>
    <w:multiLevelType w:val="hybridMultilevel"/>
    <w:tmpl w:val="BCA48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8923AD"/>
    <w:multiLevelType w:val="hybridMultilevel"/>
    <w:tmpl w:val="9E4A0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3C7FEB"/>
    <w:multiLevelType w:val="hybridMultilevel"/>
    <w:tmpl w:val="8CAE8D50"/>
    <w:lvl w:ilvl="0" w:tplc="81D8BC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08A00A0"/>
    <w:multiLevelType w:val="hybridMultilevel"/>
    <w:tmpl w:val="2B04C6C6"/>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4" w15:restartNumberingAfterBreak="0">
    <w:nsid w:val="22415368"/>
    <w:multiLevelType w:val="hybridMultilevel"/>
    <w:tmpl w:val="00A28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83FAF"/>
    <w:multiLevelType w:val="hybridMultilevel"/>
    <w:tmpl w:val="95A8EC10"/>
    <w:lvl w:ilvl="0" w:tplc="0409000F">
      <w:start w:val="1"/>
      <w:numFmt w:val="decimal"/>
      <w:lvlText w:val="%1."/>
      <w:lvlJc w:val="left"/>
      <w:pPr>
        <w:ind w:left="1786" w:hanging="360"/>
      </w:p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16" w15:restartNumberingAfterBreak="0">
    <w:nsid w:val="2BE249D4"/>
    <w:multiLevelType w:val="hybridMultilevel"/>
    <w:tmpl w:val="2D347C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17192F"/>
    <w:multiLevelType w:val="hybridMultilevel"/>
    <w:tmpl w:val="FC3653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E5F230B"/>
    <w:multiLevelType w:val="hybridMultilevel"/>
    <w:tmpl w:val="17A47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EF35A5A"/>
    <w:multiLevelType w:val="hybridMultilevel"/>
    <w:tmpl w:val="E69C9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9D503A"/>
    <w:multiLevelType w:val="hybridMultilevel"/>
    <w:tmpl w:val="2DB04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1C2EB2"/>
    <w:multiLevelType w:val="hybridMultilevel"/>
    <w:tmpl w:val="3AAC4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C2727C"/>
    <w:multiLevelType w:val="hybridMultilevel"/>
    <w:tmpl w:val="8822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F83AD1"/>
    <w:multiLevelType w:val="hybridMultilevel"/>
    <w:tmpl w:val="23B07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371B55"/>
    <w:multiLevelType w:val="hybridMultilevel"/>
    <w:tmpl w:val="A3EAF50C"/>
    <w:lvl w:ilvl="0" w:tplc="0409000F">
      <w:start w:val="1"/>
      <w:numFmt w:val="decimal"/>
      <w:lvlText w:val="%1."/>
      <w:lvlJc w:val="left"/>
      <w:pPr>
        <w:ind w:left="1786" w:hanging="360"/>
      </w:p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25" w15:restartNumberingAfterBreak="0">
    <w:nsid w:val="4C3258ED"/>
    <w:multiLevelType w:val="hybridMultilevel"/>
    <w:tmpl w:val="AAE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0437B3"/>
    <w:multiLevelType w:val="hybridMultilevel"/>
    <w:tmpl w:val="FCA62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DB7A01"/>
    <w:multiLevelType w:val="hybridMultilevel"/>
    <w:tmpl w:val="91C47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FB5F16"/>
    <w:multiLevelType w:val="hybridMultilevel"/>
    <w:tmpl w:val="4094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006F0B"/>
    <w:multiLevelType w:val="hybridMultilevel"/>
    <w:tmpl w:val="A1DE4344"/>
    <w:lvl w:ilvl="0" w:tplc="0409000F">
      <w:start w:val="1"/>
      <w:numFmt w:val="decimal"/>
      <w:lvlText w:val="%1."/>
      <w:lvlJc w:val="left"/>
      <w:pPr>
        <w:ind w:left="1786" w:hanging="360"/>
      </w:p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30" w15:restartNumberingAfterBreak="0">
    <w:nsid w:val="53B464A4"/>
    <w:multiLevelType w:val="hybridMultilevel"/>
    <w:tmpl w:val="563A65E6"/>
    <w:lvl w:ilvl="0" w:tplc="0409000F">
      <w:start w:val="1"/>
      <w:numFmt w:val="decimal"/>
      <w:lvlText w:val="%1."/>
      <w:lvlJc w:val="left"/>
      <w:pPr>
        <w:ind w:left="1786" w:hanging="360"/>
      </w:p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31" w15:restartNumberingAfterBreak="0">
    <w:nsid w:val="543C41F4"/>
    <w:multiLevelType w:val="hybridMultilevel"/>
    <w:tmpl w:val="E41487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5835804"/>
    <w:multiLevelType w:val="hybridMultilevel"/>
    <w:tmpl w:val="B450DC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5EB5853"/>
    <w:multiLevelType w:val="hybridMultilevel"/>
    <w:tmpl w:val="8434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500922"/>
    <w:multiLevelType w:val="hybridMultilevel"/>
    <w:tmpl w:val="6DD29CA4"/>
    <w:lvl w:ilvl="0" w:tplc="4A3662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E012848"/>
    <w:multiLevelType w:val="hybridMultilevel"/>
    <w:tmpl w:val="F9B88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0C1D68"/>
    <w:multiLevelType w:val="hybridMultilevel"/>
    <w:tmpl w:val="8B5841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41C552E"/>
    <w:multiLevelType w:val="hybridMultilevel"/>
    <w:tmpl w:val="0FA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78798C"/>
    <w:multiLevelType w:val="hybridMultilevel"/>
    <w:tmpl w:val="20DE3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4B6E17"/>
    <w:multiLevelType w:val="hybridMultilevel"/>
    <w:tmpl w:val="917E3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3638A7"/>
    <w:multiLevelType w:val="hybridMultilevel"/>
    <w:tmpl w:val="32F2F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3961DF"/>
    <w:multiLevelType w:val="hybridMultilevel"/>
    <w:tmpl w:val="DCA08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2B5DDA"/>
    <w:multiLevelType w:val="hybridMultilevel"/>
    <w:tmpl w:val="8B3CE4EE"/>
    <w:lvl w:ilvl="0" w:tplc="6AB03BDC">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65090F"/>
    <w:multiLevelType w:val="hybridMultilevel"/>
    <w:tmpl w:val="742AD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AE7F86"/>
    <w:multiLevelType w:val="hybridMultilevel"/>
    <w:tmpl w:val="F9A86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B329D2"/>
    <w:multiLevelType w:val="hybridMultilevel"/>
    <w:tmpl w:val="1D3CE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08332A"/>
    <w:multiLevelType w:val="hybridMultilevel"/>
    <w:tmpl w:val="02EC7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3866C6"/>
    <w:multiLevelType w:val="hybridMultilevel"/>
    <w:tmpl w:val="12105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2004C2"/>
    <w:multiLevelType w:val="hybridMultilevel"/>
    <w:tmpl w:val="846826E2"/>
    <w:lvl w:ilvl="0" w:tplc="0409000F">
      <w:start w:val="1"/>
      <w:numFmt w:val="decimal"/>
      <w:lvlText w:val="%1."/>
      <w:lvlJc w:val="left"/>
      <w:pPr>
        <w:ind w:left="1786" w:hanging="360"/>
      </w:p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num w:numId="1">
    <w:abstractNumId w:val="7"/>
  </w:num>
  <w:num w:numId="2">
    <w:abstractNumId w:val="48"/>
  </w:num>
  <w:num w:numId="3">
    <w:abstractNumId w:val="15"/>
  </w:num>
  <w:num w:numId="4">
    <w:abstractNumId w:val="24"/>
  </w:num>
  <w:num w:numId="5">
    <w:abstractNumId w:val="30"/>
  </w:num>
  <w:num w:numId="6">
    <w:abstractNumId w:val="29"/>
  </w:num>
  <w:num w:numId="7">
    <w:abstractNumId w:val="6"/>
  </w:num>
  <w:num w:numId="8">
    <w:abstractNumId w:val="38"/>
  </w:num>
  <w:num w:numId="9">
    <w:abstractNumId w:val="2"/>
  </w:num>
  <w:num w:numId="10">
    <w:abstractNumId w:val="33"/>
  </w:num>
  <w:num w:numId="11">
    <w:abstractNumId w:val="37"/>
  </w:num>
  <w:num w:numId="12">
    <w:abstractNumId w:val="1"/>
  </w:num>
  <w:num w:numId="13">
    <w:abstractNumId w:val="26"/>
  </w:num>
  <w:num w:numId="14">
    <w:abstractNumId w:val="13"/>
  </w:num>
  <w:num w:numId="15">
    <w:abstractNumId w:val="17"/>
  </w:num>
  <w:num w:numId="16">
    <w:abstractNumId w:val="31"/>
  </w:num>
  <w:num w:numId="17">
    <w:abstractNumId w:val="9"/>
  </w:num>
  <w:num w:numId="18">
    <w:abstractNumId w:val="43"/>
  </w:num>
  <w:num w:numId="19">
    <w:abstractNumId w:val="14"/>
  </w:num>
  <w:num w:numId="20">
    <w:abstractNumId w:val="41"/>
  </w:num>
  <w:num w:numId="21">
    <w:abstractNumId w:val="18"/>
  </w:num>
  <w:num w:numId="22">
    <w:abstractNumId w:val="36"/>
  </w:num>
  <w:num w:numId="23">
    <w:abstractNumId w:val="32"/>
  </w:num>
  <w:num w:numId="24">
    <w:abstractNumId w:val="3"/>
  </w:num>
  <w:num w:numId="25">
    <w:abstractNumId w:val="39"/>
  </w:num>
  <w:num w:numId="26">
    <w:abstractNumId w:val="45"/>
  </w:num>
  <w:num w:numId="27">
    <w:abstractNumId w:val="25"/>
  </w:num>
  <w:num w:numId="28">
    <w:abstractNumId w:val="27"/>
  </w:num>
  <w:num w:numId="29">
    <w:abstractNumId w:val="19"/>
  </w:num>
  <w:num w:numId="30">
    <w:abstractNumId w:val="44"/>
  </w:num>
  <w:num w:numId="31">
    <w:abstractNumId w:val="16"/>
  </w:num>
  <w:num w:numId="32">
    <w:abstractNumId w:val="35"/>
  </w:num>
  <w:num w:numId="33">
    <w:abstractNumId w:val="21"/>
  </w:num>
  <w:num w:numId="34">
    <w:abstractNumId w:val="12"/>
  </w:num>
  <w:num w:numId="35">
    <w:abstractNumId w:val="34"/>
  </w:num>
  <w:num w:numId="36">
    <w:abstractNumId w:val="40"/>
  </w:num>
  <w:num w:numId="37">
    <w:abstractNumId w:val="5"/>
  </w:num>
  <w:num w:numId="38">
    <w:abstractNumId w:val="42"/>
  </w:num>
  <w:num w:numId="39">
    <w:abstractNumId w:val="0"/>
  </w:num>
  <w:num w:numId="40">
    <w:abstractNumId w:val="4"/>
  </w:num>
  <w:num w:numId="41">
    <w:abstractNumId w:val="28"/>
  </w:num>
  <w:num w:numId="42">
    <w:abstractNumId w:val="11"/>
  </w:num>
  <w:num w:numId="43">
    <w:abstractNumId w:val="46"/>
  </w:num>
  <w:num w:numId="44">
    <w:abstractNumId w:val="47"/>
  </w:num>
  <w:num w:numId="45">
    <w:abstractNumId w:val="8"/>
  </w:num>
  <w:num w:numId="46">
    <w:abstractNumId w:val="22"/>
  </w:num>
  <w:num w:numId="47">
    <w:abstractNumId w:val="20"/>
  </w:num>
  <w:num w:numId="48">
    <w:abstractNumId w:val="23"/>
  </w:num>
  <w:num w:numId="49">
    <w:abstractNumId w:val="1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5B5"/>
    <w:rsid w:val="0000254E"/>
    <w:rsid w:val="00013CF9"/>
    <w:rsid w:val="0005556D"/>
    <w:rsid w:val="00056A24"/>
    <w:rsid w:val="000B5987"/>
    <w:rsid w:val="00172FBE"/>
    <w:rsid w:val="001B2E77"/>
    <w:rsid w:val="001F5B75"/>
    <w:rsid w:val="002304CA"/>
    <w:rsid w:val="002340E6"/>
    <w:rsid w:val="00294F07"/>
    <w:rsid w:val="00322F7D"/>
    <w:rsid w:val="003243FC"/>
    <w:rsid w:val="0034422C"/>
    <w:rsid w:val="00354FFB"/>
    <w:rsid w:val="003774F2"/>
    <w:rsid w:val="003801E1"/>
    <w:rsid w:val="003D5961"/>
    <w:rsid w:val="003F2D5C"/>
    <w:rsid w:val="003F5C4E"/>
    <w:rsid w:val="0045396C"/>
    <w:rsid w:val="00481AA1"/>
    <w:rsid w:val="0048694E"/>
    <w:rsid w:val="004A647B"/>
    <w:rsid w:val="004B4CFE"/>
    <w:rsid w:val="004B52B6"/>
    <w:rsid w:val="004B70F2"/>
    <w:rsid w:val="004D23AE"/>
    <w:rsid w:val="004F047B"/>
    <w:rsid w:val="004F7C51"/>
    <w:rsid w:val="00573C99"/>
    <w:rsid w:val="005C7C2A"/>
    <w:rsid w:val="00602940"/>
    <w:rsid w:val="006425B5"/>
    <w:rsid w:val="006D4C39"/>
    <w:rsid w:val="0070635B"/>
    <w:rsid w:val="00712FC9"/>
    <w:rsid w:val="00713D96"/>
    <w:rsid w:val="00727BDC"/>
    <w:rsid w:val="00733255"/>
    <w:rsid w:val="007332B9"/>
    <w:rsid w:val="00735839"/>
    <w:rsid w:val="00777283"/>
    <w:rsid w:val="007A60EC"/>
    <w:rsid w:val="007A7099"/>
    <w:rsid w:val="007C0EAB"/>
    <w:rsid w:val="008362F1"/>
    <w:rsid w:val="00846C95"/>
    <w:rsid w:val="00891BC2"/>
    <w:rsid w:val="008A0227"/>
    <w:rsid w:val="008A0886"/>
    <w:rsid w:val="008A7135"/>
    <w:rsid w:val="009412A4"/>
    <w:rsid w:val="00952C89"/>
    <w:rsid w:val="009A6AD3"/>
    <w:rsid w:val="009D44F0"/>
    <w:rsid w:val="00A26FB4"/>
    <w:rsid w:val="00A53223"/>
    <w:rsid w:val="00A537DC"/>
    <w:rsid w:val="00A57A16"/>
    <w:rsid w:val="00A715F3"/>
    <w:rsid w:val="00AB0275"/>
    <w:rsid w:val="00AC4146"/>
    <w:rsid w:val="00AF7ACF"/>
    <w:rsid w:val="00B04E5B"/>
    <w:rsid w:val="00B31AA7"/>
    <w:rsid w:val="00B34FB5"/>
    <w:rsid w:val="00B6566E"/>
    <w:rsid w:val="00B80BE3"/>
    <w:rsid w:val="00BB2FFB"/>
    <w:rsid w:val="00BD38B9"/>
    <w:rsid w:val="00C07C15"/>
    <w:rsid w:val="00C315D9"/>
    <w:rsid w:val="00C66E52"/>
    <w:rsid w:val="00CE3851"/>
    <w:rsid w:val="00CE4572"/>
    <w:rsid w:val="00CF03BD"/>
    <w:rsid w:val="00D31FAB"/>
    <w:rsid w:val="00D475DA"/>
    <w:rsid w:val="00D565EB"/>
    <w:rsid w:val="00D651FF"/>
    <w:rsid w:val="00DB4489"/>
    <w:rsid w:val="00DE2CD9"/>
    <w:rsid w:val="00E03E97"/>
    <w:rsid w:val="00EB12AF"/>
    <w:rsid w:val="00F00142"/>
    <w:rsid w:val="00F51179"/>
    <w:rsid w:val="00FC3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D7270"/>
  <w14:defaultImageDpi w14:val="32767"/>
  <w15:chartTrackingRefBased/>
  <w15:docId w15:val="{FB9E9AF9-C6AC-5841-B20D-6800C73B2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0"/>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425B5"/>
    <w:pPr>
      <w:spacing w:after="200" w:line="360"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B80B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25B5"/>
    <w:pPr>
      <w:ind w:left="720"/>
      <w:contextualSpacing/>
    </w:pPr>
  </w:style>
  <w:style w:type="table" w:styleId="PlainTable4">
    <w:name w:val="Plain Table 4"/>
    <w:basedOn w:val="TableNormal"/>
    <w:uiPriority w:val="44"/>
    <w:rsid w:val="005C7C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2">
    <w:name w:val="toc 2"/>
    <w:basedOn w:val="Normal"/>
    <w:next w:val="Normal"/>
    <w:autoRedefine/>
    <w:uiPriority w:val="39"/>
    <w:semiHidden/>
    <w:qFormat/>
    <w:rsid w:val="00B80BE3"/>
    <w:pPr>
      <w:tabs>
        <w:tab w:val="right" w:leader="dot" w:pos="9450"/>
      </w:tabs>
      <w:spacing w:after="0"/>
    </w:pPr>
    <w:rPr>
      <w:rFonts w:ascii="Arial" w:eastAsia="Times New Roman" w:hAnsi="Arial" w:cs="Arial"/>
      <w:sz w:val="24"/>
      <w:szCs w:val="24"/>
    </w:rPr>
  </w:style>
  <w:style w:type="character" w:customStyle="1" w:styleId="Heading1Char">
    <w:name w:val="Heading 1 Char"/>
    <w:basedOn w:val="DefaultParagraphFont"/>
    <w:link w:val="Heading1"/>
    <w:uiPriority w:val="9"/>
    <w:rsid w:val="00B80BE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qFormat/>
    <w:rsid w:val="00B80BE3"/>
    <w:pPr>
      <w:spacing w:before="480" w:line="276" w:lineRule="auto"/>
      <w:outlineLvl w:val="9"/>
    </w:pPr>
    <w:rPr>
      <w:rFonts w:ascii="Cambria" w:eastAsia="Times New Roman" w:hAnsi="Cambria" w:cs="Times New Roman"/>
      <w:b/>
      <w:bCs/>
      <w:color w:val="365F91"/>
      <w:sz w:val="28"/>
      <w:szCs w:val="28"/>
      <w:lang w:val="x-none" w:eastAsia="x-none"/>
    </w:rPr>
  </w:style>
  <w:style w:type="table" w:styleId="TableGrid">
    <w:name w:val="Table Grid"/>
    <w:basedOn w:val="TableNormal"/>
    <w:uiPriority w:val="59"/>
    <w:rsid w:val="00C66E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5556D"/>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05556D"/>
    <w:pPr>
      <w:autoSpaceDE w:val="0"/>
      <w:autoSpaceDN w:val="0"/>
      <w:adjustRightInd w:val="0"/>
    </w:pPr>
    <w:rPr>
      <w:rFonts w:ascii="Times New Roman" w:eastAsia="Calibri" w:hAnsi="Times New Roman" w:cs="Times New Roman"/>
      <w:color w:val="000000"/>
    </w:rPr>
  </w:style>
  <w:style w:type="paragraph" w:styleId="TOC3">
    <w:name w:val="toc 3"/>
    <w:basedOn w:val="Normal"/>
    <w:next w:val="Normal"/>
    <w:autoRedefine/>
    <w:uiPriority w:val="39"/>
    <w:semiHidden/>
    <w:unhideWhenUsed/>
    <w:qFormat/>
    <w:rsid w:val="007A7099"/>
    <w:pPr>
      <w:spacing w:after="100"/>
      <w:ind w:left="440"/>
    </w:pPr>
  </w:style>
  <w:style w:type="paragraph" w:styleId="BalloonText">
    <w:name w:val="Balloon Text"/>
    <w:basedOn w:val="Normal"/>
    <w:link w:val="BalloonTextChar"/>
    <w:uiPriority w:val="99"/>
    <w:semiHidden/>
    <w:unhideWhenUsed/>
    <w:rsid w:val="000B5987"/>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0B5987"/>
    <w:rPr>
      <w:rFonts w:ascii="Tahoma" w:eastAsia="Calibri" w:hAnsi="Tahoma" w:cs="Times New Roman"/>
      <w:sz w:val="16"/>
      <w:szCs w:val="16"/>
      <w:lang w:val="x-none" w:eastAsia="x-none"/>
    </w:rPr>
  </w:style>
  <w:style w:type="paragraph" w:styleId="Header">
    <w:name w:val="header"/>
    <w:basedOn w:val="Normal"/>
    <w:link w:val="HeaderChar"/>
    <w:uiPriority w:val="99"/>
    <w:unhideWhenUsed/>
    <w:rsid w:val="000B5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987"/>
    <w:rPr>
      <w:rFonts w:ascii="Calibri" w:eastAsia="Calibri" w:hAnsi="Calibri" w:cs="Times New Roman"/>
      <w:sz w:val="22"/>
      <w:szCs w:val="22"/>
    </w:rPr>
  </w:style>
  <w:style w:type="paragraph" w:styleId="Footer">
    <w:name w:val="footer"/>
    <w:basedOn w:val="Normal"/>
    <w:link w:val="FooterChar"/>
    <w:uiPriority w:val="99"/>
    <w:unhideWhenUsed/>
    <w:rsid w:val="000B5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987"/>
    <w:rPr>
      <w:rFonts w:ascii="Calibri" w:eastAsia="Calibri" w:hAnsi="Calibri" w:cs="Times New Roman"/>
      <w:sz w:val="22"/>
      <w:szCs w:val="22"/>
    </w:rPr>
  </w:style>
  <w:style w:type="paragraph" w:styleId="Caption">
    <w:name w:val="caption"/>
    <w:basedOn w:val="Normal"/>
    <w:next w:val="Normal"/>
    <w:uiPriority w:val="35"/>
    <w:qFormat/>
    <w:rsid w:val="000B5987"/>
    <w:pPr>
      <w:spacing w:line="240" w:lineRule="auto"/>
    </w:pPr>
    <w:rPr>
      <w:b/>
      <w:bCs/>
      <w:color w:val="4F81BD"/>
      <w:sz w:val="18"/>
      <w:szCs w:val="18"/>
    </w:rPr>
  </w:style>
  <w:style w:type="paragraph" w:styleId="TableofFigures">
    <w:name w:val="table of figures"/>
    <w:basedOn w:val="Normal"/>
    <w:next w:val="Normal"/>
    <w:uiPriority w:val="99"/>
    <w:unhideWhenUsed/>
    <w:rsid w:val="000B5987"/>
    <w:pPr>
      <w:spacing w:after="0"/>
    </w:pPr>
  </w:style>
  <w:style w:type="character" w:styleId="Hyperlink">
    <w:name w:val="Hyperlink"/>
    <w:uiPriority w:val="99"/>
    <w:unhideWhenUsed/>
    <w:rsid w:val="000B5987"/>
    <w:rPr>
      <w:color w:val="0000FF"/>
      <w:u w:val="single"/>
    </w:rPr>
  </w:style>
  <w:style w:type="paragraph" w:styleId="NoSpacing">
    <w:name w:val="No Spacing"/>
    <w:link w:val="NoSpacingChar"/>
    <w:uiPriority w:val="1"/>
    <w:qFormat/>
    <w:rsid w:val="000B5987"/>
    <w:rPr>
      <w:rFonts w:ascii="Calibri" w:eastAsia="Times New Roman" w:hAnsi="Calibri" w:cs="Times New Roman"/>
      <w:sz w:val="22"/>
      <w:szCs w:val="22"/>
    </w:rPr>
  </w:style>
  <w:style w:type="character" w:customStyle="1" w:styleId="NoSpacingChar">
    <w:name w:val="No Spacing Char"/>
    <w:link w:val="NoSpacing"/>
    <w:uiPriority w:val="1"/>
    <w:rsid w:val="000B5987"/>
    <w:rPr>
      <w:rFonts w:ascii="Calibri" w:eastAsia="Times New Roman" w:hAnsi="Calibri" w:cs="Times New Roman"/>
      <w:sz w:val="22"/>
      <w:szCs w:val="22"/>
    </w:rPr>
  </w:style>
  <w:style w:type="character" w:styleId="HTMLCite">
    <w:name w:val="HTML Cite"/>
    <w:uiPriority w:val="99"/>
    <w:semiHidden/>
    <w:unhideWhenUsed/>
    <w:rsid w:val="000B5987"/>
    <w:rPr>
      <w:i w:val="0"/>
      <w:iCs w:val="0"/>
      <w:color w:val="0E774A"/>
    </w:rPr>
  </w:style>
  <w:style w:type="table" w:customStyle="1" w:styleId="LightShading1">
    <w:name w:val="Light Shading1"/>
    <w:basedOn w:val="TableNormal"/>
    <w:rsid w:val="000B5987"/>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11">
    <w:name w:val="Medium Grid 11"/>
    <w:basedOn w:val="TableNormal"/>
    <w:rsid w:val="000B5987"/>
    <w:rPr>
      <w:rFonts w:ascii="Calibri" w:eastAsia="Calibri" w:hAnsi="Calibri"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ghtList1">
    <w:name w:val="Light List1"/>
    <w:basedOn w:val="TableNormal"/>
    <w:rsid w:val="000B5987"/>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
    <w:name w:val="Light Grid1"/>
    <w:basedOn w:val="TableNormal"/>
    <w:rsid w:val="000B5987"/>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6">
    <w:name w:val="Light Grid Accent 6"/>
    <w:basedOn w:val="TableNormal"/>
    <w:rsid w:val="000B5987"/>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21">
    <w:name w:val="Medium List 21"/>
    <w:basedOn w:val="TableNormal"/>
    <w:rsid w:val="000B5987"/>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DocumentMap">
    <w:name w:val="Document Map"/>
    <w:basedOn w:val="Normal"/>
    <w:link w:val="DocumentMapChar"/>
    <w:semiHidden/>
    <w:rsid w:val="000B5987"/>
    <w:pPr>
      <w:shd w:val="clear" w:color="auto" w:fill="000080"/>
      <w:spacing w:line="276" w:lineRule="auto"/>
    </w:pPr>
    <w:rPr>
      <w:rFonts w:ascii="Tahoma" w:hAnsi="Tahoma" w:cs="Tahoma"/>
      <w:sz w:val="20"/>
      <w:szCs w:val="20"/>
    </w:rPr>
  </w:style>
  <w:style w:type="character" w:customStyle="1" w:styleId="DocumentMapChar">
    <w:name w:val="Document Map Char"/>
    <w:basedOn w:val="DefaultParagraphFont"/>
    <w:link w:val="DocumentMap"/>
    <w:semiHidden/>
    <w:rsid w:val="000B5987"/>
    <w:rPr>
      <w:rFonts w:ascii="Tahoma" w:eastAsia="Calibri" w:hAnsi="Tahoma" w:cs="Tahoma"/>
      <w:sz w:val="20"/>
      <w:szCs w:val="20"/>
      <w:shd w:val="clear" w:color="auto" w:fill="000080"/>
    </w:rPr>
  </w:style>
  <w:style w:type="paragraph" w:styleId="TOC1">
    <w:name w:val="toc 1"/>
    <w:basedOn w:val="Normal"/>
    <w:next w:val="Normal"/>
    <w:autoRedefine/>
    <w:uiPriority w:val="39"/>
    <w:semiHidden/>
    <w:qFormat/>
    <w:rsid w:val="008362F1"/>
    <w:pPr>
      <w:tabs>
        <w:tab w:val="left" w:pos="720"/>
        <w:tab w:val="right" w:leader="dot" w:pos="9090"/>
      </w:tabs>
      <w:spacing w:after="0"/>
      <w:ind w:left="1080" w:right="270" w:hanging="1080"/>
    </w:pPr>
    <w:rPr>
      <w:rFonts w:ascii="Arial" w:hAnsi="Arial" w:cs="Arial"/>
      <w:sz w:val="24"/>
    </w:rPr>
  </w:style>
  <w:style w:type="paragraph" w:styleId="TOC4">
    <w:name w:val="toc 4"/>
    <w:basedOn w:val="Normal"/>
    <w:next w:val="Normal"/>
    <w:autoRedefine/>
    <w:semiHidden/>
    <w:rsid w:val="000B5987"/>
    <w:pPr>
      <w:spacing w:after="0" w:line="240" w:lineRule="auto"/>
      <w:ind w:left="720"/>
    </w:pPr>
    <w:rPr>
      <w:rFonts w:ascii="Times New Roman" w:eastAsia="Times New Roman" w:hAnsi="Times New Roman"/>
      <w:sz w:val="24"/>
      <w:szCs w:val="24"/>
    </w:rPr>
  </w:style>
  <w:style w:type="paragraph" w:styleId="TOC5">
    <w:name w:val="toc 5"/>
    <w:basedOn w:val="Normal"/>
    <w:next w:val="Normal"/>
    <w:autoRedefine/>
    <w:semiHidden/>
    <w:rsid w:val="000B5987"/>
    <w:pPr>
      <w:spacing w:after="0" w:line="240" w:lineRule="auto"/>
      <w:ind w:left="960"/>
    </w:pPr>
    <w:rPr>
      <w:rFonts w:ascii="Times New Roman" w:eastAsia="Times New Roman" w:hAnsi="Times New Roman"/>
      <w:sz w:val="24"/>
      <w:szCs w:val="24"/>
    </w:rPr>
  </w:style>
  <w:style w:type="paragraph" w:styleId="TOC6">
    <w:name w:val="toc 6"/>
    <w:basedOn w:val="Normal"/>
    <w:next w:val="Normal"/>
    <w:autoRedefine/>
    <w:semiHidden/>
    <w:rsid w:val="000B5987"/>
    <w:pPr>
      <w:spacing w:after="0" w:line="240" w:lineRule="auto"/>
      <w:ind w:left="1200"/>
    </w:pPr>
    <w:rPr>
      <w:rFonts w:ascii="Times New Roman" w:eastAsia="Times New Roman" w:hAnsi="Times New Roman"/>
      <w:sz w:val="24"/>
      <w:szCs w:val="24"/>
    </w:rPr>
  </w:style>
  <w:style w:type="paragraph" w:styleId="TOC7">
    <w:name w:val="toc 7"/>
    <w:basedOn w:val="Normal"/>
    <w:next w:val="Normal"/>
    <w:autoRedefine/>
    <w:semiHidden/>
    <w:rsid w:val="000B5987"/>
    <w:pPr>
      <w:spacing w:after="0" w:line="240" w:lineRule="auto"/>
      <w:ind w:left="1440"/>
    </w:pPr>
    <w:rPr>
      <w:rFonts w:ascii="Times New Roman" w:eastAsia="Times New Roman" w:hAnsi="Times New Roman"/>
      <w:sz w:val="24"/>
      <w:szCs w:val="24"/>
    </w:rPr>
  </w:style>
  <w:style w:type="paragraph" w:styleId="TOC8">
    <w:name w:val="toc 8"/>
    <w:basedOn w:val="Normal"/>
    <w:next w:val="Normal"/>
    <w:autoRedefine/>
    <w:semiHidden/>
    <w:rsid w:val="000B5987"/>
    <w:pPr>
      <w:spacing w:after="0" w:line="240" w:lineRule="auto"/>
      <w:ind w:left="1680"/>
    </w:pPr>
    <w:rPr>
      <w:rFonts w:ascii="Times New Roman" w:eastAsia="Times New Roman" w:hAnsi="Times New Roman"/>
      <w:sz w:val="24"/>
      <w:szCs w:val="24"/>
    </w:rPr>
  </w:style>
  <w:style w:type="paragraph" w:styleId="TOC9">
    <w:name w:val="toc 9"/>
    <w:basedOn w:val="Normal"/>
    <w:next w:val="Normal"/>
    <w:autoRedefine/>
    <w:semiHidden/>
    <w:rsid w:val="000B5987"/>
    <w:pPr>
      <w:spacing w:after="0" w:line="240" w:lineRule="auto"/>
      <w:ind w:left="1920"/>
    </w:pPr>
    <w:rPr>
      <w:rFonts w:ascii="Times New Roman" w:eastAsia="Times New Roman" w:hAnsi="Times New Roman"/>
      <w:sz w:val="24"/>
      <w:szCs w:val="24"/>
    </w:rPr>
  </w:style>
  <w:style w:type="table" w:customStyle="1" w:styleId="LightShading-Accent11">
    <w:name w:val="Light Shading - Accent 11"/>
    <w:basedOn w:val="TableNormal"/>
    <w:uiPriority w:val="60"/>
    <w:rsid w:val="000B5987"/>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PageNumber">
    <w:name w:val="page number"/>
    <w:basedOn w:val="DefaultParagraphFont"/>
    <w:rsid w:val="000B5987"/>
  </w:style>
  <w:style w:type="character" w:styleId="CommentReference">
    <w:name w:val="annotation reference"/>
    <w:basedOn w:val="DefaultParagraphFont"/>
    <w:uiPriority w:val="99"/>
    <w:semiHidden/>
    <w:unhideWhenUsed/>
    <w:rsid w:val="000B5987"/>
    <w:rPr>
      <w:sz w:val="16"/>
      <w:szCs w:val="16"/>
    </w:rPr>
  </w:style>
  <w:style w:type="paragraph" w:styleId="CommentText">
    <w:name w:val="annotation text"/>
    <w:basedOn w:val="Normal"/>
    <w:link w:val="CommentTextChar"/>
    <w:uiPriority w:val="99"/>
    <w:semiHidden/>
    <w:unhideWhenUsed/>
    <w:rsid w:val="000B5987"/>
    <w:pPr>
      <w:spacing w:line="240" w:lineRule="auto"/>
    </w:pPr>
    <w:rPr>
      <w:sz w:val="20"/>
      <w:szCs w:val="20"/>
    </w:rPr>
  </w:style>
  <w:style w:type="character" w:customStyle="1" w:styleId="CommentTextChar">
    <w:name w:val="Comment Text Char"/>
    <w:basedOn w:val="DefaultParagraphFont"/>
    <w:link w:val="CommentText"/>
    <w:uiPriority w:val="99"/>
    <w:semiHidden/>
    <w:rsid w:val="000B598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B5987"/>
    <w:rPr>
      <w:b/>
      <w:bCs/>
    </w:rPr>
  </w:style>
  <w:style w:type="character" w:customStyle="1" w:styleId="CommentSubjectChar">
    <w:name w:val="Comment Subject Char"/>
    <w:basedOn w:val="CommentTextChar"/>
    <w:link w:val="CommentSubject"/>
    <w:uiPriority w:val="99"/>
    <w:semiHidden/>
    <w:rsid w:val="000B5987"/>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Microsoft_Excel_97_-_2004_Worksheet.xls"/><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azdeq.gov/environ/water/dw/download/welltxt.pd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A727C-DD73-A54E-9C43-FF91340AE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99</Pages>
  <Words>19535</Words>
  <Characters>111350</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2018-11-26T22:59:00Z</dcterms:created>
  <dcterms:modified xsi:type="dcterms:W3CDTF">2020-03-03T19:15:00Z</dcterms:modified>
</cp:coreProperties>
</file>