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F0" w:rsidRPr="005D3F09" w:rsidRDefault="00A313F0" w:rsidP="00A313F0">
      <w:pPr>
        <w:rPr>
          <w:rFonts w:ascii="Arial" w:hAnsi="Arial" w:cs="Arial"/>
          <w:b/>
        </w:rPr>
      </w:pPr>
      <w:bookmarkStart w:id="0" w:name="_GoBack"/>
      <w:bookmarkEnd w:id="0"/>
      <w:r w:rsidRPr="005D3F09">
        <w:rPr>
          <w:rFonts w:ascii="Arial" w:hAnsi="Arial" w:cs="Arial"/>
          <w:b/>
        </w:rPr>
        <w:t xml:space="preserve">TEMPLATE – Letter to Front Office Staff </w:t>
      </w:r>
    </w:p>
    <w:p w:rsidR="000327BF" w:rsidRDefault="00872EFD">
      <w:r>
        <w:rPr>
          <w:noProof/>
        </w:rPr>
        <w:pict>
          <v:line id="_x0000_s1026" style="position:absolute;z-index:251657728" from="0,4.2pt" to="444pt,4.2pt"/>
        </w:pict>
      </w:r>
    </w:p>
    <w:p w:rsidR="00A313F0" w:rsidRDefault="00A313F0"/>
    <w:p w:rsidR="00A313F0" w:rsidRDefault="00A313F0"/>
    <w:p w:rsidR="00A313F0" w:rsidRPr="006E380C" w:rsidRDefault="00A313F0">
      <w:pPr>
        <w:rPr>
          <w:rFonts w:asciiTheme="minorHAnsi" w:hAnsiTheme="minorHAnsi" w:cs="Arial"/>
        </w:rPr>
      </w:pPr>
      <w:r w:rsidRPr="006E380C">
        <w:rPr>
          <w:rFonts w:asciiTheme="minorHAnsi" w:hAnsiTheme="minorHAnsi" w:cs="Arial"/>
        </w:rPr>
        <w:t xml:space="preserve">Dear </w:t>
      </w:r>
      <w:r w:rsidR="00136254" w:rsidRPr="006E380C">
        <w:rPr>
          <w:rFonts w:asciiTheme="minorHAnsi" w:hAnsiTheme="minorHAnsi" w:cs="Arial"/>
        </w:rPr>
        <w:t>Office Staff</w:t>
      </w:r>
      <w:r w:rsidRPr="006E380C">
        <w:rPr>
          <w:rFonts w:asciiTheme="minorHAnsi" w:hAnsiTheme="minorHAnsi" w:cs="Arial"/>
        </w:rPr>
        <w:t>:</w:t>
      </w:r>
    </w:p>
    <w:p w:rsidR="00A313F0" w:rsidRPr="006E380C" w:rsidRDefault="00A313F0">
      <w:pPr>
        <w:rPr>
          <w:rFonts w:ascii="Helvetica" w:hAnsi="Helvetica" w:cs="Arial"/>
        </w:rPr>
      </w:pPr>
    </w:p>
    <w:p w:rsidR="005D3F09" w:rsidRPr="006E380C" w:rsidRDefault="005D3F09" w:rsidP="005D3F09">
      <w:pPr>
        <w:rPr>
          <w:rFonts w:asciiTheme="minorHAnsi" w:hAnsiTheme="minorHAnsi" w:cs="Arial"/>
        </w:rPr>
      </w:pPr>
      <w:r w:rsidRPr="006E380C">
        <w:rPr>
          <w:rFonts w:asciiTheme="minorHAnsi" w:hAnsiTheme="minorHAnsi" w:cs="Arial"/>
          <w:b/>
          <w:color w:val="000000"/>
        </w:rPr>
        <w:t>[Insert name of school]</w:t>
      </w:r>
      <w:r w:rsidRPr="006E380C">
        <w:rPr>
          <w:rFonts w:asciiTheme="minorHAnsi" w:hAnsiTheme="minorHAnsi" w:cs="Arial"/>
        </w:rPr>
        <w:t xml:space="preserve"> is part of the Arizona Department of Environmental Quality’s (ADEQ’s) comprehensive vehicle “No Idling” program.  ADEQ has identified unnecessary vehicle idling as a contributor to air pollution and increased health risks for everyone, especially children.  </w:t>
      </w:r>
    </w:p>
    <w:p w:rsidR="005D3F09" w:rsidRPr="006E380C" w:rsidRDefault="005D3F09" w:rsidP="00631FE0">
      <w:pPr>
        <w:rPr>
          <w:rFonts w:asciiTheme="minorHAnsi" w:hAnsiTheme="minorHAnsi" w:cs="Arial"/>
          <w:b/>
        </w:rPr>
      </w:pPr>
    </w:p>
    <w:p w:rsidR="00956BCF" w:rsidRPr="006E380C" w:rsidRDefault="00956BCF">
      <w:pPr>
        <w:rPr>
          <w:rFonts w:asciiTheme="minorHAnsi" w:hAnsiTheme="minorHAnsi" w:cs="Arial"/>
        </w:rPr>
      </w:pPr>
      <w:r w:rsidRPr="006E380C">
        <w:rPr>
          <w:rFonts w:asciiTheme="minorHAnsi" w:hAnsiTheme="minorHAnsi" w:cs="Arial"/>
        </w:rPr>
        <w:t xml:space="preserve">Soon letters will be going out to parents and idling reduction pledge cards </w:t>
      </w:r>
      <w:r w:rsidR="008015A7" w:rsidRPr="006E380C">
        <w:rPr>
          <w:rFonts w:asciiTheme="minorHAnsi" w:hAnsiTheme="minorHAnsi" w:cs="Arial"/>
        </w:rPr>
        <w:t xml:space="preserve">will be </w:t>
      </w:r>
      <w:r w:rsidRPr="006E380C">
        <w:rPr>
          <w:rFonts w:asciiTheme="minorHAnsi" w:hAnsiTheme="minorHAnsi" w:cs="Arial"/>
        </w:rPr>
        <w:t>coming back to teachers.  Monitors might also be present in the drop-off and pick-up areas before and after school to measure how long individuals idle while dropping off or picking up students.</w:t>
      </w:r>
    </w:p>
    <w:p w:rsidR="00956BCF" w:rsidRPr="006E380C" w:rsidRDefault="00956BCF">
      <w:pPr>
        <w:rPr>
          <w:rFonts w:asciiTheme="minorHAnsi" w:hAnsiTheme="minorHAnsi" w:cs="Arial"/>
        </w:rPr>
      </w:pPr>
    </w:p>
    <w:p w:rsidR="00136254" w:rsidRPr="006E380C" w:rsidRDefault="00474660">
      <w:pPr>
        <w:rPr>
          <w:rFonts w:asciiTheme="minorHAnsi" w:hAnsiTheme="minorHAnsi" w:cs="Arial"/>
        </w:rPr>
      </w:pPr>
      <w:r w:rsidRPr="006E380C">
        <w:rPr>
          <w:rFonts w:asciiTheme="minorHAnsi" w:hAnsiTheme="minorHAnsi" w:cs="Arial"/>
        </w:rPr>
        <w:t xml:space="preserve">We would like to extend the idling reduction message beyond parents to </w:t>
      </w:r>
      <w:r w:rsidR="00136254" w:rsidRPr="006E380C">
        <w:rPr>
          <w:rFonts w:asciiTheme="minorHAnsi" w:hAnsiTheme="minorHAnsi" w:cs="Arial"/>
        </w:rPr>
        <w:t xml:space="preserve">include </w:t>
      </w:r>
      <w:r w:rsidRPr="006E380C">
        <w:rPr>
          <w:rFonts w:asciiTheme="minorHAnsi" w:hAnsiTheme="minorHAnsi" w:cs="Arial"/>
        </w:rPr>
        <w:t>delivery</w:t>
      </w:r>
      <w:r w:rsidR="00136254" w:rsidRPr="006E380C">
        <w:rPr>
          <w:rFonts w:asciiTheme="minorHAnsi" w:hAnsiTheme="minorHAnsi" w:cs="Arial"/>
        </w:rPr>
        <w:t xml:space="preserve"> drivers</w:t>
      </w:r>
      <w:r w:rsidRPr="006E380C">
        <w:rPr>
          <w:rFonts w:asciiTheme="minorHAnsi" w:hAnsiTheme="minorHAnsi" w:cs="Arial"/>
        </w:rPr>
        <w:t xml:space="preserve">.  You have received a stack of informational letters and pledge forms for drivers who deliver goods to your school.  </w:t>
      </w:r>
    </w:p>
    <w:p w:rsidR="00136254" w:rsidRPr="006E380C" w:rsidRDefault="00136254">
      <w:pPr>
        <w:rPr>
          <w:rFonts w:asciiTheme="minorHAnsi" w:hAnsiTheme="minorHAnsi" w:cs="Arial"/>
        </w:rPr>
      </w:pPr>
    </w:p>
    <w:p w:rsidR="00136254" w:rsidRPr="006E380C" w:rsidRDefault="00136254">
      <w:pPr>
        <w:rPr>
          <w:rFonts w:asciiTheme="minorHAnsi" w:hAnsiTheme="minorHAnsi" w:cs="Arial"/>
          <w:b/>
          <w:u w:val="single"/>
        </w:rPr>
      </w:pPr>
      <w:r w:rsidRPr="006E380C">
        <w:rPr>
          <w:rFonts w:asciiTheme="minorHAnsi" w:hAnsiTheme="minorHAnsi" w:cs="Arial"/>
          <w:b/>
          <w:u w:val="single"/>
        </w:rPr>
        <w:t xml:space="preserve">What </w:t>
      </w:r>
      <w:r w:rsidR="00B813F2" w:rsidRPr="006E380C">
        <w:rPr>
          <w:rFonts w:asciiTheme="minorHAnsi" w:hAnsiTheme="minorHAnsi" w:cs="Arial"/>
          <w:b/>
          <w:u w:val="single"/>
        </w:rPr>
        <w:t>Y</w:t>
      </w:r>
      <w:r w:rsidRPr="006E380C">
        <w:rPr>
          <w:rFonts w:asciiTheme="minorHAnsi" w:hAnsiTheme="minorHAnsi" w:cs="Arial"/>
          <w:b/>
          <w:u w:val="single"/>
        </w:rPr>
        <w:t xml:space="preserve">ou </w:t>
      </w:r>
      <w:r w:rsidR="00B813F2" w:rsidRPr="006E380C">
        <w:rPr>
          <w:rFonts w:asciiTheme="minorHAnsi" w:hAnsiTheme="minorHAnsi" w:cs="Arial"/>
          <w:b/>
          <w:u w:val="single"/>
        </w:rPr>
        <w:t>C</w:t>
      </w:r>
      <w:r w:rsidRPr="006E380C">
        <w:rPr>
          <w:rFonts w:asciiTheme="minorHAnsi" w:hAnsiTheme="minorHAnsi" w:cs="Arial"/>
          <w:b/>
          <w:u w:val="single"/>
        </w:rPr>
        <w:t xml:space="preserve">an </w:t>
      </w:r>
      <w:r w:rsidR="00B813F2" w:rsidRPr="006E380C">
        <w:rPr>
          <w:rFonts w:asciiTheme="minorHAnsi" w:hAnsiTheme="minorHAnsi" w:cs="Arial"/>
          <w:b/>
          <w:u w:val="single"/>
        </w:rPr>
        <w:t>D</w:t>
      </w:r>
      <w:r w:rsidRPr="006E380C">
        <w:rPr>
          <w:rFonts w:asciiTheme="minorHAnsi" w:hAnsiTheme="minorHAnsi" w:cs="Arial"/>
          <w:b/>
          <w:u w:val="single"/>
        </w:rPr>
        <w:t>o</w:t>
      </w:r>
      <w:r w:rsidR="00B813F2" w:rsidRPr="006E380C">
        <w:rPr>
          <w:rFonts w:asciiTheme="minorHAnsi" w:hAnsiTheme="minorHAnsi" w:cs="Arial"/>
          <w:b/>
          <w:u w:val="single"/>
        </w:rPr>
        <w:t xml:space="preserve"> To Help</w:t>
      </w:r>
      <w:r w:rsidRPr="006E380C">
        <w:rPr>
          <w:rFonts w:asciiTheme="minorHAnsi" w:hAnsiTheme="minorHAnsi" w:cs="Arial"/>
          <w:b/>
          <w:u w:val="single"/>
        </w:rPr>
        <w:t>:</w:t>
      </w:r>
    </w:p>
    <w:p w:rsidR="00136254" w:rsidRPr="006E380C" w:rsidRDefault="00136254">
      <w:pPr>
        <w:rPr>
          <w:rFonts w:asciiTheme="minorHAnsi" w:hAnsiTheme="minorHAnsi" w:cs="Arial"/>
        </w:rPr>
      </w:pPr>
    </w:p>
    <w:p w:rsidR="00136254" w:rsidRPr="006E380C" w:rsidRDefault="00474660" w:rsidP="00136254">
      <w:pPr>
        <w:numPr>
          <w:ilvl w:val="0"/>
          <w:numId w:val="4"/>
        </w:numPr>
        <w:rPr>
          <w:rFonts w:asciiTheme="minorHAnsi" w:hAnsiTheme="minorHAnsi" w:cs="Arial"/>
        </w:rPr>
      </w:pPr>
      <w:r w:rsidRPr="006E380C">
        <w:rPr>
          <w:rFonts w:asciiTheme="minorHAnsi" w:hAnsiTheme="minorHAnsi" w:cs="Arial"/>
        </w:rPr>
        <w:t xml:space="preserve">Please distribute these to drivers who visit your school </w:t>
      </w:r>
    </w:p>
    <w:p w:rsidR="00136254" w:rsidRPr="006E380C" w:rsidRDefault="00474660" w:rsidP="00136254">
      <w:pPr>
        <w:numPr>
          <w:ilvl w:val="0"/>
          <w:numId w:val="4"/>
        </w:numPr>
        <w:rPr>
          <w:rFonts w:asciiTheme="minorHAnsi" w:hAnsiTheme="minorHAnsi" w:cs="Arial"/>
        </w:rPr>
      </w:pPr>
      <w:r w:rsidRPr="006E380C">
        <w:rPr>
          <w:rFonts w:asciiTheme="minorHAnsi" w:hAnsiTheme="minorHAnsi" w:cs="Arial"/>
        </w:rPr>
        <w:t>Please ask them to sign the forms pledging not to idle their vehicles.</w:t>
      </w:r>
    </w:p>
    <w:p w:rsidR="00474660" w:rsidRPr="006E380C" w:rsidRDefault="00136254" w:rsidP="00136254">
      <w:pPr>
        <w:numPr>
          <w:ilvl w:val="0"/>
          <w:numId w:val="4"/>
        </w:numPr>
        <w:rPr>
          <w:rFonts w:asciiTheme="minorHAnsi" w:hAnsiTheme="minorHAnsi" w:cs="Arial"/>
        </w:rPr>
      </w:pPr>
      <w:r w:rsidRPr="006E380C">
        <w:rPr>
          <w:rFonts w:asciiTheme="minorHAnsi" w:hAnsiTheme="minorHAnsi" w:cs="Arial"/>
        </w:rPr>
        <w:t>We encourage you to take the pledge not to idle your vehicle.</w:t>
      </w:r>
    </w:p>
    <w:p w:rsidR="00136254" w:rsidRPr="006E380C" w:rsidRDefault="00136254" w:rsidP="00136254">
      <w:pPr>
        <w:pStyle w:val="NormalWeb"/>
        <w:spacing w:before="2" w:after="2"/>
        <w:ind w:left="1080"/>
        <w:rPr>
          <w:rFonts w:asciiTheme="minorHAnsi" w:hAnsiTheme="minorHAnsi" w:cs="Arial"/>
          <w:sz w:val="24"/>
          <w:szCs w:val="24"/>
        </w:rPr>
      </w:pPr>
    </w:p>
    <w:p w:rsidR="00B813F2" w:rsidRPr="006E380C" w:rsidRDefault="00136254" w:rsidP="005D3F09">
      <w:pPr>
        <w:pStyle w:val="NormalWeb"/>
        <w:spacing w:before="2" w:after="2"/>
        <w:rPr>
          <w:rFonts w:asciiTheme="minorHAnsi" w:hAnsiTheme="minorHAnsi" w:cs="Arial"/>
          <w:sz w:val="24"/>
          <w:szCs w:val="24"/>
        </w:rPr>
      </w:pPr>
      <w:r w:rsidRPr="006E380C">
        <w:rPr>
          <w:rFonts w:asciiTheme="minorHAnsi" w:hAnsiTheme="minorHAnsi" w:cs="Arial"/>
          <w:sz w:val="24"/>
          <w:szCs w:val="24"/>
        </w:rPr>
        <w:t xml:space="preserve">As a reminder, the vehicle idling policy </w:t>
      </w:r>
      <w:r w:rsidR="00B813F2" w:rsidRPr="006E380C">
        <w:rPr>
          <w:rFonts w:asciiTheme="minorHAnsi" w:hAnsiTheme="minorHAnsi" w:cs="Arial"/>
          <w:sz w:val="24"/>
          <w:szCs w:val="24"/>
        </w:rPr>
        <w:t>guidelines are below:</w:t>
      </w:r>
    </w:p>
    <w:p w:rsidR="007229CC" w:rsidRPr="006E380C" w:rsidRDefault="00136254" w:rsidP="005D3F09">
      <w:pPr>
        <w:pStyle w:val="NormalWeb"/>
        <w:spacing w:before="2" w:after="2"/>
        <w:rPr>
          <w:rFonts w:asciiTheme="minorHAnsi" w:hAnsiTheme="minorHAnsi" w:cs="Arial"/>
          <w:sz w:val="24"/>
          <w:szCs w:val="24"/>
        </w:rPr>
      </w:pPr>
      <w:r w:rsidRPr="006E380C">
        <w:rPr>
          <w:rFonts w:asciiTheme="minorHAnsi" w:hAnsiTheme="minorHAnsi" w:cs="Arial"/>
          <w:sz w:val="24"/>
          <w:szCs w:val="24"/>
        </w:rPr>
        <w:t xml:space="preserve">  </w:t>
      </w:r>
    </w:p>
    <w:p w:rsidR="007229CC" w:rsidRPr="006E380C" w:rsidRDefault="007229CC" w:rsidP="005D3F09">
      <w:pPr>
        <w:pStyle w:val="NormalWeb"/>
        <w:numPr>
          <w:ilvl w:val="0"/>
          <w:numId w:val="5"/>
        </w:numPr>
        <w:spacing w:before="2" w:after="2"/>
        <w:rPr>
          <w:rFonts w:asciiTheme="minorHAnsi" w:hAnsiTheme="minorHAnsi" w:cs="Arial"/>
          <w:sz w:val="24"/>
          <w:szCs w:val="24"/>
        </w:rPr>
      </w:pPr>
      <w:r w:rsidRPr="006E380C">
        <w:rPr>
          <w:rFonts w:asciiTheme="minorHAnsi" w:hAnsiTheme="minorHAnsi" w:cs="Arial"/>
          <w:sz w:val="24"/>
          <w:szCs w:val="24"/>
        </w:rPr>
        <w:t xml:space="preserve">All drivers should turn off engines when they arrive at school and when they expect to be parked for more than </w:t>
      </w:r>
      <w:r w:rsidR="000E09F5" w:rsidRPr="006E380C">
        <w:rPr>
          <w:rFonts w:asciiTheme="minorHAnsi" w:hAnsiTheme="minorHAnsi" w:cs="Arial"/>
          <w:sz w:val="24"/>
          <w:szCs w:val="24"/>
        </w:rPr>
        <w:t>1</w:t>
      </w:r>
      <w:r w:rsidRPr="006E380C">
        <w:rPr>
          <w:rFonts w:asciiTheme="minorHAnsi" w:hAnsiTheme="minorHAnsi" w:cs="Arial"/>
          <w:sz w:val="24"/>
          <w:szCs w:val="24"/>
        </w:rPr>
        <w:t>0 seconds</w:t>
      </w:r>
    </w:p>
    <w:p w:rsidR="005D3F09" w:rsidRPr="006E380C" w:rsidRDefault="005D3F09" w:rsidP="00B813F2">
      <w:pPr>
        <w:pStyle w:val="NormalWeb"/>
        <w:spacing w:before="2" w:after="2"/>
        <w:ind w:left="720"/>
        <w:rPr>
          <w:rFonts w:asciiTheme="minorHAnsi" w:hAnsiTheme="minorHAnsi" w:cs="Arial"/>
          <w:sz w:val="24"/>
          <w:szCs w:val="24"/>
        </w:rPr>
      </w:pPr>
    </w:p>
    <w:p w:rsidR="005D3F09" w:rsidRPr="006E380C" w:rsidRDefault="005D3F09" w:rsidP="005D3F09">
      <w:pPr>
        <w:pStyle w:val="NormalWeb"/>
        <w:numPr>
          <w:ilvl w:val="0"/>
          <w:numId w:val="5"/>
        </w:numPr>
        <w:spacing w:before="2" w:after="2"/>
        <w:rPr>
          <w:rFonts w:asciiTheme="minorHAnsi" w:hAnsiTheme="minorHAnsi" w:cs="Arial"/>
          <w:sz w:val="24"/>
          <w:szCs w:val="24"/>
        </w:rPr>
      </w:pPr>
      <w:r w:rsidRPr="006E380C">
        <w:rPr>
          <w:rFonts w:asciiTheme="minorHAnsi" w:hAnsiTheme="minorHAnsi" w:cs="Arial"/>
          <w:sz w:val="24"/>
          <w:szCs w:val="24"/>
        </w:rPr>
        <w:t xml:space="preserve">If idling is necessary for temperature control, please </w:t>
      </w:r>
      <w:r w:rsidR="00B813F2" w:rsidRPr="006E380C">
        <w:rPr>
          <w:rFonts w:asciiTheme="minorHAnsi" w:hAnsiTheme="minorHAnsi" w:cs="Arial"/>
          <w:sz w:val="24"/>
          <w:szCs w:val="24"/>
        </w:rPr>
        <w:t xml:space="preserve">limit idling to </w:t>
      </w:r>
      <w:r w:rsidRPr="006E380C">
        <w:rPr>
          <w:rFonts w:asciiTheme="minorHAnsi" w:hAnsiTheme="minorHAnsi" w:cs="Arial"/>
          <w:sz w:val="24"/>
          <w:szCs w:val="24"/>
        </w:rPr>
        <w:t>5 minutes</w:t>
      </w:r>
    </w:p>
    <w:p w:rsidR="007229CC" w:rsidRPr="006E380C" w:rsidRDefault="007229CC" w:rsidP="005D3F09">
      <w:pPr>
        <w:pStyle w:val="NormalWeb"/>
        <w:spacing w:before="2" w:after="2"/>
        <w:rPr>
          <w:rFonts w:asciiTheme="minorHAnsi" w:hAnsiTheme="minorHAnsi" w:cs="Arial"/>
          <w:sz w:val="24"/>
          <w:szCs w:val="24"/>
        </w:rPr>
      </w:pPr>
    </w:p>
    <w:p w:rsidR="00136254" w:rsidRPr="006E380C" w:rsidRDefault="00B813F2" w:rsidP="00136254">
      <w:pPr>
        <w:pStyle w:val="NormalWeb"/>
        <w:spacing w:before="2" w:after="2"/>
        <w:rPr>
          <w:rFonts w:asciiTheme="minorHAnsi" w:hAnsiTheme="minorHAnsi" w:cs="Arial"/>
          <w:sz w:val="24"/>
          <w:szCs w:val="24"/>
        </w:rPr>
      </w:pPr>
      <w:r w:rsidRPr="006E380C">
        <w:rPr>
          <w:rFonts w:asciiTheme="minorHAnsi" w:hAnsiTheme="minorHAnsi" w:cs="Arial"/>
          <w:sz w:val="24"/>
          <w:szCs w:val="24"/>
        </w:rPr>
        <w:t xml:space="preserve">Consider reducing idling </w:t>
      </w:r>
      <w:r w:rsidR="005A2E9F" w:rsidRPr="006E380C">
        <w:rPr>
          <w:rFonts w:asciiTheme="minorHAnsi" w:hAnsiTheme="minorHAnsi" w:cs="Arial"/>
          <w:sz w:val="24"/>
          <w:szCs w:val="24"/>
        </w:rPr>
        <w:t xml:space="preserve">at not only our school </w:t>
      </w:r>
      <w:r w:rsidR="006E380C" w:rsidRPr="006E380C">
        <w:rPr>
          <w:rFonts w:asciiTheme="minorHAnsi" w:hAnsiTheme="minorHAnsi" w:cs="Arial"/>
          <w:sz w:val="24"/>
          <w:szCs w:val="24"/>
        </w:rPr>
        <w:t>but also</w:t>
      </w:r>
      <w:r w:rsidR="005A2E9F" w:rsidRPr="006E380C">
        <w:rPr>
          <w:rFonts w:asciiTheme="minorHAnsi" w:hAnsiTheme="minorHAnsi" w:cs="Arial"/>
          <w:sz w:val="24"/>
          <w:szCs w:val="24"/>
        </w:rPr>
        <w:t xml:space="preserve"> anywhere</w:t>
      </w:r>
      <w:r w:rsidRPr="006E380C">
        <w:rPr>
          <w:rFonts w:asciiTheme="minorHAnsi" w:hAnsiTheme="minorHAnsi" w:cs="Arial"/>
          <w:sz w:val="24"/>
          <w:szCs w:val="24"/>
        </w:rPr>
        <w:t xml:space="preserve"> you are waiting for more than </w:t>
      </w:r>
      <w:r w:rsidR="000E09F5" w:rsidRPr="006E380C">
        <w:rPr>
          <w:rFonts w:asciiTheme="minorHAnsi" w:hAnsiTheme="minorHAnsi" w:cs="Arial"/>
          <w:sz w:val="24"/>
          <w:szCs w:val="24"/>
        </w:rPr>
        <w:t>1</w:t>
      </w:r>
      <w:r w:rsidRPr="006E380C">
        <w:rPr>
          <w:rFonts w:asciiTheme="minorHAnsi" w:hAnsiTheme="minorHAnsi" w:cs="Arial"/>
          <w:sz w:val="24"/>
          <w:szCs w:val="24"/>
        </w:rPr>
        <w:t xml:space="preserve">0 seconds. </w:t>
      </w:r>
      <w:r w:rsidR="005D3F09" w:rsidRPr="006E380C">
        <w:rPr>
          <w:rFonts w:asciiTheme="minorHAnsi" w:hAnsiTheme="minorHAnsi" w:cs="Arial"/>
          <w:sz w:val="24"/>
          <w:szCs w:val="24"/>
        </w:rPr>
        <w:t>T</w:t>
      </w:r>
      <w:r w:rsidR="00136254" w:rsidRPr="006E380C">
        <w:rPr>
          <w:rFonts w:asciiTheme="minorHAnsi" w:hAnsiTheme="minorHAnsi" w:cs="Arial"/>
          <w:sz w:val="24"/>
          <w:szCs w:val="24"/>
        </w:rPr>
        <w:t xml:space="preserve">his simple change will improve the air our children breathe, as well as the air quality in our neighborhoods. </w:t>
      </w:r>
    </w:p>
    <w:p w:rsidR="00136254" w:rsidRPr="006E380C" w:rsidRDefault="00136254" w:rsidP="00136254">
      <w:pPr>
        <w:spacing w:before="2" w:after="2"/>
        <w:rPr>
          <w:rFonts w:asciiTheme="minorHAnsi" w:hAnsiTheme="minorHAnsi" w:cs="Arial"/>
        </w:rPr>
      </w:pPr>
    </w:p>
    <w:p w:rsidR="00136254" w:rsidRPr="006E380C" w:rsidRDefault="00136254" w:rsidP="00136254">
      <w:pPr>
        <w:spacing w:before="2" w:after="2"/>
        <w:rPr>
          <w:rFonts w:asciiTheme="minorHAnsi" w:hAnsiTheme="minorHAnsi" w:cs="Arial"/>
        </w:rPr>
      </w:pPr>
    </w:p>
    <w:p w:rsidR="00136254" w:rsidRPr="006E380C" w:rsidRDefault="00136254" w:rsidP="00136254">
      <w:pPr>
        <w:spacing w:before="2" w:after="2"/>
        <w:rPr>
          <w:rFonts w:asciiTheme="minorHAnsi" w:hAnsiTheme="minorHAnsi" w:cs="Arial"/>
        </w:rPr>
      </w:pPr>
      <w:r w:rsidRPr="006E380C">
        <w:rPr>
          <w:rFonts w:asciiTheme="minorHAnsi" w:hAnsiTheme="minorHAnsi" w:cs="Arial"/>
        </w:rPr>
        <w:t>Thank you for your support!</w:t>
      </w:r>
    </w:p>
    <w:p w:rsidR="00474660" w:rsidRPr="006E380C" w:rsidRDefault="00474660">
      <w:pPr>
        <w:rPr>
          <w:rFonts w:ascii="Helvetica" w:hAnsi="Helvetica" w:cs="Arial"/>
        </w:rPr>
      </w:pPr>
    </w:p>
    <w:sectPr w:rsidR="00474660" w:rsidRPr="006E380C" w:rsidSect="000327B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6A0"/>
    <w:multiLevelType w:val="hybridMultilevel"/>
    <w:tmpl w:val="0534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2898"/>
    <w:multiLevelType w:val="hybridMultilevel"/>
    <w:tmpl w:val="36AA721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B5A8B"/>
    <w:multiLevelType w:val="hybridMultilevel"/>
    <w:tmpl w:val="80DE3D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1064EE"/>
    <w:multiLevelType w:val="hybridMultilevel"/>
    <w:tmpl w:val="9B26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37473"/>
    <w:multiLevelType w:val="hybridMultilevel"/>
    <w:tmpl w:val="69BCD6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3F0"/>
    <w:rsid w:val="000327BF"/>
    <w:rsid w:val="000E09F5"/>
    <w:rsid w:val="00136254"/>
    <w:rsid w:val="00474660"/>
    <w:rsid w:val="005A2E9F"/>
    <w:rsid w:val="005D3F09"/>
    <w:rsid w:val="00617FBD"/>
    <w:rsid w:val="00631FE0"/>
    <w:rsid w:val="006E380C"/>
    <w:rsid w:val="007229CC"/>
    <w:rsid w:val="0072323F"/>
    <w:rsid w:val="008015A7"/>
    <w:rsid w:val="00872EFD"/>
    <w:rsid w:val="00956BCF"/>
    <w:rsid w:val="009F1814"/>
    <w:rsid w:val="00A25F80"/>
    <w:rsid w:val="00A313F0"/>
    <w:rsid w:val="00B813F2"/>
    <w:rsid w:val="00C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EC74C95-BB4F-4789-9EE7-43E3A650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3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6254"/>
    <w:pPr>
      <w:spacing w:beforeLines="1" w:afterLines="1"/>
    </w:pPr>
    <w:rPr>
      <w:rFonts w:ascii="Times" w:hAnsi="Time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722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2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1339</Characters>
  <Application>Microsoft Office Word</Application>
  <DocSecurity>4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– Letter to Front Office Staff</vt:lpstr>
    </vt:vector>
  </TitlesOfParts>
  <Company>ADEQ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– Letter to Front Office Staff</dc:title>
  <dc:creator>jac;EPA,State of Washington</dc:creator>
  <cp:lastModifiedBy>Jackie R. Caballero</cp:lastModifiedBy>
  <cp:revision>2</cp:revision>
  <dcterms:created xsi:type="dcterms:W3CDTF">2015-06-11T23:24:00Z</dcterms:created>
  <dcterms:modified xsi:type="dcterms:W3CDTF">2015-06-11T23:24:00Z</dcterms:modified>
</cp:coreProperties>
</file>