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8677" w14:textId="060DD316" w:rsidR="00220B9E" w:rsidRPr="00220B9E" w:rsidRDefault="00220B9E" w:rsidP="005654EF">
      <w:pPr>
        <w:autoSpaceDE w:val="0"/>
        <w:autoSpaceDN w:val="0"/>
        <w:adjustRightInd w:val="0"/>
        <w:spacing w:after="120"/>
        <w:rPr>
          <w:b/>
          <w:bCs/>
          <w:i/>
          <w:color w:val="000000"/>
        </w:rPr>
      </w:pPr>
      <w:r w:rsidRPr="00220B9E">
        <w:rPr>
          <w:b/>
          <w:bCs/>
          <w:i/>
          <w:color w:val="000000"/>
        </w:rPr>
        <w:t>The below is a sample of a message that can be sent to staff and pare</w:t>
      </w:r>
      <w:r>
        <w:rPr>
          <w:b/>
          <w:bCs/>
          <w:i/>
          <w:color w:val="000000"/>
        </w:rPr>
        <w:t xml:space="preserve">nts to let them know about your </w:t>
      </w:r>
      <w:r w:rsidRPr="00220B9E">
        <w:rPr>
          <w:b/>
          <w:bCs/>
          <w:i/>
          <w:color w:val="000000"/>
        </w:rPr>
        <w:t>participation in the ADEQ Air Quality Flag Program. This text can be edited for your school, business or organizatio</w:t>
      </w:r>
      <w:r>
        <w:rPr>
          <w:b/>
          <w:bCs/>
          <w:i/>
          <w:color w:val="000000"/>
        </w:rPr>
        <w:t>n, as needed.</w:t>
      </w:r>
      <w:bookmarkStart w:id="0" w:name="_GoBack"/>
      <w:bookmarkEnd w:id="0"/>
      <w:r>
        <w:rPr>
          <w:b/>
          <w:bCs/>
          <w:i/>
          <w:color w:val="000000"/>
        </w:rPr>
        <w:t xml:space="preserve"> We suggest sending an e-mail message or including the information in a newsletter for interested parties after the program is launched. </w:t>
      </w:r>
    </w:p>
    <w:p w14:paraId="599F27C4" w14:textId="09859C29" w:rsidR="005654EF" w:rsidRPr="00510F02" w:rsidRDefault="009E689E" w:rsidP="005654EF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Sample </w:t>
      </w:r>
      <w:r w:rsidR="005654EF" w:rsidRPr="00510F02">
        <w:rPr>
          <w:b/>
          <w:bCs/>
          <w:color w:val="000000"/>
        </w:rPr>
        <w:t>E-mail Subject Line</w:t>
      </w:r>
    </w:p>
    <w:p w14:paraId="49C57919" w14:textId="337C4A08" w:rsidR="00915EC4" w:rsidRDefault="00010D0A" w:rsidP="005654EF">
      <w:pPr>
        <w:spacing w:after="120"/>
      </w:pPr>
      <w:r>
        <w:t>Our school is now</w:t>
      </w:r>
      <w:r w:rsidR="00C371B4">
        <w:t xml:space="preserve"> participating in the</w:t>
      </w:r>
      <w:r w:rsidR="00F852F5">
        <w:t xml:space="preserve"> ADEQ Flag Program | </w:t>
      </w:r>
      <w:proofErr w:type="gramStart"/>
      <w:r w:rsidR="00F852F5">
        <w:t>What</w:t>
      </w:r>
      <w:proofErr w:type="gramEnd"/>
      <w:r w:rsidR="00F852F5">
        <w:t xml:space="preserve"> is it? </w:t>
      </w:r>
    </w:p>
    <w:p w14:paraId="37C38754" w14:textId="3ECAE856" w:rsidR="005654EF" w:rsidRPr="00510F02" w:rsidRDefault="009E689E" w:rsidP="005654EF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Sample </w:t>
      </w:r>
      <w:r w:rsidR="005654EF" w:rsidRPr="00510F02">
        <w:rPr>
          <w:b/>
          <w:bCs/>
          <w:color w:val="000000"/>
        </w:rPr>
        <w:t>E-mail Body</w:t>
      </w:r>
    </w:p>
    <w:p w14:paraId="632B73C9" w14:textId="77777777" w:rsidR="005E514B" w:rsidRDefault="005E514B" w:rsidP="005654EF">
      <w:pPr>
        <w:spacing w:after="120"/>
      </w:pPr>
      <w:r>
        <w:t>Greetings [Name],</w:t>
      </w:r>
    </w:p>
    <w:p w14:paraId="5F8BD659" w14:textId="17D0B836" w:rsidR="00F852F5" w:rsidRDefault="00F852F5" w:rsidP="00F852F5">
      <w:pPr>
        <w:spacing w:after="120"/>
      </w:pPr>
      <w:r>
        <w:t>Our school is now participating in the</w:t>
      </w:r>
      <w:r w:rsidR="005E514B">
        <w:t xml:space="preserve"> </w:t>
      </w:r>
      <w:r w:rsidR="008F0E54">
        <w:t xml:space="preserve">Arizona Department of Environmental Quality (ADEQ) </w:t>
      </w:r>
      <w:r w:rsidR="005E514B">
        <w:t xml:space="preserve">Air Quality Flag Program. </w:t>
      </w:r>
      <w:r w:rsidR="00010D0A">
        <w:t>You may</w:t>
      </w:r>
      <w:r>
        <w:t xml:space="preserve"> notice brightly colored flags flown on the flagpole each day</w:t>
      </w:r>
      <w:r w:rsidR="008F0E54">
        <w:t xml:space="preserve"> to raise awareness about air quality and the choices we c</w:t>
      </w:r>
      <w:r w:rsidR="00010D0A">
        <w:t>an make to protect ourselves, our students and</w:t>
      </w:r>
      <w:r w:rsidR="008F0E54">
        <w:t xml:space="preserve"> our</w:t>
      </w:r>
      <w:r w:rsidRPr="001D3791">
        <w:t xml:space="preserve"> families from the impacts</w:t>
      </w:r>
      <w:r>
        <w:t xml:space="preserve"> of air </w:t>
      </w:r>
      <w:r w:rsidRPr="001D3791">
        <w:t>pollution.</w:t>
      </w:r>
    </w:p>
    <w:p w14:paraId="39A776DF" w14:textId="42ED85BF" w:rsidR="00775F6F" w:rsidRPr="00775F6F" w:rsidRDefault="00775F6F" w:rsidP="00775F6F">
      <w:pPr>
        <w:autoSpaceDE w:val="0"/>
        <w:autoSpaceDN w:val="0"/>
        <w:adjustRightInd w:val="0"/>
        <w:spacing w:after="120"/>
        <w:rPr>
          <w:bCs/>
          <w:color w:val="000000"/>
        </w:rPr>
      </w:pPr>
      <w:r>
        <w:rPr>
          <w:bCs/>
          <w:color w:val="000000"/>
        </w:rPr>
        <w:t>Poor a</w:t>
      </w:r>
      <w:r w:rsidRPr="00914D9A">
        <w:rPr>
          <w:bCs/>
          <w:color w:val="000000"/>
        </w:rPr>
        <w:t xml:space="preserve">ir quality can have a profound impact on our health and well-being. Children are especially </w:t>
      </w:r>
      <w:r>
        <w:rPr>
          <w:bCs/>
          <w:color w:val="000000"/>
        </w:rPr>
        <w:t>vulnerable</w:t>
      </w:r>
      <w:r w:rsidRPr="00914D9A">
        <w:rPr>
          <w:bCs/>
          <w:color w:val="000000"/>
        </w:rPr>
        <w:t xml:space="preserve"> to the negative health effects of air pollution because t</w:t>
      </w:r>
      <w:r>
        <w:rPr>
          <w:bCs/>
          <w:color w:val="000000"/>
        </w:rPr>
        <w:t>heir lungs are still developing</w:t>
      </w:r>
      <w:r w:rsidRPr="00914D9A">
        <w:rPr>
          <w:bCs/>
          <w:color w:val="000000"/>
        </w:rPr>
        <w:t xml:space="preserve"> and they </w:t>
      </w:r>
      <w:r>
        <w:rPr>
          <w:bCs/>
          <w:color w:val="000000"/>
        </w:rPr>
        <w:t>tend to</w:t>
      </w:r>
      <w:r w:rsidRPr="00914D9A">
        <w:rPr>
          <w:bCs/>
          <w:color w:val="000000"/>
        </w:rPr>
        <w:t xml:space="preserve"> spend more time outdoors engaged in </w:t>
      </w:r>
      <w:r>
        <w:rPr>
          <w:bCs/>
          <w:color w:val="000000"/>
        </w:rPr>
        <w:t>physical</w:t>
      </w:r>
      <w:r w:rsidRPr="00914D9A">
        <w:rPr>
          <w:bCs/>
          <w:color w:val="000000"/>
        </w:rPr>
        <w:t xml:space="preserve"> activities</w:t>
      </w:r>
      <w:r>
        <w:rPr>
          <w:bCs/>
          <w:color w:val="000000"/>
        </w:rPr>
        <w:t xml:space="preserve">. </w:t>
      </w:r>
      <w:r w:rsidR="00CC4241">
        <w:rPr>
          <w:bCs/>
          <w:color w:val="000000"/>
        </w:rPr>
        <w:t>Even</w:t>
      </w:r>
      <w:r w:rsidRPr="00914D9A">
        <w:rPr>
          <w:bCs/>
          <w:color w:val="000000"/>
        </w:rPr>
        <w:t xml:space="preserve"> small reductions in exposure to air pollution</w:t>
      </w:r>
      <w:r>
        <w:rPr>
          <w:bCs/>
          <w:color w:val="000000"/>
        </w:rPr>
        <w:t xml:space="preserve"> can have </w:t>
      </w:r>
      <w:r w:rsidRPr="00914D9A">
        <w:rPr>
          <w:bCs/>
          <w:color w:val="000000"/>
        </w:rPr>
        <w:t>immediate and long-lasting benefit</w:t>
      </w:r>
      <w:r>
        <w:rPr>
          <w:bCs/>
          <w:color w:val="000000"/>
        </w:rPr>
        <w:t>s</w:t>
      </w:r>
      <w:r w:rsidRPr="00914D9A">
        <w:rPr>
          <w:bCs/>
          <w:color w:val="000000"/>
        </w:rPr>
        <w:t xml:space="preserve"> to children’s respiratory health. </w:t>
      </w:r>
    </w:p>
    <w:p w14:paraId="22FA6387" w14:textId="428E2510" w:rsidR="00775F6F" w:rsidRDefault="00F852F5" w:rsidP="00010D0A">
      <w:pPr>
        <w:spacing w:after="120"/>
        <w:rPr>
          <w:rFonts w:cs="Arial"/>
        </w:rPr>
      </w:pPr>
      <w:r>
        <w:rPr>
          <w:rFonts w:cs="Arial"/>
        </w:rPr>
        <w:t xml:space="preserve">Each school day, </w:t>
      </w:r>
      <w:r w:rsidR="00DC7333">
        <w:rPr>
          <w:rFonts w:cs="Arial"/>
        </w:rPr>
        <w:t>we</w:t>
      </w:r>
      <w:r>
        <w:rPr>
          <w:rFonts w:cs="Arial"/>
        </w:rPr>
        <w:t xml:space="preserve"> will hang a flag m</w:t>
      </w:r>
      <w:r w:rsidR="00B6053D">
        <w:rPr>
          <w:rFonts w:cs="Arial"/>
        </w:rPr>
        <w:t>atching the color</w:t>
      </w:r>
      <w:r w:rsidRPr="001D3791">
        <w:rPr>
          <w:rFonts w:cs="Arial"/>
        </w:rPr>
        <w:t xml:space="preserve"> of the Air Quality Index (AQI). ADEQ issues a da</w:t>
      </w:r>
      <w:r>
        <w:rPr>
          <w:rFonts w:cs="Arial"/>
        </w:rPr>
        <w:t xml:space="preserve">ily AQI forecast that shows </w:t>
      </w:r>
      <w:r w:rsidR="00C371B4">
        <w:rPr>
          <w:rFonts w:cs="Arial"/>
        </w:rPr>
        <w:t xml:space="preserve">hourly </w:t>
      </w:r>
      <w:r>
        <w:rPr>
          <w:rFonts w:cs="Arial"/>
        </w:rPr>
        <w:t>concentrations of</w:t>
      </w:r>
      <w:r w:rsidRPr="001D3791">
        <w:rPr>
          <w:rFonts w:cs="Arial"/>
        </w:rPr>
        <w:t xml:space="preserve"> </w:t>
      </w:r>
      <w:r w:rsidR="008F0E54">
        <w:rPr>
          <w:rFonts w:cs="Arial"/>
        </w:rPr>
        <w:t>pollutants in the air</w:t>
      </w:r>
      <w:r w:rsidRPr="001D3791">
        <w:rPr>
          <w:rFonts w:cs="Arial"/>
        </w:rPr>
        <w:t xml:space="preserve">. By comparing the colored flags to the AQI, </w:t>
      </w:r>
      <w:r w:rsidR="008F0E54">
        <w:rPr>
          <w:rFonts w:cs="Arial"/>
        </w:rPr>
        <w:t>you</w:t>
      </w:r>
      <w:r w:rsidRPr="001D3791">
        <w:rPr>
          <w:rFonts w:cs="Arial"/>
        </w:rPr>
        <w:t xml:space="preserve"> will know what </w:t>
      </w:r>
      <w:r w:rsidR="008F0E54">
        <w:rPr>
          <w:rFonts w:cs="Arial"/>
        </w:rPr>
        <w:t>actions to take to protect your</w:t>
      </w:r>
      <w:r w:rsidRPr="001D3791">
        <w:rPr>
          <w:rFonts w:cs="Arial"/>
        </w:rPr>
        <w:t xml:space="preserve"> health</w:t>
      </w:r>
      <w:r w:rsidR="008F0E54">
        <w:rPr>
          <w:rFonts w:cs="Arial"/>
        </w:rPr>
        <w:t xml:space="preserve"> and that of your student(s)</w:t>
      </w:r>
      <w:r w:rsidR="00010D0A">
        <w:rPr>
          <w:rFonts w:cs="Arial"/>
        </w:rPr>
        <w:t xml:space="preserve"> and family</w:t>
      </w:r>
      <w:r w:rsidRPr="001D3791">
        <w:rPr>
          <w:rFonts w:cs="Arial"/>
        </w:rPr>
        <w:t xml:space="preserve">. </w:t>
      </w:r>
      <w:r w:rsidR="00C371B4">
        <w:rPr>
          <w:rFonts w:cs="Arial"/>
        </w:rPr>
        <w:t>This</w:t>
      </w:r>
      <w:r w:rsidR="00E143D1">
        <w:rPr>
          <w:rFonts w:cs="Arial"/>
        </w:rPr>
        <w:t xml:space="preserve"> information </w:t>
      </w:r>
      <w:r w:rsidR="00C371B4">
        <w:rPr>
          <w:rFonts w:cs="Arial"/>
        </w:rPr>
        <w:t xml:space="preserve">can be used </w:t>
      </w:r>
      <w:r w:rsidR="00E143D1">
        <w:rPr>
          <w:rFonts w:cs="Arial"/>
        </w:rPr>
        <w:t xml:space="preserve">to determine if outdoor activities should to be limited, especially for sensitive groups, </w:t>
      </w:r>
      <w:r w:rsidR="00010D0A">
        <w:rPr>
          <w:rFonts w:cs="Arial"/>
        </w:rPr>
        <w:t>such as</w:t>
      </w:r>
      <w:r w:rsidR="00E143D1">
        <w:rPr>
          <w:rFonts w:cs="Arial"/>
        </w:rPr>
        <w:t xml:space="preserve"> children with asthma. </w:t>
      </w:r>
    </w:p>
    <w:p w14:paraId="58B864E2" w14:textId="77777777" w:rsidR="00010D0A" w:rsidRPr="006474AD" w:rsidRDefault="00010D0A" w:rsidP="00010D0A">
      <w:pPr>
        <w:rPr>
          <w:noProof/>
        </w:rPr>
      </w:pPr>
      <w:r>
        <w:rPr>
          <w:noProof/>
        </w:rPr>
        <w:t xml:space="preserve">For more information, see the links below: </w:t>
      </w:r>
    </w:p>
    <w:p w14:paraId="3503293D" w14:textId="77777777" w:rsidR="00010D0A" w:rsidRDefault="00010D0A" w:rsidP="00010D0A">
      <w:pPr>
        <w:spacing w:after="120"/>
        <w:ind w:left="720"/>
        <w:rPr>
          <w:rStyle w:val="Hyperlink"/>
          <w:rFonts w:cstheme="minorHAnsi"/>
        </w:rPr>
      </w:pPr>
      <w:r w:rsidRPr="009A432A">
        <w:rPr>
          <w:rFonts w:cstheme="minorHAnsi"/>
        </w:rPr>
        <w:t>ADEQ</w:t>
      </w:r>
      <w:r>
        <w:rPr>
          <w:rFonts w:cstheme="minorHAnsi"/>
        </w:rPr>
        <w:t xml:space="preserve"> </w:t>
      </w:r>
      <w:r w:rsidRPr="009A432A">
        <w:rPr>
          <w:rFonts w:cstheme="minorHAnsi"/>
        </w:rPr>
        <w:t>Air Quality Hourly Forecast</w:t>
      </w:r>
      <w:r>
        <w:rPr>
          <w:rFonts w:cstheme="minorHAnsi"/>
        </w:rPr>
        <w:t>s</w:t>
      </w:r>
      <w:r w:rsidRPr="009A432A">
        <w:rPr>
          <w:rFonts w:cstheme="minorHAnsi"/>
        </w:rPr>
        <w:t xml:space="preserve"> | </w:t>
      </w:r>
      <w:hyperlink r:id="rId5" w:history="1">
        <w:r w:rsidRPr="00F852F5">
          <w:rPr>
            <w:rStyle w:val="Hyperlink"/>
            <w:rFonts w:cstheme="minorHAnsi"/>
          </w:rPr>
          <w:t>View &gt;</w:t>
        </w:r>
      </w:hyperlink>
    </w:p>
    <w:p w14:paraId="0FCA2349" w14:textId="6DC23E96" w:rsidR="00010D0A" w:rsidRPr="00010D0A" w:rsidRDefault="00010D0A" w:rsidP="00010D0A">
      <w:pPr>
        <w:spacing w:after="120"/>
        <w:ind w:left="720"/>
        <w:rPr>
          <w:rFonts w:cstheme="minorHAnsi"/>
          <w:color w:val="000000" w:themeColor="text1"/>
        </w:rPr>
      </w:pPr>
      <w:r w:rsidRPr="00CB3EA4">
        <w:rPr>
          <w:rStyle w:val="Hyperlink"/>
          <w:rFonts w:cstheme="minorHAnsi"/>
          <w:color w:val="000000" w:themeColor="text1"/>
          <w:u w:val="none"/>
        </w:rPr>
        <w:t xml:space="preserve">ADEQ Air Quality Flag Program | </w:t>
      </w:r>
      <w:hyperlink r:id="rId6" w:history="1">
        <w:r w:rsidRPr="00CB3EA4">
          <w:rPr>
            <w:rStyle w:val="Hyperlink"/>
            <w:rFonts w:cstheme="minorHAnsi"/>
          </w:rPr>
          <w:t>View &gt;</w:t>
        </w:r>
      </w:hyperlink>
    </w:p>
    <w:p w14:paraId="3695D1F2" w14:textId="7F847BCC" w:rsidR="00CC4241" w:rsidRPr="00775F6F" w:rsidRDefault="00CC4241" w:rsidP="00CC4241">
      <w:pPr>
        <w:spacing w:after="120"/>
      </w:pPr>
      <w:r>
        <w:t xml:space="preserve">We are excited to be a part of this program, benefiting our students, staff and families. </w:t>
      </w:r>
    </w:p>
    <w:sectPr w:rsidR="00CC4241" w:rsidRPr="0077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84F"/>
    <w:multiLevelType w:val="hybridMultilevel"/>
    <w:tmpl w:val="34E8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B7F"/>
    <w:multiLevelType w:val="hybridMultilevel"/>
    <w:tmpl w:val="5960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65D1"/>
    <w:multiLevelType w:val="hybridMultilevel"/>
    <w:tmpl w:val="8F8C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159D9"/>
    <w:multiLevelType w:val="hybridMultilevel"/>
    <w:tmpl w:val="45F8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B"/>
    <w:rsid w:val="00010D0A"/>
    <w:rsid w:val="00220B9E"/>
    <w:rsid w:val="00251135"/>
    <w:rsid w:val="00394A10"/>
    <w:rsid w:val="003D54AE"/>
    <w:rsid w:val="00516D2D"/>
    <w:rsid w:val="005654EF"/>
    <w:rsid w:val="005E514B"/>
    <w:rsid w:val="006474AD"/>
    <w:rsid w:val="00775F6F"/>
    <w:rsid w:val="007D32EC"/>
    <w:rsid w:val="007E240B"/>
    <w:rsid w:val="008F0E54"/>
    <w:rsid w:val="00915EC4"/>
    <w:rsid w:val="009E0F6F"/>
    <w:rsid w:val="009E689E"/>
    <w:rsid w:val="00AF17A1"/>
    <w:rsid w:val="00B36FC9"/>
    <w:rsid w:val="00B6053D"/>
    <w:rsid w:val="00BF36DD"/>
    <w:rsid w:val="00C100FA"/>
    <w:rsid w:val="00C371B4"/>
    <w:rsid w:val="00CC4241"/>
    <w:rsid w:val="00CE3D6F"/>
    <w:rsid w:val="00DC7333"/>
    <w:rsid w:val="00E143D1"/>
    <w:rsid w:val="00F8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D5F6"/>
  <w15:chartTrackingRefBased/>
  <w15:docId w15:val="{5B698B74-8C75-4F67-B8FB-E9BB3071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4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654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6FC9"/>
    <w:rPr>
      <w:color w:val="605E5C"/>
      <w:shd w:val="clear" w:color="auto" w:fill="E1DFDD"/>
    </w:rPr>
  </w:style>
  <w:style w:type="paragraph" w:customStyle="1" w:styleId="Default">
    <w:name w:val="Default"/>
    <w:rsid w:val="008F0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deq.gov/FlagProgram" TargetMode="External"/><Relationship Id="rId5" Type="http://schemas.openxmlformats.org/officeDocument/2006/relationships/hyperlink" Target="http://azdeq.gov/foreca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Jordan</dc:creator>
  <cp:keywords/>
  <dc:description/>
  <cp:lastModifiedBy>Erin Jordan</cp:lastModifiedBy>
  <cp:revision>16</cp:revision>
  <dcterms:created xsi:type="dcterms:W3CDTF">2019-01-28T21:12:00Z</dcterms:created>
  <dcterms:modified xsi:type="dcterms:W3CDTF">2019-01-29T19:15:00Z</dcterms:modified>
</cp:coreProperties>
</file>